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54" w:rsidRDefault="007C0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Table of Contents</w:t>
      </w:r>
    </w:p>
    <w:p w:rsidR="007C0354" w:rsidRDefault="007C0354">
      <w:pPr>
        <w:jc w:val="both"/>
        <w:rPr>
          <w:szCs w:val="20"/>
        </w:rPr>
      </w:pPr>
    </w:p>
    <w:p w:rsidR="007C0354" w:rsidRDefault="007C0354" w:rsidP="007E15D9">
      <w:pPr>
        <w:tabs>
          <w:tab w:val="right" w:pos="9360"/>
        </w:tabs>
        <w:jc w:val="right"/>
        <w:rPr>
          <w:b/>
          <w:bCs/>
          <w:szCs w:val="20"/>
        </w:rPr>
      </w:pPr>
      <w:r>
        <w:rPr>
          <w:b/>
          <w:bCs/>
          <w:szCs w:val="20"/>
        </w:rPr>
        <w:tab/>
        <w:t>Page</w:t>
      </w:r>
    </w:p>
    <w:p w:rsidR="007C0354" w:rsidRDefault="007C0354">
      <w:pPr>
        <w:tabs>
          <w:tab w:val="right" w:pos="9360"/>
        </w:tabs>
        <w:rPr>
          <w:bCs/>
          <w:szCs w:val="20"/>
        </w:rPr>
      </w:pPr>
    </w:p>
    <w:p w:rsidR="007C0354" w:rsidRPr="000D5C1B" w:rsidRDefault="007C03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D47607">
        <w:rPr>
          <w:bCs/>
          <w:szCs w:val="20"/>
        </w:rPr>
        <w:instrText>HYPERLINK "01-forew-h130-16-final.docx"</w:instrText>
      </w:r>
      <w:r>
        <w:rPr>
          <w:bCs/>
          <w:szCs w:val="20"/>
        </w:rPr>
        <w:fldChar w:fldCharType="separate"/>
      </w:r>
      <w:r w:rsidRPr="000D5C1B">
        <w:rPr>
          <w:rStyle w:val="Hyperlink"/>
          <w:bCs/>
          <w:szCs w:val="20"/>
        </w:rPr>
        <w:t>Foreword</w:t>
      </w:r>
      <w:r w:rsidRPr="000D5C1B">
        <w:rPr>
          <w:rStyle w:val="Hyperlink"/>
          <w:bCs/>
          <w:szCs w:val="20"/>
        </w:rPr>
        <w:tab/>
        <w:t>iii</w:t>
      </w:r>
    </w:p>
    <w:p w:rsidR="007C0354" w:rsidRDefault="007C0354" w:rsidP="007E15D9">
      <w:pPr>
        <w:tabs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7C0354" w:rsidRPr="00A451AB" w:rsidRDefault="007C03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D47607">
        <w:rPr>
          <w:bCs/>
          <w:szCs w:val="20"/>
        </w:rPr>
        <w:instrText>HYPERLINK "02-comm-h130-16-final.docx"</w:instrText>
      </w:r>
      <w:r>
        <w:rPr>
          <w:bCs/>
          <w:szCs w:val="20"/>
        </w:rPr>
        <w:fldChar w:fldCharType="separate"/>
      </w:r>
      <w:r w:rsidRPr="00A451AB">
        <w:rPr>
          <w:rStyle w:val="Hyperlink"/>
          <w:bCs/>
          <w:szCs w:val="20"/>
        </w:rPr>
        <w:t>Committee Members</w:t>
      </w:r>
      <w:r w:rsidRPr="00A451AB">
        <w:rPr>
          <w:rStyle w:val="Hyperlink"/>
          <w:bCs/>
          <w:szCs w:val="20"/>
        </w:rPr>
        <w:tab/>
      </w:r>
      <w:r>
        <w:rPr>
          <w:rStyle w:val="Hyperlink"/>
          <w:bCs/>
          <w:szCs w:val="20"/>
        </w:rPr>
        <w:t>v</w:t>
      </w:r>
    </w:p>
    <w:p w:rsidR="007C0354" w:rsidRPr="00A80BE4" w:rsidRDefault="007C03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D47607">
        <w:rPr>
          <w:bCs/>
          <w:szCs w:val="20"/>
        </w:rPr>
        <w:instrText>HYPERLINK "02-comm-h130-16-final.docx" \l "PastCharimen"</w:instrText>
      </w:r>
      <w:r>
        <w:rPr>
          <w:bCs/>
          <w:szCs w:val="20"/>
        </w:rPr>
        <w:fldChar w:fldCharType="separate"/>
      </w:r>
      <w:r w:rsidRPr="00A80BE4">
        <w:rPr>
          <w:rStyle w:val="Hyperlink"/>
          <w:bCs/>
          <w:szCs w:val="20"/>
        </w:rPr>
        <w:t>Past Chairmen of the Committee</w:t>
      </w:r>
      <w:r w:rsidRPr="00A80BE4">
        <w:rPr>
          <w:rStyle w:val="Hyperlink"/>
          <w:bCs/>
          <w:szCs w:val="20"/>
        </w:rPr>
        <w:tab/>
        <w:t>vi</w:t>
      </w:r>
    </w:p>
    <w:p w:rsidR="008B27D8" w:rsidRPr="00A451AB" w:rsidRDefault="007C03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8B27D8">
        <w:rPr>
          <w:bCs/>
          <w:szCs w:val="20"/>
        </w:rPr>
        <w:fldChar w:fldCharType="begin"/>
      </w:r>
      <w:r w:rsidR="00D47607">
        <w:rPr>
          <w:bCs/>
          <w:szCs w:val="20"/>
        </w:rPr>
        <w:instrText>HYPERLINK "04-amend-h130-16-final.docx"</w:instrText>
      </w:r>
      <w:r w:rsidR="008B27D8">
        <w:rPr>
          <w:bCs/>
          <w:szCs w:val="20"/>
        </w:rPr>
        <w:fldChar w:fldCharType="separate"/>
      </w:r>
      <w:r w:rsidR="008B27D8" w:rsidRPr="0065304F">
        <w:rPr>
          <w:rStyle w:val="Hyperlink"/>
          <w:bCs/>
          <w:szCs w:val="20"/>
        </w:rPr>
        <w:t>201</w:t>
      </w:r>
      <w:r w:rsidR="008B27D8">
        <w:rPr>
          <w:rStyle w:val="Hyperlink"/>
          <w:bCs/>
          <w:szCs w:val="20"/>
        </w:rPr>
        <w:t>5</w:t>
      </w:r>
      <w:r w:rsidR="008B27D8" w:rsidRPr="00A451AB">
        <w:rPr>
          <w:rStyle w:val="Hyperlink"/>
          <w:bCs/>
          <w:szCs w:val="20"/>
        </w:rPr>
        <w:t xml:space="preserve"> Amendments</w:t>
      </w:r>
      <w:r w:rsidR="008B27D8" w:rsidRPr="00A451AB">
        <w:rPr>
          <w:rStyle w:val="Hyperlink"/>
          <w:bCs/>
          <w:szCs w:val="20"/>
        </w:rPr>
        <w:tab/>
      </w:r>
      <w:r w:rsidR="008B27D8">
        <w:rPr>
          <w:rStyle w:val="Hyperlink"/>
          <w:bCs/>
          <w:szCs w:val="20"/>
        </w:rPr>
        <w:t>ix</w:t>
      </w:r>
    </w:p>
    <w:p w:rsidR="008B27D8" w:rsidRPr="00A80BE4" w:rsidRDefault="008B27D8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D47607">
        <w:rPr>
          <w:bCs/>
          <w:szCs w:val="20"/>
        </w:rPr>
        <w:instrText>HYPERLINK "02-comm-h130-16-final.docx"</w:instrText>
      </w:r>
      <w:r>
        <w:rPr>
          <w:bCs/>
          <w:szCs w:val="20"/>
        </w:rPr>
        <w:fldChar w:fldCharType="separate"/>
      </w:r>
      <w:r w:rsidRPr="00A80BE4">
        <w:rPr>
          <w:rStyle w:val="Hyperlink"/>
          <w:bCs/>
          <w:szCs w:val="20"/>
        </w:rPr>
        <w:t>201</w:t>
      </w:r>
      <w:r>
        <w:rPr>
          <w:rStyle w:val="Hyperlink"/>
          <w:bCs/>
          <w:szCs w:val="20"/>
        </w:rPr>
        <w:t>5</w:t>
      </w:r>
      <w:r w:rsidRPr="00A80BE4">
        <w:rPr>
          <w:rStyle w:val="Hyperlink"/>
          <w:bCs/>
          <w:szCs w:val="20"/>
        </w:rPr>
        <w:t xml:space="preserve"> Editorial Changes</w:t>
      </w:r>
      <w:r w:rsidRPr="00A80BE4">
        <w:rPr>
          <w:rStyle w:val="Hyperlink"/>
          <w:bCs/>
          <w:szCs w:val="20"/>
        </w:rPr>
        <w:tab/>
        <w:t>xi</w:t>
      </w:r>
      <w:r>
        <w:rPr>
          <w:rStyle w:val="Hyperlink"/>
          <w:bCs/>
          <w:szCs w:val="20"/>
        </w:rPr>
        <w:t>i</w:t>
      </w:r>
    </w:p>
    <w:p w:rsidR="007C0354" w:rsidRDefault="008B27D8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7C0354" w:rsidRPr="002B5B3C" w:rsidRDefault="002B5B3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>
        <w:rPr>
          <w:bCs/>
          <w:szCs w:val="20"/>
        </w:rPr>
        <w:instrText>HYPERLINK "i-intro-16-hb130-final.docx"</w:instrText>
      </w:r>
      <w:r>
        <w:rPr>
          <w:bCs/>
          <w:szCs w:val="20"/>
        </w:rPr>
        <w:fldChar w:fldCharType="separate"/>
      </w:r>
      <w:r w:rsidR="007C0354" w:rsidRPr="002B5B3C">
        <w:rPr>
          <w:rStyle w:val="Hyperlink"/>
          <w:bCs/>
          <w:szCs w:val="20"/>
        </w:rPr>
        <w:t>I.</w:t>
      </w:r>
      <w:r w:rsidR="007C0354" w:rsidRPr="002B5B3C">
        <w:rPr>
          <w:rStyle w:val="Hyperlink"/>
          <w:bCs/>
          <w:szCs w:val="20"/>
        </w:rPr>
        <w:tab/>
        <w:t>Introduction</w:t>
      </w:r>
      <w:r w:rsidR="007C0354" w:rsidRPr="002B5B3C">
        <w:rPr>
          <w:rStyle w:val="Hyperlink"/>
          <w:bCs/>
          <w:szCs w:val="20"/>
        </w:rPr>
        <w:tab/>
        <w:t>1</w:t>
      </w:r>
    </w:p>
    <w:p w:rsidR="007C0354" w:rsidRPr="007901BB" w:rsidRDefault="002B5B3C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901BB">
        <w:rPr>
          <w:bCs/>
          <w:szCs w:val="20"/>
        </w:rPr>
        <w:fldChar w:fldCharType="begin"/>
      </w:r>
      <w:r w:rsidR="007A2DC1">
        <w:rPr>
          <w:bCs/>
          <w:szCs w:val="20"/>
        </w:rPr>
        <w:instrText>HYPERLINK "i-intro-16-hb130-final.docx" \l "a_source"</w:instrText>
      </w:r>
      <w:r w:rsidR="007901BB">
        <w:rPr>
          <w:bCs/>
          <w:szCs w:val="20"/>
        </w:rPr>
        <w:fldChar w:fldCharType="separate"/>
      </w:r>
      <w:r w:rsidR="007C0354" w:rsidRPr="007901BB">
        <w:rPr>
          <w:rStyle w:val="Hyperlink"/>
          <w:bCs/>
          <w:szCs w:val="20"/>
        </w:rPr>
        <w:tab/>
        <w:t>A.</w:t>
      </w:r>
      <w:r w:rsidR="007C0354" w:rsidRPr="007901BB">
        <w:rPr>
          <w:rStyle w:val="Hyperlink"/>
          <w:bCs/>
          <w:szCs w:val="20"/>
        </w:rPr>
        <w:tab/>
        <w:t>Source</w:t>
      </w:r>
      <w:r w:rsidR="007C0354" w:rsidRPr="007901BB">
        <w:rPr>
          <w:rStyle w:val="Hyperlink"/>
          <w:bCs/>
          <w:szCs w:val="20"/>
        </w:rPr>
        <w:tab/>
        <w:t>1</w:t>
      </w:r>
    </w:p>
    <w:p w:rsidR="007C0354" w:rsidRPr="007A2DC1" w:rsidRDefault="007901B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 w:rsidRPr="001F4204">
        <w:rPr>
          <w:bCs/>
          <w:szCs w:val="20"/>
        </w:rPr>
        <w:tab/>
      </w:r>
      <w:r w:rsidR="007A2DC1">
        <w:rPr>
          <w:bCs/>
          <w:szCs w:val="20"/>
        </w:rPr>
        <w:fldChar w:fldCharType="begin"/>
      </w:r>
      <w:r w:rsidR="007A2DC1">
        <w:rPr>
          <w:bCs/>
          <w:szCs w:val="20"/>
        </w:rPr>
        <w:instrText xml:space="preserve"> HYPERLINK "i-intro-16-hb130-final.docx" \l "b_purpose" </w:instrText>
      </w:r>
      <w:r w:rsidR="007A2DC1">
        <w:rPr>
          <w:bCs/>
          <w:szCs w:val="20"/>
        </w:rPr>
        <w:fldChar w:fldCharType="separate"/>
      </w:r>
      <w:r w:rsidR="007C0354" w:rsidRPr="007A2DC1">
        <w:rPr>
          <w:rStyle w:val="Hyperlink"/>
          <w:bCs/>
          <w:szCs w:val="20"/>
        </w:rPr>
        <w:t>B.</w:t>
      </w:r>
      <w:r w:rsidR="007C0354" w:rsidRPr="007A2DC1">
        <w:rPr>
          <w:rStyle w:val="Hyperlink"/>
          <w:bCs/>
          <w:szCs w:val="20"/>
        </w:rPr>
        <w:tab/>
        <w:t>Purpose</w:t>
      </w:r>
      <w:r w:rsidR="007C0354" w:rsidRPr="007A2DC1">
        <w:rPr>
          <w:rStyle w:val="Hyperlink"/>
          <w:bCs/>
          <w:szCs w:val="20"/>
        </w:rPr>
        <w:tab/>
        <w:t>1</w:t>
      </w:r>
    </w:p>
    <w:p w:rsidR="007C0354" w:rsidRPr="003B542C" w:rsidRDefault="007A2DC1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 w:rsidRPr="001F4204">
        <w:rPr>
          <w:bCs/>
          <w:szCs w:val="20"/>
        </w:rPr>
        <w:tab/>
      </w:r>
      <w:r w:rsidR="007C0354">
        <w:rPr>
          <w:bCs/>
          <w:szCs w:val="20"/>
        </w:rPr>
        <w:fldChar w:fldCharType="begin"/>
      </w:r>
      <w:r>
        <w:rPr>
          <w:bCs/>
          <w:szCs w:val="20"/>
        </w:rPr>
        <w:instrText>HYPERLINK "i-intro-16-hb130-final.docx" \l "c_amendments"</w:instrText>
      </w:r>
      <w:r w:rsidR="007C0354">
        <w:rPr>
          <w:bCs/>
          <w:szCs w:val="20"/>
        </w:rPr>
        <w:fldChar w:fldCharType="separate"/>
      </w:r>
      <w:r w:rsidR="007C0354" w:rsidRPr="003B542C">
        <w:rPr>
          <w:rStyle w:val="Hyperlink"/>
          <w:bCs/>
          <w:szCs w:val="20"/>
        </w:rPr>
        <w:t>C.</w:t>
      </w:r>
      <w:r w:rsidR="007C0354" w:rsidRPr="003B542C">
        <w:rPr>
          <w:rStyle w:val="Hyperlink"/>
          <w:bCs/>
          <w:szCs w:val="20"/>
        </w:rPr>
        <w:tab/>
        <w:t>Amendments</w:t>
      </w:r>
      <w:r w:rsidR="007C0354" w:rsidRPr="003B542C">
        <w:rPr>
          <w:rStyle w:val="Hyperlink"/>
          <w:bCs/>
          <w:szCs w:val="20"/>
        </w:rPr>
        <w:tab/>
        <w:t>1</w:t>
      </w:r>
    </w:p>
    <w:p w:rsidR="00A75170" w:rsidRPr="007A2DC1" w:rsidRDefault="007C0354" w:rsidP="00A75170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</w:rPr>
      </w:pPr>
      <w:r>
        <w:rPr>
          <w:bCs/>
          <w:szCs w:val="20"/>
        </w:rPr>
        <w:fldChar w:fldCharType="end"/>
      </w:r>
      <w:r w:rsidR="007A2DC1">
        <w:rPr>
          <w:bCs/>
          <w:szCs w:val="20"/>
        </w:rPr>
        <w:fldChar w:fldCharType="begin"/>
      </w:r>
      <w:r w:rsidR="007A2DC1">
        <w:rPr>
          <w:bCs/>
          <w:szCs w:val="20"/>
        </w:rPr>
        <w:instrText xml:space="preserve"> HYPERLINK "i-intro-16-hb130-final.docx" \l "d_annualmtg" </w:instrText>
      </w:r>
      <w:r w:rsidR="007A2DC1">
        <w:rPr>
          <w:bCs/>
          <w:szCs w:val="20"/>
        </w:rPr>
        <w:fldChar w:fldCharType="separate"/>
      </w:r>
      <w:r w:rsidRPr="007A2DC1">
        <w:rPr>
          <w:rStyle w:val="Hyperlink"/>
          <w:bCs/>
          <w:szCs w:val="20"/>
        </w:rPr>
        <w:tab/>
        <w:t>D.</w:t>
      </w:r>
      <w:r w:rsidRPr="007A2DC1">
        <w:rPr>
          <w:rStyle w:val="Hyperlink"/>
          <w:bCs/>
          <w:szCs w:val="20"/>
        </w:rPr>
        <w:tab/>
      </w:r>
      <w:r w:rsidR="00A75170" w:rsidRPr="007A2DC1">
        <w:rPr>
          <w:rStyle w:val="Hyperlink"/>
          <w:bCs/>
          <w:szCs w:val="20"/>
        </w:rPr>
        <w:t>Annual Meeting</w:t>
      </w:r>
      <w:r w:rsidR="00A75170" w:rsidRPr="007A2DC1">
        <w:rPr>
          <w:rStyle w:val="Hyperlink"/>
          <w:bCs/>
          <w:szCs w:val="20"/>
        </w:rPr>
        <w:tab/>
      </w:r>
      <w:r w:rsidR="000F541D" w:rsidRPr="007A2DC1">
        <w:rPr>
          <w:rStyle w:val="Hyperlink"/>
          <w:bCs/>
          <w:szCs w:val="20"/>
        </w:rPr>
        <w:t>2</w:t>
      </w:r>
    </w:p>
    <w:p w:rsidR="007C0354" w:rsidRPr="007A2DC1" w:rsidRDefault="007A2DC1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"i-intro-16-hb130-final.docx" \l "e_finalreports" </w:instrText>
      </w:r>
      <w:r>
        <w:rPr>
          <w:bCs/>
          <w:szCs w:val="20"/>
        </w:rPr>
        <w:fldChar w:fldCharType="separate"/>
      </w:r>
      <w:r w:rsidR="007C0354" w:rsidRPr="007A2DC1">
        <w:rPr>
          <w:rStyle w:val="Hyperlink"/>
          <w:bCs/>
          <w:szCs w:val="20"/>
        </w:rPr>
        <w:tab/>
      </w:r>
      <w:r w:rsidR="00A75170" w:rsidRPr="007A2DC1">
        <w:rPr>
          <w:rStyle w:val="Hyperlink"/>
          <w:bCs/>
          <w:szCs w:val="20"/>
        </w:rPr>
        <w:t>E</w:t>
      </w:r>
      <w:r w:rsidR="007C0354" w:rsidRPr="007A2DC1">
        <w:rPr>
          <w:rStyle w:val="Hyperlink"/>
          <w:bCs/>
          <w:szCs w:val="20"/>
        </w:rPr>
        <w:t>.</w:t>
      </w:r>
      <w:r w:rsidR="007C0354" w:rsidRPr="007A2DC1">
        <w:rPr>
          <w:rStyle w:val="Hyperlink"/>
          <w:bCs/>
          <w:szCs w:val="20"/>
        </w:rPr>
        <w:tab/>
        <w:t>Final Committee Reports and Conference Action</w:t>
      </w:r>
      <w:r w:rsidR="007C0354" w:rsidRPr="007A2DC1">
        <w:rPr>
          <w:rStyle w:val="Hyperlink"/>
          <w:bCs/>
          <w:szCs w:val="20"/>
        </w:rPr>
        <w:tab/>
      </w:r>
      <w:r w:rsidR="003A5EC7" w:rsidRPr="007A2DC1">
        <w:rPr>
          <w:rStyle w:val="Hyperlink"/>
          <w:bCs/>
          <w:szCs w:val="20"/>
        </w:rPr>
        <w:t>2</w:t>
      </w:r>
    </w:p>
    <w:p w:rsidR="007C0354" w:rsidRPr="007A2DC1" w:rsidRDefault="007A2DC1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"i-intro-16-hb130-final.docx" \l "f_revisions" </w:instrText>
      </w:r>
      <w:r>
        <w:rPr>
          <w:bCs/>
          <w:szCs w:val="20"/>
        </w:rPr>
        <w:fldChar w:fldCharType="separate"/>
      </w:r>
      <w:r w:rsidR="007C0354" w:rsidRPr="007A2DC1">
        <w:rPr>
          <w:rStyle w:val="Hyperlink"/>
          <w:bCs/>
          <w:szCs w:val="20"/>
        </w:rPr>
        <w:tab/>
      </w:r>
      <w:r w:rsidR="00A75170" w:rsidRPr="007A2DC1">
        <w:rPr>
          <w:rStyle w:val="Hyperlink"/>
          <w:bCs/>
          <w:szCs w:val="20"/>
        </w:rPr>
        <w:t>F</w:t>
      </w:r>
      <w:r w:rsidR="007C0354" w:rsidRPr="007A2DC1">
        <w:rPr>
          <w:rStyle w:val="Hyperlink"/>
          <w:bCs/>
          <w:szCs w:val="20"/>
        </w:rPr>
        <w:t>.</w:t>
      </w:r>
      <w:r w:rsidR="007C0354" w:rsidRPr="007A2DC1">
        <w:rPr>
          <w:rStyle w:val="Hyperlink"/>
          <w:bCs/>
          <w:szCs w:val="20"/>
        </w:rPr>
        <w:tab/>
        <w:t>Revisions to Handbook</w:t>
      </w:r>
      <w:r w:rsidR="007C0354" w:rsidRPr="007A2DC1">
        <w:rPr>
          <w:rStyle w:val="Hyperlink"/>
          <w:bCs/>
          <w:szCs w:val="20"/>
        </w:rPr>
        <w:tab/>
      </w:r>
      <w:r w:rsidR="003A5EC7" w:rsidRPr="007A2DC1">
        <w:rPr>
          <w:rStyle w:val="Hyperlink"/>
          <w:bCs/>
          <w:szCs w:val="20"/>
        </w:rPr>
        <w:t>2</w:t>
      </w:r>
    </w:p>
    <w:p w:rsidR="007C0354" w:rsidRPr="003B542C" w:rsidRDefault="007A2DC1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>
        <w:rPr>
          <w:bCs/>
          <w:szCs w:val="20"/>
        </w:rPr>
        <w:instrText>HYPERLINK "i-intro-16-hb130-final.docx" \l "g_annotation"</w:instrText>
      </w:r>
      <w:r w:rsidR="007C0354">
        <w:rPr>
          <w:bCs/>
          <w:szCs w:val="20"/>
        </w:rPr>
        <w:fldChar w:fldCharType="separate"/>
      </w:r>
      <w:r w:rsidR="007C0354" w:rsidRPr="003B542C">
        <w:rPr>
          <w:rStyle w:val="Hyperlink"/>
          <w:bCs/>
          <w:szCs w:val="20"/>
        </w:rPr>
        <w:tab/>
      </w:r>
      <w:r w:rsidR="00A75170">
        <w:rPr>
          <w:rStyle w:val="Hyperlink"/>
          <w:bCs/>
          <w:szCs w:val="20"/>
        </w:rPr>
        <w:t>G</w:t>
      </w:r>
      <w:r w:rsidR="007C0354" w:rsidRPr="003B542C">
        <w:rPr>
          <w:rStyle w:val="Hyperlink"/>
          <w:bCs/>
          <w:szCs w:val="20"/>
        </w:rPr>
        <w:t>.</w:t>
      </w:r>
      <w:r w:rsidR="007C0354" w:rsidRPr="003B542C">
        <w:rPr>
          <w:rStyle w:val="Hyperlink"/>
          <w:bCs/>
          <w:szCs w:val="20"/>
        </w:rPr>
        <w:tab/>
        <w:t>Annotations</w:t>
      </w:r>
      <w:r w:rsidR="007C0354" w:rsidRPr="003B542C">
        <w:rPr>
          <w:rStyle w:val="Hyperlink"/>
          <w:bCs/>
          <w:szCs w:val="20"/>
        </w:rPr>
        <w:tab/>
      </w:r>
      <w:r w:rsidR="003A5EC7">
        <w:rPr>
          <w:rStyle w:val="Hyperlink"/>
          <w:bCs/>
          <w:szCs w:val="20"/>
        </w:rPr>
        <w:t>2</w:t>
      </w:r>
    </w:p>
    <w:p w:rsidR="007C0354" w:rsidRPr="003B542C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7A2DC1">
        <w:rPr>
          <w:bCs/>
          <w:szCs w:val="20"/>
        </w:rPr>
        <w:instrText>HYPERLINK "i-intro-16-hb130-final.docx" \l "h_eff_enforce"</w:instrText>
      </w:r>
      <w:r>
        <w:rPr>
          <w:bCs/>
          <w:szCs w:val="20"/>
        </w:rPr>
        <w:fldChar w:fldCharType="separate"/>
      </w:r>
      <w:r w:rsidRPr="003B542C">
        <w:rPr>
          <w:rStyle w:val="Hyperlink"/>
          <w:bCs/>
          <w:szCs w:val="20"/>
        </w:rPr>
        <w:tab/>
      </w:r>
      <w:r w:rsidR="00A75170">
        <w:rPr>
          <w:rStyle w:val="Hyperlink"/>
          <w:bCs/>
          <w:szCs w:val="20"/>
        </w:rPr>
        <w:t>H</w:t>
      </w:r>
      <w:r w:rsidRPr="003B542C">
        <w:rPr>
          <w:rStyle w:val="Hyperlink"/>
          <w:bCs/>
          <w:szCs w:val="20"/>
        </w:rPr>
        <w:t>.</w:t>
      </w:r>
      <w:r w:rsidRPr="003B542C">
        <w:rPr>
          <w:rStyle w:val="Hyperlink"/>
          <w:bCs/>
          <w:szCs w:val="20"/>
        </w:rPr>
        <w:tab/>
        <w:t>Effective Enforcement Dates of Regulations</w:t>
      </w:r>
      <w:r w:rsidRPr="003B542C">
        <w:rPr>
          <w:rStyle w:val="Hyperlink"/>
          <w:bCs/>
          <w:szCs w:val="20"/>
        </w:rPr>
        <w:tab/>
      </w:r>
      <w:r w:rsidR="003A5EC7">
        <w:rPr>
          <w:rStyle w:val="Hyperlink"/>
          <w:bCs/>
          <w:szCs w:val="20"/>
        </w:rPr>
        <w:t>2</w:t>
      </w:r>
    </w:p>
    <w:p w:rsidR="007C0354" w:rsidRPr="007A2DC1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A2DC1">
        <w:rPr>
          <w:bCs/>
          <w:szCs w:val="20"/>
        </w:rPr>
        <w:fldChar w:fldCharType="begin"/>
      </w:r>
      <w:r w:rsidR="007A2DC1">
        <w:rPr>
          <w:bCs/>
          <w:szCs w:val="20"/>
        </w:rPr>
        <w:instrText xml:space="preserve"> HYPERLINK "i-intro-16-hb130-final.docx" \l "i_section_ref" </w:instrText>
      </w:r>
      <w:r w:rsidR="007A2DC1">
        <w:rPr>
          <w:bCs/>
          <w:szCs w:val="20"/>
        </w:rPr>
        <w:fldChar w:fldCharType="separate"/>
      </w:r>
      <w:r w:rsidRPr="007A2DC1">
        <w:rPr>
          <w:rStyle w:val="Hyperlink"/>
          <w:bCs/>
          <w:szCs w:val="20"/>
        </w:rPr>
        <w:tab/>
      </w:r>
      <w:r w:rsidR="00A75170" w:rsidRPr="007A2DC1">
        <w:rPr>
          <w:rStyle w:val="Hyperlink"/>
          <w:bCs/>
          <w:szCs w:val="20"/>
        </w:rPr>
        <w:t>I</w:t>
      </w:r>
      <w:r w:rsidRPr="007A2DC1">
        <w:rPr>
          <w:rStyle w:val="Hyperlink"/>
          <w:bCs/>
          <w:szCs w:val="20"/>
        </w:rPr>
        <w:t>.</w:t>
      </w:r>
      <w:r w:rsidRPr="007A2DC1">
        <w:rPr>
          <w:rStyle w:val="Hyperlink"/>
          <w:bCs/>
          <w:szCs w:val="20"/>
        </w:rPr>
        <w:tab/>
        <w:t>Section References</w:t>
      </w:r>
      <w:r w:rsidRPr="007A2DC1">
        <w:rPr>
          <w:rStyle w:val="Hyperlink"/>
          <w:bCs/>
          <w:szCs w:val="20"/>
        </w:rPr>
        <w:tab/>
      </w:r>
      <w:r w:rsidR="00E85079" w:rsidRPr="007A2DC1">
        <w:rPr>
          <w:rStyle w:val="Hyperlink"/>
          <w:bCs/>
          <w:szCs w:val="20"/>
        </w:rPr>
        <w:t>3</w:t>
      </w:r>
    </w:p>
    <w:p w:rsidR="007C0354" w:rsidRPr="007A2DC1" w:rsidRDefault="007A2DC1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"i-intro-16-hb130-final.docx" \l "j_si" </w:instrText>
      </w:r>
      <w:r>
        <w:rPr>
          <w:bCs/>
          <w:szCs w:val="20"/>
        </w:rPr>
        <w:fldChar w:fldCharType="separate"/>
      </w:r>
      <w:r w:rsidR="007C0354" w:rsidRPr="007A2DC1">
        <w:rPr>
          <w:rStyle w:val="Hyperlink"/>
          <w:bCs/>
          <w:szCs w:val="20"/>
        </w:rPr>
        <w:tab/>
      </w:r>
      <w:r w:rsidR="00A75170" w:rsidRPr="007A2DC1">
        <w:rPr>
          <w:rStyle w:val="Hyperlink"/>
          <w:bCs/>
          <w:szCs w:val="20"/>
        </w:rPr>
        <w:t>J</w:t>
      </w:r>
      <w:r w:rsidR="007C0354" w:rsidRPr="007A2DC1">
        <w:rPr>
          <w:rStyle w:val="Hyperlink"/>
          <w:bCs/>
          <w:szCs w:val="20"/>
        </w:rPr>
        <w:t>.</w:t>
      </w:r>
      <w:r w:rsidR="007C0354" w:rsidRPr="007A2DC1">
        <w:rPr>
          <w:rStyle w:val="Hyperlink"/>
          <w:bCs/>
          <w:szCs w:val="20"/>
        </w:rPr>
        <w:tab/>
        <w:t>The International System of Units</w:t>
      </w:r>
      <w:r w:rsidR="007C0354" w:rsidRPr="007A2DC1">
        <w:rPr>
          <w:rStyle w:val="Hyperlink"/>
          <w:bCs/>
          <w:szCs w:val="20"/>
        </w:rPr>
        <w:tab/>
      </w:r>
      <w:r w:rsidR="003A5EC7" w:rsidRPr="007A2DC1">
        <w:rPr>
          <w:rStyle w:val="Hyperlink"/>
          <w:bCs/>
          <w:szCs w:val="20"/>
        </w:rPr>
        <w:t>3</w:t>
      </w:r>
    </w:p>
    <w:p w:rsidR="007C0354" w:rsidRPr="007A2DC1" w:rsidRDefault="007A2DC1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"i-intro-16-hb130-final.docx" \l "k_mass_weight" </w:instrText>
      </w:r>
      <w:r>
        <w:rPr>
          <w:bCs/>
          <w:szCs w:val="20"/>
        </w:rPr>
        <w:fldChar w:fldCharType="separate"/>
      </w:r>
      <w:r w:rsidR="007C0354" w:rsidRPr="007A2DC1">
        <w:rPr>
          <w:rStyle w:val="Hyperlink"/>
          <w:bCs/>
          <w:szCs w:val="20"/>
        </w:rPr>
        <w:tab/>
      </w:r>
      <w:r w:rsidR="00A75170" w:rsidRPr="007A2DC1">
        <w:rPr>
          <w:rStyle w:val="Hyperlink"/>
          <w:bCs/>
          <w:szCs w:val="20"/>
        </w:rPr>
        <w:t>K</w:t>
      </w:r>
      <w:r w:rsidR="007C0354" w:rsidRPr="007A2DC1">
        <w:rPr>
          <w:rStyle w:val="Hyperlink"/>
          <w:bCs/>
          <w:szCs w:val="20"/>
        </w:rPr>
        <w:t>.</w:t>
      </w:r>
      <w:r w:rsidR="007C0354" w:rsidRPr="007A2DC1">
        <w:rPr>
          <w:rStyle w:val="Hyperlink"/>
          <w:bCs/>
          <w:szCs w:val="20"/>
        </w:rPr>
        <w:tab/>
        <w:t>“Mass” and “Weight”</w:t>
      </w:r>
      <w:r w:rsidR="007C0354" w:rsidRPr="007A2DC1">
        <w:rPr>
          <w:rStyle w:val="Hyperlink"/>
          <w:bCs/>
          <w:szCs w:val="20"/>
        </w:rPr>
        <w:tab/>
      </w:r>
      <w:r w:rsidR="003A5EC7" w:rsidRPr="007A2DC1">
        <w:rPr>
          <w:rStyle w:val="Hyperlink"/>
          <w:bCs/>
          <w:szCs w:val="20"/>
        </w:rPr>
        <w:t>3</w:t>
      </w:r>
    </w:p>
    <w:p w:rsidR="007C0354" w:rsidRPr="003B542C" w:rsidRDefault="007A2DC1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>
        <w:rPr>
          <w:bCs/>
          <w:szCs w:val="20"/>
        </w:rPr>
        <w:instrText>HYPERLINK "i-intro-16-hb130-final.docx" \l "l_use_of_mass"</w:instrText>
      </w:r>
      <w:r w:rsidR="007C0354">
        <w:rPr>
          <w:bCs/>
          <w:szCs w:val="20"/>
        </w:rPr>
        <w:fldChar w:fldCharType="separate"/>
      </w:r>
      <w:r w:rsidR="007C0354" w:rsidRPr="003B542C">
        <w:rPr>
          <w:rStyle w:val="Hyperlink"/>
          <w:bCs/>
          <w:szCs w:val="20"/>
        </w:rPr>
        <w:tab/>
      </w:r>
      <w:r w:rsidR="00A75170">
        <w:rPr>
          <w:rStyle w:val="Hyperlink"/>
          <w:bCs/>
          <w:szCs w:val="20"/>
        </w:rPr>
        <w:t>L</w:t>
      </w:r>
      <w:r w:rsidR="007C0354" w:rsidRPr="003B542C">
        <w:rPr>
          <w:rStyle w:val="Hyperlink"/>
          <w:bCs/>
          <w:szCs w:val="20"/>
        </w:rPr>
        <w:t>.</w:t>
      </w:r>
      <w:r w:rsidR="007C0354" w:rsidRPr="003B542C">
        <w:rPr>
          <w:rStyle w:val="Hyperlink"/>
          <w:bCs/>
          <w:szCs w:val="20"/>
        </w:rPr>
        <w:tab/>
        <w:t>Use of the Terms “Mass” and “Weight”</w:t>
      </w:r>
      <w:r w:rsidR="007C0354" w:rsidRPr="003B542C">
        <w:rPr>
          <w:rStyle w:val="Hyperlink"/>
          <w:bCs/>
          <w:szCs w:val="20"/>
        </w:rPr>
        <w:tab/>
      </w:r>
      <w:r w:rsidR="003A5EC7">
        <w:rPr>
          <w:rStyle w:val="Hyperlink"/>
          <w:bCs/>
          <w:szCs w:val="20"/>
        </w:rPr>
        <w:t>3</w:t>
      </w:r>
    </w:p>
    <w:p w:rsidR="007C0354" w:rsidRPr="003B542C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fldChar w:fldCharType="begin"/>
      </w:r>
      <w:r w:rsidR="007A2DC1">
        <w:instrText>HYPERLINK "i-intro-16-hb130-final.docx" \l "form15"</w:instrText>
      </w:r>
      <w:r>
        <w:fldChar w:fldCharType="separate"/>
      </w:r>
      <w:r w:rsidRPr="003B542C">
        <w:rPr>
          <w:rStyle w:val="Hyperlink"/>
        </w:rPr>
        <w:tab/>
        <w:t>Form 15</w:t>
      </w:r>
      <w:r w:rsidR="003A5EC7">
        <w:rPr>
          <w:rStyle w:val="Hyperlink"/>
        </w:rPr>
        <w:t>:  Proposal to Amend Handbooks</w:t>
      </w:r>
      <w:r w:rsidR="003A5EC7">
        <w:rPr>
          <w:rStyle w:val="Hyperlink"/>
        </w:rPr>
        <w:tab/>
        <w:t>4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fldChar w:fldCharType="end"/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8C2F0A">
        <w:rPr>
          <w:bCs/>
          <w:szCs w:val="20"/>
        </w:rPr>
        <w:instrText>HYPERLINK "ii-lawreg-16-h130-final.docx"</w:instrText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>II.</w:t>
      </w:r>
      <w:r w:rsidRPr="00EB403E">
        <w:rPr>
          <w:rStyle w:val="Hyperlink"/>
          <w:bCs/>
          <w:szCs w:val="20"/>
        </w:rPr>
        <w:tab/>
        <w:t>Uniformity of Laws and Regulations</w:t>
      </w:r>
      <w:r w:rsidRPr="00EB403E">
        <w:rPr>
          <w:rStyle w:val="Hyperlink"/>
          <w:bCs/>
          <w:szCs w:val="20"/>
        </w:rPr>
        <w:tab/>
      </w:r>
      <w:r w:rsidR="000652E8">
        <w:rPr>
          <w:rStyle w:val="Hyperlink"/>
          <w:bCs/>
          <w:szCs w:val="20"/>
        </w:rPr>
        <w:t>5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8C2F0A">
        <w:rPr>
          <w:bCs/>
          <w:szCs w:val="20"/>
        </w:rPr>
        <w:instrText>HYPERLINK "ii-lawreg-16-h130-final.docx"</w:instrText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ab/>
        <w:t>A.</w:t>
      </w:r>
      <w:r w:rsidRPr="00EB403E">
        <w:rPr>
          <w:rStyle w:val="Hyperlink"/>
          <w:bCs/>
          <w:szCs w:val="20"/>
        </w:rPr>
        <w:tab/>
        <w:t>National Conference Goal</w:t>
      </w:r>
      <w:r w:rsidRPr="00EB403E">
        <w:rPr>
          <w:rStyle w:val="Hyperlink"/>
          <w:bCs/>
          <w:szCs w:val="20"/>
        </w:rPr>
        <w:tab/>
      </w:r>
      <w:r w:rsidR="000652E8">
        <w:rPr>
          <w:rStyle w:val="Hyperlink"/>
          <w:bCs/>
          <w:szCs w:val="20"/>
        </w:rPr>
        <w:t>5</w:t>
      </w:r>
    </w:p>
    <w:p w:rsidR="007C0354" w:rsidRPr="008C2F0A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8C2F0A">
        <w:rPr>
          <w:bCs/>
          <w:szCs w:val="20"/>
        </w:rPr>
        <w:fldChar w:fldCharType="begin"/>
      </w:r>
      <w:r w:rsidR="008C2F0A">
        <w:rPr>
          <w:bCs/>
          <w:szCs w:val="20"/>
        </w:rPr>
        <w:instrText xml:space="preserve"> HYPERLINK "ii-lawreg-16-h130-final.docx" </w:instrText>
      </w:r>
      <w:r w:rsidR="008C2F0A">
        <w:rPr>
          <w:bCs/>
          <w:szCs w:val="20"/>
        </w:rPr>
        <w:fldChar w:fldCharType="separate"/>
      </w:r>
      <w:r w:rsidRPr="008C2F0A">
        <w:rPr>
          <w:rStyle w:val="Hyperlink"/>
          <w:bCs/>
          <w:szCs w:val="20"/>
        </w:rPr>
        <w:tab/>
        <w:t>B.</w:t>
      </w:r>
      <w:r w:rsidRPr="008C2F0A">
        <w:rPr>
          <w:rStyle w:val="Hyperlink"/>
          <w:bCs/>
          <w:szCs w:val="20"/>
        </w:rPr>
        <w:tab/>
        <w:t>Status of Promulgation</w:t>
      </w:r>
      <w:r w:rsidRPr="008C2F0A">
        <w:rPr>
          <w:rStyle w:val="Hyperlink"/>
          <w:bCs/>
          <w:szCs w:val="20"/>
        </w:rPr>
        <w:tab/>
      </w:r>
      <w:r w:rsidR="000652E8" w:rsidRPr="008C2F0A">
        <w:rPr>
          <w:rStyle w:val="Hyperlink"/>
          <w:bCs/>
          <w:szCs w:val="20"/>
        </w:rPr>
        <w:t>5</w:t>
      </w:r>
    </w:p>
    <w:p w:rsidR="007C0354" w:rsidRPr="008C2F0A" w:rsidRDefault="008C2F0A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"ii-lawreg-16-h130-final.docx" </w:instrText>
      </w:r>
      <w:r>
        <w:rPr>
          <w:bCs/>
          <w:szCs w:val="20"/>
        </w:rPr>
        <w:fldChar w:fldCharType="separate"/>
      </w:r>
      <w:r w:rsidR="007C0354" w:rsidRPr="008C2F0A">
        <w:rPr>
          <w:rStyle w:val="Hyperlink"/>
          <w:bCs/>
          <w:szCs w:val="20"/>
        </w:rPr>
        <w:tab/>
        <w:t>C.</w:t>
      </w:r>
      <w:r w:rsidR="007C0354" w:rsidRPr="008C2F0A">
        <w:rPr>
          <w:rStyle w:val="Hyperlink"/>
          <w:bCs/>
          <w:szCs w:val="20"/>
        </w:rPr>
        <w:tab/>
        <w:t>Summary of State Laws and Regulations in Weights and Measures</w:t>
      </w:r>
      <w:r w:rsidR="007C0354" w:rsidRPr="008C2F0A">
        <w:rPr>
          <w:rStyle w:val="Hyperlink"/>
          <w:bCs/>
          <w:szCs w:val="20"/>
        </w:rPr>
        <w:tab/>
      </w:r>
      <w:r w:rsidR="00D57F2D" w:rsidRPr="008C2F0A">
        <w:rPr>
          <w:rStyle w:val="Hyperlink"/>
          <w:bCs/>
          <w:szCs w:val="20"/>
        </w:rPr>
        <w:t>5</w:t>
      </w:r>
    </w:p>
    <w:p w:rsidR="007C0354" w:rsidRPr="008C2F0A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</w:p>
    <w:p w:rsidR="007C0354" w:rsidRPr="004D0B11" w:rsidRDefault="008C2F0A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4D0B11">
        <w:rPr>
          <w:bCs/>
          <w:szCs w:val="20"/>
        </w:rPr>
        <w:fldChar w:fldCharType="begin"/>
      </w:r>
      <w:r w:rsidR="004D0B11">
        <w:rPr>
          <w:bCs/>
          <w:szCs w:val="20"/>
        </w:rPr>
        <w:instrText xml:space="preserve"> HYPERLINK "iiia-wghtmeaslaw-16-h130-final.docx" </w:instrText>
      </w:r>
      <w:r w:rsidR="004D0B11">
        <w:rPr>
          <w:bCs/>
          <w:szCs w:val="20"/>
        </w:rPr>
        <w:fldChar w:fldCharType="separate"/>
      </w:r>
      <w:r w:rsidR="007C0354" w:rsidRPr="004D0B11">
        <w:rPr>
          <w:rStyle w:val="Hyperlink"/>
          <w:bCs/>
          <w:szCs w:val="20"/>
        </w:rPr>
        <w:t>III.</w:t>
      </w:r>
      <w:r w:rsidR="007C0354" w:rsidRPr="004D0B11">
        <w:rPr>
          <w:rStyle w:val="Hyperlink"/>
          <w:bCs/>
          <w:szCs w:val="20"/>
        </w:rPr>
        <w:tab/>
        <w:t>Uniform Laws</w:t>
      </w:r>
      <w:r w:rsidR="007C0354" w:rsidRPr="004D0B11">
        <w:rPr>
          <w:rStyle w:val="Hyperlink"/>
          <w:bCs/>
          <w:szCs w:val="20"/>
        </w:rPr>
        <w:tab/>
        <w:t>1</w:t>
      </w:r>
      <w:r w:rsidR="000652E8" w:rsidRPr="004D0B11">
        <w:rPr>
          <w:rStyle w:val="Hyperlink"/>
          <w:bCs/>
          <w:szCs w:val="20"/>
        </w:rPr>
        <w:t>1</w:t>
      </w:r>
    </w:p>
    <w:p w:rsidR="007C0354" w:rsidRPr="004D0B11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</w:p>
    <w:p w:rsidR="007C0354" w:rsidRPr="00EB403E" w:rsidRDefault="004D0B11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>
        <w:rPr>
          <w:bCs/>
          <w:szCs w:val="20"/>
        </w:rPr>
        <w:instrText>HYPERLINK "iiia-wghtmeaslaw-16-h130-final.docx"</w:instrText>
      </w:r>
      <w:r w:rsidR="007C0354">
        <w:rPr>
          <w:bCs/>
          <w:szCs w:val="20"/>
        </w:rPr>
        <w:fldChar w:fldCharType="separate"/>
      </w:r>
      <w:r w:rsidR="007C0354" w:rsidRPr="00EB403E">
        <w:rPr>
          <w:rStyle w:val="Hyperlink"/>
          <w:bCs/>
          <w:szCs w:val="20"/>
        </w:rPr>
        <w:tab/>
        <w:t>A.</w:t>
      </w:r>
      <w:r w:rsidR="007C0354" w:rsidRPr="00EB403E">
        <w:rPr>
          <w:rStyle w:val="Hyperlink"/>
          <w:bCs/>
          <w:szCs w:val="20"/>
        </w:rPr>
        <w:tab/>
        <w:t>Uniform Weights and Measures Law</w:t>
      </w:r>
      <w:r w:rsidR="007C0354" w:rsidRPr="00EB403E">
        <w:rPr>
          <w:rStyle w:val="Hyperlink"/>
          <w:bCs/>
          <w:szCs w:val="20"/>
        </w:rPr>
        <w:tab/>
        <w:t>1</w:t>
      </w:r>
      <w:r w:rsidR="000652E8">
        <w:rPr>
          <w:rStyle w:val="Hyperlink"/>
          <w:bCs/>
          <w:szCs w:val="20"/>
        </w:rPr>
        <w:t>3</w:t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4D0B11">
        <w:rPr>
          <w:bCs/>
          <w:szCs w:val="20"/>
        </w:rPr>
        <w:instrText>HYPERLINK "iiib-wghtmstrlaw-16-h130-final.docx"</w:instrText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ab/>
        <w:t>B.</w:t>
      </w:r>
      <w:r w:rsidRPr="00EB403E">
        <w:rPr>
          <w:rStyle w:val="Hyperlink"/>
          <w:bCs/>
          <w:szCs w:val="20"/>
        </w:rPr>
        <w:tab/>
        <w:t>Uniform Weighmaster Law</w:t>
      </w:r>
      <w:r w:rsidRPr="00EB403E">
        <w:rPr>
          <w:rStyle w:val="Hyperlink"/>
          <w:bCs/>
          <w:szCs w:val="20"/>
        </w:rPr>
        <w:tab/>
      </w:r>
      <w:r w:rsidR="000652E8">
        <w:rPr>
          <w:rStyle w:val="Hyperlink"/>
          <w:bCs/>
          <w:szCs w:val="20"/>
        </w:rPr>
        <w:t>29</w:t>
      </w:r>
    </w:p>
    <w:p w:rsidR="007C0354" w:rsidRPr="004D0B11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4D0B11">
        <w:rPr>
          <w:bCs/>
          <w:szCs w:val="20"/>
        </w:rPr>
        <w:fldChar w:fldCharType="begin"/>
      </w:r>
      <w:r w:rsidR="004D0B11">
        <w:rPr>
          <w:bCs/>
          <w:szCs w:val="20"/>
        </w:rPr>
        <w:instrText xml:space="preserve"> HYPERLINK "iiic-engfuellaw-16-h130-final.docx" </w:instrText>
      </w:r>
      <w:r w:rsidR="004D0B11">
        <w:rPr>
          <w:bCs/>
          <w:szCs w:val="20"/>
        </w:rPr>
        <w:fldChar w:fldCharType="separate"/>
      </w:r>
      <w:r w:rsidRPr="004D0B11">
        <w:rPr>
          <w:rStyle w:val="Hyperlink"/>
          <w:bCs/>
          <w:szCs w:val="20"/>
        </w:rPr>
        <w:tab/>
        <w:t>C.</w:t>
      </w:r>
      <w:r w:rsidRPr="004D0B11">
        <w:rPr>
          <w:rStyle w:val="Hyperlink"/>
          <w:bCs/>
          <w:szCs w:val="20"/>
        </w:rPr>
        <w:tab/>
        <w:t>Uniform Engine Fuels and Automotive Lubricants Inspection Law</w:t>
      </w:r>
      <w:r w:rsidRPr="004D0B11">
        <w:rPr>
          <w:rStyle w:val="Hyperlink"/>
          <w:bCs/>
          <w:szCs w:val="20"/>
        </w:rPr>
        <w:tab/>
        <w:t>4</w:t>
      </w:r>
      <w:r w:rsidR="000652E8" w:rsidRPr="004D0B11">
        <w:rPr>
          <w:rStyle w:val="Hyperlink"/>
          <w:bCs/>
          <w:szCs w:val="20"/>
        </w:rPr>
        <w:t>1</w:t>
      </w:r>
    </w:p>
    <w:p w:rsidR="007C0354" w:rsidRPr="004D0B11" w:rsidRDefault="007C0354" w:rsidP="00634C2C">
      <w:pPr>
        <w:tabs>
          <w:tab w:val="left" w:pos="6928"/>
        </w:tabs>
        <w:ind w:left="720" w:right="432" w:hanging="720"/>
        <w:rPr>
          <w:rStyle w:val="Hyperlink"/>
          <w:szCs w:val="20"/>
        </w:rPr>
      </w:pPr>
      <w:r w:rsidRPr="004D0B11">
        <w:rPr>
          <w:rStyle w:val="Hyperlink"/>
          <w:szCs w:val="20"/>
        </w:rPr>
        <w:tab/>
      </w:r>
    </w:p>
    <w:p w:rsidR="007C0354" w:rsidRPr="00A21836" w:rsidRDefault="004D0B11" w:rsidP="007A3BBB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A21836">
        <w:rPr>
          <w:bCs/>
          <w:szCs w:val="20"/>
        </w:rPr>
        <w:fldChar w:fldCharType="begin"/>
      </w:r>
      <w:r w:rsidR="00A21836">
        <w:rPr>
          <w:bCs/>
          <w:szCs w:val="20"/>
        </w:rPr>
        <w:instrText xml:space="preserve"> HYPERLINK "iva-pkglblgreg-16-h130-final.docx" </w:instrText>
      </w:r>
      <w:r w:rsidR="00A21836">
        <w:rPr>
          <w:bCs/>
          <w:szCs w:val="20"/>
        </w:rPr>
        <w:fldChar w:fldCharType="separate"/>
      </w:r>
      <w:r w:rsidR="007C0354" w:rsidRPr="00A21836">
        <w:rPr>
          <w:rStyle w:val="Hyperlink"/>
          <w:bCs/>
          <w:szCs w:val="20"/>
        </w:rPr>
        <w:t>IV. Uniform Regulations</w:t>
      </w:r>
      <w:r w:rsidR="007C0354" w:rsidRPr="00A21836">
        <w:rPr>
          <w:rStyle w:val="Hyperlink"/>
          <w:bCs/>
          <w:szCs w:val="20"/>
        </w:rPr>
        <w:tab/>
      </w:r>
      <w:r w:rsidR="000652E8" w:rsidRPr="00A21836">
        <w:rPr>
          <w:rStyle w:val="Hyperlink"/>
          <w:bCs/>
          <w:szCs w:val="20"/>
        </w:rPr>
        <w:t>49</w:t>
      </w:r>
    </w:p>
    <w:p w:rsidR="007C0354" w:rsidRPr="00A21836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</w:p>
    <w:p w:rsidR="007C0354" w:rsidRPr="00FB29BD" w:rsidRDefault="00A21836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bCs/>
          <w:szCs w:val="20"/>
        </w:rPr>
        <w:fldChar w:fldCharType="end"/>
      </w:r>
      <w:r w:rsidR="007C0354">
        <w:rPr>
          <w:szCs w:val="20"/>
        </w:rPr>
        <w:fldChar w:fldCharType="begin"/>
      </w:r>
      <w:r>
        <w:rPr>
          <w:szCs w:val="20"/>
        </w:rPr>
        <w:instrText>HYPERLINK "iva-pkglblgreg-16-h130-final.docx"</w:instrText>
      </w:r>
      <w:r w:rsidR="007C0354">
        <w:rPr>
          <w:szCs w:val="20"/>
        </w:rPr>
        <w:fldChar w:fldCharType="separate"/>
      </w:r>
      <w:r w:rsidR="007C0354" w:rsidRPr="00FB29BD">
        <w:rPr>
          <w:rStyle w:val="Hyperlink"/>
          <w:szCs w:val="20"/>
        </w:rPr>
        <w:tab/>
        <w:t>A.</w:t>
      </w:r>
      <w:r w:rsidR="007C0354" w:rsidRPr="00FB29BD">
        <w:rPr>
          <w:rStyle w:val="Hyperlink"/>
          <w:szCs w:val="20"/>
        </w:rPr>
        <w:tab/>
        <w:t>Uniform Packaging and Labeling Regulation</w:t>
      </w:r>
      <w:r w:rsidR="007C0354" w:rsidRPr="00FB29BD">
        <w:rPr>
          <w:rStyle w:val="Hyperlink"/>
          <w:szCs w:val="20"/>
        </w:rPr>
        <w:tab/>
        <w:t>5</w:t>
      </w:r>
      <w:r w:rsidR="000652E8">
        <w:rPr>
          <w:rStyle w:val="Hyperlink"/>
          <w:szCs w:val="20"/>
        </w:rPr>
        <w:t>1</w:t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 w:rsidR="00A21836">
        <w:rPr>
          <w:szCs w:val="20"/>
        </w:rPr>
        <w:instrText>HYPERLINK "ivb-mos-16-h130-final.docx"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B.</w:t>
      </w:r>
      <w:r w:rsidRPr="00FB29BD">
        <w:rPr>
          <w:rStyle w:val="Hyperlink"/>
          <w:szCs w:val="20"/>
        </w:rPr>
        <w:tab/>
        <w:t>Uniform Regulation for the Method of Sale of Commodities</w:t>
      </w:r>
      <w:r w:rsidRPr="00FB29BD">
        <w:rPr>
          <w:rStyle w:val="Hyperlink"/>
          <w:szCs w:val="20"/>
        </w:rPr>
        <w:tab/>
      </w:r>
      <w:r w:rsidR="00183E5C">
        <w:rPr>
          <w:rStyle w:val="Hyperlink"/>
          <w:szCs w:val="20"/>
        </w:rPr>
        <w:t>97</w:t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 w:rsidR="00A21836">
        <w:rPr>
          <w:szCs w:val="20"/>
        </w:rPr>
        <w:instrText>HYPERLINK "ivc-unitpricing-16-h130-final..docx"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C.</w:t>
      </w:r>
      <w:r w:rsidRPr="00FB29BD">
        <w:rPr>
          <w:rStyle w:val="Hyperlink"/>
          <w:szCs w:val="20"/>
        </w:rPr>
        <w:tab/>
        <w:t>Uniform Unit Pricing Regulation</w:t>
      </w:r>
      <w:r w:rsidRPr="00FB29BD">
        <w:rPr>
          <w:rStyle w:val="Hyperlink"/>
          <w:szCs w:val="20"/>
        </w:rPr>
        <w:tab/>
        <w:t>1</w:t>
      </w:r>
      <w:r w:rsidR="000652E8">
        <w:rPr>
          <w:rStyle w:val="Hyperlink"/>
          <w:szCs w:val="20"/>
        </w:rPr>
        <w:t>3</w:t>
      </w:r>
      <w:r w:rsidR="0025737B">
        <w:rPr>
          <w:rStyle w:val="Hyperlink"/>
          <w:szCs w:val="20"/>
        </w:rPr>
        <w:t>7</w:t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 w:rsidR="00A21836">
        <w:rPr>
          <w:szCs w:val="20"/>
        </w:rPr>
        <w:instrText>HYPERLINK "ivd-volreg-16-h130-final..docx"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D.</w:t>
      </w:r>
      <w:r w:rsidRPr="00FB29BD">
        <w:rPr>
          <w:rStyle w:val="Hyperlink"/>
          <w:szCs w:val="20"/>
        </w:rPr>
        <w:tab/>
        <w:t>Uniform Regulation for the Voluntary Registration of Servicepersons and Service Agencies for Commercial Weighing and Measuring Devices</w:t>
      </w:r>
      <w:r w:rsidRPr="00FB29BD">
        <w:rPr>
          <w:rStyle w:val="Hyperlink"/>
          <w:szCs w:val="20"/>
        </w:rPr>
        <w:tab/>
        <w:t>14</w:t>
      </w:r>
      <w:r w:rsidR="00045A8A">
        <w:rPr>
          <w:rStyle w:val="Hyperlink"/>
          <w:szCs w:val="20"/>
        </w:rPr>
        <w:t>3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r>
        <w:rPr>
          <w:szCs w:val="20"/>
        </w:rPr>
        <w:fldChar w:fldCharType="end"/>
      </w:r>
      <w:hyperlink r:id="rId7" w:history="1">
        <w:r w:rsidRPr="00634C2C">
          <w:rPr>
            <w:rStyle w:val="Hyperlink"/>
            <w:szCs w:val="20"/>
          </w:rPr>
          <w:tab/>
          <w:t>E.</w:t>
        </w:r>
        <w:r w:rsidRPr="00634C2C">
          <w:rPr>
            <w:rStyle w:val="Hyperlink"/>
            <w:szCs w:val="20"/>
          </w:rPr>
          <w:tab/>
          <w:t>Uniform Open Dating Regulation</w:t>
        </w:r>
        <w:r w:rsidRPr="00634C2C">
          <w:rPr>
            <w:rStyle w:val="Hyperlink"/>
            <w:szCs w:val="20"/>
          </w:rPr>
          <w:tab/>
          <w:t>1</w:t>
        </w:r>
        <w:r w:rsidR="00717761">
          <w:rPr>
            <w:rStyle w:val="Hyperlink"/>
            <w:szCs w:val="20"/>
          </w:rPr>
          <w:t>5</w:t>
        </w:r>
        <w:r w:rsidR="008352B3">
          <w:rPr>
            <w:rStyle w:val="Hyperlink"/>
            <w:szCs w:val="20"/>
          </w:rPr>
          <w:t>1</w:t>
        </w:r>
      </w:hyperlink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begin"/>
      </w:r>
      <w:r w:rsidR="00A21836">
        <w:rPr>
          <w:szCs w:val="20"/>
        </w:rPr>
        <w:instrText>HYPERLINK "ivf-nte-16-h130-final.docx"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F.</w:t>
      </w:r>
      <w:r w:rsidRPr="00FB29BD">
        <w:rPr>
          <w:rStyle w:val="Hyperlink"/>
          <w:szCs w:val="20"/>
        </w:rPr>
        <w:tab/>
        <w:t xml:space="preserve">Uniform Regulation for </w:t>
      </w:r>
      <w:r w:rsidR="00717761">
        <w:rPr>
          <w:rStyle w:val="Hyperlink"/>
          <w:szCs w:val="20"/>
        </w:rPr>
        <w:t>National Type Evaluation</w:t>
      </w:r>
      <w:r w:rsidR="00717761">
        <w:rPr>
          <w:rStyle w:val="Hyperlink"/>
          <w:szCs w:val="20"/>
        </w:rPr>
        <w:tab/>
        <w:t>1</w:t>
      </w:r>
      <w:r w:rsidR="00F17EF4">
        <w:rPr>
          <w:rStyle w:val="Hyperlink"/>
          <w:szCs w:val="20"/>
        </w:rPr>
        <w:t>59</w:t>
      </w:r>
    </w:p>
    <w:p w:rsidR="007C0354" w:rsidRPr="00A21836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 w:rsidR="00A21836">
        <w:rPr>
          <w:szCs w:val="20"/>
        </w:rPr>
        <w:fldChar w:fldCharType="begin"/>
      </w:r>
      <w:r w:rsidR="00A21836">
        <w:rPr>
          <w:szCs w:val="20"/>
        </w:rPr>
        <w:instrText xml:space="preserve"> HYPERLINK "ivg-fuelslubreg-16-h130-final.docx" </w:instrText>
      </w:r>
      <w:r w:rsidR="00A21836">
        <w:rPr>
          <w:szCs w:val="20"/>
        </w:rPr>
        <w:fldChar w:fldCharType="separate"/>
      </w:r>
      <w:r w:rsidRPr="00A21836">
        <w:rPr>
          <w:rStyle w:val="Hyperlink"/>
          <w:szCs w:val="20"/>
        </w:rPr>
        <w:tab/>
        <w:t>G.</w:t>
      </w:r>
      <w:r w:rsidRPr="00A21836">
        <w:rPr>
          <w:rStyle w:val="Hyperlink"/>
          <w:szCs w:val="20"/>
        </w:rPr>
        <w:tab/>
        <w:t>Uniform Engine Fuels and Automotive Lubricants Regulation</w:t>
      </w:r>
      <w:r w:rsidRPr="00A21836">
        <w:rPr>
          <w:rStyle w:val="Hyperlink"/>
          <w:szCs w:val="20"/>
        </w:rPr>
        <w:tab/>
        <w:t>1</w:t>
      </w:r>
      <w:r w:rsidR="000652E8" w:rsidRPr="00A21836">
        <w:rPr>
          <w:rStyle w:val="Hyperlink"/>
          <w:szCs w:val="20"/>
        </w:rPr>
        <w:t>6</w:t>
      </w:r>
      <w:r w:rsidR="00AD2BC8" w:rsidRPr="00A21836">
        <w:rPr>
          <w:rStyle w:val="Hyperlink"/>
          <w:szCs w:val="20"/>
        </w:rPr>
        <w:t>7</w:t>
      </w:r>
    </w:p>
    <w:p w:rsidR="007C0354" w:rsidRDefault="00A21836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r>
        <w:rPr>
          <w:szCs w:val="20"/>
        </w:rPr>
        <w:fldChar w:fldCharType="end"/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begin"/>
      </w:r>
      <w:r w:rsidR="00A21836">
        <w:rPr>
          <w:szCs w:val="20"/>
        </w:rPr>
        <w:instrText>HYPERLINK "v-exam-16-h130-final.docx"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>V.</w:t>
      </w:r>
      <w:r w:rsidRPr="00FB29BD">
        <w:rPr>
          <w:rStyle w:val="Hyperlink"/>
          <w:szCs w:val="20"/>
        </w:rPr>
        <w:tab/>
        <w:t>Examination Procedure for Price Verification</w:t>
      </w:r>
      <w:r w:rsidRPr="00FB29BD">
        <w:rPr>
          <w:rStyle w:val="Hyperlink"/>
          <w:szCs w:val="20"/>
        </w:rPr>
        <w:tab/>
        <w:t>1</w:t>
      </w:r>
      <w:r w:rsidR="00717761">
        <w:rPr>
          <w:rStyle w:val="Hyperlink"/>
          <w:szCs w:val="20"/>
        </w:rPr>
        <w:t>9</w:t>
      </w:r>
      <w:r w:rsidR="0097551D">
        <w:rPr>
          <w:rStyle w:val="Hyperlink"/>
          <w:szCs w:val="20"/>
        </w:rPr>
        <w:t>3</w:t>
      </w:r>
    </w:p>
    <w:p w:rsidR="007C0354" w:rsidRDefault="007C0354" w:rsidP="00852202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r>
        <w:rPr>
          <w:szCs w:val="20"/>
        </w:rPr>
        <w:fldChar w:fldCharType="end"/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begin"/>
      </w:r>
      <w:r w:rsidR="00F052A5">
        <w:rPr>
          <w:szCs w:val="20"/>
        </w:rPr>
        <w:instrText>HYPERLINK "vi-policy-16-h130-final.docx"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>VI.</w:t>
      </w:r>
      <w:r w:rsidRPr="00FB29BD">
        <w:rPr>
          <w:rStyle w:val="Hyperlink"/>
          <w:szCs w:val="20"/>
        </w:rPr>
        <w:tab/>
        <w:t>NCWM Policy, Interpretation</w:t>
      </w:r>
      <w:r w:rsidR="00717761">
        <w:rPr>
          <w:rStyle w:val="Hyperlink"/>
          <w:szCs w:val="20"/>
        </w:rPr>
        <w:t>s, and Guidelines, Section 2</w:t>
      </w:r>
      <w:r w:rsidR="00717761">
        <w:rPr>
          <w:rStyle w:val="Hyperlink"/>
          <w:szCs w:val="20"/>
        </w:rPr>
        <w:tab/>
        <w:t>22</w:t>
      </w:r>
      <w:r w:rsidR="007D5F70">
        <w:rPr>
          <w:rStyle w:val="Hyperlink"/>
          <w:szCs w:val="20"/>
        </w:rPr>
        <w:t>7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r>
        <w:rPr>
          <w:szCs w:val="20"/>
        </w:rPr>
        <w:fldChar w:fldCharType="end"/>
      </w:r>
    </w:p>
    <w:p w:rsidR="007C0354" w:rsidRPr="00FB29BD" w:rsidRDefault="007C0354" w:rsidP="007E15D9">
      <w:pPr>
        <w:tabs>
          <w:tab w:val="right" w:leader="dot" w:pos="9360"/>
        </w:tabs>
        <w:ind w:right="432"/>
        <w:jc w:val="both"/>
        <w:rPr>
          <w:rStyle w:val="Hyperlink"/>
        </w:rPr>
      </w:pPr>
      <w:r>
        <w:fldChar w:fldCharType="begin"/>
      </w:r>
      <w:r w:rsidR="009C2EE5">
        <w:instrText>HYPERLINK "vii-index-16-h130-final.docx"</w:instrText>
      </w:r>
      <w:r>
        <w:fldChar w:fldCharType="separate"/>
      </w:r>
      <w:r w:rsidRPr="00FB29BD">
        <w:rPr>
          <w:rStyle w:val="Hyperlink"/>
        </w:rPr>
        <w:t>Index</w:t>
      </w:r>
      <w:r w:rsidRPr="00FB29BD">
        <w:rPr>
          <w:rStyle w:val="Hyperlink"/>
        </w:rPr>
        <w:tab/>
      </w:r>
      <w:r w:rsidR="00F85804">
        <w:rPr>
          <w:rStyle w:val="Hyperlink"/>
        </w:rPr>
        <w:t>28</w:t>
      </w:r>
      <w:r w:rsidR="007D5F70">
        <w:rPr>
          <w:rStyle w:val="Hyperlink"/>
        </w:rPr>
        <w:t>1</w:t>
      </w:r>
    </w:p>
    <w:p w:rsidR="007C0354" w:rsidRDefault="007C0354" w:rsidP="007E15D9">
      <w:pPr>
        <w:tabs>
          <w:tab w:val="right" w:leader="dot" w:pos="9360"/>
        </w:tabs>
        <w:ind w:left="720" w:right="432" w:hanging="720"/>
        <w:jc w:val="both"/>
        <w:rPr>
          <w:szCs w:val="20"/>
        </w:rPr>
      </w:pPr>
      <w:r>
        <w:fldChar w:fldCharType="end"/>
      </w:r>
      <w:bookmarkStart w:id="0" w:name="_GoBack"/>
      <w:bookmarkEnd w:id="0"/>
    </w:p>
    <w:p w:rsidR="007C0354" w:rsidRDefault="007C0354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255AF8">
      <w:pPr>
        <w:tabs>
          <w:tab w:val="right" w:leader="dot" w:pos="9360"/>
        </w:tabs>
        <w:ind w:right="432"/>
        <w:jc w:val="center"/>
      </w:pPr>
      <w:r>
        <w:t>THIS PAGE INTENTIONALLY LEFT BLANK</w:t>
      </w:r>
    </w:p>
    <w:sectPr w:rsidR="00255AF8" w:rsidSect="00FE4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3A" w:rsidRDefault="0025743A">
      <w:r>
        <w:separator/>
      </w:r>
    </w:p>
  </w:endnote>
  <w:endnote w:type="continuationSeparator" w:id="0">
    <w:p w:rsidR="0025743A" w:rsidRDefault="0025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354" w:rsidRDefault="007C03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354" w:rsidRDefault="007C035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2EE5">
      <w:rPr>
        <w:rStyle w:val="PageNumber"/>
        <w:noProof/>
      </w:rPr>
      <w:t>vii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354" w:rsidRDefault="007C0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3A" w:rsidRDefault="0025743A">
      <w:r>
        <w:separator/>
      </w:r>
    </w:p>
  </w:footnote>
  <w:footnote w:type="continuationSeparator" w:id="0">
    <w:p w:rsidR="0025743A" w:rsidRDefault="0025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354" w:rsidRDefault="007C03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354" w:rsidRDefault="007C03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354" w:rsidRDefault="007C0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2F"/>
    <w:rsid w:val="00012B09"/>
    <w:rsid w:val="00033BFD"/>
    <w:rsid w:val="000441FC"/>
    <w:rsid w:val="00045A8A"/>
    <w:rsid w:val="000652E8"/>
    <w:rsid w:val="00074B24"/>
    <w:rsid w:val="000760D3"/>
    <w:rsid w:val="00082BED"/>
    <w:rsid w:val="000A4AE6"/>
    <w:rsid w:val="000A66B8"/>
    <w:rsid w:val="000B6C57"/>
    <w:rsid w:val="000D5C1B"/>
    <w:rsid w:val="000F541D"/>
    <w:rsid w:val="0010068B"/>
    <w:rsid w:val="00143087"/>
    <w:rsid w:val="001432F9"/>
    <w:rsid w:val="0014769E"/>
    <w:rsid w:val="0017552F"/>
    <w:rsid w:val="00183E5C"/>
    <w:rsid w:val="00196F96"/>
    <w:rsid w:val="001A163D"/>
    <w:rsid w:val="001B2209"/>
    <w:rsid w:val="001C683D"/>
    <w:rsid w:val="001F4204"/>
    <w:rsid w:val="00234D28"/>
    <w:rsid w:val="00255AF8"/>
    <w:rsid w:val="0025737B"/>
    <w:rsid w:val="0025743A"/>
    <w:rsid w:val="00286F74"/>
    <w:rsid w:val="002A36C6"/>
    <w:rsid w:val="002B5B3C"/>
    <w:rsid w:val="002F459F"/>
    <w:rsid w:val="002F75DB"/>
    <w:rsid w:val="00301FCF"/>
    <w:rsid w:val="003216FF"/>
    <w:rsid w:val="00322355"/>
    <w:rsid w:val="00375F98"/>
    <w:rsid w:val="003767FF"/>
    <w:rsid w:val="00381FDF"/>
    <w:rsid w:val="003823AE"/>
    <w:rsid w:val="003A5EC7"/>
    <w:rsid w:val="003B542C"/>
    <w:rsid w:val="003D361B"/>
    <w:rsid w:val="003E5591"/>
    <w:rsid w:val="003F0485"/>
    <w:rsid w:val="003F699E"/>
    <w:rsid w:val="00400A0A"/>
    <w:rsid w:val="00431E8A"/>
    <w:rsid w:val="00441B9F"/>
    <w:rsid w:val="00454E25"/>
    <w:rsid w:val="00461F5C"/>
    <w:rsid w:val="004B21C5"/>
    <w:rsid w:val="004B57CD"/>
    <w:rsid w:val="004B5ECC"/>
    <w:rsid w:val="004C5DC3"/>
    <w:rsid w:val="004D0B11"/>
    <w:rsid w:val="004E0AAB"/>
    <w:rsid w:val="004F17BC"/>
    <w:rsid w:val="004F18CC"/>
    <w:rsid w:val="00500BAC"/>
    <w:rsid w:val="0051152D"/>
    <w:rsid w:val="005128F7"/>
    <w:rsid w:val="0051752D"/>
    <w:rsid w:val="00521221"/>
    <w:rsid w:val="00522E51"/>
    <w:rsid w:val="0053175B"/>
    <w:rsid w:val="00541E1C"/>
    <w:rsid w:val="00562B07"/>
    <w:rsid w:val="0057375A"/>
    <w:rsid w:val="005B0C35"/>
    <w:rsid w:val="005B23C6"/>
    <w:rsid w:val="005C152F"/>
    <w:rsid w:val="005F4967"/>
    <w:rsid w:val="0063392F"/>
    <w:rsid w:val="00634C2C"/>
    <w:rsid w:val="0065304F"/>
    <w:rsid w:val="006611CC"/>
    <w:rsid w:val="00664903"/>
    <w:rsid w:val="0067234C"/>
    <w:rsid w:val="006914BF"/>
    <w:rsid w:val="00691C0C"/>
    <w:rsid w:val="006D2388"/>
    <w:rsid w:val="006D42BE"/>
    <w:rsid w:val="0070673C"/>
    <w:rsid w:val="00712AC8"/>
    <w:rsid w:val="00717761"/>
    <w:rsid w:val="007226FB"/>
    <w:rsid w:val="007236ED"/>
    <w:rsid w:val="00763863"/>
    <w:rsid w:val="007817C7"/>
    <w:rsid w:val="007901BB"/>
    <w:rsid w:val="007937B9"/>
    <w:rsid w:val="00795EA1"/>
    <w:rsid w:val="007A2DC1"/>
    <w:rsid w:val="007A3BBB"/>
    <w:rsid w:val="007C0354"/>
    <w:rsid w:val="007D5F70"/>
    <w:rsid w:val="007D79C4"/>
    <w:rsid w:val="007E15D9"/>
    <w:rsid w:val="007E34AF"/>
    <w:rsid w:val="007E54A4"/>
    <w:rsid w:val="007F7E6F"/>
    <w:rsid w:val="008352B3"/>
    <w:rsid w:val="008446AC"/>
    <w:rsid w:val="00852202"/>
    <w:rsid w:val="00857C70"/>
    <w:rsid w:val="0086320E"/>
    <w:rsid w:val="00867D08"/>
    <w:rsid w:val="008761CC"/>
    <w:rsid w:val="0089232E"/>
    <w:rsid w:val="00893568"/>
    <w:rsid w:val="00897874"/>
    <w:rsid w:val="008B27D8"/>
    <w:rsid w:val="008B3F9A"/>
    <w:rsid w:val="008B4BFA"/>
    <w:rsid w:val="008C2F0A"/>
    <w:rsid w:val="008E0F11"/>
    <w:rsid w:val="008F63BE"/>
    <w:rsid w:val="0092222B"/>
    <w:rsid w:val="00930126"/>
    <w:rsid w:val="00964048"/>
    <w:rsid w:val="00964A2F"/>
    <w:rsid w:val="00971B3C"/>
    <w:rsid w:val="0097551D"/>
    <w:rsid w:val="009A0D44"/>
    <w:rsid w:val="009B27AA"/>
    <w:rsid w:val="009C2EE5"/>
    <w:rsid w:val="009D7123"/>
    <w:rsid w:val="009E3427"/>
    <w:rsid w:val="009F0F90"/>
    <w:rsid w:val="009F3BF2"/>
    <w:rsid w:val="00A15AE7"/>
    <w:rsid w:val="00A21836"/>
    <w:rsid w:val="00A22341"/>
    <w:rsid w:val="00A32E76"/>
    <w:rsid w:val="00A3603A"/>
    <w:rsid w:val="00A4343C"/>
    <w:rsid w:val="00A451AB"/>
    <w:rsid w:val="00A47759"/>
    <w:rsid w:val="00A557B0"/>
    <w:rsid w:val="00A726E8"/>
    <w:rsid w:val="00A75170"/>
    <w:rsid w:val="00A80BE4"/>
    <w:rsid w:val="00A91281"/>
    <w:rsid w:val="00A91D89"/>
    <w:rsid w:val="00AA52FE"/>
    <w:rsid w:val="00AB2C84"/>
    <w:rsid w:val="00AC454C"/>
    <w:rsid w:val="00AD1B9D"/>
    <w:rsid w:val="00AD2BC8"/>
    <w:rsid w:val="00AE4436"/>
    <w:rsid w:val="00AE53DC"/>
    <w:rsid w:val="00AF41CE"/>
    <w:rsid w:val="00B036C7"/>
    <w:rsid w:val="00B042B4"/>
    <w:rsid w:val="00B2498B"/>
    <w:rsid w:val="00B3334E"/>
    <w:rsid w:val="00B56E75"/>
    <w:rsid w:val="00B817A4"/>
    <w:rsid w:val="00BF0B3B"/>
    <w:rsid w:val="00C713A0"/>
    <w:rsid w:val="00C963DA"/>
    <w:rsid w:val="00CA690F"/>
    <w:rsid w:val="00CB155B"/>
    <w:rsid w:val="00CE0A96"/>
    <w:rsid w:val="00CE2A10"/>
    <w:rsid w:val="00D334A0"/>
    <w:rsid w:val="00D45CAD"/>
    <w:rsid w:val="00D47607"/>
    <w:rsid w:val="00D500BD"/>
    <w:rsid w:val="00D50CC8"/>
    <w:rsid w:val="00D53BF5"/>
    <w:rsid w:val="00D5497F"/>
    <w:rsid w:val="00D57F2D"/>
    <w:rsid w:val="00D90F28"/>
    <w:rsid w:val="00D92E2D"/>
    <w:rsid w:val="00D95A26"/>
    <w:rsid w:val="00DE5124"/>
    <w:rsid w:val="00DF722B"/>
    <w:rsid w:val="00E17AC5"/>
    <w:rsid w:val="00E20054"/>
    <w:rsid w:val="00E314E1"/>
    <w:rsid w:val="00E37474"/>
    <w:rsid w:val="00E4752B"/>
    <w:rsid w:val="00E7211C"/>
    <w:rsid w:val="00E85079"/>
    <w:rsid w:val="00EB403E"/>
    <w:rsid w:val="00ED1B41"/>
    <w:rsid w:val="00ED49FB"/>
    <w:rsid w:val="00ED73F2"/>
    <w:rsid w:val="00F04156"/>
    <w:rsid w:val="00F052A5"/>
    <w:rsid w:val="00F17EF4"/>
    <w:rsid w:val="00F4735E"/>
    <w:rsid w:val="00F65F1C"/>
    <w:rsid w:val="00F85804"/>
    <w:rsid w:val="00F85AE3"/>
    <w:rsid w:val="00F90387"/>
    <w:rsid w:val="00FB29BD"/>
    <w:rsid w:val="00FB3DBF"/>
    <w:rsid w:val="00FC7B0B"/>
    <w:rsid w:val="00FD168F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E44E5F9-1E2D-4D02-8C94-EF719920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6FB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rsid w:val="007226FB"/>
    <w:pPr>
      <w:tabs>
        <w:tab w:val="left" w:pos="360"/>
        <w:tab w:val="left" w:pos="990"/>
        <w:tab w:val="right" w:leader="dot" w:pos="9806"/>
      </w:tabs>
      <w:autoSpaceDE w:val="0"/>
      <w:autoSpaceDN w:val="0"/>
      <w:adjustRightInd w:val="0"/>
      <w:spacing w:line="228" w:lineRule="auto"/>
      <w:ind w:left="990" w:right="-18" w:hanging="630"/>
    </w:pPr>
    <w:rPr>
      <w:noProof/>
    </w:rPr>
  </w:style>
  <w:style w:type="paragraph" w:styleId="TOC1">
    <w:name w:val="toc 1"/>
    <w:basedOn w:val="Normal"/>
    <w:next w:val="Normal"/>
    <w:autoRedefine/>
    <w:uiPriority w:val="39"/>
    <w:semiHidden/>
    <w:rsid w:val="007226FB"/>
    <w:pPr>
      <w:tabs>
        <w:tab w:val="left" w:pos="360"/>
        <w:tab w:val="right" w:leader="dot" w:pos="9806"/>
      </w:tabs>
      <w:autoSpaceDE w:val="0"/>
      <w:autoSpaceDN w:val="0"/>
      <w:adjustRightInd w:val="0"/>
      <w:spacing w:before="120" w:after="120"/>
      <w:ind w:left="360" w:right="-18" w:hanging="360"/>
    </w:pPr>
  </w:style>
  <w:style w:type="character" w:styleId="Hyperlink">
    <w:name w:val="Hyperlink"/>
    <w:uiPriority w:val="99"/>
    <w:rsid w:val="007226FB"/>
    <w:rPr>
      <w:rFonts w:cs="Times New Roman"/>
      <w:color w:val="auto"/>
      <w:u w:val="none"/>
    </w:rPr>
  </w:style>
  <w:style w:type="paragraph" w:styleId="Header">
    <w:name w:val="header"/>
    <w:basedOn w:val="Normal"/>
    <w:link w:val="HeaderChar"/>
    <w:uiPriority w:val="99"/>
    <w:rsid w:val="007226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D6E62"/>
    <w:rPr>
      <w:szCs w:val="24"/>
    </w:rPr>
  </w:style>
  <w:style w:type="paragraph" w:styleId="Footer">
    <w:name w:val="footer"/>
    <w:basedOn w:val="Normal"/>
    <w:link w:val="FooterChar"/>
    <w:uiPriority w:val="99"/>
    <w:rsid w:val="007226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D6E62"/>
    <w:rPr>
      <w:szCs w:val="24"/>
    </w:rPr>
  </w:style>
  <w:style w:type="character" w:styleId="PageNumber">
    <w:name w:val="page number"/>
    <w:uiPriority w:val="99"/>
    <w:rsid w:val="007226FB"/>
    <w:rPr>
      <w:rFonts w:cs="Times New Roman"/>
    </w:rPr>
  </w:style>
  <w:style w:type="character" w:styleId="FollowedHyperlink">
    <w:name w:val="FollowedHyperlink"/>
    <w:uiPriority w:val="99"/>
    <w:rsid w:val="007226FB"/>
    <w:rPr>
      <w:rFonts w:cs="Times New Roman"/>
      <w:color w:val="auto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AB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6E62"/>
    <w:rPr>
      <w:sz w:val="0"/>
      <w:szCs w:val="0"/>
    </w:rPr>
  </w:style>
  <w:style w:type="character" w:styleId="CommentReference">
    <w:name w:val="annotation reference"/>
    <w:uiPriority w:val="99"/>
    <w:semiHidden/>
    <w:rsid w:val="00AB2C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2C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E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6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ive-opendatereg-16-h130-final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6181-7DAD-4DD4-9AF7-865F6F30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LMI</Company>
  <LinksUpToDate>false</LinksUpToDate>
  <CharactersWithSpaces>3464</CharactersWithSpaces>
  <SharedDoc>false</SharedDoc>
  <HLinks>
    <vt:vector size="294" baseType="variant">
      <vt:variant>
        <vt:i4>5832710</vt:i4>
      </vt:variant>
      <vt:variant>
        <vt:i4>144</vt:i4>
      </vt:variant>
      <vt:variant>
        <vt:i4>0</vt:i4>
      </vt:variant>
      <vt:variant>
        <vt:i4>5</vt:i4>
      </vt:variant>
      <vt:variant>
        <vt:lpwstr>index-13-h130-final.docx</vt:lpwstr>
      </vt:variant>
      <vt:variant>
        <vt:lpwstr>Index</vt:lpwstr>
      </vt:variant>
      <vt:variant>
        <vt:i4>4915297</vt:i4>
      </vt:variant>
      <vt:variant>
        <vt:i4>141</vt:i4>
      </vt:variant>
      <vt:variant>
        <vt:i4>0</vt:i4>
      </vt:variant>
      <vt:variant>
        <vt:i4>5</vt:i4>
      </vt:variant>
      <vt:variant>
        <vt:lpwstr>section-VI-13-h130-final.docx</vt:lpwstr>
      </vt:variant>
      <vt:variant>
        <vt:lpwstr>VI_NCWMPolicy</vt:lpwstr>
      </vt:variant>
      <vt:variant>
        <vt:i4>6226021</vt:i4>
      </vt:variant>
      <vt:variant>
        <vt:i4>138</vt:i4>
      </vt:variant>
      <vt:variant>
        <vt:i4>0</vt:i4>
      </vt:variant>
      <vt:variant>
        <vt:i4>5</vt:i4>
      </vt:variant>
      <vt:variant>
        <vt:lpwstr>section-V-13-h130-final.docx</vt:lpwstr>
      </vt:variant>
      <vt:variant>
        <vt:lpwstr>V_ExaminationProcedure</vt:lpwstr>
      </vt:variant>
      <vt:variant>
        <vt:i4>3080227</vt:i4>
      </vt:variant>
      <vt:variant>
        <vt:i4>135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IV_G_UniformEngineFuels</vt:lpwstr>
      </vt:variant>
      <vt:variant>
        <vt:i4>3014701</vt:i4>
      </vt:variant>
      <vt:variant>
        <vt:i4>132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IV_F_UniformRegNatlType</vt:lpwstr>
      </vt:variant>
      <vt:variant>
        <vt:i4>4718662</vt:i4>
      </vt:variant>
      <vt:variant>
        <vt:i4>129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IV_E_UniformOpen</vt:lpwstr>
      </vt:variant>
      <vt:variant>
        <vt:i4>3997755</vt:i4>
      </vt:variant>
      <vt:variant>
        <vt:i4>126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IV_D_UniformRegulationVoluntary</vt:lpwstr>
      </vt:variant>
      <vt:variant>
        <vt:i4>3473440</vt:i4>
      </vt:variant>
      <vt:variant>
        <vt:i4>123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IV_C_UniformUnitPricing</vt:lpwstr>
      </vt:variant>
      <vt:variant>
        <vt:i4>2555950</vt:i4>
      </vt:variant>
      <vt:variant>
        <vt:i4>120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IV_B_UniformRegulation</vt:lpwstr>
      </vt:variant>
      <vt:variant>
        <vt:i4>5308503</vt:i4>
      </vt:variant>
      <vt:variant>
        <vt:i4>117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IV_A_UniformPackaging</vt:lpwstr>
      </vt:variant>
      <vt:variant>
        <vt:i4>4522097</vt:i4>
      </vt:variant>
      <vt:variant>
        <vt:i4>114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IV_UniformRegulations</vt:lpwstr>
      </vt:variant>
      <vt:variant>
        <vt:i4>7077999</vt:i4>
      </vt:variant>
      <vt:variant>
        <vt:i4>111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III_C_UniformEngineFuels</vt:lpwstr>
      </vt:variant>
      <vt:variant>
        <vt:i4>6357100</vt:i4>
      </vt:variant>
      <vt:variant>
        <vt:i4>108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III_B_UniformWeighmaster</vt:lpwstr>
      </vt:variant>
      <vt:variant>
        <vt:i4>6422652</vt:i4>
      </vt:variant>
      <vt:variant>
        <vt:i4>105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III_A_UniformWeightsMeasures</vt:lpwstr>
      </vt:variant>
      <vt:variant>
        <vt:i4>3407894</vt:i4>
      </vt:variant>
      <vt:variant>
        <vt:i4>102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III_UniformLaws</vt:lpwstr>
      </vt:variant>
      <vt:variant>
        <vt:i4>4718684</vt:i4>
      </vt:variant>
      <vt:variant>
        <vt:i4>99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II_C_Summary</vt:lpwstr>
      </vt:variant>
      <vt:variant>
        <vt:i4>2621494</vt:i4>
      </vt:variant>
      <vt:variant>
        <vt:i4>96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II_B_Status</vt:lpwstr>
      </vt:variant>
      <vt:variant>
        <vt:i4>5439578</vt:i4>
      </vt:variant>
      <vt:variant>
        <vt:i4>93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II_A_NationalConfGoal</vt:lpwstr>
      </vt:variant>
      <vt:variant>
        <vt:i4>3342340</vt:i4>
      </vt:variant>
      <vt:variant>
        <vt:i4>90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II_UniformityofLaws</vt:lpwstr>
      </vt:variant>
      <vt:variant>
        <vt:i4>3997733</vt:i4>
      </vt:variant>
      <vt:variant>
        <vt:i4>87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Form15</vt:lpwstr>
      </vt:variant>
      <vt:variant>
        <vt:i4>1507350</vt:i4>
      </vt:variant>
      <vt:variant>
        <vt:i4>84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I_W_UseTermMassWeight</vt:lpwstr>
      </vt:variant>
      <vt:variant>
        <vt:i4>7209079</vt:i4>
      </vt:variant>
      <vt:variant>
        <vt:i4>81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I_V_MassWeight</vt:lpwstr>
      </vt:variant>
      <vt:variant>
        <vt:i4>7340148</vt:i4>
      </vt:variant>
      <vt:variant>
        <vt:i4>78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I_U_InternationalSystem</vt:lpwstr>
      </vt:variant>
      <vt:variant>
        <vt:i4>6291567</vt:i4>
      </vt:variant>
      <vt:variant>
        <vt:i4>75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I_T_SectionRef</vt:lpwstr>
      </vt:variant>
      <vt:variant>
        <vt:i4>720915</vt:i4>
      </vt:variant>
      <vt:variant>
        <vt:i4>72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I_S_Effective</vt:lpwstr>
      </vt:variant>
      <vt:variant>
        <vt:i4>7143547</vt:i4>
      </vt:variant>
      <vt:variant>
        <vt:i4>69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I_R_Annotation</vt:lpwstr>
      </vt:variant>
      <vt:variant>
        <vt:i4>65536</vt:i4>
      </vt:variant>
      <vt:variant>
        <vt:i4>66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I_Q_Revisions</vt:lpwstr>
      </vt:variant>
      <vt:variant>
        <vt:i4>7602286</vt:i4>
      </vt:variant>
      <vt:variant>
        <vt:i4>63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I_P_FinalCommittee</vt:lpwstr>
      </vt:variant>
      <vt:variant>
        <vt:i4>131081</vt:i4>
      </vt:variant>
      <vt:variant>
        <vt:i4>60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I_O_AnnualMeeting</vt:lpwstr>
      </vt:variant>
      <vt:variant>
        <vt:i4>1376280</vt:i4>
      </vt:variant>
      <vt:variant>
        <vt:i4>57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I_N_Comments</vt:lpwstr>
      </vt:variant>
      <vt:variant>
        <vt:i4>7471208</vt:i4>
      </vt:variant>
      <vt:variant>
        <vt:i4>54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I_M_DevelopingItems</vt:lpwstr>
      </vt:variant>
      <vt:variant>
        <vt:i4>7536746</vt:i4>
      </vt:variant>
      <vt:variant>
        <vt:i4>51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I_L_Classifications</vt:lpwstr>
      </vt:variant>
      <vt:variant>
        <vt:i4>1048591</vt:i4>
      </vt:variant>
      <vt:variant>
        <vt:i4>48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I_K_InterimMeetingReport</vt:lpwstr>
      </vt:variant>
      <vt:variant>
        <vt:i4>7209086</vt:i4>
      </vt:variant>
      <vt:variant>
        <vt:i4>45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I_J_InterimMeeting</vt:lpwstr>
      </vt:variant>
      <vt:variant>
        <vt:i4>7929983</vt:i4>
      </vt:variant>
      <vt:variant>
        <vt:i4>42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I_I_CommitteeAgenda</vt:lpwstr>
      </vt:variant>
      <vt:variant>
        <vt:i4>8323184</vt:i4>
      </vt:variant>
      <vt:variant>
        <vt:i4>39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I_H_Exceptions</vt:lpwstr>
      </vt:variant>
      <vt:variant>
        <vt:i4>2031624</vt:i4>
      </vt:variant>
      <vt:variant>
        <vt:i4>36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I_G_Criteria</vt:lpwstr>
      </vt:variant>
      <vt:variant>
        <vt:i4>8257637</vt:i4>
      </vt:variant>
      <vt:variant>
        <vt:i4>33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I_F_Procedures</vt:lpwstr>
      </vt:variant>
      <vt:variant>
        <vt:i4>262162</vt:i4>
      </vt:variant>
      <vt:variant>
        <vt:i4>30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I_E_SubmissionProcess</vt:lpwstr>
      </vt:variant>
      <vt:variant>
        <vt:i4>6684777</vt:i4>
      </vt:variant>
      <vt:variant>
        <vt:i4>27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I_D_Submission</vt:lpwstr>
      </vt:variant>
      <vt:variant>
        <vt:i4>7798891</vt:i4>
      </vt:variant>
      <vt:variant>
        <vt:i4>24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I_C_Ammendments</vt:lpwstr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I_B_Purpose</vt:lpwstr>
      </vt:variant>
      <vt:variant>
        <vt:i4>7471213</vt:i4>
      </vt:variant>
      <vt:variant>
        <vt:i4>18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I_A_Source</vt:lpwstr>
      </vt:variant>
      <vt:variant>
        <vt:i4>7471213</vt:i4>
      </vt:variant>
      <vt:variant>
        <vt:i4>15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I_A_Source</vt:lpwstr>
      </vt:variant>
      <vt:variant>
        <vt:i4>4128826</vt:i4>
      </vt:variant>
      <vt:variant>
        <vt:i4>12</vt:i4>
      </vt:variant>
      <vt:variant>
        <vt:i4>0</vt:i4>
      </vt:variant>
      <vt:variant>
        <vt:i4>5</vt:i4>
      </vt:variant>
      <vt:variant>
        <vt:lpwstr>04-amend-13-h130-final.docx</vt:lpwstr>
      </vt:variant>
      <vt:variant>
        <vt:lpwstr>EditorialChanges</vt:lpwstr>
      </vt:variant>
      <vt:variant>
        <vt:i4>5832782</vt:i4>
      </vt:variant>
      <vt:variant>
        <vt:i4>9</vt:i4>
      </vt:variant>
      <vt:variant>
        <vt:i4>0</vt:i4>
      </vt:variant>
      <vt:variant>
        <vt:i4>5</vt:i4>
      </vt:variant>
      <vt:variant>
        <vt:lpwstr>04-amend-13-h130-final.docx</vt:lpwstr>
      </vt:variant>
      <vt:variant>
        <vt:lpwstr>Amendments</vt:lpwstr>
      </vt:variant>
      <vt:variant>
        <vt:i4>1114127</vt:i4>
      </vt:variant>
      <vt:variant>
        <vt:i4>6</vt:i4>
      </vt:variant>
      <vt:variant>
        <vt:i4>0</vt:i4>
      </vt:variant>
      <vt:variant>
        <vt:i4>5</vt:i4>
      </vt:variant>
      <vt:variant>
        <vt:lpwstr>02-comm-13-h130-final.doc</vt:lpwstr>
      </vt:variant>
      <vt:variant>
        <vt:lpwstr>PastCharimen</vt:lpwstr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02-comm-13-h130-final.doc</vt:lpwstr>
      </vt:variant>
      <vt:variant>
        <vt:lpwstr>CommitteeMembers</vt:lpwstr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01-forew-13-h130-final.doc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Rebecca Slagle</dc:creator>
  <cp:lastModifiedBy>Crown, Linda D.</cp:lastModifiedBy>
  <cp:revision>23</cp:revision>
  <cp:lastPrinted>2013-08-21T12:29:00Z</cp:lastPrinted>
  <dcterms:created xsi:type="dcterms:W3CDTF">2015-09-02T13:56:00Z</dcterms:created>
  <dcterms:modified xsi:type="dcterms:W3CDTF">2016-02-24T14:55:00Z</dcterms:modified>
</cp:coreProperties>
</file>