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50"/>
      </w:tblGrid>
      <w:tr w:rsidR="000F3A46" w:rsidTr="000F3A46">
        <w:tc>
          <w:tcPr>
            <w:tcW w:w="9350" w:type="dxa"/>
            <w:tcBorders>
              <w:top w:val="single" w:sz="18" w:space="0" w:color="auto"/>
              <w:left w:val="nil"/>
              <w:bottom w:val="single" w:sz="8" w:space="0" w:color="auto"/>
              <w:right w:val="nil"/>
            </w:tcBorders>
          </w:tcPr>
          <w:p w:rsidR="000F3A46" w:rsidRDefault="000F3A46" w:rsidP="000F3A46">
            <w:pPr>
              <w:jc w:val="center"/>
              <w:rPr>
                <w:b/>
                <w:bCs/>
                <w:sz w:val="12"/>
              </w:rPr>
            </w:pPr>
          </w:p>
        </w:tc>
      </w:tr>
      <w:tr w:rsidR="000F3A46" w:rsidTr="000F3A46">
        <w:tc>
          <w:tcPr>
            <w:tcW w:w="9350" w:type="dxa"/>
            <w:tcBorders>
              <w:top w:val="single" w:sz="8" w:space="0" w:color="auto"/>
              <w:left w:val="nil"/>
              <w:bottom w:val="single" w:sz="8" w:space="0" w:color="auto"/>
              <w:right w:val="nil"/>
            </w:tcBorders>
          </w:tcPr>
          <w:p w:rsidR="000F3A46" w:rsidRPr="008F0613" w:rsidRDefault="000F3A46" w:rsidP="000F3A46">
            <w:pPr>
              <w:spacing w:before="60" w:after="60"/>
              <w:jc w:val="center"/>
              <w:rPr>
                <w:b/>
                <w:bCs/>
                <w:sz w:val="28"/>
                <w:szCs w:val="28"/>
              </w:rPr>
            </w:pPr>
            <w:r w:rsidRPr="008F0613">
              <w:rPr>
                <w:b/>
                <w:bCs/>
                <w:sz w:val="28"/>
                <w:szCs w:val="28"/>
              </w:rPr>
              <w:t xml:space="preserve">Table of </w:t>
            </w:r>
            <w:r>
              <w:rPr>
                <w:b/>
                <w:bCs/>
                <w:sz w:val="28"/>
                <w:szCs w:val="28"/>
              </w:rPr>
              <w:t>Content</w:t>
            </w:r>
          </w:p>
        </w:tc>
      </w:tr>
    </w:tbl>
    <w:p w:rsidR="000F3A46" w:rsidRDefault="000F3A46" w:rsidP="000F3A46">
      <w:pPr>
        <w:pStyle w:val="TOC1"/>
        <w:spacing w:before="240"/>
        <w:jc w:val="right"/>
        <w:rPr>
          <w:b/>
          <w:bCs w:val="0"/>
          <w:sz w:val="20"/>
        </w:rPr>
      </w:pPr>
      <w:r>
        <w:rPr>
          <w:b/>
          <w:bCs w:val="0"/>
          <w:sz w:val="20"/>
        </w:rPr>
        <w:t>Page</w:t>
      </w:r>
    </w:p>
    <w:sdt>
      <w:sdtPr>
        <w:rPr>
          <w:b/>
          <w:bCs w:val="0"/>
          <w:noProof w:val="0"/>
        </w:rPr>
        <w:id w:val="404038820"/>
        <w:docPartObj>
          <w:docPartGallery w:val="Table of Contents"/>
          <w:docPartUnique/>
        </w:docPartObj>
      </w:sdtPr>
      <w:sdtEndPr>
        <w:rPr>
          <w:b w:val="0"/>
        </w:rPr>
      </w:sdtEndPr>
      <w:sdtContent>
        <w:p w:rsidR="000F3A46" w:rsidRPr="00B97BAE" w:rsidRDefault="000F3A46" w:rsidP="000F3A46">
          <w:pPr>
            <w:pStyle w:val="TOC1"/>
            <w:spacing w:before="240"/>
            <w:jc w:val="right"/>
            <w:rPr>
              <w:b/>
              <w:bCs w:val="0"/>
              <w:sz w:val="20"/>
            </w:rPr>
          </w:pPr>
        </w:p>
        <w:p w:rsidR="000F3A46" w:rsidRDefault="000F3A46" w:rsidP="000F3A46">
          <w:pPr>
            <w:pStyle w:val="TOC1"/>
            <w:rPr>
              <w:rFonts w:asciiTheme="minorHAnsi" w:eastAsiaTheme="minorEastAsia" w:hAnsiTheme="minorHAnsi" w:cstheme="minorBidi"/>
              <w:bCs w:val="0"/>
              <w:color w:val="auto"/>
              <w:szCs w:val="22"/>
            </w:rPr>
          </w:pPr>
          <w:r>
            <w:rPr>
              <w:rStyle w:val="Hyperlink"/>
            </w:rPr>
            <w:fldChar w:fldCharType="begin"/>
          </w:r>
          <w:r w:rsidRPr="00806932">
            <w:rPr>
              <w:rStyle w:val="Hyperlink"/>
            </w:rPr>
            <w:instrText xml:space="preserve"> TOC \o "1-8" \h \z \u </w:instrText>
          </w:r>
          <w:r>
            <w:rPr>
              <w:rStyle w:val="Hyperlink"/>
            </w:rPr>
            <w:fldChar w:fldCharType="separate"/>
          </w:r>
          <w:hyperlink r:id="rId7" w:history="1">
            <w:r>
              <w:rPr>
                <w:rFonts w:ascii="ZWAdobeF" w:hAnsi="ZWAdobeF" w:cs="ZWAdobeF"/>
                <w:color w:val="auto"/>
                <w:sz w:val="2"/>
                <w:szCs w:val="2"/>
              </w:rPr>
              <w:t>54T</w:t>
            </w:r>
            <w:r w:rsidRPr="00E26601">
              <w:rPr>
                <w:rStyle w:val="Hyperlink"/>
              </w:rPr>
              <w:t>Foreword</w:t>
            </w:r>
            <w:r>
              <w:rPr>
                <w:rStyle w:val="Hyperlink"/>
                <w:rFonts w:ascii="ZWAdobeF" w:hAnsi="ZWAdobeF" w:cs="ZWAdobeF"/>
                <w:sz w:val="2"/>
                <w:szCs w:val="2"/>
              </w:rPr>
              <w:t>54T</w:t>
            </w:r>
            <w:r>
              <w:rPr>
                <w:webHidden/>
              </w:rPr>
              <w:tab/>
            </w:r>
            <w:r>
              <w:rPr>
                <w:webHidden/>
              </w:rPr>
              <w:tab/>
            </w:r>
            <w:r>
              <w:rPr>
                <w:webHidden/>
              </w:rPr>
              <w:fldChar w:fldCharType="begin"/>
            </w:r>
            <w:r>
              <w:rPr>
                <w:webHidden/>
              </w:rPr>
              <w:instrText xml:space="preserve"> PAGEREF _Toc496108436 \h </w:instrText>
            </w:r>
            <w:r>
              <w:rPr>
                <w:webHidden/>
              </w:rPr>
            </w:r>
            <w:r>
              <w:rPr>
                <w:webHidden/>
              </w:rPr>
              <w:fldChar w:fldCharType="separate"/>
            </w:r>
            <w:r>
              <w:rPr>
                <w:webHidden/>
              </w:rPr>
              <w:t>iii</w:t>
            </w:r>
            <w:r>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8" w:history="1">
            <w:r w:rsidR="000F3A46">
              <w:rPr>
                <w:rFonts w:ascii="ZWAdobeF" w:hAnsi="ZWAdobeF" w:cs="ZWAdobeF"/>
                <w:color w:val="auto"/>
                <w:sz w:val="2"/>
                <w:szCs w:val="2"/>
              </w:rPr>
              <w:t>54T</w:t>
            </w:r>
            <w:r w:rsidR="000F3A46" w:rsidRPr="00E26601">
              <w:rPr>
                <w:rStyle w:val="Hyperlink"/>
              </w:rPr>
              <w:t>Committee Members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_Toc496108437 \h </w:instrText>
            </w:r>
            <w:r w:rsidR="000F3A46">
              <w:rPr>
                <w:webHidden/>
              </w:rPr>
            </w:r>
            <w:r w:rsidR="000F3A46">
              <w:rPr>
                <w:webHidden/>
              </w:rPr>
              <w:fldChar w:fldCharType="separate"/>
            </w:r>
            <w:r w:rsidR="000F3A46">
              <w:rPr>
                <w:webHidden/>
              </w:rPr>
              <w:t>v</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9" w:history="1">
            <w:r w:rsidR="000F3A46">
              <w:rPr>
                <w:rFonts w:ascii="ZWAdobeF" w:hAnsi="ZWAdobeF" w:cs="ZWAdobeF"/>
                <w:color w:val="auto"/>
                <w:sz w:val="2"/>
                <w:szCs w:val="2"/>
              </w:rPr>
              <w:t>54T</w:t>
            </w:r>
            <w:r w:rsidR="000F3A46" w:rsidRPr="00E26601">
              <w:rPr>
                <w:rStyle w:val="Hyperlink"/>
              </w:rPr>
              <w:t>Past Chairmen of the Committee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_Toc496108438 \h </w:instrText>
            </w:r>
            <w:r w:rsidR="000F3A46">
              <w:rPr>
                <w:webHidden/>
              </w:rPr>
            </w:r>
            <w:r w:rsidR="000F3A46">
              <w:rPr>
                <w:webHidden/>
              </w:rPr>
              <w:fldChar w:fldCharType="separate"/>
            </w:r>
            <w:r w:rsidR="000F3A46">
              <w:rPr>
                <w:webHidden/>
              </w:rPr>
              <w:t>vi</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10" w:history="1">
            <w:r w:rsidR="000F3A46">
              <w:rPr>
                <w:rFonts w:ascii="ZWAdobeF" w:hAnsi="ZWAdobeF" w:cs="ZWAdobeF"/>
                <w:color w:val="auto"/>
                <w:sz w:val="2"/>
                <w:szCs w:val="2"/>
              </w:rPr>
              <w:t>54T</w:t>
            </w:r>
            <w:r w:rsidR="000F3A46" w:rsidRPr="00E26601">
              <w:rPr>
                <w:rStyle w:val="Hyperlink"/>
              </w:rPr>
              <w:t>Table of Acronyms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_Toc496108439 \h </w:instrText>
            </w:r>
            <w:r w:rsidR="000F3A46">
              <w:rPr>
                <w:webHidden/>
              </w:rPr>
            </w:r>
            <w:r w:rsidR="000F3A46">
              <w:rPr>
                <w:webHidden/>
              </w:rPr>
              <w:fldChar w:fldCharType="separate"/>
            </w:r>
            <w:r w:rsidR="000F3A46">
              <w:rPr>
                <w:webHidden/>
              </w:rPr>
              <w:t>vii</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11" w:history="1">
            <w:r w:rsidR="000F3A46">
              <w:rPr>
                <w:rFonts w:ascii="ZWAdobeF" w:hAnsi="ZWAdobeF" w:cs="ZWAdobeF"/>
                <w:color w:val="auto"/>
                <w:sz w:val="2"/>
                <w:szCs w:val="2"/>
              </w:rPr>
              <w:t>54T</w:t>
            </w:r>
            <w:r w:rsidR="000F3A46" w:rsidRPr="00E26601">
              <w:rPr>
                <w:rStyle w:val="Hyperlink"/>
              </w:rPr>
              <w:t>2017 Amendments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_Toc496108440 \h </w:instrText>
            </w:r>
            <w:r w:rsidR="000F3A46">
              <w:rPr>
                <w:webHidden/>
              </w:rPr>
            </w:r>
            <w:r w:rsidR="000F3A46">
              <w:rPr>
                <w:webHidden/>
              </w:rPr>
              <w:fldChar w:fldCharType="separate"/>
            </w:r>
            <w:r w:rsidR="000F3A46">
              <w:rPr>
                <w:webHidden/>
              </w:rPr>
              <w:t>xix</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12" w:history="1">
            <w:r w:rsidR="000F3A46">
              <w:rPr>
                <w:rFonts w:ascii="ZWAdobeF" w:hAnsi="ZWAdobeF" w:cs="ZWAdobeF"/>
                <w:color w:val="auto"/>
                <w:sz w:val="2"/>
                <w:szCs w:val="2"/>
              </w:rPr>
              <w:t>54T</w:t>
            </w:r>
            <w:r w:rsidR="000F3A46" w:rsidRPr="00E26601">
              <w:rPr>
                <w:rStyle w:val="Hyperlink"/>
              </w:rPr>
              <w:t>2017 Editorial Changes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_Toc496108441 \h </w:instrText>
            </w:r>
            <w:r w:rsidR="000F3A46">
              <w:rPr>
                <w:webHidden/>
              </w:rPr>
            </w:r>
            <w:r w:rsidR="000F3A46">
              <w:rPr>
                <w:webHidden/>
              </w:rPr>
              <w:fldChar w:fldCharType="separate"/>
            </w:r>
            <w:r w:rsidR="000F3A46">
              <w:rPr>
                <w:webHidden/>
              </w:rPr>
              <w:t>xx</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13" w:history="1">
            <w:r w:rsidR="000F3A46">
              <w:rPr>
                <w:rFonts w:ascii="ZWAdobeF" w:hAnsi="ZWAdobeF" w:cs="ZWAdobeF"/>
                <w:color w:val="auto"/>
                <w:sz w:val="2"/>
                <w:szCs w:val="2"/>
              </w:rPr>
              <w:t>54T</w:t>
            </w:r>
            <w:r w:rsidR="000F3A46" w:rsidRPr="00E26601">
              <w:rPr>
                <w:rStyle w:val="Hyperlink"/>
              </w:rPr>
              <w:t>Introduction</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_Toc496108442 \h </w:instrText>
            </w:r>
            <w:r w:rsidR="000F3A46">
              <w:rPr>
                <w:webHidden/>
              </w:rPr>
            </w:r>
            <w:r w:rsidR="000F3A46">
              <w:rPr>
                <w:webHidden/>
              </w:rPr>
              <w:fldChar w:fldCharType="separate"/>
            </w:r>
            <w:r w:rsidR="000F3A46">
              <w:rPr>
                <w:webHidden/>
              </w:rPr>
              <w:t>1</w:t>
            </w:r>
            <w:r w:rsidR="000F3A46">
              <w:rPr>
                <w:webHidden/>
              </w:rPr>
              <w:fldChar w:fldCharType="end"/>
            </w:r>
          </w:hyperlink>
        </w:p>
        <w:p w:rsidR="000F3A46" w:rsidRDefault="00CC7F1A" w:rsidP="000F3A46">
          <w:pPr>
            <w:pStyle w:val="TOC6"/>
            <w:rPr>
              <w:rFonts w:asciiTheme="minorHAnsi" w:eastAsiaTheme="minorEastAsia" w:hAnsiTheme="minorHAnsi" w:cstheme="minorBidi"/>
              <w:noProof/>
              <w:color w:val="auto"/>
              <w:szCs w:val="22"/>
            </w:rPr>
          </w:pPr>
          <w:hyperlink r:id="rId14" w:history="1">
            <w:r w:rsidR="000F3A46">
              <w:rPr>
                <w:rFonts w:ascii="ZWAdobeF" w:hAnsi="ZWAdobeF" w:cs="ZWAdobeF"/>
                <w:color w:val="auto"/>
                <w:sz w:val="2"/>
                <w:szCs w:val="2"/>
              </w:rPr>
              <w:t>54T</w:t>
            </w:r>
            <w:r w:rsidR="000F3A46" w:rsidRPr="00E26601">
              <w:rPr>
                <w:rStyle w:val="Hyperlink"/>
                <w:noProof/>
              </w:rPr>
              <w:t>A.</w:t>
            </w:r>
            <w:r w:rsidR="000F3A46">
              <w:rPr>
                <w:rStyle w:val="Hyperlink"/>
                <w:rFonts w:ascii="ZWAdobeF" w:hAnsi="ZWAdobeF" w:cs="ZWAdobeF"/>
                <w:noProof/>
                <w:sz w:val="2"/>
                <w:szCs w:val="2"/>
              </w:rPr>
              <w:t>54T</w:t>
            </w:r>
            <w:r w:rsidR="000F3A46">
              <w:rPr>
                <w:rFonts w:asciiTheme="minorHAnsi" w:eastAsiaTheme="minorEastAsia" w:hAnsiTheme="minorHAnsi" w:cstheme="minorBidi"/>
                <w:noProof/>
                <w:color w:val="auto"/>
                <w:szCs w:val="22"/>
              </w:rPr>
              <w:tab/>
            </w:r>
            <w:r w:rsidR="000F3A46">
              <w:rPr>
                <w:rFonts w:ascii="ZWAdobeF" w:eastAsiaTheme="minorEastAsia" w:hAnsi="ZWAdobeF" w:cs="ZWAdobeF"/>
                <w:noProof/>
                <w:color w:val="auto"/>
                <w:sz w:val="2"/>
                <w:szCs w:val="2"/>
              </w:rPr>
              <w:t>54T</w:t>
            </w:r>
            <w:r w:rsidR="000F3A46" w:rsidRPr="00E26601">
              <w:rPr>
                <w:rStyle w:val="Hyperlink"/>
                <w:noProof/>
              </w:rPr>
              <w:t>Source.</w:t>
            </w:r>
            <w:r w:rsidR="000F3A46">
              <w:rPr>
                <w:rStyle w:val="Hyperlink"/>
                <w:rFonts w:ascii="ZWAdobeF" w:hAnsi="ZWAdobeF" w:cs="ZWAdobeF"/>
                <w:noProof/>
                <w:sz w:val="2"/>
                <w:szCs w:val="2"/>
              </w:rPr>
              <w:t>54T</w:t>
            </w:r>
            <w:r w:rsidR="000F3A46">
              <w:rPr>
                <w:noProof/>
                <w:webHidden/>
              </w:rPr>
              <w:tab/>
            </w:r>
            <w:r w:rsidR="000F3A46">
              <w:rPr>
                <w:noProof/>
                <w:webHidden/>
              </w:rPr>
              <w:fldChar w:fldCharType="begin"/>
            </w:r>
            <w:r w:rsidR="000F3A46">
              <w:rPr>
                <w:noProof/>
                <w:webHidden/>
              </w:rPr>
              <w:instrText xml:space="preserve"> PAGEREF _Toc496108443 \h </w:instrText>
            </w:r>
            <w:r w:rsidR="000F3A46">
              <w:rPr>
                <w:noProof/>
                <w:webHidden/>
              </w:rPr>
            </w:r>
            <w:r w:rsidR="000F3A46">
              <w:rPr>
                <w:noProof/>
                <w:webHidden/>
              </w:rPr>
              <w:fldChar w:fldCharType="separate"/>
            </w:r>
            <w:r w:rsidR="000F3A46">
              <w:rPr>
                <w:noProof/>
                <w:webHidden/>
              </w:rPr>
              <w:t>1</w:t>
            </w:r>
            <w:r w:rsidR="000F3A46">
              <w:rPr>
                <w:noProof/>
                <w:webHidden/>
              </w:rPr>
              <w:fldChar w:fldCharType="end"/>
            </w:r>
          </w:hyperlink>
        </w:p>
        <w:p w:rsidR="000F3A46" w:rsidRDefault="00CC7F1A" w:rsidP="000F3A46">
          <w:pPr>
            <w:pStyle w:val="TOC6"/>
            <w:rPr>
              <w:rFonts w:asciiTheme="minorHAnsi" w:eastAsiaTheme="minorEastAsia" w:hAnsiTheme="minorHAnsi" w:cstheme="minorBidi"/>
              <w:noProof/>
              <w:color w:val="auto"/>
              <w:szCs w:val="22"/>
            </w:rPr>
          </w:pPr>
          <w:hyperlink r:id="rId15" w:history="1">
            <w:r w:rsidR="000F3A46">
              <w:rPr>
                <w:rFonts w:ascii="ZWAdobeF" w:hAnsi="ZWAdobeF" w:cs="ZWAdobeF"/>
                <w:color w:val="auto"/>
                <w:sz w:val="2"/>
                <w:szCs w:val="2"/>
              </w:rPr>
              <w:t>54T</w:t>
            </w:r>
            <w:r w:rsidR="000F3A46" w:rsidRPr="00E26601">
              <w:rPr>
                <w:rStyle w:val="Hyperlink"/>
                <w:noProof/>
              </w:rPr>
              <w:t>B.</w:t>
            </w:r>
            <w:r w:rsidR="000F3A46">
              <w:rPr>
                <w:rStyle w:val="Hyperlink"/>
                <w:rFonts w:ascii="ZWAdobeF" w:hAnsi="ZWAdobeF" w:cs="ZWAdobeF"/>
                <w:noProof/>
                <w:sz w:val="2"/>
                <w:szCs w:val="2"/>
              </w:rPr>
              <w:t>54T</w:t>
            </w:r>
            <w:r w:rsidR="000F3A46">
              <w:rPr>
                <w:rFonts w:asciiTheme="minorHAnsi" w:eastAsiaTheme="minorEastAsia" w:hAnsiTheme="minorHAnsi" w:cstheme="minorBidi"/>
                <w:noProof/>
                <w:color w:val="auto"/>
                <w:szCs w:val="22"/>
              </w:rPr>
              <w:tab/>
            </w:r>
            <w:r w:rsidR="000F3A46">
              <w:rPr>
                <w:rFonts w:ascii="ZWAdobeF" w:eastAsiaTheme="minorEastAsia" w:hAnsi="ZWAdobeF" w:cs="ZWAdobeF"/>
                <w:noProof/>
                <w:color w:val="auto"/>
                <w:sz w:val="2"/>
                <w:szCs w:val="2"/>
              </w:rPr>
              <w:t>54T</w:t>
            </w:r>
            <w:r w:rsidR="000F3A46" w:rsidRPr="00E26601">
              <w:rPr>
                <w:rStyle w:val="Hyperlink"/>
                <w:noProof/>
              </w:rPr>
              <w:t>Purpose.</w:t>
            </w:r>
            <w:r w:rsidR="000F3A46">
              <w:rPr>
                <w:rStyle w:val="Hyperlink"/>
                <w:rFonts w:ascii="ZWAdobeF" w:hAnsi="ZWAdobeF" w:cs="ZWAdobeF"/>
                <w:noProof/>
                <w:sz w:val="2"/>
                <w:szCs w:val="2"/>
              </w:rPr>
              <w:t>54T</w:t>
            </w:r>
            <w:r w:rsidR="000F3A46">
              <w:rPr>
                <w:noProof/>
                <w:webHidden/>
              </w:rPr>
              <w:tab/>
            </w:r>
            <w:r w:rsidR="000F3A46">
              <w:rPr>
                <w:noProof/>
                <w:webHidden/>
              </w:rPr>
              <w:fldChar w:fldCharType="begin"/>
            </w:r>
            <w:r w:rsidR="000F3A46">
              <w:rPr>
                <w:noProof/>
                <w:webHidden/>
              </w:rPr>
              <w:instrText xml:space="preserve"> PAGEREF _Toc496108444 \h </w:instrText>
            </w:r>
            <w:r w:rsidR="000F3A46">
              <w:rPr>
                <w:noProof/>
                <w:webHidden/>
              </w:rPr>
            </w:r>
            <w:r w:rsidR="000F3A46">
              <w:rPr>
                <w:noProof/>
                <w:webHidden/>
              </w:rPr>
              <w:fldChar w:fldCharType="separate"/>
            </w:r>
            <w:r w:rsidR="000F3A46">
              <w:rPr>
                <w:noProof/>
                <w:webHidden/>
              </w:rPr>
              <w:t>1</w:t>
            </w:r>
            <w:r w:rsidR="000F3A46">
              <w:rPr>
                <w:noProof/>
                <w:webHidden/>
              </w:rPr>
              <w:fldChar w:fldCharType="end"/>
            </w:r>
          </w:hyperlink>
        </w:p>
        <w:p w:rsidR="000F3A46" w:rsidRDefault="00CC7F1A" w:rsidP="000F3A46">
          <w:pPr>
            <w:pStyle w:val="TOC6"/>
            <w:rPr>
              <w:rFonts w:asciiTheme="minorHAnsi" w:eastAsiaTheme="minorEastAsia" w:hAnsiTheme="minorHAnsi" w:cstheme="minorBidi"/>
              <w:noProof/>
              <w:color w:val="auto"/>
              <w:szCs w:val="22"/>
            </w:rPr>
          </w:pPr>
          <w:hyperlink r:id="rId16" w:history="1">
            <w:r w:rsidR="000F3A46">
              <w:rPr>
                <w:rFonts w:ascii="ZWAdobeF" w:hAnsi="ZWAdobeF" w:cs="ZWAdobeF"/>
                <w:color w:val="auto"/>
                <w:sz w:val="2"/>
                <w:szCs w:val="2"/>
              </w:rPr>
              <w:t>54T</w:t>
            </w:r>
            <w:r w:rsidR="000F3A46" w:rsidRPr="00E26601">
              <w:rPr>
                <w:rStyle w:val="Hyperlink"/>
                <w:noProof/>
              </w:rPr>
              <w:t>C.</w:t>
            </w:r>
            <w:r w:rsidR="000F3A46">
              <w:rPr>
                <w:rStyle w:val="Hyperlink"/>
                <w:rFonts w:ascii="ZWAdobeF" w:hAnsi="ZWAdobeF" w:cs="ZWAdobeF"/>
                <w:noProof/>
                <w:sz w:val="2"/>
                <w:szCs w:val="2"/>
              </w:rPr>
              <w:t>54T</w:t>
            </w:r>
            <w:r w:rsidR="000F3A46">
              <w:rPr>
                <w:rFonts w:asciiTheme="minorHAnsi" w:eastAsiaTheme="minorEastAsia" w:hAnsiTheme="minorHAnsi" w:cstheme="minorBidi"/>
                <w:noProof/>
                <w:color w:val="auto"/>
                <w:szCs w:val="22"/>
              </w:rPr>
              <w:tab/>
            </w:r>
            <w:r w:rsidR="000F3A46">
              <w:rPr>
                <w:rFonts w:ascii="ZWAdobeF" w:eastAsiaTheme="minorEastAsia" w:hAnsi="ZWAdobeF" w:cs="ZWAdobeF"/>
                <w:noProof/>
                <w:color w:val="auto"/>
                <w:sz w:val="2"/>
                <w:szCs w:val="2"/>
              </w:rPr>
              <w:t>54T</w:t>
            </w:r>
            <w:r w:rsidR="000F3A46" w:rsidRPr="00E26601">
              <w:rPr>
                <w:rStyle w:val="Hyperlink"/>
                <w:noProof/>
              </w:rPr>
              <w:t>Amendments</w:t>
            </w:r>
            <w:r w:rsidR="000F3A46">
              <w:rPr>
                <w:rStyle w:val="Hyperlink"/>
                <w:rFonts w:ascii="ZWAdobeF" w:hAnsi="ZWAdobeF" w:cs="ZWAdobeF"/>
                <w:noProof/>
                <w:sz w:val="2"/>
                <w:szCs w:val="2"/>
              </w:rPr>
              <w:t>54T</w:t>
            </w:r>
            <w:r w:rsidR="000F3A46">
              <w:rPr>
                <w:noProof/>
                <w:webHidden/>
              </w:rPr>
              <w:tab/>
            </w:r>
            <w:r w:rsidR="000F3A46">
              <w:rPr>
                <w:noProof/>
                <w:webHidden/>
              </w:rPr>
              <w:fldChar w:fldCharType="begin"/>
            </w:r>
            <w:r w:rsidR="000F3A46">
              <w:rPr>
                <w:noProof/>
                <w:webHidden/>
              </w:rPr>
              <w:instrText xml:space="preserve"> PAGEREF _Toc496108445 \h </w:instrText>
            </w:r>
            <w:r w:rsidR="000F3A46">
              <w:rPr>
                <w:noProof/>
                <w:webHidden/>
              </w:rPr>
            </w:r>
            <w:r w:rsidR="000F3A46">
              <w:rPr>
                <w:noProof/>
                <w:webHidden/>
              </w:rPr>
              <w:fldChar w:fldCharType="separate"/>
            </w:r>
            <w:r w:rsidR="000F3A46">
              <w:rPr>
                <w:noProof/>
                <w:webHidden/>
              </w:rPr>
              <w:t>1</w:t>
            </w:r>
            <w:r w:rsidR="000F3A46">
              <w:rPr>
                <w:noProof/>
                <w:webHidden/>
              </w:rPr>
              <w:fldChar w:fldCharType="end"/>
            </w:r>
          </w:hyperlink>
        </w:p>
        <w:p w:rsidR="000F3A46" w:rsidRDefault="00CC7F1A" w:rsidP="000F3A46">
          <w:pPr>
            <w:pStyle w:val="TOC6"/>
            <w:rPr>
              <w:rFonts w:asciiTheme="minorHAnsi" w:eastAsiaTheme="minorEastAsia" w:hAnsiTheme="minorHAnsi" w:cstheme="minorBidi"/>
              <w:noProof/>
              <w:color w:val="auto"/>
              <w:szCs w:val="22"/>
            </w:rPr>
          </w:pPr>
          <w:hyperlink r:id="rId17" w:history="1">
            <w:r w:rsidR="000F3A46">
              <w:rPr>
                <w:rFonts w:ascii="ZWAdobeF" w:hAnsi="ZWAdobeF" w:cs="ZWAdobeF"/>
                <w:color w:val="auto"/>
                <w:sz w:val="2"/>
                <w:szCs w:val="2"/>
              </w:rPr>
              <w:t>54T</w:t>
            </w:r>
            <w:r w:rsidR="000F3A46" w:rsidRPr="00E26601">
              <w:rPr>
                <w:rStyle w:val="Hyperlink"/>
                <w:noProof/>
              </w:rPr>
              <w:t>D.</w:t>
            </w:r>
            <w:r w:rsidR="000F3A46">
              <w:rPr>
                <w:rStyle w:val="Hyperlink"/>
                <w:rFonts w:ascii="ZWAdobeF" w:hAnsi="ZWAdobeF" w:cs="ZWAdobeF"/>
                <w:noProof/>
                <w:sz w:val="2"/>
                <w:szCs w:val="2"/>
              </w:rPr>
              <w:t>54T</w:t>
            </w:r>
            <w:r w:rsidR="000F3A46">
              <w:rPr>
                <w:rFonts w:asciiTheme="minorHAnsi" w:eastAsiaTheme="minorEastAsia" w:hAnsiTheme="minorHAnsi" w:cstheme="minorBidi"/>
                <w:noProof/>
                <w:color w:val="auto"/>
                <w:szCs w:val="22"/>
              </w:rPr>
              <w:tab/>
            </w:r>
            <w:r w:rsidR="000F3A46">
              <w:rPr>
                <w:rFonts w:ascii="ZWAdobeF" w:eastAsiaTheme="minorEastAsia" w:hAnsi="ZWAdobeF" w:cs="ZWAdobeF"/>
                <w:noProof/>
                <w:color w:val="auto"/>
                <w:sz w:val="2"/>
                <w:szCs w:val="2"/>
              </w:rPr>
              <w:t>54T</w:t>
            </w:r>
            <w:r w:rsidR="000F3A46" w:rsidRPr="00E26601">
              <w:rPr>
                <w:rStyle w:val="Hyperlink"/>
                <w:noProof/>
              </w:rPr>
              <w:t>Revisions to the Handbook</w:t>
            </w:r>
            <w:r w:rsidR="000F3A46">
              <w:rPr>
                <w:rStyle w:val="Hyperlink"/>
                <w:rFonts w:ascii="ZWAdobeF" w:hAnsi="ZWAdobeF" w:cs="ZWAdobeF"/>
                <w:noProof/>
                <w:sz w:val="2"/>
                <w:szCs w:val="2"/>
              </w:rPr>
              <w:t>54T</w:t>
            </w:r>
            <w:r w:rsidR="000F3A46">
              <w:rPr>
                <w:noProof/>
                <w:webHidden/>
              </w:rPr>
              <w:tab/>
            </w:r>
            <w:r w:rsidR="000F3A46">
              <w:rPr>
                <w:noProof/>
                <w:webHidden/>
              </w:rPr>
              <w:fldChar w:fldCharType="begin"/>
            </w:r>
            <w:r w:rsidR="000F3A46">
              <w:rPr>
                <w:noProof/>
                <w:webHidden/>
              </w:rPr>
              <w:instrText xml:space="preserve"> PAGEREF _Toc496108446 \h </w:instrText>
            </w:r>
            <w:r w:rsidR="000F3A46">
              <w:rPr>
                <w:noProof/>
                <w:webHidden/>
              </w:rPr>
            </w:r>
            <w:r w:rsidR="000F3A46">
              <w:rPr>
                <w:noProof/>
                <w:webHidden/>
              </w:rPr>
              <w:fldChar w:fldCharType="separate"/>
            </w:r>
            <w:r w:rsidR="000F3A46">
              <w:rPr>
                <w:noProof/>
                <w:webHidden/>
              </w:rPr>
              <w:t>2</w:t>
            </w:r>
            <w:r w:rsidR="000F3A46">
              <w:rPr>
                <w:noProof/>
                <w:webHidden/>
              </w:rPr>
              <w:fldChar w:fldCharType="end"/>
            </w:r>
          </w:hyperlink>
        </w:p>
        <w:p w:rsidR="000F3A46" w:rsidRDefault="00CC7F1A" w:rsidP="000F3A46">
          <w:pPr>
            <w:pStyle w:val="TOC6"/>
            <w:rPr>
              <w:rFonts w:asciiTheme="minorHAnsi" w:eastAsiaTheme="minorEastAsia" w:hAnsiTheme="minorHAnsi" w:cstheme="minorBidi"/>
              <w:noProof/>
              <w:color w:val="auto"/>
              <w:szCs w:val="22"/>
            </w:rPr>
          </w:pPr>
          <w:hyperlink r:id="rId18" w:history="1">
            <w:r w:rsidR="000F3A46">
              <w:rPr>
                <w:rFonts w:ascii="ZWAdobeF" w:hAnsi="ZWAdobeF" w:cs="ZWAdobeF"/>
                <w:color w:val="auto"/>
                <w:sz w:val="2"/>
                <w:szCs w:val="2"/>
              </w:rPr>
              <w:t>54T</w:t>
            </w:r>
            <w:r w:rsidR="000F3A46" w:rsidRPr="00E26601">
              <w:rPr>
                <w:rStyle w:val="Hyperlink"/>
                <w:noProof/>
              </w:rPr>
              <w:t>E.</w:t>
            </w:r>
            <w:r w:rsidR="000F3A46">
              <w:rPr>
                <w:rStyle w:val="Hyperlink"/>
                <w:rFonts w:ascii="ZWAdobeF" w:hAnsi="ZWAdobeF" w:cs="ZWAdobeF"/>
                <w:noProof/>
                <w:sz w:val="2"/>
                <w:szCs w:val="2"/>
              </w:rPr>
              <w:t>54T</w:t>
            </w:r>
            <w:r w:rsidR="000F3A46">
              <w:rPr>
                <w:rFonts w:asciiTheme="minorHAnsi" w:eastAsiaTheme="minorEastAsia" w:hAnsiTheme="minorHAnsi" w:cstheme="minorBidi"/>
                <w:noProof/>
                <w:color w:val="auto"/>
                <w:szCs w:val="22"/>
              </w:rPr>
              <w:tab/>
            </w:r>
            <w:r w:rsidR="000F3A46">
              <w:rPr>
                <w:rFonts w:ascii="ZWAdobeF" w:eastAsiaTheme="minorEastAsia" w:hAnsi="ZWAdobeF" w:cs="ZWAdobeF"/>
                <w:noProof/>
                <w:color w:val="auto"/>
                <w:sz w:val="2"/>
                <w:szCs w:val="2"/>
              </w:rPr>
              <w:t>54T</w:t>
            </w:r>
            <w:r w:rsidR="000F3A46" w:rsidRPr="00E26601">
              <w:rPr>
                <w:rStyle w:val="Hyperlink"/>
                <w:noProof/>
              </w:rPr>
              <w:t>Annotation</w:t>
            </w:r>
            <w:r w:rsidR="000F3A46">
              <w:rPr>
                <w:rStyle w:val="Hyperlink"/>
                <w:rFonts w:ascii="ZWAdobeF" w:hAnsi="ZWAdobeF" w:cs="ZWAdobeF"/>
                <w:noProof/>
                <w:sz w:val="2"/>
                <w:szCs w:val="2"/>
              </w:rPr>
              <w:t>54T</w:t>
            </w:r>
            <w:r w:rsidR="000F3A46">
              <w:rPr>
                <w:noProof/>
                <w:webHidden/>
              </w:rPr>
              <w:tab/>
            </w:r>
            <w:r w:rsidR="000F3A46">
              <w:rPr>
                <w:noProof/>
                <w:webHidden/>
              </w:rPr>
              <w:fldChar w:fldCharType="begin"/>
            </w:r>
            <w:r w:rsidR="000F3A46">
              <w:rPr>
                <w:noProof/>
                <w:webHidden/>
              </w:rPr>
              <w:instrText xml:space="preserve"> PAGEREF _Toc496108447 \h </w:instrText>
            </w:r>
            <w:r w:rsidR="000F3A46">
              <w:rPr>
                <w:noProof/>
                <w:webHidden/>
              </w:rPr>
            </w:r>
            <w:r w:rsidR="000F3A46">
              <w:rPr>
                <w:noProof/>
                <w:webHidden/>
              </w:rPr>
              <w:fldChar w:fldCharType="separate"/>
            </w:r>
            <w:r w:rsidR="000F3A46">
              <w:rPr>
                <w:noProof/>
                <w:webHidden/>
              </w:rPr>
              <w:t>2</w:t>
            </w:r>
            <w:r w:rsidR="000F3A46">
              <w:rPr>
                <w:noProof/>
                <w:webHidden/>
              </w:rPr>
              <w:fldChar w:fldCharType="end"/>
            </w:r>
          </w:hyperlink>
        </w:p>
        <w:p w:rsidR="000F3A46" w:rsidRDefault="00CC7F1A" w:rsidP="000F3A46">
          <w:pPr>
            <w:pStyle w:val="TOC6"/>
            <w:rPr>
              <w:rFonts w:asciiTheme="minorHAnsi" w:eastAsiaTheme="minorEastAsia" w:hAnsiTheme="minorHAnsi" w:cstheme="minorBidi"/>
              <w:noProof/>
              <w:color w:val="auto"/>
              <w:szCs w:val="22"/>
            </w:rPr>
          </w:pPr>
          <w:hyperlink r:id="rId19" w:history="1">
            <w:r w:rsidR="000F3A46">
              <w:rPr>
                <w:rFonts w:ascii="ZWAdobeF" w:hAnsi="ZWAdobeF" w:cs="ZWAdobeF"/>
                <w:color w:val="auto"/>
                <w:sz w:val="2"/>
                <w:szCs w:val="2"/>
              </w:rPr>
              <w:t>54T</w:t>
            </w:r>
            <w:r w:rsidR="000F3A46" w:rsidRPr="00E26601">
              <w:rPr>
                <w:rStyle w:val="Hyperlink"/>
                <w:noProof/>
              </w:rPr>
              <w:t>F.</w:t>
            </w:r>
            <w:r w:rsidR="000F3A46">
              <w:rPr>
                <w:rStyle w:val="Hyperlink"/>
                <w:rFonts w:ascii="ZWAdobeF" w:hAnsi="ZWAdobeF" w:cs="ZWAdobeF"/>
                <w:noProof/>
                <w:sz w:val="2"/>
                <w:szCs w:val="2"/>
              </w:rPr>
              <w:t>54T</w:t>
            </w:r>
            <w:r w:rsidR="000F3A46">
              <w:rPr>
                <w:rFonts w:asciiTheme="minorHAnsi" w:eastAsiaTheme="minorEastAsia" w:hAnsiTheme="minorHAnsi" w:cstheme="minorBidi"/>
                <w:noProof/>
                <w:color w:val="auto"/>
                <w:szCs w:val="22"/>
              </w:rPr>
              <w:tab/>
            </w:r>
            <w:r w:rsidR="000F3A46">
              <w:rPr>
                <w:rFonts w:ascii="ZWAdobeF" w:eastAsiaTheme="minorEastAsia" w:hAnsi="ZWAdobeF" w:cs="ZWAdobeF"/>
                <w:noProof/>
                <w:color w:val="auto"/>
                <w:sz w:val="2"/>
                <w:szCs w:val="2"/>
              </w:rPr>
              <w:t>54T</w:t>
            </w:r>
            <w:r w:rsidR="000F3A46" w:rsidRPr="00E26601">
              <w:rPr>
                <w:rStyle w:val="Hyperlink"/>
                <w:noProof/>
              </w:rPr>
              <w:t>Effective Enforcement Dates of Regulations</w:t>
            </w:r>
            <w:r w:rsidR="000F3A46">
              <w:rPr>
                <w:rStyle w:val="Hyperlink"/>
                <w:rFonts w:ascii="ZWAdobeF" w:hAnsi="ZWAdobeF" w:cs="ZWAdobeF"/>
                <w:noProof/>
                <w:sz w:val="2"/>
                <w:szCs w:val="2"/>
              </w:rPr>
              <w:t>54T</w:t>
            </w:r>
            <w:r w:rsidR="000F3A46">
              <w:rPr>
                <w:noProof/>
                <w:webHidden/>
              </w:rPr>
              <w:tab/>
            </w:r>
            <w:r w:rsidR="000F3A46">
              <w:rPr>
                <w:noProof/>
                <w:webHidden/>
              </w:rPr>
              <w:fldChar w:fldCharType="begin"/>
            </w:r>
            <w:r w:rsidR="000F3A46">
              <w:rPr>
                <w:noProof/>
                <w:webHidden/>
              </w:rPr>
              <w:instrText xml:space="preserve"> PAGEREF _Toc496108448 \h </w:instrText>
            </w:r>
            <w:r w:rsidR="000F3A46">
              <w:rPr>
                <w:noProof/>
                <w:webHidden/>
              </w:rPr>
            </w:r>
            <w:r w:rsidR="000F3A46">
              <w:rPr>
                <w:noProof/>
                <w:webHidden/>
              </w:rPr>
              <w:fldChar w:fldCharType="separate"/>
            </w:r>
            <w:r w:rsidR="000F3A46">
              <w:rPr>
                <w:noProof/>
                <w:webHidden/>
              </w:rPr>
              <w:t>2</w:t>
            </w:r>
            <w:r w:rsidR="000F3A46">
              <w:rPr>
                <w:noProof/>
                <w:webHidden/>
              </w:rPr>
              <w:fldChar w:fldCharType="end"/>
            </w:r>
          </w:hyperlink>
        </w:p>
        <w:p w:rsidR="000F3A46" w:rsidRDefault="00CC7F1A" w:rsidP="000F3A46">
          <w:pPr>
            <w:pStyle w:val="TOC6"/>
            <w:rPr>
              <w:rFonts w:asciiTheme="minorHAnsi" w:eastAsiaTheme="minorEastAsia" w:hAnsiTheme="minorHAnsi" w:cstheme="minorBidi"/>
              <w:noProof/>
              <w:color w:val="auto"/>
              <w:szCs w:val="22"/>
            </w:rPr>
          </w:pPr>
          <w:hyperlink r:id="rId20" w:history="1">
            <w:r w:rsidR="000F3A46">
              <w:rPr>
                <w:rFonts w:ascii="ZWAdobeF" w:hAnsi="ZWAdobeF" w:cs="ZWAdobeF"/>
                <w:color w:val="auto"/>
                <w:sz w:val="2"/>
                <w:szCs w:val="2"/>
              </w:rPr>
              <w:t>54T</w:t>
            </w:r>
            <w:r w:rsidR="000F3A46" w:rsidRPr="00E26601">
              <w:rPr>
                <w:rStyle w:val="Hyperlink"/>
                <w:noProof/>
              </w:rPr>
              <w:t>G.</w:t>
            </w:r>
            <w:r w:rsidR="000F3A46">
              <w:rPr>
                <w:rStyle w:val="Hyperlink"/>
                <w:rFonts w:ascii="ZWAdobeF" w:hAnsi="ZWAdobeF" w:cs="ZWAdobeF"/>
                <w:noProof/>
                <w:sz w:val="2"/>
                <w:szCs w:val="2"/>
              </w:rPr>
              <w:t>54T</w:t>
            </w:r>
            <w:r w:rsidR="000F3A46">
              <w:rPr>
                <w:rFonts w:asciiTheme="minorHAnsi" w:eastAsiaTheme="minorEastAsia" w:hAnsiTheme="minorHAnsi" w:cstheme="minorBidi"/>
                <w:noProof/>
                <w:color w:val="auto"/>
                <w:szCs w:val="22"/>
              </w:rPr>
              <w:tab/>
            </w:r>
            <w:r w:rsidR="000F3A46">
              <w:rPr>
                <w:rFonts w:ascii="ZWAdobeF" w:eastAsiaTheme="minorEastAsia" w:hAnsi="ZWAdobeF" w:cs="ZWAdobeF"/>
                <w:noProof/>
                <w:color w:val="auto"/>
                <w:sz w:val="2"/>
                <w:szCs w:val="2"/>
              </w:rPr>
              <w:t>54T</w:t>
            </w:r>
            <w:r w:rsidR="000F3A46" w:rsidRPr="00E26601">
              <w:rPr>
                <w:rStyle w:val="Hyperlink"/>
                <w:noProof/>
              </w:rPr>
              <w:t>Section References</w:t>
            </w:r>
            <w:r w:rsidR="000F3A46">
              <w:rPr>
                <w:rStyle w:val="Hyperlink"/>
                <w:rFonts w:ascii="ZWAdobeF" w:hAnsi="ZWAdobeF" w:cs="ZWAdobeF"/>
                <w:noProof/>
                <w:sz w:val="2"/>
                <w:szCs w:val="2"/>
              </w:rPr>
              <w:t>54T</w:t>
            </w:r>
            <w:r w:rsidR="000F3A46">
              <w:rPr>
                <w:noProof/>
                <w:webHidden/>
              </w:rPr>
              <w:tab/>
            </w:r>
            <w:r w:rsidR="000F3A46">
              <w:rPr>
                <w:noProof/>
                <w:webHidden/>
              </w:rPr>
              <w:fldChar w:fldCharType="begin"/>
            </w:r>
            <w:r w:rsidR="000F3A46">
              <w:rPr>
                <w:noProof/>
                <w:webHidden/>
              </w:rPr>
              <w:instrText xml:space="preserve"> PAGEREF _Toc496108449 \h </w:instrText>
            </w:r>
            <w:r w:rsidR="000F3A46">
              <w:rPr>
                <w:noProof/>
                <w:webHidden/>
              </w:rPr>
            </w:r>
            <w:r w:rsidR="000F3A46">
              <w:rPr>
                <w:noProof/>
                <w:webHidden/>
              </w:rPr>
              <w:fldChar w:fldCharType="separate"/>
            </w:r>
            <w:r w:rsidR="000F3A46">
              <w:rPr>
                <w:noProof/>
                <w:webHidden/>
              </w:rPr>
              <w:t>2</w:t>
            </w:r>
            <w:r w:rsidR="000F3A46">
              <w:rPr>
                <w:noProof/>
                <w:webHidden/>
              </w:rPr>
              <w:fldChar w:fldCharType="end"/>
            </w:r>
          </w:hyperlink>
        </w:p>
        <w:p w:rsidR="000F3A46" w:rsidRDefault="00CC7F1A" w:rsidP="000F3A46">
          <w:pPr>
            <w:pStyle w:val="TOC6"/>
            <w:rPr>
              <w:rFonts w:asciiTheme="minorHAnsi" w:eastAsiaTheme="minorEastAsia" w:hAnsiTheme="minorHAnsi" w:cstheme="minorBidi"/>
              <w:noProof/>
              <w:color w:val="auto"/>
              <w:szCs w:val="22"/>
            </w:rPr>
          </w:pPr>
          <w:hyperlink r:id="rId21" w:history="1">
            <w:r w:rsidR="000F3A46">
              <w:rPr>
                <w:rFonts w:ascii="ZWAdobeF" w:hAnsi="ZWAdobeF" w:cs="ZWAdobeF"/>
                <w:color w:val="auto"/>
                <w:sz w:val="2"/>
                <w:szCs w:val="2"/>
              </w:rPr>
              <w:t>54T</w:t>
            </w:r>
            <w:r w:rsidR="000F3A46" w:rsidRPr="00E26601">
              <w:rPr>
                <w:rStyle w:val="Hyperlink"/>
                <w:noProof/>
              </w:rPr>
              <w:t>H.</w:t>
            </w:r>
            <w:r w:rsidR="000F3A46">
              <w:rPr>
                <w:rStyle w:val="Hyperlink"/>
                <w:rFonts w:ascii="ZWAdobeF" w:hAnsi="ZWAdobeF" w:cs="ZWAdobeF"/>
                <w:noProof/>
                <w:sz w:val="2"/>
                <w:szCs w:val="2"/>
              </w:rPr>
              <w:t>54T</w:t>
            </w:r>
            <w:r w:rsidR="000F3A46">
              <w:rPr>
                <w:rFonts w:asciiTheme="minorHAnsi" w:eastAsiaTheme="minorEastAsia" w:hAnsiTheme="minorHAnsi" w:cstheme="minorBidi"/>
                <w:noProof/>
                <w:color w:val="auto"/>
                <w:szCs w:val="22"/>
              </w:rPr>
              <w:tab/>
            </w:r>
            <w:r w:rsidR="000F3A46">
              <w:rPr>
                <w:rFonts w:ascii="ZWAdobeF" w:eastAsiaTheme="minorEastAsia" w:hAnsi="ZWAdobeF" w:cs="ZWAdobeF"/>
                <w:noProof/>
                <w:color w:val="auto"/>
                <w:sz w:val="2"/>
                <w:szCs w:val="2"/>
              </w:rPr>
              <w:t>54T</w:t>
            </w:r>
            <w:r w:rsidR="000F3A46" w:rsidRPr="00E26601">
              <w:rPr>
                <w:rStyle w:val="Hyperlink"/>
                <w:noProof/>
              </w:rPr>
              <w:t>The International System of Units</w:t>
            </w:r>
            <w:r w:rsidR="000F3A46">
              <w:rPr>
                <w:rStyle w:val="Hyperlink"/>
                <w:rFonts w:ascii="ZWAdobeF" w:hAnsi="ZWAdobeF" w:cs="ZWAdobeF"/>
                <w:noProof/>
                <w:sz w:val="2"/>
                <w:szCs w:val="2"/>
              </w:rPr>
              <w:t>54T</w:t>
            </w:r>
            <w:r w:rsidR="000F3A46">
              <w:rPr>
                <w:noProof/>
                <w:webHidden/>
              </w:rPr>
              <w:tab/>
            </w:r>
            <w:r w:rsidR="000F3A46">
              <w:rPr>
                <w:noProof/>
                <w:webHidden/>
              </w:rPr>
              <w:fldChar w:fldCharType="begin"/>
            </w:r>
            <w:r w:rsidR="000F3A46">
              <w:rPr>
                <w:noProof/>
                <w:webHidden/>
              </w:rPr>
              <w:instrText xml:space="preserve"> PAGEREF _Toc496108450 \h </w:instrText>
            </w:r>
            <w:r w:rsidR="000F3A46">
              <w:rPr>
                <w:noProof/>
                <w:webHidden/>
              </w:rPr>
            </w:r>
            <w:r w:rsidR="000F3A46">
              <w:rPr>
                <w:noProof/>
                <w:webHidden/>
              </w:rPr>
              <w:fldChar w:fldCharType="separate"/>
            </w:r>
            <w:r w:rsidR="000F3A46">
              <w:rPr>
                <w:noProof/>
                <w:webHidden/>
              </w:rPr>
              <w:t>2</w:t>
            </w:r>
            <w:r w:rsidR="000F3A46">
              <w:rPr>
                <w:noProof/>
                <w:webHidden/>
              </w:rPr>
              <w:fldChar w:fldCharType="end"/>
            </w:r>
          </w:hyperlink>
        </w:p>
        <w:p w:rsidR="000F3A46" w:rsidRDefault="00CC7F1A" w:rsidP="000F3A46">
          <w:pPr>
            <w:pStyle w:val="TOC6"/>
            <w:rPr>
              <w:rFonts w:asciiTheme="minorHAnsi" w:eastAsiaTheme="minorEastAsia" w:hAnsiTheme="minorHAnsi" w:cstheme="minorBidi"/>
              <w:noProof/>
              <w:color w:val="auto"/>
              <w:szCs w:val="22"/>
            </w:rPr>
          </w:pPr>
          <w:hyperlink r:id="rId22" w:history="1">
            <w:r w:rsidR="000F3A46">
              <w:rPr>
                <w:rFonts w:ascii="ZWAdobeF" w:hAnsi="ZWAdobeF" w:cs="ZWAdobeF"/>
                <w:color w:val="auto"/>
                <w:sz w:val="2"/>
                <w:szCs w:val="2"/>
              </w:rPr>
              <w:t>54T</w:t>
            </w:r>
            <w:r w:rsidR="000F3A46" w:rsidRPr="00E26601">
              <w:rPr>
                <w:rStyle w:val="Hyperlink"/>
                <w:noProof/>
              </w:rPr>
              <w:t>I.</w:t>
            </w:r>
            <w:r w:rsidR="000F3A46">
              <w:rPr>
                <w:rStyle w:val="Hyperlink"/>
                <w:rFonts w:ascii="ZWAdobeF" w:hAnsi="ZWAdobeF" w:cs="ZWAdobeF"/>
                <w:noProof/>
                <w:sz w:val="2"/>
                <w:szCs w:val="2"/>
              </w:rPr>
              <w:t>54T</w:t>
            </w:r>
            <w:r w:rsidR="000F3A46">
              <w:rPr>
                <w:rFonts w:asciiTheme="minorHAnsi" w:eastAsiaTheme="minorEastAsia" w:hAnsiTheme="minorHAnsi" w:cstheme="minorBidi"/>
                <w:noProof/>
                <w:color w:val="auto"/>
                <w:szCs w:val="22"/>
              </w:rPr>
              <w:tab/>
            </w:r>
            <w:r w:rsidR="000F3A46">
              <w:rPr>
                <w:rFonts w:ascii="ZWAdobeF" w:eastAsiaTheme="minorEastAsia" w:hAnsi="ZWAdobeF" w:cs="ZWAdobeF"/>
                <w:noProof/>
                <w:color w:val="auto"/>
                <w:sz w:val="2"/>
                <w:szCs w:val="2"/>
              </w:rPr>
              <w:t>54T</w:t>
            </w:r>
            <w:r w:rsidR="000F3A46" w:rsidRPr="00E26601">
              <w:rPr>
                <w:rStyle w:val="Hyperlink"/>
                <w:noProof/>
              </w:rPr>
              <w:t>“Mass” and “Weight.”</w:t>
            </w:r>
            <w:r w:rsidR="000F3A46">
              <w:rPr>
                <w:rStyle w:val="Hyperlink"/>
                <w:rFonts w:ascii="ZWAdobeF" w:hAnsi="ZWAdobeF" w:cs="ZWAdobeF"/>
                <w:noProof/>
                <w:sz w:val="2"/>
                <w:szCs w:val="2"/>
              </w:rPr>
              <w:t>54T</w:t>
            </w:r>
            <w:r w:rsidR="000F3A46">
              <w:rPr>
                <w:noProof/>
                <w:webHidden/>
              </w:rPr>
              <w:tab/>
            </w:r>
            <w:r w:rsidR="000F3A46">
              <w:rPr>
                <w:noProof/>
                <w:webHidden/>
              </w:rPr>
              <w:fldChar w:fldCharType="begin"/>
            </w:r>
            <w:r w:rsidR="000F3A46">
              <w:rPr>
                <w:noProof/>
                <w:webHidden/>
              </w:rPr>
              <w:instrText xml:space="preserve"> PAGEREF _Toc496108451 \h </w:instrText>
            </w:r>
            <w:r w:rsidR="000F3A46">
              <w:rPr>
                <w:noProof/>
                <w:webHidden/>
              </w:rPr>
            </w:r>
            <w:r w:rsidR="000F3A46">
              <w:rPr>
                <w:noProof/>
                <w:webHidden/>
              </w:rPr>
              <w:fldChar w:fldCharType="separate"/>
            </w:r>
            <w:r w:rsidR="000F3A46">
              <w:rPr>
                <w:noProof/>
                <w:webHidden/>
              </w:rPr>
              <w:t>3</w:t>
            </w:r>
            <w:r w:rsidR="000F3A46">
              <w:rPr>
                <w:noProof/>
                <w:webHidden/>
              </w:rPr>
              <w:fldChar w:fldCharType="end"/>
            </w:r>
          </w:hyperlink>
        </w:p>
        <w:p w:rsidR="000F3A46" w:rsidRDefault="00CC7F1A" w:rsidP="000F3A46">
          <w:pPr>
            <w:pStyle w:val="TOC6"/>
            <w:rPr>
              <w:rFonts w:asciiTheme="minorHAnsi" w:eastAsiaTheme="minorEastAsia" w:hAnsiTheme="minorHAnsi" w:cstheme="minorBidi"/>
              <w:noProof/>
              <w:color w:val="auto"/>
              <w:szCs w:val="22"/>
            </w:rPr>
          </w:pPr>
          <w:hyperlink r:id="rId23" w:history="1">
            <w:r w:rsidR="000F3A46">
              <w:rPr>
                <w:rFonts w:ascii="ZWAdobeF" w:hAnsi="ZWAdobeF" w:cs="ZWAdobeF"/>
                <w:color w:val="auto"/>
                <w:sz w:val="2"/>
                <w:szCs w:val="2"/>
              </w:rPr>
              <w:t>54T</w:t>
            </w:r>
            <w:r w:rsidR="000F3A46" w:rsidRPr="00E26601">
              <w:rPr>
                <w:rStyle w:val="Hyperlink"/>
                <w:noProof/>
              </w:rPr>
              <w:t>J.</w:t>
            </w:r>
            <w:r w:rsidR="000F3A46">
              <w:rPr>
                <w:rStyle w:val="Hyperlink"/>
                <w:rFonts w:ascii="ZWAdobeF" w:hAnsi="ZWAdobeF" w:cs="ZWAdobeF"/>
                <w:noProof/>
                <w:sz w:val="2"/>
                <w:szCs w:val="2"/>
              </w:rPr>
              <w:t>54T</w:t>
            </w:r>
            <w:r w:rsidR="000F3A46">
              <w:rPr>
                <w:rFonts w:asciiTheme="minorHAnsi" w:eastAsiaTheme="minorEastAsia" w:hAnsiTheme="minorHAnsi" w:cstheme="minorBidi"/>
                <w:noProof/>
                <w:color w:val="auto"/>
                <w:szCs w:val="22"/>
              </w:rPr>
              <w:tab/>
            </w:r>
            <w:r w:rsidR="000F3A46">
              <w:rPr>
                <w:rFonts w:ascii="ZWAdobeF" w:eastAsiaTheme="minorEastAsia" w:hAnsi="ZWAdobeF" w:cs="ZWAdobeF"/>
                <w:noProof/>
                <w:color w:val="auto"/>
                <w:sz w:val="2"/>
                <w:szCs w:val="2"/>
              </w:rPr>
              <w:t>54T</w:t>
            </w:r>
            <w:r w:rsidR="000F3A46" w:rsidRPr="00E26601">
              <w:rPr>
                <w:rStyle w:val="Hyperlink"/>
                <w:noProof/>
              </w:rPr>
              <w:t>Use of the Terms “Mass” and “Weight.”</w:t>
            </w:r>
            <w:r w:rsidR="000F3A46">
              <w:rPr>
                <w:rStyle w:val="Hyperlink"/>
                <w:rFonts w:ascii="ZWAdobeF" w:hAnsi="ZWAdobeF" w:cs="ZWAdobeF"/>
                <w:noProof/>
                <w:sz w:val="2"/>
                <w:szCs w:val="2"/>
              </w:rPr>
              <w:t>54T</w:t>
            </w:r>
            <w:r w:rsidR="000F3A46">
              <w:rPr>
                <w:noProof/>
                <w:webHidden/>
              </w:rPr>
              <w:tab/>
            </w:r>
            <w:r w:rsidR="000F3A46">
              <w:rPr>
                <w:noProof/>
                <w:webHidden/>
              </w:rPr>
              <w:fldChar w:fldCharType="begin"/>
            </w:r>
            <w:r w:rsidR="000F3A46">
              <w:rPr>
                <w:noProof/>
                <w:webHidden/>
              </w:rPr>
              <w:instrText xml:space="preserve"> PAGEREF _Toc496108452 \h </w:instrText>
            </w:r>
            <w:r w:rsidR="000F3A46">
              <w:rPr>
                <w:noProof/>
                <w:webHidden/>
              </w:rPr>
            </w:r>
            <w:r w:rsidR="000F3A46">
              <w:rPr>
                <w:noProof/>
                <w:webHidden/>
              </w:rPr>
              <w:fldChar w:fldCharType="separate"/>
            </w:r>
            <w:r w:rsidR="000F3A46">
              <w:rPr>
                <w:noProof/>
                <w:webHidden/>
              </w:rPr>
              <w:t>3</w:t>
            </w:r>
            <w:r w:rsidR="000F3A46">
              <w:rPr>
                <w:noProof/>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24" w:history="1">
            <w:r w:rsidR="000F3A46">
              <w:rPr>
                <w:rFonts w:ascii="ZWAdobeF" w:hAnsi="ZWAdobeF" w:cs="ZWAdobeF"/>
                <w:color w:val="auto"/>
                <w:sz w:val="2"/>
                <w:szCs w:val="2"/>
              </w:rPr>
              <w:t>54T</w:t>
            </w:r>
            <w:r w:rsidR="000F3A46" w:rsidRPr="00E26601">
              <w:rPr>
                <w:rStyle w:val="Hyperlink"/>
              </w:rPr>
              <w:t>Chapter 1.  General Information</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_Toc496108453 \h </w:instrText>
            </w:r>
            <w:r w:rsidR="000F3A46">
              <w:rPr>
                <w:webHidden/>
              </w:rPr>
            </w:r>
            <w:r w:rsidR="000F3A46">
              <w:rPr>
                <w:webHidden/>
              </w:rPr>
              <w:fldChar w:fldCharType="separate"/>
            </w:r>
            <w:r w:rsidR="000F3A46">
              <w:rPr>
                <w:webHidden/>
              </w:rPr>
              <w:t>5</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25"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1.1.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szCs w:val="22"/>
              </w:rPr>
              <w:tab/>
            </w:r>
            <w:r w:rsidR="000F3A46">
              <w:rPr>
                <w:rFonts w:ascii="ZWAdobeF" w:eastAsiaTheme="minorEastAsia" w:hAnsi="ZWAdobeF" w:cs="ZWAdobeF"/>
                <w:bCs w:val="0"/>
                <w:color w:val="auto"/>
                <w:sz w:val="2"/>
                <w:szCs w:val="2"/>
              </w:rPr>
              <w:t>54T</w:t>
            </w:r>
            <w:r w:rsidR="000F3A46" w:rsidRPr="00E26601">
              <w:rPr>
                <w:rStyle w:val="Hyperlink"/>
              </w:rPr>
              <w:t>Scope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_Toc496108454 \h </w:instrText>
            </w:r>
            <w:r w:rsidR="000F3A46">
              <w:rPr>
                <w:webHidden/>
              </w:rPr>
            </w:r>
            <w:r w:rsidR="000F3A46">
              <w:rPr>
                <w:webHidden/>
              </w:rPr>
              <w:fldChar w:fldCharType="separate"/>
            </w:r>
            <w:r w:rsidR="000F3A46">
              <w:rPr>
                <w:webHidden/>
              </w:rPr>
              <w:t>5</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26"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1.1.1.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When and Where to Use Package Checking Procedures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_Toc496108455 \h </w:instrText>
            </w:r>
            <w:r w:rsidR="000F3A46">
              <w:rPr>
                <w:webHidden/>
              </w:rPr>
            </w:r>
            <w:r w:rsidR="000F3A46">
              <w:rPr>
                <w:webHidden/>
              </w:rPr>
              <w:fldChar w:fldCharType="separate"/>
            </w:r>
            <w:r w:rsidR="000F3A46">
              <w:rPr>
                <w:webHidden/>
              </w:rPr>
              <w:t>5</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27" w:history="1">
            <w:r w:rsidR="000F3A46">
              <w:rPr>
                <w:rFonts w:ascii="ZWAdobeF" w:hAnsi="ZWAdobeF" w:cs="ZWAdobeF"/>
                <w:color w:val="auto"/>
                <w:sz w:val="2"/>
                <w:szCs w:val="2"/>
              </w:rPr>
              <w:t>54T</w:t>
            </w:r>
            <w:r w:rsidR="000F3A46" w:rsidRPr="00E26601">
              <w:rPr>
                <w:rStyle w:val="Hyperlink"/>
              </w:rPr>
              <w:t>a.</w:t>
            </w:r>
            <w:r w:rsidR="000F3A46">
              <w:rPr>
                <w:rStyle w:val="Hyperlink"/>
                <w:rFonts w:ascii="ZWAdobeF" w:hAnsi="ZWAdobeF" w:cs="ZWAdobeF"/>
                <w:sz w:val="2"/>
                <w:szCs w:val="2"/>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Point-of Pack</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_Toc496108456 \h </w:instrText>
            </w:r>
            <w:r w:rsidR="000F3A46">
              <w:rPr>
                <w:webHidden/>
              </w:rPr>
            </w:r>
            <w:r w:rsidR="000F3A46">
              <w:rPr>
                <w:webHidden/>
              </w:rPr>
              <w:fldChar w:fldCharType="separate"/>
            </w:r>
            <w:r w:rsidR="000F3A46">
              <w:rPr>
                <w:webHidden/>
              </w:rPr>
              <w:t>5</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28" w:history="1">
            <w:r w:rsidR="000F3A46">
              <w:rPr>
                <w:rFonts w:ascii="ZWAdobeF" w:hAnsi="ZWAdobeF" w:cs="ZWAdobeF"/>
                <w:color w:val="auto"/>
                <w:sz w:val="2"/>
                <w:szCs w:val="2"/>
              </w:rPr>
              <w:t>54T</w:t>
            </w:r>
            <w:r w:rsidR="000F3A46" w:rsidRPr="00E26601">
              <w:rPr>
                <w:rStyle w:val="Hyperlink"/>
              </w:rPr>
              <w:t>b.</w:t>
            </w:r>
            <w:r w:rsidR="000F3A46">
              <w:rPr>
                <w:rStyle w:val="Hyperlink"/>
                <w:rFonts w:ascii="ZWAdobeF" w:hAnsi="ZWAdobeF" w:cs="ZWAdobeF"/>
                <w:sz w:val="2"/>
                <w:szCs w:val="2"/>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Wholesale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_Toc496108457 \h </w:instrText>
            </w:r>
            <w:r w:rsidR="000F3A46">
              <w:rPr>
                <w:webHidden/>
              </w:rPr>
            </w:r>
            <w:r w:rsidR="000F3A46">
              <w:rPr>
                <w:webHidden/>
              </w:rPr>
              <w:fldChar w:fldCharType="separate"/>
            </w:r>
            <w:r w:rsidR="000F3A46">
              <w:rPr>
                <w:webHidden/>
              </w:rPr>
              <w:t>5</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29" w:history="1">
            <w:r w:rsidR="000F3A46">
              <w:rPr>
                <w:rFonts w:ascii="ZWAdobeF" w:hAnsi="ZWAdobeF" w:cs="ZWAdobeF"/>
                <w:color w:val="auto"/>
                <w:sz w:val="2"/>
                <w:szCs w:val="2"/>
              </w:rPr>
              <w:t>54T</w:t>
            </w:r>
            <w:r w:rsidR="000F3A46" w:rsidRPr="00E26601">
              <w:rPr>
                <w:rStyle w:val="Hyperlink"/>
              </w:rPr>
              <w:t>c.</w:t>
            </w:r>
            <w:r w:rsidR="000F3A46">
              <w:rPr>
                <w:rStyle w:val="Hyperlink"/>
                <w:rFonts w:ascii="ZWAdobeF" w:hAnsi="ZWAdobeF" w:cs="ZWAdobeF"/>
                <w:sz w:val="2"/>
                <w:szCs w:val="2"/>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Retail</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_Toc496108458 \h </w:instrText>
            </w:r>
            <w:r w:rsidR="000F3A46">
              <w:rPr>
                <w:webHidden/>
              </w:rPr>
            </w:r>
            <w:r w:rsidR="000F3A46">
              <w:rPr>
                <w:webHidden/>
              </w:rPr>
              <w:fldChar w:fldCharType="separate"/>
            </w:r>
            <w:r w:rsidR="000F3A46">
              <w:rPr>
                <w:webHidden/>
              </w:rPr>
              <w:t>5</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30"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1.1.2.</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Selecting a Product for Testing</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_Toc496108459 \h </w:instrText>
            </w:r>
            <w:r w:rsidR="000F3A46">
              <w:rPr>
                <w:webHidden/>
              </w:rPr>
            </w:r>
            <w:r w:rsidR="000F3A46">
              <w:rPr>
                <w:webHidden/>
              </w:rPr>
              <w:fldChar w:fldCharType="separate"/>
            </w:r>
            <w:r w:rsidR="000F3A46">
              <w:rPr>
                <w:webHidden/>
              </w:rPr>
              <w:t>6</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31"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1.2.</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szCs w:val="22"/>
              </w:rPr>
              <w:tab/>
            </w:r>
            <w:r w:rsidR="000F3A46">
              <w:rPr>
                <w:rFonts w:ascii="ZWAdobeF" w:eastAsiaTheme="minorEastAsia" w:hAnsi="ZWAdobeF" w:cs="ZWAdobeF"/>
                <w:bCs w:val="0"/>
                <w:color w:val="auto"/>
                <w:sz w:val="2"/>
                <w:szCs w:val="2"/>
              </w:rPr>
              <w:t>54T</w:t>
            </w:r>
            <w:r w:rsidR="000F3A46" w:rsidRPr="00E26601">
              <w:rPr>
                <w:rStyle w:val="Hyperlink"/>
              </w:rPr>
              <w:t>Package Requirements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_Toc496108460 \h </w:instrText>
            </w:r>
            <w:r w:rsidR="000F3A46">
              <w:rPr>
                <w:webHidden/>
              </w:rPr>
            </w:r>
            <w:r w:rsidR="000F3A46">
              <w:rPr>
                <w:webHidden/>
              </w:rPr>
              <w:fldChar w:fldCharType="separate"/>
            </w:r>
            <w:r w:rsidR="000F3A46">
              <w:rPr>
                <w:webHidden/>
              </w:rPr>
              <w:t>6</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32"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1.2.1.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Inspection Lot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_Toc496108461 \h </w:instrText>
            </w:r>
            <w:r w:rsidR="000F3A46">
              <w:rPr>
                <w:webHidden/>
              </w:rPr>
            </w:r>
            <w:r w:rsidR="000F3A46">
              <w:rPr>
                <w:webHidden/>
              </w:rPr>
              <w:fldChar w:fldCharType="separate"/>
            </w:r>
            <w:r w:rsidR="000F3A46">
              <w:rPr>
                <w:webHidden/>
              </w:rPr>
              <w:t>6</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33"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1.2.2.</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Average Requirement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_Toc496108462 \h </w:instrText>
            </w:r>
            <w:r w:rsidR="000F3A46">
              <w:rPr>
                <w:webHidden/>
              </w:rPr>
            </w:r>
            <w:r w:rsidR="000F3A46">
              <w:rPr>
                <w:webHidden/>
              </w:rPr>
              <w:fldChar w:fldCharType="separate"/>
            </w:r>
            <w:r w:rsidR="000F3A46">
              <w:rPr>
                <w:webHidden/>
              </w:rPr>
              <w:t>7</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34"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1.2.3.</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Individual Package Requirement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_Toc496108463 \h </w:instrText>
            </w:r>
            <w:r w:rsidR="000F3A46">
              <w:rPr>
                <w:webHidden/>
              </w:rPr>
            </w:r>
            <w:r w:rsidR="000F3A46">
              <w:rPr>
                <w:webHidden/>
              </w:rPr>
              <w:fldChar w:fldCharType="separate"/>
            </w:r>
            <w:r w:rsidR="000F3A46">
              <w:rPr>
                <w:webHidden/>
              </w:rPr>
              <w:t>7</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35"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1.2.4.</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Maximum Allowable Variation</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_Toc496108464 \h </w:instrText>
            </w:r>
            <w:r w:rsidR="000F3A46">
              <w:rPr>
                <w:webHidden/>
              </w:rPr>
            </w:r>
            <w:r w:rsidR="000F3A46">
              <w:rPr>
                <w:webHidden/>
              </w:rPr>
              <w:fldChar w:fldCharType="separate"/>
            </w:r>
            <w:r w:rsidR="000F3A46">
              <w:rPr>
                <w:webHidden/>
              </w:rPr>
              <w:t>7</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36"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1.2.5.</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Exceptions to the Average and Individual Package Requirements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_Toc496108465 \h </w:instrText>
            </w:r>
            <w:r w:rsidR="000F3A46">
              <w:rPr>
                <w:webHidden/>
              </w:rPr>
            </w:r>
            <w:r w:rsidR="000F3A46">
              <w:rPr>
                <w:webHidden/>
              </w:rPr>
              <w:fldChar w:fldCharType="separate"/>
            </w:r>
            <w:r w:rsidR="000F3A46">
              <w:rPr>
                <w:webHidden/>
              </w:rPr>
              <w:t>7</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37"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1.2.6.</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Deviations Caused by Moisture Loss or Gain</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_Toc496108466 \h </w:instrText>
            </w:r>
            <w:r w:rsidR="000F3A46">
              <w:rPr>
                <w:webHidden/>
              </w:rPr>
            </w:r>
            <w:r w:rsidR="000F3A46">
              <w:rPr>
                <w:webHidden/>
              </w:rPr>
              <w:fldChar w:fldCharType="separate"/>
            </w:r>
            <w:r w:rsidR="000F3A46">
              <w:rPr>
                <w:webHidden/>
              </w:rPr>
              <w:t>7</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38"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1.2.6.1.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iCs w:val="0"/>
                <w:color w:val="auto"/>
                <w:szCs w:val="22"/>
              </w:rPr>
              <w:tab/>
            </w:r>
            <w:r w:rsidR="000F3A46">
              <w:rPr>
                <w:rFonts w:ascii="ZWAdobeF" w:eastAsiaTheme="minorEastAsia" w:hAnsi="ZWAdobeF" w:cs="ZWAdobeF"/>
                <w:iCs w:val="0"/>
                <w:color w:val="auto"/>
                <w:sz w:val="2"/>
                <w:szCs w:val="2"/>
              </w:rPr>
              <w:t>54T</w:t>
            </w:r>
            <w:r w:rsidR="000F3A46" w:rsidRPr="00E26601">
              <w:rPr>
                <w:rStyle w:val="Hyperlink"/>
              </w:rPr>
              <w:t>Applying a Moisture Allowance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_Toc496108467 \h </w:instrText>
            </w:r>
            <w:r w:rsidR="000F3A46">
              <w:rPr>
                <w:webHidden/>
              </w:rPr>
            </w:r>
            <w:r w:rsidR="000F3A46">
              <w:rPr>
                <w:webHidden/>
              </w:rPr>
              <w:fldChar w:fldCharType="separate"/>
            </w:r>
            <w:r w:rsidR="000F3A46">
              <w:rPr>
                <w:webHidden/>
              </w:rPr>
              <w:t>8</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39"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1.3.</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szCs w:val="22"/>
              </w:rPr>
              <w:tab/>
            </w:r>
            <w:r w:rsidR="000F3A46">
              <w:rPr>
                <w:rFonts w:ascii="ZWAdobeF" w:eastAsiaTheme="minorEastAsia" w:hAnsi="ZWAdobeF" w:cs="ZWAdobeF"/>
                <w:bCs w:val="0"/>
                <w:color w:val="auto"/>
                <w:sz w:val="2"/>
                <w:szCs w:val="2"/>
              </w:rPr>
              <w:t>54T</w:t>
            </w:r>
            <w:r w:rsidR="000F3A46" w:rsidRPr="00E26601">
              <w:rPr>
                <w:rStyle w:val="Hyperlink"/>
              </w:rPr>
              <w:t>Sampling Plans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_Toc496108468 \h </w:instrText>
            </w:r>
            <w:r w:rsidR="000F3A46">
              <w:rPr>
                <w:webHidden/>
              </w:rPr>
            </w:r>
            <w:r w:rsidR="000F3A46">
              <w:rPr>
                <w:webHidden/>
              </w:rPr>
              <w:fldChar w:fldCharType="separate"/>
            </w:r>
            <w:r w:rsidR="000F3A46">
              <w:rPr>
                <w:webHidden/>
              </w:rPr>
              <w:t>8</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40"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1.3.1.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Audit Tests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_Toc496108469 \h </w:instrText>
            </w:r>
            <w:r w:rsidR="000F3A46">
              <w:rPr>
                <w:webHidden/>
              </w:rPr>
            </w:r>
            <w:r w:rsidR="000F3A46">
              <w:rPr>
                <w:webHidden/>
              </w:rPr>
              <w:fldChar w:fldCharType="separate"/>
            </w:r>
            <w:r w:rsidR="000F3A46">
              <w:rPr>
                <w:webHidden/>
              </w:rPr>
              <w:t>9</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41"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1.4.</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szCs w:val="22"/>
              </w:rPr>
              <w:tab/>
            </w:r>
            <w:r w:rsidR="000F3A46">
              <w:rPr>
                <w:rFonts w:ascii="ZWAdobeF" w:eastAsiaTheme="minorEastAsia" w:hAnsi="ZWAdobeF" w:cs="ZWAdobeF"/>
                <w:bCs w:val="0"/>
                <w:color w:val="auto"/>
                <w:sz w:val="2"/>
                <w:szCs w:val="2"/>
              </w:rPr>
              <w:t>54T</w:t>
            </w:r>
            <w:r w:rsidR="000F3A46" w:rsidRPr="00E26601">
              <w:rPr>
                <w:rStyle w:val="Hyperlink"/>
              </w:rPr>
              <w:t>Other Regulatory Agencies Responsible for Package Regulations and Applicable Requirements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_Toc496108470 \h </w:instrText>
            </w:r>
            <w:r w:rsidR="000F3A46">
              <w:rPr>
                <w:webHidden/>
              </w:rPr>
            </w:r>
            <w:r w:rsidR="000F3A46">
              <w:rPr>
                <w:webHidden/>
              </w:rPr>
              <w:fldChar w:fldCharType="separate"/>
            </w:r>
            <w:r w:rsidR="000F3A46">
              <w:rPr>
                <w:webHidden/>
              </w:rPr>
              <w:t>9</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42"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1.5.</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szCs w:val="22"/>
              </w:rPr>
              <w:tab/>
            </w:r>
            <w:r w:rsidR="000F3A46">
              <w:rPr>
                <w:rFonts w:ascii="ZWAdobeF" w:eastAsiaTheme="minorEastAsia" w:hAnsi="ZWAdobeF" w:cs="ZWAdobeF"/>
                <w:bCs w:val="0"/>
                <w:color w:val="auto"/>
                <w:sz w:val="2"/>
                <w:szCs w:val="2"/>
              </w:rPr>
              <w:t>54T</w:t>
            </w:r>
            <w:r w:rsidR="000F3A46" w:rsidRPr="00E26601">
              <w:rPr>
                <w:rStyle w:val="Hyperlink"/>
              </w:rPr>
              <w:t>Assistance in Testing Operations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_Toc496108471 \h </w:instrText>
            </w:r>
            <w:r w:rsidR="000F3A46">
              <w:rPr>
                <w:webHidden/>
              </w:rPr>
            </w:r>
            <w:r w:rsidR="000F3A46">
              <w:rPr>
                <w:webHidden/>
              </w:rPr>
              <w:fldChar w:fldCharType="separate"/>
            </w:r>
            <w:r w:rsidR="000F3A46">
              <w:rPr>
                <w:webHidden/>
              </w:rPr>
              <w:t>10</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43"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1.6.</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szCs w:val="22"/>
              </w:rPr>
              <w:tab/>
            </w:r>
            <w:r w:rsidR="000F3A46">
              <w:rPr>
                <w:rFonts w:ascii="ZWAdobeF" w:eastAsiaTheme="minorEastAsia" w:hAnsi="ZWAdobeF" w:cs="ZWAdobeF"/>
                <w:bCs w:val="0"/>
                <w:color w:val="auto"/>
                <w:sz w:val="2"/>
                <w:szCs w:val="2"/>
              </w:rPr>
              <w:t>54T</w:t>
            </w:r>
            <w:r w:rsidR="000F3A46" w:rsidRPr="00E26601">
              <w:rPr>
                <w:rStyle w:val="Hyperlink"/>
              </w:rPr>
              <w:t>Health and Safety</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_Toc496108472 \h </w:instrText>
            </w:r>
            <w:r w:rsidR="000F3A46">
              <w:rPr>
                <w:webHidden/>
              </w:rPr>
            </w:r>
            <w:r w:rsidR="000F3A46">
              <w:rPr>
                <w:webHidden/>
              </w:rPr>
              <w:fldChar w:fldCharType="separate"/>
            </w:r>
            <w:r w:rsidR="000F3A46">
              <w:rPr>
                <w:webHidden/>
              </w:rPr>
              <w:t>10</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44"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1.7.</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szCs w:val="22"/>
              </w:rPr>
              <w:tab/>
            </w:r>
            <w:r w:rsidR="000F3A46">
              <w:rPr>
                <w:rFonts w:ascii="ZWAdobeF" w:eastAsiaTheme="minorEastAsia" w:hAnsi="ZWAdobeF" w:cs="ZWAdobeF"/>
                <w:bCs w:val="0"/>
                <w:color w:val="auto"/>
                <w:sz w:val="2"/>
                <w:szCs w:val="2"/>
              </w:rPr>
              <w:t>54T</w:t>
            </w:r>
            <w:r w:rsidR="000F3A46" w:rsidRPr="00E26601">
              <w:rPr>
                <w:rStyle w:val="Hyperlink"/>
              </w:rPr>
              <w:t>Good Measurement Practices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_Toc496108473 \h </w:instrText>
            </w:r>
            <w:r w:rsidR="000F3A46">
              <w:rPr>
                <w:webHidden/>
              </w:rPr>
            </w:r>
            <w:r w:rsidR="000F3A46">
              <w:rPr>
                <w:webHidden/>
              </w:rPr>
              <w:fldChar w:fldCharType="separate"/>
            </w:r>
            <w:r w:rsidR="000F3A46">
              <w:rPr>
                <w:webHidden/>
              </w:rPr>
              <w:t>10</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45"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1.7.1.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Traceability Requirements for Measurement Standards and Test Equipment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_Toc496108474 \h </w:instrText>
            </w:r>
            <w:r w:rsidR="000F3A46">
              <w:rPr>
                <w:webHidden/>
              </w:rPr>
            </w:r>
            <w:r w:rsidR="000F3A46">
              <w:rPr>
                <w:webHidden/>
              </w:rPr>
              <w:fldChar w:fldCharType="separate"/>
            </w:r>
            <w:r w:rsidR="000F3A46">
              <w:rPr>
                <w:webHidden/>
              </w:rPr>
              <w:t>10</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46"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1.7.2.</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Certification Requirements for Standards and Test Equipment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_Toc496108475 \h </w:instrText>
            </w:r>
            <w:r w:rsidR="000F3A46">
              <w:rPr>
                <w:webHidden/>
              </w:rPr>
            </w:r>
            <w:r w:rsidR="000F3A46">
              <w:rPr>
                <w:webHidden/>
              </w:rPr>
              <w:fldChar w:fldCharType="separate"/>
            </w:r>
            <w:r w:rsidR="000F3A46">
              <w:rPr>
                <w:webHidden/>
              </w:rPr>
              <w:t>10</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47" w:history="1">
            <w:r w:rsidR="000F3A46">
              <w:rPr>
                <w:rFonts w:ascii="ZWAdobeF" w:hAnsi="ZWAdobeF" w:cs="ZWAdobeF"/>
                <w:color w:val="auto"/>
                <w:sz w:val="2"/>
                <w:szCs w:val="2"/>
              </w:rPr>
              <w:t>54T</w:t>
            </w:r>
            <w:r w:rsidR="000F3A46" w:rsidRPr="00E26601">
              <w:rPr>
                <w:rStyle w:val="Hyperlink"/>
              </w:rPr>
              <w:t>Chapter 2.  Test Procedures for Packages Labeled by Weight - Gravimetric Testing</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_Toc496108476 \h </w:instrText>
            </w:r>
            <w:r w:rsidR="000F3A46">
              <w:rPr>
                <w:webHidden/>
              </w:rPr>
            </w:r>
            <w:r w:rsidR="000F3A46">
              <w:rPr>
                <w:webHidden/>
              </w:rPr>
              <w:fldChar w:fldCharType="separate"/>
            </w:r>
            <w:r w:rsidR="000F3A46">
              <w:rPr>
                <w:webHidden/>
              </w:rPr>
              <w:t>11</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48"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szCs w:val="22"/>
              </w:rPr>
              <w:tab/>
            </w:r>
            <w:r w:rsidR="000F3A46">
              <w:rPr>
                <w:rFonts w:ascii="ZWAdobeF" w:eastAsiaTheme="minorEastAsia" w:hAnsi="ZWAdobeF" w:cs="ZWAdobeF"/>
                <w:bCs w:val="0"/>
                <w:color w:val="auto"/>
                <w:sz w:val="2"/>
                <w:szCs w:val="2"/>
              </w:rPr>
              <w:t>54T</w:t>
            </w:r>
            <w:r w:rsidR="000F3A46" w:rsidRPr="00E26601">
              <w:rPr>
                <w:rStyle w:val="Hyperlink"/>
              </w:rPr>
              <w:t>Scope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_Toc496108478 \h </w:instrText>
            </w:r>
            <w:r w:rsidR="000F3A46">
              <w:rPr>
                <w:webHidden/>
              </w:rPr>
            </w:r>
            <w:r w:rsidR="000F3A46">
              <w:rPr>
                <w:webHidden/>
              </w:rPr>
              <w:fldChar w:fldCharType="separate"/>
            </w:r>
            <w:r w:rsidR="000F3A46">
              <w:rPr>
                <w:webHidden/>
              </w:rPr>
              <w:t>11</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49"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2.2.</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szCs w:val="22"/>
              </w:rPr>
              <w:tab/>
            </w:r>
            <w:r w:rsidR="000F3A46">
              <w:rPr>
                <w:rFonts w:ascii="ZWAdobeF" w:eastAsiaTheme="minorEastAsia" w:hAnsi="ZWAdobeF" w:cs="ZWAdobeF"/>
                <w:bCs w:val="0"/>
                <w:color w:val="auto"/>
                <w:sz w:val="2"/>
                <w:szCs w:val="2"/>
              </w:rPr>
              <w:t>54T</w:t>
            </w:r>
            <w:r w:rsidR="000F3A46" w:rsidRPr="00E26601">
              <w:rPr>
                <w:rStyle w:val="Hyperlink"/>
              </w:rPr>
              <w:t>Measurement Standards and Test Equipment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_Toc496108479 \h </w:instrText>
            </w:r>
            <w:r w:rsidR="000F3A46">
              <w:rPr>
                <w:webHidden/>
              </w:rPr>
            </w:r>
            <w:r w:rsidR="000F3A46">
              <w:rPr>
                <w:webHidden/>
              </w:rPr>
              <w:fldChar w:fldCharType="separate"/>
            </w:r>
            <w:r w:rsidR="000F3A46">
              <w:rPr>
                <w:webHidden/>
              </w:rPr>
              <w:t>11</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50"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2.2.1.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Scale Requirements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_Toc496108480 \h </w:instrText>
            </w:r>
            <w:r w:rsidR="000F3A46">
              <w:rPr>
                <w:webHidden/>
              </w:rPr>
            </w:r>
            <w:r w:rsidR="000F3A46">
              <w:rPr>
                <w:webHidden/>
              </w:rPr>
              <w:fldChar w:fldCharType="separate"/>
            </w:r>
            <w:r w:rsidR="000F3A46">
              <w:rPr>
                <w:webHidden/>
              </w:rPr>
              <w:t>11</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51"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2.2.2.</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Scale Accuracy</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_Toc496108481 \h </w:instrText>
            </w:r>
            <w:r w:rsidR="000F3A46">
              <w:rPr>
                <w:webHidden/>
              </w:rPr>
            </w:r>
            <w:r w:rsidR="000F3A46">
              <w:rPr>
                <w:webHidden/>
              </w:rPr>
              <w:fldChar w:fldCharType="separate"/>
            </w:r>
            <w:r w:rsidR="000F3A46">
              <w:rPr>
                <w:webHidden/>
              </w:rPr>
              <w:t>11</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52"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2.2.3.</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Scale Tolerance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_Toc496108482 \h </w:instrText>
            </w:r>
            <w:r w:rsidR="000F3A46">
              <w:rPr>
                <w:webHidden/>
              </w:rPr>
            </w:r>
            <w:r w:rsidR="000F3A46">
              <w:rPr>
                <w:webHidden/>
              </w:rPr>
              <w:fldChar w:fldCharType="separate"/>
            </w:r>
            <w:r w:rsidR="000F3A46">
              <w:rPr>
                <w:webHidden/>
              </w:rPr>
              <w:t>12</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53"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2.2.4.</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Scale Verification</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_Toc496108483 \h </w:instrText>
            </w:r>
            <w:r w:rsidR="000F3A46">
              <w:rPr>
                <w:webHidden/>
              </w:rPr>
            </w:r>
            <w:r w:rsidR="000F3A46">
              <w:rPr>
                <w:webHidden/>
              </w:rPr>
              <w:fldChar w:fldCharType="separate"/>
            </w:r>
            <w:r w:rsidR="000F3A46">
              <w:rPr>
                <w:webHidden/>
              </w:rPr>
              <w:t>13</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54"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2.2.4.1.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iCs w:val="0"/>
                <w:color w:val="auto"/>
                <w:szCs w:val="22"/>
              </w:rPr>
              <w:tab/>
            </w:r>
            <w:r w:rsidR="000F3A46">
              <w:rPr>
                <w:rFonts w:ascii="ZWAdobeF" w:eastAsiaTheme="minorEastAsia" w:hAnsi="ZWAdobeF" w:cs="ZWAdobeF"/>
                <w:iCs w:val="0"/>
                <w:color w:val="auto"/>
                <w:sz w:val="2"/>
                <w:szCs w:val="2"/>
              </w:rPr>
              <w:t>54T</w:t>
            </w:r>
            <w:r w:rsidR="000F3A46" w:rsidRPr="00E26601">
              <w:rPr>
                <w:rStyle w:val="Hyperlink"/>
              </w:rPr>
              <w:t>Increasing-Load Test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_Toc496108484 \h </w:instrText>
            </w:r>
            <w:r w:rsidR="000F3A46">
              <w:rPr>
                <w:webHidden/>
              </w:rPr>
            </w:r>
            <w:r w:rsidR="000F3A46">
              <w:rPr>
                <w:webHidden/>
              </w:rPr>
              <w:fldChar w:fldCharType="separate"/>
            </w:r>
            <w:r w:rsidR="000F3A46">
              <w:rPr>
                <w:webHidden/>
              </w:rPr>
              <w:t>14</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55"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2.2.4.2.</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iCs w:val="0"/>
                <w:color w:val="auto"/>
                <w:szCs w:val="22"/>
              </w:rPr>
              <w:tab/>
            </w:r>
            <w:r w:rsidR="000F3A46">
              <w:rPr>
                <w:rFonts w:ascii="ZWAdobeF" w:eastAsiaTheme="minorEastAsia" w:hAnsi="ZWAdobeF" w:cs="ZWAdobeF"/>
                <w:iCs w:val="0"/>
                <w:color w:val="auto"/>
                <w:sz w:val="2"/>
                <w:szCs w:val="2"/>
              </w:rPr>
              <w:t>54T</w:t>
            </w:r>
            <w:r w:rsidR="000F3A46" w:rsidRPr="00E26601">
              <w:rPr>
                <w:rStyle w:val="Hyperlink"/>
              </w:rPr>
              <w:t>Decreasing-Load Test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_Toc496108485 \h </w:instrText>
            </w:r>
            <w:r w:rsidR="000F3A46">
              <w:rPr>
                <w:webHidden/>
              </w:rPr>
            </w:r>
            <w:r w:rsidR="000F3A46">
              <w:rPr>
                <w:webHidden/>
              </w:rPr>
              <w:fldChar w:fldCharType="separate"/>
            </w:r>
            <w:r w:rsidR="000F3A46">
              <w:rPr>
                <w:webHidden/>
              </w:rPr>
              <w:t>14</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56"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2.2.4.3.</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iCs w:val="0"/>
                <w:color w:val="auto"/>
                <w:szCs w:val="22"/>
              </w:rPr>
              <w:tab/>
            </w:r>
            <w:r w:rsidR="000F3A46">
              <w:rPr>
                <w:rFonts w:ascii="ZWAdobeF" w:eastAsiaTheme="minorEastAsia" w:hAnsi="ZWAdobeF" w:cs="ZWAdobeF"/>
                <w:iCs w:val="0"/>
                <w:color w:val="auto"/>
                <w:sz w:val="2"/>
                <w:szCs w:val="2"/>
              </w:rPr>
              <w:t>54T</w:t>
            </w:r>
            <w:r w:rsidR="000F3A46" w:rsidRPr="00E26601">
              <w:rPr>
                <w:rStyle w:val="Hyperlink"/>
              </w:rPr>
              <w:t>Shift Test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_Toc496108486 \h </w:instrText>
            </w:r>
            <w:r w:rsidR="000F3A46">
              <w:rPr>
                <w:webHidden/>
              </w:rPr>
            </w:r>
            <w:r w:rsidR="000F3A46">
              <w:rPr>
                <w:webHidden/>
              </w:rPr>
              <w:fldChar w:fldCharType="separate"/>
            </w:r>
            <w:r w:rsidR="000F3A46">
              <w:rPr>
                <w:webHidden/>
              </w:rPr>
              <w:t>14</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57"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2.2.4.4.</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iCs w:val="0"/>
                <w:color w:val="auto"/>
                <w:szCs w:val="22"/>
              </w:rPr>
              <w:tab/>
            </w:r>
            <w:r w:rsidR="000F3A46">
              <w:rPr>
                <w:rFonts w:ascii="ZWAdobeF" w:eastAsiaTheme="minorEastAsia" w:hAnsi="ZWAdobeF" w:cs="ZWAdobeF"/>
                <w:iCs w:val="0"/>
                <w:color w:val="auto"/>
                <w:sz w:val="2"/>
                <w:szCs w:val="2"/>
              </w:rPr>
              <w:t>54T</w:t>
            </w:r>
            <w:r w:rsidR="000F3A46" w:rsidRPr="00E26601">
              <w:rPr>
                <w:rStyle w:val="Hyperlink"/>
              </w:rPr>
              <w:t>Return to Zero</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_Toc496108487 \h </w:instrText>
            </w:r>
            <w:r w:rsidR="000F3A46">
              <w:rPr>
                <w:webHidden/>
              </w:rPr>
            </w:r>
            <w:r w:rsidR="000F3A46">
              <w:rPr>
                <w:webHidden/>
              </w:rPr>
              <w:fldChar w:fldCharType="separate"/>
            </w:r>
            <w:r w:rsidR="000F3A46">
              <w:rPr>
                <w:webHidden/>
              </w:rPr>
              <w:t>14</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58"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2.2.5.</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Other Test Equipment Requirements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_Toc496108488 \h </w:instrText>
            </w:r>
            <w:r w:rsidR="000F3A46">
              <w:rPr>
                <w:webHidden/>
              </w:rPr>
            </w:r>
            <w:r w:rsidR="000F3A46">
              <w:rPr>
                <w:webHidden/>
              </w:rPr>
              <w:fldChar w:fldCharType="separate"/>
            </w:r>
            <w:r w:rsidR="000F3A46">
              <w:rPr>
                <w:webHidden/>
              </w:rPr>
              <w:t>15</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59"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2.3.</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szCs w:val="22"/>
              </w:rPr>
              <w:tab/>
            </w:r>
            <w:r w:rsidR="000F3A46">
              <w:rPr>
                <w:rFonts w:ascii="ZWAdobeF" w:eastAsiaTheme="minorEastAsia" w:hAnsi="ZWAdobeF" w:cs="ZWAdobeF"/>
                <w:bCs w:val="0"/>
                <w:color w:val="auto"/>
                <w:sz w:val="2"/>
                <w:szCs w:val="2"/>
              </w:rPr>
              <w:t>54T</w:t>
            </w:r>
            <w:r w:rsidR="000F3A46" w:rsidRPr="00E26601">
              <w:rPr>
                <w:rStyle w:val="Hyperlink"/>
              </w:rPr>
              <w:t>Basic Test Procedure for Gravimetric Testing of Net Weight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_Toc496108489 \h </w:instrText>
            </w:r>
            <w:r w:rsidR="000F3A46">
              <w:rPr>
                <w:webHidden/>
              </w:rPr>
            </w:r>
            <w:r w:rsidR="000F3A46">
              <w:rPr>
                <w:webHidden/>
              </w:rPr>
              <w:fldChar w:fldCharType="separate"/>
            </w:r>
            <w:r w:rsidR="000F3A46">
              <w:rPr>
                <w:webHidden/>
              </w:rPr>
              <w:t>15</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60"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2.3.1.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Define the Inspection Lot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_Toc496108490 \h </w:instrText>
            </w:r>
            <w:r w:rsidR="000F3A46">
              <w:rPr>
                <w:webHidden/>
              </w:rPr>
            </w:r>
            <w:r w:rsidR="000F3A46">
              <w:rPr>
                <w:webHidden/>
              </w:rPr>
              <w:fldChar w:fldCharType="separate"/>
            </w:r>
            <w:r w:rsidR="000F3A46">
              <w:rPr>
                <w:webHidden/>
              </w:rPr>
              <w:t>16</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61"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2.3.2.</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Select Sampling Plans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_Toc496108491 \h </w:instrText>
            </w:r>
            <w:r w:rsidR="000F3A46">
              <w:rPr>
                <w:webHidden/>
              </w:rPr>
            </w:r>
            <w:r w:rsidR="000F3A46">
              <w:rPr>
                <w:webHidden/>
              </w:rPr>
              <w:fldChar w:fldCharType="separate"/>
            </w:r>
            <w:r w:rsidR="000F3A46">
              <w:rPr>
                <w:webHidden/>
              </w:rPr>
              <w:t>16</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62"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2.3.3.</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Record Inspection Data</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_Toc496108492 \h </w:instrText>
            </w:r>
            <w:r w:rsidR="000F3A46">
              <w:rPr>
                <w:webHidden/>
              </w:rPr>
            </w:r>
            <w:r w:rsidR="000F3A46">
              <w:rPr>
                <w:webHidden/>
              </w:rPr>
              <w:fldChar w:fldCharType="separate"/>
            </w:r>
            <w:r w:rsidR="000F3A46">
              <w:rPr>
                <w:webHidden/>
              </w:rPr>
              <w:t>16</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63"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2.3.3.1.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iCs w:val="0"/>
                <w:color w:val="auto"/>
                <w:szCs w:val="22"/>
              </w:rPr>
              <w:tab/>
            </w:r>
            <w:r w:rsidR="000F3A46">
              <w:rPr>
                <w:rFonts w:ascii="ZWAdobeF" w:eastAsiaTheme="minorEastAsia" w:hAnsi="ZWAdobeF" w:cs="ZWAdobeF"/>
                <w:iCs w:val="0"/>
                <w:color w:val="auto"/>
                <w:sz w:val="2"/>
                <w:szCs w:val="2"/>
              </w:rPr>
              <w:t>54T</w:t>
            </w:r>
            <w:r w:rsidR="000F3A46" w:rsidRPr="00E26601">
              <w:rPr>
                <w:rStyle w:val="Hyperlink"/>
              </w:rPr>
              <w:t>Procedure for Recording Data</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_Toc496108493 \h </w:instrText>
            </w:r>
            <w:r w:rsidR="000F3A46">
              <w:rPr>
                <w:webHidden/>
              </w:rPr>
            </w:r>
            <w:r w:rsidR="000F3A46">
              <w:rPr>
                <w:webHidden/>
              </w:rPr>
              <w:fldChar w:fldCharType="separate"/>
            </w:r>
            <w:r w:rsidR="000F3A46">
              <w:rPr>
                <w:webHidden/>
              </w:rPr>
              <w:t>17</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64"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2.3.4.</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Random Sample Selection</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_Toc496108494 \h </w:instrText>
            </w:r>
            <w:r w:rsidR="000F3A46">
              <w:rPr>
                <w:webHidden/>
              </w:rPr>
            </w:r>
            <w:r w:rsidR="000F3A46">
              <w:rPr>
                <w:webHidden/>
              </w:rPr>
              <w:fldChar w:fldCharType="separate"/>
            </w:r>
            <w:r w:rsidR="000F3A46">
              <w:rPr>
                <w:webHidden/>
              </w:rPr>
              <w:t>18</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65"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2.3.5.</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Procedures for Determining Tare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_Toc496108495 \h </w:instrText>
            </w:r>
            <w:r w:rsidR="000F3A46">
              <w:rPr>
                <w:webHidden/>
              </w:rPr>
            </w:r>
            <w:r w:rsidR="000F3A46">
              <w:rPr>
                <w:webHidden/>
              </w:rPr>
              <w:fldChar w:fldCharType="separate"/>
            </w:r>
            <w:r w:rsidR="000F3A46">
              <w:rPr>
                <w:webHidden/>
              </w:rPr>
              <w:t>18</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66" w:history="1">
            <w:r w:rsidR="000F3A46">
              <w:rPr>
                <w:rFonts w:ascii="ZWAdobeF" w:hAnsi="ZWAdobeF" w:cs="ZWAdobeF"/>
                <w:color w:val="auto"/>
                <w:sz w:val="2"/>
                <w:szCs w:val="2"/>
              </w:rPr>
              <w:t>54T</w:t>
            </w:r>
            <w:r w:rsidR="000F3A46" w:rsidRPr="00E26601">
              <w:rPr>
                <w:rStyle w:val="Hyperlink"/>
              </w:rPr>
              <w:t>a.</w:t>
            </w:r>
            <w:r w:rsidR="000F3A46">
              <w:rPr>
                <w:rStyle w:val="Hyperlink"/>
                <w:rFonts w:ascii="ZWAdobeF" w:hAnsi="ZWAdobeF" w:cs="ZWAdobeF"/>
                <w:sz w:val="2"/>
                <w:szCs w:val="2"/>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Used Dry Tare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_Toc496108496 \h </w:instrText>
            </w:r>
            <w:r w:rsidR="000F3A46">
              <w:rPr>
                <w:webHidden/>
              </w:rPr>
            </w:r>
            <w:r w:rsidR="000F3A46">
              <w:rPr>
                <w:webHidden/>
              </w:rPr>
              <w:fldChar w:fldCharType="separate"/>
            </w:r>
            <w:r w:rsidR="000F3A46">
              <w:rPr>
                <w:webHidden/>
              </w:rPr>
              <w:t>19</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67" w:history="1">
            <w:r w:rsidR="000F3A46">
              <w:rPr>
                <w:rFonts w:ascii="ZWAdobeF" w:hAnsi="ZWAdobeF" w:cs="ZWAdobeF"/>
                <w:color w:val="auto"/>
                <w:sz w:val="2"/>
                <w:szCs w:val="2"/>
              </w:rPr>
              <w:t>54T</w:t>
            </w:r>
            <w:r w:rsidR="000F3A46" w:rsidRPr="00E26601">
              <w:rPr>
                <w:rStyle w:val="Hyperlink"/>
              </w:rPr>
              <w:t>b.</w:t>
            </w:r>
            <w:r w:rsidR="000F3A46">
              <w:rPr>
                <w:rStyle w:val="Hyperlink"/>
                <w:rFonts w:ascii="ZWAdobeF" w:hAnsi="ZWAdobeF" w:cs="ZWAdobeF"/>
                <w:sz w:val="2"/>
                <w:szCs w:val="2"/>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Unused Dry Tare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_Toc496108497 \h </w:instrText>
            </w:r>
            <w:r w:rsidR="000F3A46">
              <w:rPr>
                <w:webHidden/>
              </w:rPr>
            </w:r>
            <w:r w:rsidR="000F3A46">
              <w:rPr>
                <w:webHidden/>
              </w:rPr>
              <w:fldChar w:fldCharType="separate"/>
            </w:r>
            <w:r w:rsidR="000F3A46">
              <w:rPr>
                <w:webHidden/>
              </w:rPr>
              <w:t>19</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68" w:history="1">
            <w:r w:rsidR="000F3A46">
              <w:rPr>
                <w:rFonts w:ascii="ZWAdobeF" w:hAnsi="ZWAdobeF" w:cs="ZWAdobeF"/>
                <w:color w:val="auto"/>
                <w:sz w:val="2"/>
                <w:szCs w:val="2"/>
              </w:rPr>
              <w:t>54T</w:t>
            </w:r>
            <w:r w:rsidR="000F3A46" w:rsidRPr="00E26601">
              <w:rPr>
                <w:rStyle w:val="Hyperlink"/>
              </w:rPr>
              <w:t>c.</w:t>
            </w:r>
            <w:r w:rsidR="000F3A46">
              <w:rPr>
                <w:rStyle w:val="Hyperlink"/>
                <w:rFonts w:ascii="ZWAdobeF" w:hAnsi="ZWAdobeF" w:cs="ZWAdobeF"/>
                <w:sz w:val="2"/>
                <w:szCs w:val="2"/>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Wet Tare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_Toc496108498 \h </w:instrText>
            </w:r>
            <w:r w:rsidR="000F3A46">
              <w:rPr>
                <w:webHidden/>
              </w:rPr>
            </w:r>
            <w:r w:rsidR="000F3A46">
              <w:rPr>
                <w:webHidden/>
              </w:rPr>
              <w:fldChar w:fldCharType="separate"/>
            </w:r>
            <w:r w:rsidR="000F3A46">
              <w:rPr>
                <w:webHidden/>
              </w:rPr>
              <w:t>19</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69"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2.3.5.1.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iCs w:val="0"/>
                <w:color w:val="auto"/>
                <w:szCs w:val="22"/>
              </w:rPr>
              <w:tab/>
            </w:r>
            <w:r w:rsidR="000F3A46">
              <w:rPr>
                <w:rFonts w:ascii="ZWAdobeF" w:eastAsiaTheme="minorEastAsia" w:hAnsi="ZWAdobeF" w:cs="ZWAdobeF"/>
                <w:iCs w:val="0"/>
                <w:color w:val="auto"/>
                <w:sz w:val="2"/>
                <w:szCs w:val="2"/>
              </w:rPr>
              <w:t>54T</w:t>
            </w:r>
            <w:r w:rsidR="000F3A46" w:rsidRPr="00E26601">
              <w:rPr>
                <w:rStyle w:val="Hyperlink"/>
              </w:rPr>
              <w:t>Determination of Tare Sample and Average Tare Weight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_Toc496108499 \h </w:instrText>
            </w:r>
            <w:r w:rsidR="000F3A46">
              <w:rPr>
                <w:webHidden/>
              </w:rPr>
            </w:r>
            <w:r w:rsidR="000F3A46">
              <w:rPr>
                <w:webHidden/>
              </w:rPr>
              <w:fldChar w:fldCharType="separate"/>
            </w:r>
            <w:r w:rsidR="000F3A46">
              <w:rPr>
                <w:webHidden/>
              </w:rPr>
              <w:t>19</w:t>
            </w:r>
            <w:r w:rsidR="000F3A46">
              <w:rPr>
                <w:webHidden/>
              </w:rPr>
              <w:fldChar w:fldCharType="end"/>
            </w:r>
          </w:hyperlink>
        </w:p>
        <w:p w:rsidR="000F3A46" w:rsidRDefault="00CC7F1A" w:rsidP="000F3A46">
          <w:pPr>
            <w:pStyle w:val="TOC4"/>
            <w:rPr>
              <w:rFonts w:asciiTheme="minorHAnsi" w:eastAsiaTheme="minorEastAsia" w:hAnsiTheme="minorHAnsi" w:cstheme="minorBidi"/>
              <w:noProof/>
              <w:snapToGrid/>
              <w:color w:val="auto"/>
              <w:szCs w:val="22"/>
            </w:rPr>
          </w:pPr>
          <w:hyperlink r:id="rId70" w:history="1">
            <w:r w:rsidR="000F3A46">
              <w:rPr>
                <w:rFonts w:ascii="ZWAdobeF" w:hAnsi="ZWAdobeF" w:cs="ZWAdobeF"/>
                <w:color w:val="auto"/>
                <w:sz w:val="2"/>
                <w:szCs w:val="2"/>
              </w:rPr>
              <w:t>54T</w:t>
            </w:r>
            <w:r w:rsidR="000F3A46" w:rsidRPr="00E26601">
              <w:rPr>
                <w:rStyle w:val="Hyperlink"/>
                <w:noProof/>
                <w14:scene3d>
                  <w14:camera w14:prst="orthographicFront"/>
                  <w14:lightRig w14:rig="threePt" w14:dir="t">
                    <w14:rot w14:lat="0" w14:lon="0" w14:rev="0"/>
                  </w14:lightRig>
                </w14:scene3d>
              </w:rPr>
              <w:t>2.3.5.1.1.</w:t>
            </w:r>
            <w:r w:rsidR="000F3A46">
              <w:rPr>
                <w:rStyle w:val="Hyperlink"/>
                <w:rFonts w:ascii="ZWAdobeF" w:hAnsi="ZWAdobeF" w:cs="ZWAdobeF"/>
                <w:noProo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noProof/>
                <w:snapToGrid/>
                <w:color w:val="auto"/>
                <w:szCs w:val="22"/>
              </w:rPr>
              <w:tab/>
            </w:r>
            <w:r w:rsidR="000F3A46">
              <w:rPr>
                <w:rFonts w:ascii="ZWAdobeF" w:eastAsiaTheme="minorEastAsia" w:hAnsi="ZWAdobeF" w:cs="ZWAdobeF"/>
                <w:noProof/>
                <w:snapToGrid/>
                <w:color w:val="auto"/>
                <w:sz w:val="2"/>
                <w:szCs w:val="2"/>
              </w:rPr>
              <w:t>54T</w:t>
            </w:r>
            <w:r w:rsidR="000F3A46" w:rsidRPr="00E26601">
              <w:rPr>
                <w:rStyle w:val="Hyperlink"/>
                <w:noProof/>
              </w:rPr>
              <w:t>Unused Dry Tare</w:t>
            </w:r>
            <w:r w:rsidR="000F3A46">
              <w:rPr>
                <w:rStyle w:val="Hyperlink"/>
                <w:rFonts w:ascii="ZWAdobeF" w:hAnsi="ZWAdobeF" w:cs="ZWAdobeF"/>
                <w:noProof/>
                <w:sz w:val="2"/>
                <w:szCs w:val="2"/>
              </w:rPr>
              <w:t>54T</w:t>
            </w:r>
            <w:r w:rsidR="000F3A46">
              <w:rPr>
                <w:noProof/>
                <w:webHidden/>
              </w:rPr>
              <w:tab/>
            </w:r>
            <w:r w:rsidR="000F3A46">
              <w:rPr>
                <w:noProof/>
                <w:webHidden/>
              </w:rPr>
              <w:fldChar w:fldCharType="begin"/>
            </w:r>
            <w:r w:rsidR="000F3A46">
              <w:rPr>
                <w:noProof/>
                <w:webHidden/>
              </w:rPr>
              <w:instrText xml:space="preserve"> PAGEREF _Toc496108500 \h </w:instrText>
            </w:r>
            <w:r w:rsidR="000F3A46">
              <w:rPr>
                <w:noProof/>
                <w:webHidden/>
              </w:rPr>
            </w:r>
            <w:r w:rsidR="000F3A46">
              <w:rPr>
                <w:noProof/>
                <w:webHidden/>
              </w:rPr>
              <w:fldChar w:fldCharType="separate"/>
            </w:r>
            <w:r w:rsidR="000F3A46">
              <w:rPr>
                <w:noProof/>
                <w:webHidden/>
              </w:rPr>
              <w:t>21</w:t>
            </w:r>
            <w:r w:rsidR="000F3A46">
              <w:rPr>
                <w:noProof/>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71"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2.3.5.2.</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iCs w:val="0"/>
                <w:color w:val="auto"/>
                <w:szCs w:val="22"/>
              </w:rPr>
              <w:tab/>
            </w:r>
            <w:r w:rsidR="000F3A46">
              <w:rPr>
                <w:rFonts w:ascii="ZWAdobeF" w:eastAsiaTheme="minorEastAsia" w:hAnsi="ZWAdobeF" w:cs="ZWAdobeF"/>
                <w:iCs w:val="0"/>
                <w:color w:val="auto"/>
                <w:sz w:val="2"/>
                <w:szCs w:val="2"/>
              </w:rPr>
              <w:t>54T</w:t>
            </w:r>
            <w:r w:rsidR="000F3A46" w:rsidRPr="00E26601">
              <w:rPr>
                <w:rStyle w:val="Hyperlink"/>
              </w:rPr>
              <w:t>Special Procedures for Determining Tare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_Toc496108501 \h </w:instrText>
            </w:r>
            <w:r w:rsidR="000F3A46">
              <w:rPr>
                <w:webHidden/>
              </w:rPr>
            </w:r>
            <w:r w:rsidR="000F3A46">
              <w:rPr>
                <w:webHidden/>
              </w:rPr>
              <w:fldChar w:fldCharType="separate"/>
            </w:r>
            <w:r w:rsidR="000F3A46">
              <w:rPr>
                <w:webHidden/>
              </w:rPr>
              <w:t>21</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72"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a.</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iCs w:val="0"/>
                <w:color w:val="auto"/>
                <w:szCs w:val="22"/>
              </w:rPr>
              <w:tab/>
            </w:r>
            <w:r w:rsidR="000F3A46">
              <w:rPr>
                <w:rFonts w:ascii="ZWAdobeF" w:eastAsiaTheme="minorEastAsia" w:hAnsi="ZWAdobeF" w:cs="ZWAdobeF"/>
                <w:iCs w:val="0"/>
                <w:color w:val="auto"/>
                <w:sz w:val="2"/>
                <w:szCs w:val="2"/>
              </w:rPr>
              <w:t>54T</w:t>
            </w:r>
            <w:r w:rsidR="000F3A46" w:rsidRPr="00E26601">
              <w:rPr>
                <w:rStyle w:val="Hyperlink"/>
              </w:rPr>
              <w:t>Aerosols and Other Pre-Pressurized Containers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_Toc496108502 \h </w:instrText>
            </w:r>
            <w:r w:rsidR="000F3A46">
              <w:rPr>
                <w:webHidden/>
              </w:rPr>
            </w:r>
            <w:r w:rsidR="000F3A46">
              <w:rPr>
                <w:webHidden/>
              </w:rPr>
              <w:fldChar w:fldCharType="separate"/>
            </w:r>
            <w:r w:rsidR="000F3A46">
              <w:rPr>
                <w:webHidden/>
              </w:rPr>
              <w:t>21</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73"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b.</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iCs w:val="0"/>
                <w:color w:val="auto"/>
                <w:szCs w:val="22"/>
              </w:rPr>
              <w:tab/>
            </w:r>
            <w:r w:rsidR="000F3A46">
              <w:rPr>
                <w:rFonts w:ascii="ZWAdobeF" w:eastAsiaTheme="minorEastAsia" w:hAnsi="ZWAdobeF" w:cs="ZWAdobeF"/>
                <w:iCs w:val="0"/>
                <w:color w:val="auto"/>
                <w:sz w:val="2"/>
                <w:szCs w:val="2"/>
              </w:rPr>
              <w:t>54T</w:t>
            </w:r>
            <w:r w:rsidR="000F3A46" w:rsidRPr="00E26601">
              <w:rPr>
                <w:rStyle w:val="Hyperlink"/>
              </w:rPr>
              <w:t>Vacuum Packed Coffee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_Toc496108503 \h </w:instrText>
            </w:r>
            <w:r w:rsidR="000F3A46">
              <w:rPr>
                <w:webHidden/>
              </w:rPr>
            </w:r>
            <w:r w:rsidR="000F3A46">
              <w:rPr>
                <w:webHidden/>
              </w:rPr>
              <w:fldChar w:fldCharType="separate"/>
            </w:r>
            <w:r w:rsidR="000F3A46">
              <w:rPr>
                <w:webHidden/>
              </w:rPr>
              <w:t>21</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74"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2.3.6.</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Determine Nominal Gross Weight and Package Error</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_Toc496108504 \h </w:instrText>
            </w:r>
            <w:r w:rsidR="000F3A46">
              <w:rPr>
                <w:webHidden/>
              </w:rPr>
            </w:r>
            <w:r w:rsidR="000F3A46">
              <w:rPr>
                <w:webHidden/>
              </w:rPr>
              <w:fldChar w:fldCharType="separate"/>
            </w:r>
            <w:r w:rsidR="000F3A46">
              <w:rPr>
                <w:webHidden/>
              </w:rPr>
              <w:t>22</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75"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2.3.6.1.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iCs w:val="0"/>
                <w:color w:val="auto"/>
                <w:szCs w:val="22"/>
              </w:rPr>
              <w:tab/>
            </w:r>
            <w:r w:rsidR="000F3A46">
              <w:rPr>
                <w:rFonts w:ascii="ZWAdobeF" w:eastAsiaTheme="minorEastAsia" w:hAnsi="ZWAdobeF" w:cs="ZWAdobeF"/>
                <w:iCs w:val="0"/>
                <w:color w:val="auto"/>
                <w:sz w:val="2"/>
                <w:szCs w:val="2"/>
              </w:rPr>
              <w:t>54T</w:t>
            </w:r>
            <w:r w:rsidR="000F3A46" w:rsidRPr="00E26601">
              <w:rPr>
                <w:rStyle w:val="Hyperlink"/>
              </w:rPr>
              <w:t>Determine Nominal Gross Weight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_Toc496108505 \h </w:instrText>
            </w:r>
            <w:r w:rsidR="000F3A46">
              <w:rPr>
                <w:webHidden/>
              </w:rPr>
            </w:r>
            <w:r w:rsidR="000F3A46">
              <w:rPr>
                <w:webHidden/>
              </w:rPr>
              <w:fldChar w:fldCharType="separate"/>
            </w:r>
            <w:r w:rsidR="000F3A46">
              <w:rPr>
                <w:webHidden/>
              </w:rPr>
              <w:t>22</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76"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2.3.6.2.</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iCs w:val="0"/>
                <w:color w:val="auto"/>
                <w:szCs w:val="22"/>
              </w:rPr>
              <w:tab/>
            </w:r>
            <w:r w:rsidR="000F3A46">
              <w:rPr>
                <w:rFonts w:ascii="ZWAdobeF" w:eastAsiaTheme="minorEastAsia" w:hAnsi="ZWAdobeF" w:cs="ZWAdobeF"/>
                <w:iCs w:val="0"/>
                <w:color w:val="auto"/>
                <w:sz w:val="2"/>
                <w:szCs w:val="2"/>
              </w:rPr>
              <w:t>54T</w:t>
            </w:r>
            <w:r w:rsidR="000F3A46" w:rsidRPr="00E26601">
              <w:rPr>
                <w:rStyle w:val="Hyperlink"/>
              </w:rPr>
              <w:t>Determine Package Error</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_Toc496108506 \h </w:instrText>
            </w:r>
            <w:r w:rsidR="000F3A46">
              <w:rPr>
                <w:webHidden/>
              </w:rPr>
            </w:r>
            <w:r w:rsidR="000F3A46">
              <w:rPr>
                <w:webHidden/>
              </w:rPr>
              <w:fldChar w:fldCharType="separate"/>
            </w:r>
            <w:r w:rsidR="000F3A46">
              <w:rPr>
                <w:webHidden/>
              </w:rPr>
              <w:t>22</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77"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2.3.6.3.</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iCs w:val="0"/>
                <w:color w:val="auto"/>
                <w:szCs w:val="22"/>
              </w:rPr>
              <w:tab/>
            </w:r>
            <w:r w:rsidR="000F3A46">
              <w:rPr>
                <w:rFonts w:ascii="ZWAdobeF" w:eastAsiaTheme="minorEastAsia" w:hAnsi="ZWAdobeF" w:cs="ZWAdobeF"/>
                <w:iCs w:val="0"/>
                <w:color w:val="auto"/>
                <w:sz w:val="2"/>
                <w:szCs w:val="2"/>
              </w:rPr>
              <w:t>54T</w:t>
            </w:r>
            <w:r w:rsidR="000F3A46" w:rsidRPr="00E26601">
              <w:rPr>
                <w:rStyle w:val="Hyperlink"/>
              </w:rPr>
              <w:t>Compute Total Package Error</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_Toc496108507 \h </w:instrText>
            </w:r>
            <w:r w:rsidR="000F3A46">
              <w:rPr>
                <w:webHidden/>
              </w:rPr>
            </w:r>
            <w:r w:rsidR="000F3A46">
              <w:rPr>
                <w:webHidden/>
              </w:rPr>
              <w:fldChar w:fldCharType="separate"/>
            </w:r>
            <w:r w:rsidR="000F3A46">
              <w:rPr>
                <w:webHidden/>
              </w:rPr>
              <w:t>23</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78"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2.3.7.</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Evaluate for Compliance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_Toc496108508 \h </w:instrText>
            </w:r>
            <w:r w:rsidR="000F3A46">
              <w:rPr>
                <w:webHidden/>
              </w:rPr>
            </w:r>
            <w:r w:rsidR="000F3A46">
              <w:rPr>
                <w:webHidden/>
              </w:rPr>
              <w:fldChar w:fldCharType="separate"/>
            </w:r>
            <w:r w:rsidR="000F3A46">
              <w:rPr>
                <w:webHidden/>
              </w:rPr>
              <w:t>23</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79"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2.3.7.1.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iCs w:val="0"/>
                <w:color w:val="auto"/>
                <w:szCs w:val="22"/>
              </w:rPr>
              <w:tab/>
            </w:r>
            <w:r w:rsidR="000F3A46">
              <w:rPr>
                <w:rFonts w:ascii="ZWAdobeF" w:eastAsiaTheme="minorEastAsia" w:hAnsi="ZWAdobeF" w:cs="ZWAdobeF"/>
                <w:iCs w:val="0"/>
                <w:color w:val="auto"/>
                <w:sz w:val="2"/>
                <w:szCs w:val="2"/>
              </w:rPr>
              <w:t>54T</w:t>
            </w:r>
            <w:r w:rsidR="000F3A46" w:rsidRPr="00E26601">
              <w:rPr>
                <w:rStyle w:val="Hyperlink"/>
              </w:rPr>
              <w:t>Maximum Allowable Variation (MAV) Requirement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_Toc496108509 \h </w:instrText>
            </w:r>
            <w:r w:rsidR="000F3A46">
              <w:rPr>
                <w:webHidden/>
              </w:rPr>
            </w:r>
            <w:r w:rsidR="000F3A46">
              <w:rPr>
                <w:webHidden/>
              </w:rPr>
              <w:fldChar w:fldCharType="separate"/>
            </w:r>
            <w:r w:rsidR="000F3A46">
              <w:rPr>
                <w:webHidden/>
              </w:rPr>
              <w:t>23</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80"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2.3.7.2.</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iCs w:val="0"/>
                <w:color w:val="auto"/>
                <w:szCs w:val="22"/>
              </w:rPr>
              <w:tab/>
            </w:r>
            <w:r w:rsidR="000F3A46">
              <w:rPr>
                <w:rFonts w:ascii="ZWAdobeF" w:eastAsiaTheme="minorEastAsia" w:hAnsi="ZWAdobeF" w:cs="ZWAdobeF"/>
                <w:iCs w:val="0"/>
                <w:color w:val="auto"/>
                <w:sz w:val="2"/>
                <w:szCs w:val="2"/>
              </w:rPr>
              <w:t>54T</w:t>
            </w:r>
            <w:r w:rsidR="000F3A46" w:rsidRPr="00E26601">
              <w:rPr>
                <w:rStyle w:val="Hyperlink"/>
              </w:rPr>
              <w:t>Average Requirement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_Toc496108510 \h </w:instrText>
            </w:r>
            <w:r w:rsidR="000F3A46">
              <w:rPr>
                <w:webHidden/>
              </w:rPr>
            </w:r>
            <w:r w:rsidR="000F3A46">
              <w:rPr>
                <w:webHidden/>
              </w:rPr>
              <w:fldChar w:fldCharType="separate"/>
            </w:r>
            <w:r w:rsidR="000F3A46">
              <w:rPr>
                <w:webHidden/>
              </w:rPr>
              <w:t>23</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81"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2.3.8.</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Moisture Allowances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_Toc496108511 \h </w:instrText>
            </w:r>
            <w:r w:rsidR="000F3A46">
              <w:rPr>
                <w:webHidden/>
              </w:rPr>
            </w:r>
            <w:r w:rsidR="000F3A46">
              <w:rPr>
                <w:webHidden/>
              </w:rPr>
              <w:fldChar w:fldCharType="separate"/>
            </w:r>
            <w:r w:rsidR="000F3A46">
              <w:rPr>
                <w:webHidden/>
              </w:rPr>
              <w:t>24</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82"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2.3.8.1.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iCs w:val="0"/>
                <w:color w:val="auto"/>
                <w:szCs w:val="22"/>
              </w:rPr>
              <w:tab/>
            </w:r>
            <w:r w:rsidR="000F3A46">
              <w:rPr>
                <w:rFonts w:ascii="ZWAdobeF" w:eastAsiaTheme="minorEastAsia" w:hAnsi="ZWAdobeF" w:cs="ZWAdobeF"/>
                <w:iCs w:val="0"/>
                <w:color w:val="auto"/>
                <w:sz w:val="2"/>
                <w:szCs w:val="2"/>
              </w:rPr>
              <w:t>54T</w:t>
            </w:r>
            <w:r w:rsidR="000F3A46" w:rsidRPr="00E26601">
              <w:rPr>
                <w:rStyle w:val="Hyperlink"/>
              </w:rPr>
              <w:t>Applying Moisture Loss before Determining Package Errors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_Toc496108512 \h </w:instrText>
            </w:r>
            <w:r w:rsidR="000F3A46">
              <w:rPr>
                <w:webHidden/>
              </w:rPr>
            </w:r>
            <w:r w:rsidR="000F3A46">
              <w:rPr>
                <w:webHidden/>
              </w:rPr>
              <w:fldChar w:fldCharType="separate"/>
            </w:r>
            <w:r w:rsidR="000F3A46">
              <w:rPr>
                <w:webHidden/>
              </w:rPr>
              <w:t>24</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83"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2.3.8.2.</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iCs w:val="0"/>
                <w:color w:val="auto"/>
                <w:szCs w:val="22"/>
              </w:rPr>
              <w:tab/>
            </w:r>
            <w:r w:rsidR="000F3A46">
              <w:rPr>
                <w:rFonts w:ascii="ZWAdobeF" w:eastAsiaTheme="minorEastAsia" w:hAnsi="ZWAdobeF" w:cs="ZWAdobeF"/>
                <w:iCs w:val="0"/>
                <w:color w:val="auto"/>
                <w:sz w:val="2"/>
                <w:szCs w:val="2"/>
              </w:rPr>
              <w:t>54T</w:t>
            </w:r>
            <w:r w:rsidR="000F3A46" w:rsidRPr="00E26601">
              <w:rPr>
                <w:rStyle w:val="Hyperlink"/>
              </w:rPr>
              <w:t>Applying Moisture Allowance after Determining Package Errors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_Toc496108513 \h </w:instrText>
            </w:r>
            <w:r w:rsidR="000F3A46">
              <w:rPr>
                <w:webHidden/>
              </w:rPr>
            </w:r>
            <w:r w:rsidR="000F3A46">
              <w:rPr>
                <w:webHidden/>
              </w:rPr>
              <w:fldChar w:fldCharType="separate"/>
            </w:r>
            <w:r w:rsidR="000F3A46">
              <w:rPr>
                <w:webHidden/>
              </w:rPr>
              <w:t>27</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84"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2.3.8.3.</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iCs w:val="0"/>
                <w:color w:val="auto"/>
                <w:szCs w:val="22"/>
              </w:rPr>
              <w:tab/>
            </w:r>
            <w:r w:rsidR="000F3A46">
              <w:rPr>
                <w:rFonts w:ascii="ZWAdobeF" w:eastAsiaTheme="minorEastAsia" w:hAnsi="ZWAdobeF" w:cs="ZWAdobeF"/>
                <w:iCs w:val="0"/>
                <w:color w:val="auto"/>
                <w:sz w:val="2"/>
                <w:szCs w:val="2"/>
              </w:rPr>
              <w:t>54T</w:t>
            </w:r>
            <w:r w:rsidR="000F3A46" w:rsidRPr="00E26601">
              <w:rPr>
                <w:rStyle w:val="Hyperlink"/>
              </w:rPr>
              <w:t>Moisture Allowance Gray Area</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_Toc496108514 \h </w:instrText>
            </w:r>
            <w:r w:rsidR="000F3A46">
              <w:rPr>
                <w:webHidden/>
              </w:rPr>
            </w:r>
            <w:r w:rsidR="000F3A46">
              <w:rPr>
                <w:webHidden/>
              </w:rPr>
              <w:fldChar w:fldCharType="separate"/>
            </w:r>
            <w:r w:rsidR="000F3A46">
              <w:rPr>
                <w:webHidden/>
              </w:rPr>
              <w:t>28</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85"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2.4.</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szCs w:val="22"/>
              </w:rPr>
              <w:tab/>
            </w:r>
            <w:r w:rsidR="000F3A46">
              <w:rPr>
                <w:rFonts w:ascii="ZWAdobeF" w:eastAsiaTheme="minorEastAsia" w:hAnsi="ZWAdobeF" w:cs="ZWAdobeF"/>
                <w:bCs w:val="0"/>
                <w:color w:val="auto"/>
                <w:sz w:val="2"/>
                <w:szCs w:val="2"/>
              </w:rPr>
              <w:t>54T</w:t>
            </w:r>
            <w:r w:rsidR="000F3A46" w:rsidRPr="00E26601">
              <w:rPr>
                <w:rStyle w:val="Hyperlink"/>
              </w:rPr>
              <w:t>Borax</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_Toc496108515 \h </w:instrText>
            </w:r>
            <w:r w:rsidR="000F3A46">
              <w:rPr>
                <w:webHidden/>
              </w:rPr>
            </w:r>
            <w:r w:rsidR="000F3A46">
              <w:rPr>
                <w:webHidden/>
              </w:rPr>
              <w:fldChar w:fldCharType="separate"/>
            </w:r>
            <w:r w:rsidR="000F3A46">
              <w:rPr>
                <w:webHidden/>
              </w:rPr>
              <w:t>29</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86"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2.4.1.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Test Equipment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_Toc496108516 \h </w:instrText>
            </w:r>
            <w:r w:rsidR="000F3A46">
              <w:rPr>
                <w:webHidden/>
              </w:rPr>
            </w:r>
            <w:r w:rsidR="000F3A46">
              <w:rPr>
                <w:webHidden/>
              </w:rPr>
              <w:fldChar w:fldCharType="separate"/>
            </w:r>
            <w:r w:rsidR="000F3A46">
              <w:rPr>
                <w:webHidden/>
              </w:rPr>
              <w:t>29</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87"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2.4.2.</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Test Procedure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_Toc496108517 \h </w:instrText>
            </w:r>
            <w:r w:rsidR="000F3A46">
              <w:rPr>
                <w:webHidden/>
              </w:rPr>
            </w:r>
            <w:r w:rsidR="000F3A46">
              <w:rPr>
                <w:webHidden/>
              </w:rPr>
              <w:fldChar w:fldCharType="separate"/>
            </w:r>
            <w:r w:rsidR="000F3A46">
              <w:rPr>
                <w:webHidden/>
              </w:rPr>
              <w:t>29</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88"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2.5.</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szCs w:val="22"/>
              </w:rPr>
              <w:tab/>
            </w:r>
            <w:r w:rsidR="000F3A46">
              <w:rPr>
                <w:rFonts w:ascii="ZWAdobeF" w:eastAsiaTheme="minorEastAsia" w:hAnsi="ZWAdobeF" w:cs="ZWAdobeF"/>
                <w:bCs w:val="0"/>
                <w:color w:val="auto"/>
                <w:sz w:val="2"/>
                <w:szCs w:val="2"/>
              </w:rPr>
              <w:t>54T</w:t>
            </w:r>
            <w:r w:rsidR="000F3A46" w:rsidRPr="00E26601">
              <w:rPr>
                <w:rStyle w:val="Hyperlink"/>
              </w:rPr>
              <w:t>Determination of Drained Weight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_Toc496108518 \h </w:instrText>
            </w:r>
            <w:r w:rsidR="000F3A46">
              <w:rPr>
                <w:webHidden/>
              </w:rPr>
            </w:r>
            <w:r w:rsidR="000F3A46">
              <w:rPr>
                <w:webHidden/>
              </w:rPr>
              <w:fldChar w:fldCharType="separate"/>
            </w:r>
            <w:r w:rsidR="000F3A46">
              <w:rPr>
                <w:webHidden/>
              </w:rPr>
              <w:t>31</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89"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2.5.1.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Test Equipment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_Toc496108519 \h </w:instrText>
            </w:r>
            <w:r w:rsidR="000F3A46">
              <w:rPr>
                <w:webHidden/>
              </w:rPr>
            </w:r>
            <w:r w:rsidR="000F3A46">
              <w:rPr>
                <w:webHidden/>
              </w:rPr>
              <w:fldChar w:fldCharType="separate"/>
            </w:r>
            <w:r w:rsidR="000F3A46">
              <w:rPr>
                <w:webHidden/>
              </w:rPr>
              <w:t>31</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90"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2.5.2.</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Test Procedure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_Toc496108520 \h </w:instrText>
            </w:r>
            <w:r w:rsidR="000F3A46">
              <w:rPr>
                <w:webHidden/>
              </w:rPr>
            </w:r>
            <w:r w:rsidR="000F3A46">
              <w:rPr>
                <w:webHidden/>
              </w:rPr>
              <w:fldChar w:fldCharType="separate"/>
            </w:r>
            <w:r w:rsidR="000F3A46">
              <w:rPr>
                <w:webHidden/>
              </w:rPr>
              <w:t>31</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91"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2.6.</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szCs w:val="22"/>
              </w:rPr>
              <w:tab/>
            </w:r>
            <w:r w:rsidR="000F3A46">
              <w:rPr>
                <w:rFonts w:ascii="ZWAdobeF" w:eastAsiaTheme="minorEastAsia" w:hAnsi="ZWAdobeF" w:cs="ZWAdobeF"/>
                <w:bCs w:val="0"/>
                <w:color w:val="auto"/>
                <w:sz w:val="2"/>
                <w:szCs w:val="2"/>
              </w:rPr>
              <w:t>54T</w:t>
            </w:r>
            <w:r w:rsidR="000F3A46" w:rsidRPr="00E26601">
              <w:rPr>
                <w:rStyle w:val="Hyperlink"/>
              </w:rPr>
              <w:t>Net Weight of Encased-in-Ice and Ice Glazed Products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_Toc496108521 \h </w:instrText>
            </w:r>
            <w:r w:rsidR="000F3A46">
              <w:rPr>
                <w:webHidden/>
              </w:rPr>
            </w:r>
            <w:r w:rsidR="000F3A46">
              <w:rPr>
                <w:webHidden/>
              </w:rPr>
              <w:fldChar w:fldCharType="separate"/>
            </w:r>
            <w:r w:rsidR="000F3A46">
              <w:rPr>
                <w:webHidden/>
              </w:rPr>
              <w:t>32</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92"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2.6.1.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Net Weight of Encased-in-Ice and Frozen Block Product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_Toc496108522 \h </w:instrText>
            </w:r>
            <w:r w:rsidR="000F3A46">
              <w:rPr>
                <w:webHidden/>
              </w:rPr>
            </w:r>
            <w:r w:rsidR="000F3A46">
              <w:rPr>
                <w:webHidden/>
              </w:rPr>
              <w:fldChar w:fldCharType="separate"/>
            </w:r>
            <w:r w:rsidR="000F3A46">
              <w:rPr>
                <w:webHidden/>
              </w:rPr>
              <w:t>32</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93"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2.6.1.1.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iCs w:val="0"/>
                <w:color w:val="auto"/>
                <w:szCs w:val="22"/>
              </w:rPr>
              <w:tab/>
            </w:r>
            <w:r w:rsidR="000F3A46">
              <w:rPr>
                <w:rFonts w:ascii="ZWAdobeF" w:eastAsiaTheme="minorEastAsia" w:hAnsi="ZWAdobeF" w:cs="ZWAdobeF"/>
                <w:iCs w:val="0"/>
                <w:color w:val="auto"/>
                <w:sz w:val="2"/>
                <w:szCs w:val="2"/>
              </w:rPr>
              <w:t>54T</w:t>
            </w:r>
            <w:r w:rsidR="000F3A46" w:rsidRPr="00E26601">
              <w:rPr>
                <w:rStyle w:val="Hyperlink"/>
              </w:rPr>
              <w:t>Test Equipment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_Toc496108523 \h </w:instrText>
            </w:r>
            <w:r w:rsidR="000F3A46">
              <w:rPr>
                <w:webHidden/>
              </w:rPr>
            </w:r>
            <w:r w:rsidR="000F3A46">
              <w:rPr>
                <w:webHidden/>
              </w:rPr>
              <w:fldChar w:fldCharType="separate"/>
            </w:r>
            <w:r w:rsidR="000F3A46">
              <w:rPr>
                <w:webHidden/>
              </w:rPr>
              <w:t>32</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w:anchor="_Toc496108524"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2.6.1.2.</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iCs w:val="0"/>
                <w:color w:val="auto"/>
                <w:szCs w:val="22"/>
              </w:rPr>
              <w:tab/>
            </w:r>
            <w:r w:rsidR="000F3A46">
              <w:rPr>
                <w:rFonts w:ascii="ZWAdobeF" w:eastAsiaTheme="minorEastAsia" w:hAnsi="ZWAdobeF" w:cs="ZWAdobeF"/>
                <w:iCs w:val="0"/>
                <w:color w:val="auto"/>
                <w:sz w:val="2"/>
                <w:szCs w:val="2"/>
              </w:rPr>
              <w:t>54T</w:t>
            </w:r>
            <w:r w:rsidR="000F3A46" w:rsidRPr="00E26601">
              <w:rPr>
                <w:rStyle w:val="Hyperlink"/>
              </w:rPr>
              <w:t>Test Procedure for Encased-in-Ice Product Only</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_Toc496108524 \h </w:instrText>
            </w:r>
            <w:r w:rsidR="000F3A46">
              <w:rPr>
                <w:webHidden/>
              </w:rPr>
            </w:r>
            <w:r w:rsidR="000F3A46">
              <w:rPr>
                <w:webHidden/>
              </w:rPr>
              <w:fldChar w:fldCharType="separate"/>
            </w:r>
            <w:r w:rsidR="000F3A46">
              <w:rPr>
                <w:webHidden/>
              </w:rPr>
              <w:t>33</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94"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2.6.2.</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Net Weight of Ice Glazed Seafood, Meat, Poultry or Similar Products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_Toc496108525 \h </w:instrText>
            </w:r>
            <w:r w:rsidR="000F3A46">
              <w:rPr>
                <w:webHidden/>
              </w:rPr>
            </w:r>
            <w:r w:rsidR="000F3A46">
              <w:rPr>
                <w:webHidden/>
              </w:rPr>
              <w:fldChar w:fldCharType="separate"/>
            </w:r>
            <w:r w:rsidR="000F3A46">
              <w:rPr>
                <w:webHidden/>
              </w:rPr>
              <w:t>34</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95"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2.6.2.1.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iCs w:val="0"/>
                <w:color w:val="auto"/>
                <w:szCs w:val="22"/>
              </w:rPr>
              <w:tab/>
            </w:r>
            <w:r w:rsidR="000F3A46">
              <w:rPr>
                <w:rFonts w:ascii="ZWAdobeF" w:eastAsiaTheme="minorEastAsia" w:hAnsi="ZWAdobeF" w:cs="ZWAdobeF"/>
                <w:iCs w:val="0"/>
                <w:color w:val="auto"/>
                <w:sz w:val="2"/>
                <w:szCs w:val="2"/>
              </w:rPr>
              <w:t>54T</w:t>
            </w:r>
            <w:r w:rsidR="000F3A46" w:rsidRPr="00E26601">
              <w:rPr>
                <w:rStyle w:val="Hyperlink"/>
              </w:rPr>
              <w:t>Test Equipment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_Toc496108526 \h </w:instrText>
            </w:r>
            <w:r w:rsidR="000F3A46">
              <w:rPr>
                <w:webHidden/>
              </w:rPr>
            </w:r>
            <w:r w:rsidR="000F3A46">
              <w:rPr>
                <w:webHidden/>
              </w:rPr>
              <w:fldChar w:fldCharType="separate"/>
            </w:r>
            <w:r w:rsidR="000F3A46">
              <w:rPr>
                <w:webHidden/>
              </w:rPr>
              <w:t>34</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96"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2.6.2.2.</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iCs w:val="0"/>
                <w:color w:val="auto"/>
                <w:szCs w:val="22"/>
              </w:rPr>
              <w:tab/>
            </w:r>
            <w:r w:rsidR="000F3A46">
              <w:rPr>
                <w:rFonts w:ascii="ZWAdobeF" w:eastAsiaTheme="minorEastAsia" w:hAnsi="ZWAdobeF" w:cs="ZWAdobeF"/>
                <w:iCs w:val="0"/>
                <w:color w:val="auto"/>
                <w:sz w:val="2"/>
                <w:szCs w:val="2"/>
              </w:rPr>
              <w:t>54T</w:t>
            </w:r>
            <w:r w:rsidR="000F3A46" w:rsidRPr="00E26601">
              <w:rPr>
                <w:rStyle w:val="Hyperlink"/>
              </w:rPr>
              <w:t>Test Procedures for Ice Glazed Product Only</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_Toc496108527 \h </w:instrText>
            </w:r>
            <w:r w:rsidR="000F3A46">
              <w:rPr>
                <w:webHidden/>
              </w:rPr>
            </w:r>
            <w:r w:rsidR="000F3A46">
              <w:rPr>
                <w:webHidden/>
              </w:rPr>
              <w:fldChar w:fldCharType="separate"/>
            </w:r>
            <w:r w:rsidR="000F3A46">
              <w:rPr>
                <w:webHidden/>
              </w:rPr>
              <w:t>34</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97"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2.6.3.</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Evaluation of Results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_Toc496108528 \h </w:instrText>
            </w:r>
            <w:r w:rsidR="000F3A46">
              <w:rPr>
                <w:webHidden/>
              </w:rPr>
            </w:r>
            <w:r w:rsidR="000F3A46">
              <w:rPr>
                <w:webHidden/>
              </w:rPr>
              <w:fldChar w:fldCharType="separate"/>
            </w:r>
            <w:r w:rsidR="000F3A46">
              <w:rPr>
                <w:webHidden/>
              </w:rPr>
              <w:t>35</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98"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2.7.</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szCs w:val="22"/>
              </w:rPr>
              <w:tab/>
            </w:r>
            <w:r w:rsidR="000F3A46">
              <w:rPr>
                <w:rFonts w:ascii="ZWAdobeF" w:eastAsiaTheme="minorEastAsia" w:hAnsi="ZWAdobeF" w:cs="ZWAdobeF"/>
                <w:bCs w:val="0"/>
                <w:color w:val="auto"/>
                <w:sz w:val="2"/>
                <w:szCs w:val="2"/>
              </w:rPr>
              <w:t>54T</w:t>
            </w:r>
            <w:r w:rsidR="000F3A46" w:rsidRPr="00E26601">
              <w:rPr>
                <w:rStyle w:val="Hyperlink"/>
              </w:rPr>
              <w:t>Determining the Net Weight and Percentage of Purge in Packages or Fresh and Frozen Chitterlings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_Toc496108529 \h </w:instrText>
            </w:r>
            <w:r w:rsidR="000F3A46">
              <w:rPr>
                <w:webHidden/>
              </w:rPr>
            </w:r>
            <w:r w:rsidR="000F3A46">
              <w:rPr>
                <w:webHidden/>
              </w:rPr>
              <w:fldChar w:fldCharType="separate"/>
            </w:r>
            <w:r w:rsidR="000F3A46">
              <w:rPr>
                <w:webHidden/>
              </w:rPr>
              <w:t>35</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99"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2.7.1.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Test Equipment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_Toc496108530 \h </w:instrText>
            </w:r>
            <w:r w:rsidR="000F3A46">
              <w:rPr>
                <w:webHidden/>
              </w:rPr>
            </w:r>
            <w:r w:rsidR="000F3A46">
              <w:rPr>
                <w:webHidden/>
              </w:rPr>
              <w:fldChar w:fldCharType="separate"/>
            </w:r>
            <w:r w:rsidR="000F3A46">
              <w:rPr>
                <w:webHidden/>
              </w:rPr>
              <w:t>35</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00"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2.7.2.</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Test Procedure for Net Weight and Purge Determination for Fresh and Frozen Chitterlings.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_Toc496108531 \h </w:instrText>
            </w:r>
            <w:r w:rsidR="000F3A46">
              <w:rPr>
                <w:webHidden/>
              </w:rPr>
            </w:r>
            <w:r w:rsidR="000F3A46">
              <w:rPr>
                <w:webHidden/>
              </w:rPr>
              <w:fldChar w:fldCharType="separate"/>
            </w:r>
            <w:r w:rsidR="000F3A46">
              <w:rPr>
                <w:webHidden/>
              </w:rPr>
              <w:t>36</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101"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2.7.2.1.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iCs w:val="0"/>
                <w:color w:val="auto"/>
                <w:szCs w:val="22"/>
              </w:rPr>
              <w:tab/>
            </w:r>
            <w:r w:rsidR="000F3A46">
              <w:rPr>
                <w:rFonts w:ascii="ZWAdobeF" w:eastAsiaTheme="minorEastAsia" w:hAnsi="ZWAdobeF" w:cs="ZWAdobeF"/>
                <w:iCs w:val="0"/>
                <w:color w:val="auto"/>
                <w:sz w:val="2"/>
                <w:szCs w:val="2"/>
              </w:rPr>
              <w:t>54T</w:t>
            </w:r>
            <w:r w:rsidR="000F3A46" w:rsidRPr="00E26601">
              <w:rPr>
                <w:rStyle w:val="Hyperlink"/>
              </w:rPr>
              <w:t>Net Weight and Purge Determinations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_Toc496108532 \h </w:instrText>
            </w:r>
            <w:r w:rsidR="000F3A46">
              <w:rPr>
                <w:webHidden/>
              </w:rPr>
            </w:r>
            <w:r w:rsidR="000F3A46">
              <w:rPr>
                <w:webHidden/>
              </w:rPr>
              <w:fldChar w:fldCharType="separate"/>
            </w:r>
            <w:r w:rsidR="000F3A46">
              <w:rPr>
                <w:webHidden/>
              </w:rPr>
              <w:t>37</w:t>
            </w:r>
            <w:r w:rsidR="000F3A46">
              <w:rPr>
                <w:webHidden/>
              </w:rPr>
              <w:fldChar w:fldCharType="end"/>
            </w:r>
          </w:hyperlink>
        </w:p>
        <w:p w:rsidR="000F3A46" w:rsidRDefault="00CC7F1A" w:rsidP="000F3A46">
          <w:pPr>
            <w:pStyle w:val="TOC4"/>
            <w:rPr>
              <w:rFonts w:asciiTheme="minorHAnsi" w:eastAsiaTheme="minorEastAsia" w:hAnsiTheme="minorHAnsi" w:cstheme="minorBidi"/>
              <w:noProof/>
              <w:snapToGrid/>
              <w:color w:val="auto"/>
              <w:szCs w:val="22"/>
            </w:rPr>
          </w:pPr>
          <w:hyperlink r:id="rId102" w:history="1">
            <w:r w:rsidR="000F3A46">
              <w:rPr>
                <w:rFonts w:ascii="ZWAdobeF" w:hAnsi="ZWAdobeF" w:cs="ZWAdobeF"/>
                <w:color w:val="auto"/>
                <w:sz w:val="2"/>
                <w:szCs w:val="2"/>
              </w:rPr>
              <w:t>54T</w:t>
            </w:r>
            <w:r w:rsidR="000F3A46" w:rsidRPr="00E26601">
              <w:rPr>
                <w:rStyle w:val="Hyperlink"/>
                <w:noProof/>
                <w14:scene3d>
                  <w14:camera w14:prst="orthographicFront"/>
                  <w14:lightRig w14:rig="threePt" w14:dir="t">
                    <w14:rot w14:lat="0" w14:lon="0" w14:rev="0"/>
                  </w14:lightRig>
                </w14:scene3d>
              </w:rPr>
              <w:t>2.7.2.1.1.</w:t>
            </w:r>
            <w:r w:rsidR="000F3A46">
              <w:rPr>
                <w:rStyle w:val="Hyperlink"/>
                <w:rFonts w:ascii="ZWAdobeF" w:hAnsi="ZWAdobeF" w:cs="ZWAdobeF"/>
                <w:noProo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noProof/>
                <w:snapToGrid/>
                <w:color w:val="auto"/>
                <w:szCs w:val="22"/>
              </w:rPr>
              <w:tab/>
            </w:r>
            <w:r w:rsidR="000F3A46">
              <w:rPr>
                <w:rFonts w:ascii="ZWAdobeF" w:eastAsiaTheme="minorEastAsia" w:hAnsi="ZWAdobeF" w:cs="ZWAdobeF"/>
                <w:noProof/>
                <w:snapToGrid/>
                <w:color w:val="auto"/>
                <w:sz w:val="2"/>
                <w:szCs w:val="2"/>
              </w:rPr>
              <w:t>54T</w:t>
            </w:r>
            <w:r w:rsidR="000F3A46" w:rsidRPr="00E26601">
              <w:rPr>
                <w:rStyle w:val="Hyperlink"/>
                <w:noProof/>
              </w:rPr>
              <w:t>Test Procedure for Determining the Net Weight and Purge from Fresh and Frozen Chitterlings</w:t>
            </w:r>
            <w:r w:rsidR="000F3A46">
              <w:rPr>
                <w:rStyle w:val="Hyperlink"/>
                <w:rFonts w:ascii="ZWAdobeF" w:hAnsi="ZWAdobeF" w:cs="ZWAdobeF"/>
                <w:noProof/>
                <w:sz w:val="2"/>
                <w:szCs w:val="2"/>
              </w:rPr>
              <w:t>54T</w:t>
            </w:r>
            <w:r w:rsidR="000F3A46">
              <w:rPr>
                <w:noProof/>
                <w:webHidden/>
              </w:rPr>
              <w:tab/>
            </w:r>
            <w:r w:rsidR="000F3A46">
              <w:rPr>
                <w:noProof/>
                <w:webHidden/>
              </w:rPr>
              <w:fldChar w:fldCharType="begin"/>
            </w:r>
            <w:r w:rsidR="000F3A46">
              <w:rPr>
                <w:noProof/>
                <w:webHidden/>
              </w:rPr>
              <w:instrText xml:space="preserve"> PAGEREF _Toc496108533 \h </w:instrText>
            </w:r>
            <w:r w:rsidR="000F3A46">
              <w:rPr>
                <w:noProof/>
                <w:webHidden/>
              </w:rPr>
            </w:r>
            <w:r w:rsidR="000F3A46">
              <w:rPr>
                <w:noProof/>
                <w:webHidden/>
              </w:rPr>
              <w:fldChar w:fldCharType="separate"/>
            </w:r>
            <w:r w:rsidR="000F3A46">
              <w:rPr>
                <w:noProof/>
                <w:webHidden/>
              </w:rPr>
              <w:t>37</w:t>
            </w:r>
            <w:r w:rsidR="000F3A46">
              <w:rPr>
                <w:noProof/>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03"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2.7.3.</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Evaluations of Results – Compliance Determinations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_Toc496108534 \h </w:instrText>
            </w:r>
            <w:r w:rsidR="000F3A46">
              <w:rPr>
                <w:webHidden/>
              </w:rPr>
            </w:r>
            <w:r w:rsidR="000F3A46">
              <w:rPr>
                <w:webHidden/>
              </w:rPr>
              <w:fldChar w:fldCharType="separate"/>
            </w:r>
            <w:r w:rsidR="000F3A46">
              <w:rPr>
                <w:webHidden/>
              </w:rPr>
              <w:t>39</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04" w:history="1">
            <w:r w:rsidR="000F3A46">
              <w:rPr>
                <w:rFonts w:ascii="ZWAdobeF" w:hAnsi="ZWAdobeF" w:cs="ZWAdobeF"/>
                <w:color w:val="auto"/>
                <w:sz w:val="2"/>
                <w:szCs w:val="2"/>
              </w:rPr>
              <w:t>54T</w:t>
            </w:r>
            <w:r w:rsidR="000F3A46" w:rsidRPr="00E26601">
              <w:rPr>
                <w:rStyle w:val="Hyperlink"/>
              </w:rPr>
              <w:t>a.</w:t>
            </w:r>
            <w:r w:rsidR="000F3A46">
              <w:rPr>
                <w:rStyle w:val="Hyperlink"/>
                <w:rFonts w:ascii="ZWAdobeF" w:hAnsi="ZWAdobeF" w:cs="ZWAdobeF"/>
                <w:sz w:val="2"/>
                <w:szCs w:val="2"/>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Individual Package Requirement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_Toc496108535 \h </w:instrText>
            </w:r>
            <w:r w:rsidR="000F3A46">
              <w:rPr>
                <w:webHidden/>
              </w:rPr>
            </w:r>
            <w:r w:rsidR="000F3A46">
              <w:rPr>
                <w:webHidden/>
              </w:rPr>
              <w:fldChar w:fldCharType="separate"/>
            </w:r>
            <w:r w:rsidR="000F3A46">
              <w:rPr>
                <w:webHidden/>
              </w:rPr>
              <w:t>39</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05" w:history="1">
            <w:r w:rsidR="000F3A46">
              <w:rPr>
                <w:rFonts w:ascii="ZWAdobeF" w:hAnsi="ZWAdobeF" w:cs="ZWAdobeF"/>
                <w:color w:val="auto"/>
                <w:sz w:val="2"/>
                <w:szCs w:val="2"/>
              </w:rPr>
              <w:t>54T</w:t>
            </w:r>
            <w:r w:rsidR="000F3A46" w:rsidRPr="00E26601">
              <w:rPr>
                <w:rStyle w:val="Hyperlink"/>
              </w:rPr>
              <w:t>b.</w:t>
            </w:r>
            <w:r w:rsidR="000F3A46">
              <w:rPr>
                <w:rStyle w:val="Hyperlink"/>
                <w:rFonts w:ascii="ZWAdobeF" w:hAnsi="ZWAdobeF" w:cs="ZWAdobeF"/>
                <w:sz w:val="2"/>
                <w:szCs w:val="2"/>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Average Error Requirement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_Toc496108536 \h </w:instrText>
            </w:r>
            <w:r w:rsidR="000F3A46">
              <w:rPr>
                <w:webHidden/>
              </w:rPr>
            </w:r>
            <w:r w:rsidR="000F3A46">
              <w:rPr>
                <w:webHidden/>
              </w:rPr>
              <w:fldChar w:fldCharType="separate"/>
            </w:r>
            <w:r w:rsidR="000F3A46">
              <w:rPr>
                <w:webHidden/>
              </w:rPr>
              <w:t>40</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106" w:history="1">
            <w:r w:rsidR="000F3A46">
              <w:rPr>
                <w:rFonts w:ascii="ZWAdobeF" w:hAnsi="ZWAdobeF" w:cs="ZWAdobeF"/>
                <w:color w:val="auto"/>
                <w:sz w:val="2"/>
                <w:szCs w:val="2"/>
              </w:rPr>
              <w:t>54T</w:t>
            </w:r>
            <w:r w:rsidR="000F3A46" w:rsidRPr="00E26601">
              <w:rPr>
                <w:rStyle w:val="Hyperlink"/>
              </w:rPr>
              <w:t>Chapter 3.  Test Procedures – For Packages Labeled by Volume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_Toc496108537 \h </w:instrText>
            </w:r>
            <w:r w:rsidR="000F3A46">
              <w:rPr>
                <w:webHidden/>
              </w:rPr>
            </w:r>
            <w:r w:rsidR="000F3A46">
              <w:rPr>
                <w:webHidden/>
              </w:rPr>
              <w:fldChar w:fldCharType="separate"/>
            </w:r>
            <w:r w:rsidR="000F3A46">
              <w:rPr>
                <w:webHidden/>
              </w:rPr>
              <w:t>43</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107"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szCs w:val="22"/>
              </w:rPr>
              <w:tab/>
            </w:r>
            <w:r w:rsidR="000F3A46">
              <w:rPr>
                <w:rFonts w:ascii="ZWAdobeF" w:eastAsiaTheme="minorEastAsia" w:hAnsi="ZWAdobeF" w:cs="ZWAdobeF"/>
                <w:bCs w:val="0"/>
                <w:color w:val="auto"/>
                <w:sz w:val="2"/>
                <w:szCs w:val="2"/>
              </w:rPr>
              <w:t>54T</w:t>
            </w:r>
            <w:r w:rsidR="000F3A46" w:rsidRPr="00E26601">
              <w:rPr>
                <w:rStyle w:val="Hyperlink"/>
              </w:rPr>
              <w:t>Scope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_Toc496108539 \h </w:instrText>
            </w:r>
            <w:r w:rsidR="000F3A46">
              <w:rPr>
                <w:webHidden/>
              </w:rPr>
            </w:r>
            <w:r w:rsidR="000F3A46">
              <w:rPr>
                <w:webHidden/>
              </w:rPr>
              <w:fldChar w:fldCharType="separate"/>
            </w:r>
            <w:r w:rsidR="000F3A46">
              <w:rPr>
                <w:webHidden/>
              </w:rPr>
              <w:t>43</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08"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3.1.1.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Test Methods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_Toc496108540 \h </w:instrText>
            </w:r>
            <w:r w:rsidR="000F3A46">
              <w:rPr>
                <w:webHidden/>
              </w:rPr>
            </w:r>
            <w:r w:rsidR="000F3A46">
              <w:rPr>
                <w:webHidden/>
              </w:rPr>
              <w:fldChar w:fldCharType="separate"/>
            </w:r>
            <w:r w:rsidR="000F3A46">
              <w:rPr>
                <w:webHidden/>
              </w:rPr>
              <w:t>43</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109"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3.2.</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szCs w:val="22"/>
              </w:rPr>
              <w:tab/>
            </w:r>
            <w:r w:rsidR="000F3A46">
              <w:rPr>
                <w:rFonts w:ascii="ZWAdobeF" w:eastAsiaTheme="minorEastAsia" w:hAnsi="ZWAdobeF" w:cs="ZWAdobeF"/>
                <w:bCs w:val="0"/>
                <w:color w:val="auto"/>
                <w:sz w:val="2"/>
                <w:szCs w:val="2"/>
              </w:rPr>
              <w:t>54T</w:t>
            </w:r>
            <w:r w:rsidR="000F3A46" w:rsidRPr="00E26601">
              <w:rPr>
                <w:rStyle w:val="Hyperlink"/>
              </w:rPr>
              <w:t>Gravimetric Test Procedure for Non-Viscous Liquids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_Toc496108541 \h </w:instrText>
            </w:r>
            <w:r w:rsidR="000F3A46">
              <w:rPr>
                <w:webHidden/>
              </w:rPr>
            </w:r>
            <w:r w:rsidR="000F3A46">
              <w:rPr>
                <w:webHidden/>
              </w:rPr>
              <w:fldChar w:fldCharType="separate"/>
            </w:r>
            <w:r w:rsidR="000F3A46">
              <w:rPr>
                <w:webHidden/>
              </w:rPr>
              <w:t>44</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10"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3.2.1.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Test Equipment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_Toc496108542 \h </w:instrText>
            </w:r>
            <w:r w:rsidR="000F3A46">
              <w:rPr>
                <w:webHidden/>
              </w:rPr>
            </w:r>
            <w:r w:rsidR="000F3A46">
              <w:rPr>
                <w:webHidden/>
              </w:rPr>
              <w:fldChar w:fldCharType="separate"/>
            </w:r>
            <w:r w:rsidR="000F3A46">
              <w:rPr>
                <w:webHidden/>
              </w:rPr>
              <w:t>44</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11"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3.2.2.</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Test Procedure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_Toc496108543 \h </w:instrText>
            </w:r>
            <w:r w:rsidR="000F3A46">
              <w:rPr>
                <w:webHidden/>
              </w:rPr>
            </w:r>
            <w:r w:rsidR="000F3A46">
              <w:rPr>
                <w:webHidden/>
              </w:rPr>
              <w:fldChar w:fldCharType="separate"/>
            </w:r>
            <w:r w:rsidR="000F3A46">
              <w:rPr>
                <w:webHidden/>
              </w:rPr>
              <w:t>45</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12"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3.2.3.</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Evaluation of Results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_Toc496108544 \h </w:instrText>
            </w:r>
            <w:r w:rsidR="000F3A46">
              <w:rPr>
                <w:webHidden/>
              </w:rPr>
            </w:r>
            <w:r w:rsidR="000F3A46">
              <w:rPr>
                <w:webHidden/>
              </w:rPr>
              <w:fldChar w:fldCharType="separate"/>
            </w:r>
            <w:r w:rsidR="000F3A46">
              <w:rPr>
                <w:webHidden/>
              </w:rPr>
              <w:t>47</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113"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3.3.</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szCs w:val="22"/>
              </w:rPr>
              <w:tab/>
            </w:r>
            <w:r w:rsidR="000F3A46">
              <w:rPr>
                <w:rFonts w:ascii="ZWAdobeF" w:eastAsiaTheme="minorEastAsia" w:hAnsi="ZWAdobeF" w:cs="ZWAdobeF"/>
                <w:bCs w:val="0"/>
                <w:color w:val="auto"/>
                <w:sz w:val="2"/>
                <w:szCs w:val="2"/>
              </w:rPr>
              <w:t>54T</w:t>
            </w:r>
            <w:r w:rsidR="000F3A46" w:rsidRPr="00E26601">
              <w:rPr>
                <w:rStyle w:val="Hyperlink"/>
              </w:rPr>
              <w:t>Volumetric Test Procedure for Non-Viscous Liquids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_Toc496108545 \h </w:instrText>
            </w:r>
            <w:r w:rsidR="000F3A46">
              <w:rPr>
                <w:webHidden/>
              </w:rPr>
            </w:r>
            <w:r w:rsidR="000F3A46">
              <w:rPr>
                <w:webHidden/>
              </w:rPr>
              <w:fldChar w:fldCharType="separate"/>
            </w:r>
            <w:r w:rsidR="000F3A46">
              <w:rPr>
                <w:webHidden/>
              </w:rPr>
              <w:t>47</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14"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3.3.1.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Test Equipment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_Toc496108546 \h </w:instrText>
            </w:r>
            <w:r w:rsidR="000F3A46">
              <w:rPr>
                <w:webHidden/>
              </w:rPr>
            </w:r>
            <w:r w:rsidR="000F3A46">
              <w:rPr>
                <w:webHidden/>
              </w:rPr>
              <w:fldChar w:fldCharType="separate"/>
            </w:r>
            <w:r w:rsidR="000F3A46">
              <w:rPr>
                <w:webHidden/>
              </w:rPr>
              <w:t>47</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15"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3.3.2.</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Test Procedure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_Toc496108547 \h </w:instrText>
            </w:r>
            <w:r w:rsidR="000F3A46">
              <w:rPr>
                <w:webHidden/>
              </w:rPr>
            </w:r>
            <w:r w:rsidR="000F3A46">
              <w:rPr>
                <w:webHidden/>
              </w:rPr>
              <w:fldChar w:fldCharType="separate"/>
            </w:r>
            <w:r w:rsidR="000F3A46">
              <w:rPr>
                <w:webHidden/>
              </w:rPr>
              <w:t>48</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16"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3.3.3.</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Evaluation of Results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_Toc496108548 \h </w:instrText>
            </w:r>
            <w:r w:rsidR="000F3A46">
              <w:rPr>
                <w:webHidden/>
              </w:rPr>
            </w:r>
            <w:r w:rsidR="000F3A46">
              <w:rPr>
                <w:webHidden/>
              </w:rPr>
              <w:fldChar w:fldCharType="separate"/>
            </w:r>
            <w:r w:rsidR="000F3A46">
              <w:rPr>
                <w:webHidden/>
              </w:rPr>
              <w:t>48</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117"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3.4.</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szCs w:val="22"/>
              </w:rPr>
              <w:tab/>
            </w:r>
            <w:r w:rsidR="000F3A46">
              <w:rPr>
                <w:rFonts w:ascii="ZWAdobeF" w:eastAsiaTheme="minorEastAsia" w:hAnsi="ZWAdobeF" w:cs="ZWAdobeF"/>
                <w:bCs w:val="0"/>
                <w:color w:val="auto"/>
                <w:sz w:val="2"/>
                <w:szCs w:val="2"/>
              </w:rPr>
              <w:t>54T</w:t>
            </w:r>
            <w:r w:rsidR="000F3A46" w:rsidRPr="00E26601">
              <w:rPr>
                <w:rStyle w:val="Hyperlink"/>
              </w:rPr>
              <w:t>Volumetric Test Procedures for Viscous Fluids – Headspace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_Toc496108549 \h </w:instrText>
            </w:r>
            <w:r w:rsidR="000F3A46">
              <w:rPr>
                <w:webHidden/>
              </w:rPr>
            </w:r>
            <w:r w:rsidR="000F3A46">
              <w:rPr>
                <w:webHidden/>
              </w:rPr>
              <w:fldChar w:fldCharType="separate"/>
            </w:r>
            <w:r w:rsidR="000F3A46">
              <w:rPr>
                <w:webHidden/>
              </w:rPr>
              <w:t>48</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18"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3.4.1.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Test Equipment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_Toc496108550 \h </w:instrText>
            </w:r>
            <w:r w:rsidR="000F3A46">
              <w:rPr>
                <w:webHidden/>
              </w:rPr>
            </w:r>
            <w:r w:rsidR="000F3A46">
              <w:rPr>
                <w:webHidden/>
              </w:rPr>
              <w:fldChar w:fldCharType="separate"/>
            </w:r>
            <w:r w:rsidR="000F3A46">
              <w:rPr>
                <w:webHidden/>
              </w:rPr>
              <w:t>48</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19"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3.4.2.</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Test Procedures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_Toc496108551 \h </w:instrText>
            </w:r>
            <w:r w:rsidR="000F3A46">
              <w:rPr>
                <w:webHidden/>
              </w:rPr>
            </w:r>
            <w:r w:rsidR="000F3A46">
              <w:rPr>
                <w:webHidden/>
              </w:rPr>
              <w:fldChar w:fldCharType="separate"/>
            </w:r>
            <w:r w:rsidR="000F3A46">
              <w:rPr>
                <w:webHidden/>
              </w:rPr>
              <w:t>49</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20" w:history="1">
            <w:r w:rsidR="000F3A46">
              <w:rPr>
                <w:rFonts w:ascii="ZWAdobeF" w:hAnsi="ZWAdobeF" w:cs="ZWAdobeF"/>
                <w:color w:val="auto"/>
                <w:sz w:val="2"/>
                <w:szCs w:val="2"/>
              </w:rPr>
              <w:t>54T</w:t>
            </w:r>
            <w:r w:rsidR="000F3A46" w:rsidRPr="00E26601">
              <w:rPr>
                <w:rStyle w:val="Hyperlink"/>
              </w:rPr>
              <w:t>a.</w:t>
            </w:r>
            <w:r w:rsidR="000F3A46">
              <w:rPr>
                <w:rStyle w:val="Hyperlink"/>
                <w:rFonts w:ascii="ZWAdobeF" w:hAnsi="ZWAdobeF" w:cs="ZWAdobeF"/>
                <w:sz w:val="2"/>
                <w:szCs w:val="2"/>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Test Procedure for Testing Oils, Syrups, and other Viscous Liquids with a Smooth and Level Surface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_Toc496108552 \h </w:instrText>
            </w:r>
            <w:r w:rsidR="000F3A46">
              <w:rPr>
                <w:webHidden/>
              </w:rPr>
            </w:r>
            <w:r w:rsidR="000F3A46">
              <w:rPr>
                <w:webHidden/>
              </w:rPr>
              <w:fldChar w:fldCharType="separate"/>
            </w:r>
            <w:r w:rsidR="000F3A46">
              <w:rPr>
                <w:webHidden/>
              </w:rPr>
              <w:t>49</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21" w:history="1">
            <w:r w:rsidR="000F3A46">
              <w:rPr>
                <w:rFonts w:ascii="ZWAdobeF" w:hAnsi="ZWAdobeF" w:cs="ZWAdobeF"/>
                <w:color w:val="auto"/>
                <w:sz w:val="2"/>
                <w:szCs w:val="2"/>
              </w:rPr>
              <w:t>54T</w:t>
            </w:r>
            <w:r w:rsidR="000F3A46" w:rsidRPr="00E26601">
              <w:rPr>
                <w:rStyle w:val="Hyperlink"/>
              </w:rPr>
              <w:t>b.</w:t>
            </w:r>
            <w:r w:rsidR="000F3A46">
              <w:rPr>
                <w:rStyle w:val="Hyperlink"/>
                <w:rFonts w:ascii="ZWAdobeF" w:hAnsi="ZWAdobeF" w:cs="ZWAdobeF"/>
                <w:sz w:val="2"/>
                <w:szCs w:val="2"/>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Test Procedure for Testing Mayonnaise, Salad Dressing, and Water Immiscible Products with no Smooth and Level Surface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_Toc496108553 \h </w:instrText>
            </w:r>
            <w:r w:rsidR="000F3A46">
              <w:rPr>
                <w:webHidden/>
              </w:rPr>
            </w:r>
            <w:r w:rsidR="000F3A46">
              <w:rPr>
                <w:webHidden/>
              </w:rPr>
              <w:fldChar w:fldCharType="separate"/>
            </w:r>
            <w:r w:rsidR="000F3A46">
              <w:rPr>
                <w:webHidden/>
              </w:rPr>
              <w:t>50</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22"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3.4.3.</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Evaluation of Results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_Toc496108554 \h </w:instrText>
            </w:r>
            <w:r w:rsidR="000F3A46">
              <w:rPr>
                <w:webHidden/>
              </w:rPr>
            </w:r>
            <w:r w:rsidR="000F3A46">
              <w:rPr>
                <w:webHidden/>
              </w:rPr>
              <w:fldChar w:fldCharType="separate"/>
            </w:r>
            <w:r w:rsidR="000F3A46">
              <w:rPr>
                <w:webHidden/>
              </w:rPr>
              <w:t>51</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123"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3.5.</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szCs w:val="22"/>
              </w:rPr>
              <w:tab/>
            </w:r>
            <w:r w:rsidR="000F3A46">
              <w:rPr>
                <w:rFonts w:ascii="ZWAdobeF" w:eastAsiaTheme="minorEastAsia" w:hAnsi="ZWAdobeF" w:cs="ZWAdobeF"/>
                <w:bCs w:val="0"/>
                <w:color w:val="auto"/>
                <w:sz w:val="2"/>
                <w:szCs w:val="2"/>
              </w:rPr>
              <w:t>54T</w:t>
            </w:r>
            <w:r w:rsidR="000F3A46" w:rsidRPr="00E26601">
              <w:rPr>
                <w:rStyle w:val="Hyperlink"/>
              </w:rPr>
              <w:t>Goods Labeled by Capacity – Volumetric Test Procedure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_Toc496108555 \h </w:instrText>
            </w:r>
            <w:r w:rsidR="000F3A46">
              <w:rPr>
                <w:webHidden/>
              </w:rPr>
            </w:r>
            <w:r w:rsidR="000F3A46">
              <w:rPr>
                <w:webHidden/>
              </w:rPr>
              <w:fldChar w:fldCharType="separate"/>
            </w:r>
            <w:r w:rsidR="000F3A46">
              <w:rPr>
                <w:webHidden/>
              </w:rPr>
              <w:t>51</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24"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3.5.1.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Test Equipment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_Toc496108556 \h </w:instrText>
            </w:r>
            <w:r w:rsidR="000F3A46">
              <w:rPr>
                <w:webHidden/>
              </w:rPr>
            </w:r>
            <w:r w:rsidR="000F3A46">
              <w:rPr>
                <w:webHidden/>
              </w:rPr>
              <w:fldChar w:fldCharType="separate"/>
            </w:r>
            <w:r w:rsidR="000F3A46">
              <w:rPr>
                <w:webHidden/>
              </w:rPr>
              <w:t>51</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25"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3.5.2.</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Test Procedure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_Toc496108557 \h </w:instrText>
            </w:r>
            <w:r w:rsidR="000F3A46">
              <w:rPr>
                <w:webHidden/>
              </w:rPr>
            </w:r>
            <w:r w:rsidR="000F3A46">
              <w:rPr>
                <w:webHidden/>
              </w:rPr>
              <w:fldChar w:fldCharType="separate"/>
            </w:r>
            <w:r w:rsidR="000F3A46">
              <w:rPr>
                <w:webHidden/>
              </w:rPr>
              <w:t>51</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26"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3.5.3.</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Evaluation of Results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_Toc496108558 \h </w:instrText>
            </w:r>
            <w:r w:rsidR="000F3A46">
              <w:rPr>
                <w:webHidden/>
              </w:rPr>
            </w:r>
            <w:r w:rsidR="000F3A46">
              <w:rPr>
                <w:webHidden/>
              </w:rPr>
              <w:fldChar w:fldCharType="separate"/>
            </w:r>
            <w:r w:rsidR="000F3A46">
              <w:rPr>
                <w:webHidden/>
              </w:rPr>
              <w:t>51</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127"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3.6.</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szCs w:val="22"/>
              </w:rPr>
              <w:tab/>
            </w:r>
            <w:r w:rsidR="000F3A46">
              <w:rPr>
                <w:rFonts w:ascii="ZWAdobeF" w:eastAsiaTheme="minorEastAsia" w:hAnsi="ZWAdobeF" w:cs="ZWAdobeF"/>
                <w:bCs w:val="0"/>
                <w:color w:val="auto"/>
                <w:sz w:val="2"/>
                <w:szCs w:val="2"/>
              </w:rPr>
              <w:t>54T</w:t>
            </w:r>
            <w:r w:rsidR="000F3A46" w:rsidRPr="00E26601">
              <w:rPr>
                <w:rStyle w:val="Hyperlink"/>
              </w:rPr>
              <w:t>Pressed and Blown Glass Tumblers and Stemware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_Toc496108559 \h </w:instrText>
            </w:r>
            <w:r w:rsidR="000F3A46">
              <w:rPr>
                <w:webHidden/>
              </w:rPr>
            </w:r>
            <w:r w:rsidR="000F3A46">
              <w:rPr>
                <w:webHidden/>
              </w:rPr>
              <w:fldChar w:fldCharType="separate"/>
            </w:r>
            <w:r w:rsidR="000F3A46">
              <w:rPr>
                <w:webHidden/>
              </w:rPr>
              <w:t>52</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28"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3.6.1.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Test Equipment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_Toc496108560 \h </w:instrText>
            </w:r>
            <w:r w:rsidR="000F3A46">
              <w:rPr>
                <w:webHidden/>
              </w:rPr>
            </w:r>
            <w:r w:rsidR="000F3A46">
              <w:rPr>
                <w:webHidden/>
              </w:rPr>
              <w:fldChar w:fldCharType="separate"/>
            </w:r>
            <w:r w:rsidR="000F3A46">
              <w:rPr>
                <w:webHidden/>
              </w:rPr>
              <w:t>52</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29"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3.6.2.</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Test Procedure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_Toc496108561 \h </w:instrText>
            </w:r>
            <w:r w:rsidR="000F3A46">
              <w:rPr>
                <w:webHidden/>
              </w:rPr>
            </w:r>
            <w:r w:rsidR="000F3A46">
              <w:rPr>
                <w:webHidden/>
              </w:rPr>
              <w:fldChar w:fldCharType="separate"/>
            </w:r>
            <w:r w:rsidR="000F3A46">
              <w:rPr>
                <w:webHidden/>
              </w:rPr>
              <w:t>52</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30"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3.6.3.</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Evaluation of Results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_Toc496108562 \h </w:instrText>
            </w:r>
            <w:r w:rsidR="000F3A46">
              <w:rPr>
                <w:webHidden/>
              </w:rPr>
            </w:r>
            <w:r w:rsidR="000F3A46">
              <w:rPr>
                <w:webHidden/>
              </w:rPr>
              <w:fldChar w:fldCharType="separate"/>
            </w:r>
            <w:r w:rsidR="000F3A46">
              <w:rPr>
                <w:webHidden/>
              </w:rPr>
              <w:t>52</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131"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3.7.</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szCs w:val="22"/>
              </w:rPr>
              <w:tab/>
            </w:r>
            <w:r w:rsidR="000F3A46">
              <w:rPr>
                <w:rFonts w:ascii="ZWAdobeF" w:eastAsiaTheme="minorEastAsia" w:hAnsi="ZWAdobeF" w:cs="ZWAdobeF"/>
                <w:bCs w:val="0"/>
                <w:color w:val="auto"/>
                <w:sz w:val="2"/>
                <w:szCs w:val="2"/>
              </w:rPr>
              <w:t>54T</w:t>
            </w:r>
            <w:r w:rsidR="000F3A46" w:rsidRPr="00E26601">
              <w:rPr>
                <w:rStyle w:val="Hyperlink"/>
              </w:rPr>
              <w:t>Volumetric Test Procedure for Paint, Varnish, and Lacquers – Non-Aerosol</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_Toc496108563 \h </w:instrText>
            </w:r>
            <w:r w:rsidR="000F3A46">
              <w:rPr>
                <w:webHidden/>
              </w:rPr>
            </w:r>
            <w:r w:rsidR="000F3A46">
              <w:rPr>
                <w:webHidden/>
              </w:rPr>
              <w:fldChar w:fldCharType="separate"/>
            </w:r>
            <w:r w:rsidR="000F3A46">
              <w:rPr>
                <w:webHidden/>
              </w:rPr>
              <w:t>53</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32"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3.7.1.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Test Equipment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_Toc496108564 \h </w:instrText>
            </w:r>
            <w:r w:rsidR="000F3A46">
              <w:rPr>
                <w:webHidden/>
              </w:rPr>
            </w:r>
            <w:r w:rsidR="000F3A46">
              <w:rPr>
                <w:webHidden/>
              </w:rPr>
              <w:fldChar w:fldCharType="separate"/>
            </w:r>
            <w:r w:rsidR="000F3A46">
              <w:rPr>
                <w:webHidden/>
              </w:rPr>
              <w:t>53</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33"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3.7.2.</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Test Procedures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_Toc496108565 \h </w:instrText>
            </w:r>
            <w:r w:rsidR="000F3A46">
              <w:rPr>
                <w:webHidden/>
              </w:rPr>
            </w:r>
            <w:r w:rsidR="000F3A46">
              <w:rPr>
                <w:webHidden/>
              </w:rPr>
              <w:fldChar w:fldCharType="separate"/>
            </w:r>
            <w:r w:rsidR="000F3A46">
              <w:rPr>
                <w:webHidden/>
              </w:rPr>
              <w:t>53</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34" w:history="1">
            <w:r w:rsidR="000F3A46">
              <w:rPr>
                <w:rFonts w:ascii="ZWAdobeF" w:hAnsi="ZWAdobeF" w:cs="ZWAdobeF"/>
                <w:color w:val="auto"/>
                <w:sz w:val="2"/>
                <w:szCs w:val="2"/>
              </w:rPr>
              <w:t>54T</w:t>
            </w:r>
            <w:r w:rsidR="000F3A46" w:rsidRPr="00E26601">
              <w:rPr>
                <w:rStyle w:val="Hyperlink"/>
              </w:rPr>
              <w:t>a.</w:t>
            </w:r>
            <w:r w:rsidR="000F3A46">
              <w:rPr>
                <w:rStyle w:val="Hyperlink"/>
                <w:rFonts w:ascii="ZWAdobeF" w:hAnsi="ZWAdobeF" w:cs="ZWAdobeF"/>
                <w:sz w:val="2"/>
                <w:szCs w:val="2"/>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Field (Retail) Auditing Procedure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_Toc496108566 \h </w:instrText>
            </w:r>
            <w:r w:rsidR="000F3A46">
              <w:rPr>
                <w:webHidden/>
              </w:rPr>
            </w:r>
            <w:r w:rsidR="000F3A46">
              <w:rPr>
                <w:webHidden/>
              </w:rPr>
              <w:fldChar w:fldCharType="separate"/>
            </w:r>
            <w:r w:rsidR="000F3A46">
              <w:rPr>
                <w:webHidden/>
              </w:rPr>
              <w:t>53</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35" w:history="1">
            <w:r w:rsidR="000F3A46">
              <w:rPr>
                <w:rFonts w:ascii="ZWAdobeF" w:hAnsi="ZWAdobeF" w:cs="ZWAdobeF"/>
                <w:color w:val="auto"/>
                <w:sz w:val="2"/>
                <w:szCs w:val="2"/>
              </w:rPr>
              <w:t>54T</w:t>
            </w:r>
            <w:r w:rsidR="000F3A46" w:rsidRPr="00E26601">
              <w:rPr>
                <w:rStyle w:val="Hyperlink"/>
              </w:rPr>
              <w:t>b.</w:t>
            </w:r>
            <w:r w:rsidR="000F3A46">
              <w:rPr>
                <w:rStyle w:val="Hyperlink"/>
                <w:rFonts w:ascii="ZWAdobeF" w:hAnsi="ZWAdobeF" w:cs="ZWAdobeF"/>
                <w:sz w:val="2"/>
                <w:szCs w:val="2"/>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Plant Audit Test Procedure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_Toc496108567 \h </w:instrText>
            </w:r>
            <w:r w:rsidR="000F3A46">
              <w:rPr>
                <w:webHidden/>
              </w:rPr>
            </w:r>
            <w:r w:rsidR="000F3A46">
              <w:rPr>
                <w:webHidden/>
              </w:rPr>
              <w:fldChar w:fldCharType="separate"/>
            </w:r>
            <w:r w:rsidR="000F3A46">
              <w:rPr>
                <w:webHidden/>
              </w:rPr>
              <w:t>56</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36" w:history="1">
            <w:r w:rsidR="000F3A46">
              <w:rPr>
                <w:rFonts w:ascii="ZWAdobeF" w:hAnsi="ZWAdobeF" w:cs="ZWAdobeF"/>
                <w:color w:val="auto"/>
                <w:sz w:val="2"/>
                <w:szCs w:val="2"/>
              </w:rPr>
              <w:t>54T</w:t>
            </w:r>
            <w:r w:rsidR="000F3A46" w:rsidRPr="00E26601">
              <w:rPr>
                <w:rStyle w:val="Hyperlink"/>
              </w:rPr>
              <w:t>c.</w:t>
            </w:r>
            <w:r w:rsidR="000F3A46">
              <w:rPr>
                <w:rStyle w:val="Hyperlink"/>
                <w:rFonts w:ascii="ZWAdobeF" w:hAnsi="ZWAdobeF" w:cs="ZWAdobeF"/>
                <w:sz w:val="2"/>
                <w:szCs w:val="2"/>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Violation Procedure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_Toc496108568 \h </w:instrText>
            </w:r>
            <w:r w:rsidR="000F3A46">
              <w:rPr>
                <w:webHidden/>
              </w:rPr>
            </w:r>
            <w:r w:rsidR="000F3A46">
              <w:rPr>
                <w:webHidden/>
              </w:rPr>
              <w:fldChar w:fldCharType="separate"/>
            </w:r>
            <w:r w:rsidR="000F3A46">
              <w:rPr>
                <w:webHidden/>
              </w:rPr>
              <w:t>57</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37"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3.7.3.</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Evaluation of Results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_Toc496108569 \h </w:instrText>
            </w:r>
            <w:r w:rsidR="000F3A46">
              <w:rPr>
                <w:webHidden/>
              </w:rPr>
            </w:r>
            <w:r w:rsidR="000F3A46">
              <w:rPr>
                <w:webHidden/>
              </w:rPr>
              <w:fldChar w:fldCharType="separate"/>
            </w:r>
            <w:r w:rsidR="000F3A46">
              <w:rPr>
                <w:webHidden/>
              </w:rPr>
              <w:t>59</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138"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3.8.</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szCs w:val="22"/>
              </w:rPr>
              <w:tab/>
            </w:r>
            <w:r w:rsidR="000F3A46">
              <w:rPr>
                <w:rFonts w:ascii="ZWAdobeF" w:eastAsiaTheme="minorEastAsia" w:hAnsi="ZWAdobeF" w:cs="ZWAdobeF"/>
                <w:bCs w:val="0"/>
                <w:color w:val="auto"/>
                <w:sz w:val="2"/>
                <w:szCs w:val="2"/>
              </w:rPr>
              <w:t>54T</w:t>
            </w:r>
            <w:r w:rsidR="000F3A46" w:rsidRPr="00E26601">
              <w:rPr>
                <w:rStyle w:val="Hyperlink"/>
              </w:rPr>
              <w:t>Testing Viscous Materials – Such As Caulking Compounds and Pastes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_Toc496108570 \h </w:instrText>
            </w:r>
            <w:r w:rsidR="000F3A46">
              <w:rPr>
                <w:webHidden/>
              </w:rPr>
            </w:r>
            <w:r w:rsidR="000F3A46">
              <w:rPr>
                <w:webHidden/>
              </w:rPr>
              <w:fldChar w:fldCharType="separate"/>
            </w:r>
            <w:r w:rsidR="000F3A46">
              <w:rPr>
                <w:webHidden/>
              </w:rPr>
              <w:t>59</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39"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3.8.1.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Test Equipment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_Toc496108571 \h </w:instrText>
            </w:r>
            <w:r w:rsidR="000F3A46">
              <w:rPr>
                <w:webHidden/>
              </w:rPr>
            </w:r>
            <w:r w:rsidR="000F3A46">
              <w:rPr>
                <w:webHidden/>
              </w:rPr>
              <w:fldChar w:fldCharType="separate"/>
            </w:r>
            <w:r w:rsidR="000F3A46">
              <w:rPr>
                <w:webHidden/>
              </w:rPr>
              <w:t>59</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40"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3.8.2.</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Test Procedure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_Toc496108572 \h </w:instrText>
            </w:r>
            <w:r w:rsidR="000F3A46">
              <w:rPr>
                <w:webHidden/>
              </w:rPr>
            </w:r>
            <w:r w:rsidR="000F3A46">
              <w:rPr>
                <w:webHidden/>
              </w:rPr>
              <w:fldChar w:fldCharType="separate"/>
            </w:r>
            <w:r w:rsidR="000F3A46">
              <w:rPr>
                <w:webHidden/>
              </w:rPr>
              <w:t>59</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w:anchor="_Toc496108573"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3.8.3.</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Evaluation of Results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_Toc496108573 \h </w:instrText>
            </w:r>
            <w:r w:rsidR="000F3A46">
              <w:rPr>
                <w:webHidden/>
              </w:rPr>
            </w:r>
            <w:r w:rsidR="000F3A46">
              <w:rPr>
                <w:webHidden/>
              </w:rPr>
              <w:fldChar w:fldCharType="separate"/>
            </w:r>
            <w:r w:rsidR="000F3A46">
              <w:rPr>
                <w:webHidden/>
              </w:rPr>
              <w:t>60</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141"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3.9.</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szCs w:val="22"/>
              </w:rPr>
              <w:tab/>
            </w:r>
            <w:r w:rsidR="000F3A46">
              <w:rPr>
                <w:rFonts w:ascii="ZWAdobeF" w:eastAsiaTheme="minorEastAsia" w:hAnsi="ZWAdobeF" w:cs="ZWAdobeF"/>
                <w:bCs w:val="0"/>
                <w:color w:val="auto"/>
                <w:sz w:val="2"/>
                <w:szCs w:val="2"/>
              </w:rPr>
              <w:t>54T</w:t>
            </w:r>
            <w:r w:rsidR="000F3A46" w:rsidRPr="00E26601">
              <w:rPr>
                <w:rStyle w:val="Hyperlink"/>
              </w:rPr>
              <w:t>Peat Moss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_Toc496108574 \h </w:instrText>
            </w:r>
            <w:r w:rsidR="000F3A46">
              <w:rPr>
                <w:webHidden/>
              </w:rPr>
            </w:r>
            <w:r w:rsidR="000F3A46">
              <w:rPr>
                <w:webHidden/>
              </w:rPr>
              <w:fldChar w:fldCharType="separate"/>
            </w:r>
            <w:r w:rsidR="000F3A46">
              <w:rPr>
                <w:webHidden/>
              </w:rPr>
              <w:t>61</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42"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3.9.1.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Dimensional Test Procedure for Compressed Quantity</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_Toc496108575 \h </w:instrText>
            </w:r>
            <w:r w:rsidR="000F3A46">
              <w:rPr>
                <w:webHidden/>
              </w:rPr>
            </w:r>
            <w:r w:rsidR="000F3A46">
              <w:rPr>
                <w:webHidden/>
              </w:rPr>
              <w:fldChar w:fldCharType="separate"/>
            </w:r>
            <w:r w:rsidR="000F3A46">
              <w:rPr>
                <w:webHidden/>
              </w:rPr>
              <w:t>61</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143"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3.9.1.1.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iCs w:val="0"/>
                <w:color w:val="auto"/>
                <w:szCs w:val="22"/>
              </w:rPr>
              <w:tab/>
            </w:r>
            <w:r w:rsidR="000F3A46">
              <w:rPr>
                <w:rFonts w:ascii="ZWAdobeF" w:eastAsiaTheme="minorEastAsia" w:hAnsi="ZWAdobeF" w:cs="ZWAdobeF"/>
                <w:iCs w:val="0"/>
                <w:color w:val="auto"/>
                <w:sz w:val="2"/>
                <w:szCs w:val="2"/>
              </w:rPr>
              <w:t>54T</w:t>
            </w:r>
            <w:r w:rsidR="000F3A46" w:rsidRPr="00E26601">
              <w:rPr>
                <w:rStyle w:val="Hyperlink"/>
              </w:rPr>
              <w:t>Test Equipment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_Toc496108576 \h </w:instrText>
            </w:r>
            <w:r w:rsidR="000F3A46">
              <w:rPr>
                <w:webHidden/>
              </w:rPr>
            </w:r>
            <w:r w:rsidR="000F3A46">
              <w:rPr>
                <w:webHidden/>
              </w:rPr>
              <w:fldChar w:fldCharType="separate"/>
            </w:r>
            <w:r w:rsidR="000F3A46">
              <w:rPr>
                <w:webHidden/>
              </w:rPr>
              <w:t>61</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144"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3.9.1.2.</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iCs w:val="0"/>
                <w:color w:val="auto"/>
                <w:szCs w:val="22"/>
              </w:rPr>
              <w:tab/>
            </w:r>
            <w:r w:rsidR="000F3A46">
              <w:rPr>
                <w:rFonts w:ascii="ZWAdobeF" w:eastAsiaTheme="minorEastAsia" w:hAnsi="ZWAdobeF" w:cs="ZWAdobeF"/>
                <w:iCs w:val="0"/>
                <w:color w:val="auto"/>
                <w:sz w:val="2"/>
                <w:szCs w:val="2"/>
              </w:rPr>
              <w:t>54T</w:t>
            </w:r>
            <w:r w:rsidR="000F3A46" w:rsidRPr="00E26601">
              <w:rPr>
                <w:rStyle w:val="Hyperlink"/>
              </w:rPr>
              <w:t>Test Procedure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_Toc496108577 \h </w:instrText>
            </w:r>
            <w:r w:rsidR="000F3A46">
              <w:rPr>
                <w:webHidden/>
              </w:rPr>
            </w:r>
            <w:r w:rsidR="000F3A46">
              <w:rPr>
                <w:webHidden/>
              </w:rPr>
              <w:fldChar w:fldCharType="separate"/>
            </w:r>
            <w:r w:rsidR="000F3A46">
              <w:rPr>
                <w:webHidden/>
              </w:rPr>
              <w:t>62</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45"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3.9.2.</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Uncompressed Volume Packages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_Toc496108578 \h </w:instrText>
            </w:r>
            <w:r w:rsidR="000F3A46">
              <w:rPr>
                <w:webHidden/>
              </w:rPr>
            </w:r>
            <w:r w:rsidR="000F3A46">
              <w:rPr>
                <w:webHidden/>
              </w:rPr>
              <w:fldChar w:fldCharType="separate"/>
            </w:r>
            <w:r w:rsidR="000F3A46">
              <w:rPr>
                <w:webHidden/>
              </w:rPr>
              <w:t>67</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146"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3.9.2.1.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iCs w:val="0"/>
                <w:color w:val="auto"/>
                <w:szCs w:val="22"/>
              </w:rPr>
              <w:tab/>
            </w:r>
            <w:r w:rsidR="000F3A46">
              <w:rPr>
                <w:rFonts w:ascii="ZWAdobeF" w:eastAsiaTheme="minorEastAsia" w:hAnsi="ZWAdobeF" w:cs="ZWAdobeF"/>
                <w:iCs w:val="0"/>
                <w:color w:val="auto"/>
                <w:sz w:val="2"/>
                <w:szCs w:val="2"/>
              </w:rPr>
              <w:t>54T</w:t>
            </w:r>
            <w:r w:rsidR="000F3A46" w:rsidRPr="00E26601">
              <w:rPr>
                <w:rStyle w:val="Hyperlink"/>
              </w:rPr>
              <w:t>Test Equipment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_Toc496108579 \h </w:instrText>
            </w:r>
            <w:r w:rsidR="000F3A46">
              <w:rPr>
                <w:webHidden/>
              </w:rPr>
            </w:r>
            <w:r w:rsidR="000F3A46">
              <w:rPr>
                <w:webHidden/>
              </w:rPr>
              <w:fldChar w:fldCharType="separate"/>
            </w:r>
            <w:r w:rsidR="000F3A46">
              <w:rPr>
                <w:webHidden/>
              </w:rPr>
              <w:t>67</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147"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3.9.2.2.</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iCs w:val="0"/>
                <w:color w:val="auto"/>
                <w:szCs w:val="22"/>
              </w:rPr>
              <w:tab/>
            </w:r>
            <w:r w:rsidR="000F3A46">
              <w:rPr>
                <w:rFonts w:ascii="ZWAdobeF" w:eastAsiaTheme="minorEastAsia" w:hAnsi="ZWAdobeF" w:cs="ZWAdobeF"/>
                <w:iCs w:val="0"/>
                <w:color w:val="auto"/>
                <w:sz w:val="2"/>
                <w:szCs w:val="2"/>
              </w:rPr>
              <w:t>54T</w:t>
            </w:r>
            <w:r w:rsidR="000F3A46" w:rsidRPr="00E26601">
              <w:rPr>
                <w:rStyle w:val="Hyperlink"/>
              </w:rPr>
              <w:t>Test Procedure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_Toc496108580 \h </w:instrText>
            </w:r>
            <w:r w:rsidR="000F3A46">
              <w:rPr>
                <w:webHidden/>
              </w:rPr>
            </w:r>
            <w:r w:rsidR="000F3A46">
              <w:rPr>
                <w:webHidden/>
              </w:rPr>
              <w:fldChar w:fldCharType="separate"/>
            </w:r>
            <w:r w:rsidR="000F3A46">
              <w:rPr>
                <w:webHidden/>
              </w:rPr>
              <w:t>67</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48"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3.9.3.</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Evaluation of Results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_Toc496108581 \h </w:instrText>
            </w:r>
            <w:r w:rsidR="000F3A46">
              <w:rPr>
                <w:webHidden/>
              </w:rPr>
            </w:r>
            <w:r w:rsidR="000F3A46">
              <w:rPr>
                <w:webHidden/>
              </w:rPr>
              <w:fldChar w:fldCharType="separate"/>
            </w:r>
            <w:r w:rsidR="000F3A46">
              <w:rPr>
                <w:webHidden/>
              </w:rPr>
              <w:t>68</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149"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3.10.</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szCs w:val="22"/>
              </w:rPr>
              <w:tab/>
            </w:r>
            <w:r w:rsidR="000F3A46">
              <w:rPr>
                <w:rFonts w:ascii="ZWAdobeF" w:eastAsiaTheme="minorEastAsia" w:hAnsi="ZWAdobeF" w:cs="ZWAdobeF"/>
                <w:bCs w:val="0"/>
                <w:color w:val="auto"/>
                <w:sz w:val="2"/>
                <w:szCs w:val="2"/>
              </w:rPr>
              <w:t>54T</w:t>
            </w:r>
            <w:r w:rsidR="000F3A46" w:rsidRPr="00E26601">
              <w:rPr>
                <w:rStyle w:val="Hyperlink"/>
              </w:rPr>
              <w:t>Mulch and Soils Labeled by Volume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_Toc496108582 \h </w:instrText>
            </w:r>
            <w:r w:rsidR="000F3A46">
              <w:rPr>
                <w:webHidden/>
              </w:rPr>
            </w:r>
            <w:r w:rsidR="000F3A46">
              <w:rPr>
                <w:webHidden/>
              </w:rPr>
              <w:fldChar w:fldCharType="separate"/>
            </w:r>
            <w:r w:rsidR="000F3A46">
              <w:rPr>
                <w:webHidden/>
              </w:rPr>
              <w:t>68</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50"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3.10.1.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Test Equipment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_Toc496108583 \h </w:instrText>
            </w:r>
            <w:r w:rsidR="000F3A46">
              <w:rPr>
                <w:webHidden/>
              </w:rPr>
            </w:r>
            <w:r w:rsidR="000F3A46">
              <w:rPr>
                <w:webHidden/>
              </w:rPr>
              <w:fldChar w:fldCharType="separate"/>
            </w:r>
            <w:r w:rsidR="000F3A46">
              <w:rPr>
                <w:webHidden/>
              </w:rPr>
              <w:t>68</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51"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3.10.2.</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Test Procedure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_Toc496108584 \h </w:instrText>
            </w:r>
            <w:r w:rsidR="000F3A46">
              <w:rPr>
                <w:webHidden/>
              </w:rPr>
            </w:r>
            <w:r w:rsidR="000F3A46">
              <w:rPr>
                <w:webHidden/>
              </w:rPr>
              <w:fldChar w:fldCharType="separate"/>
            </w:r>
            <w:r w:rsidR="000F3A46">
              <w:rPr>
                <w:webHidden/>
              </w:rPr>
              <w:t>70</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52" w:history="1">
            <w:r w:rsidR="000F3A46">
              <w:rPr>
                <w:rFonts w:ascii="ZWAdobeF" w:hAnsi="ZWAdobeF" w:cs="ZWAdobeF"/>
                <w:color w:val="auto"/>
                <w:sz w:val="2"/>
                <w:szCs w:val="2"/>
              </w:rPr>
              <w:t>54T</w:t>
            </w:r>
            <w:r w:rsidR="000F3A46" w:rsidRPr="00E26601">
              <w:rPr>
                <w:rStyle w:val="Hyperlink"/>
              </w:rPr>
              <w:t>3.10.3.</w:t>
            </w:r>
            <w:r w:rsidR="000F3A46">
              <w:rPr>
                <w:rStyle w:val="Hyperlink"/>
                <w:rFonts w:ascii="ZWAdobeF" w:hAnsi="ZWAdobeF" w:cs="ZWAdobeF"/>
                <w:sz w:val="2"/>
                <w:szCs w:val="2"/>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Evaluation of Results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_Toc496108585 \h </w:instrText>
            </w:r>
            <w:r w:rsidR="000F3A46">
              <w:rPr>
                <w:webHidden/>
              </w:rPr>
            </w:r>
            <w:r w:rsidR="000F3A46">
              <w:rPr>
                <w:webHidden/>
              </w:rPr>
              <w:fldChar w:fldCharType="separate"/>
            </w:r>
            <w:r w:rsidR="000F3A46">
              <w:rPr>
                <w:webHidden/>
              </w:rPr>
              <w:t>70</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153"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3.11.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szCs w:val="22"/>
              </w:rPr>
              <w:tab/>
            </w:r>
            <w:r w:rsidR="000F3A46">
              <w:rPr>
                <w:rFonts w:ascii="ZWAdobeF" w:eastAsiaTheme="minorEastAsia" w:hAnsi="ZWAdobeF" w:cs="ZWAdobeF"/>
                <w:bCs w:val="0"/>
                <w:color w:val="auto"/>
                <w:sz w:val="2"/>
                <w:szCs w:val="2"/>
              </w:rPr>
              <w:t>54T</w:t>
            </w:r>
            <w:r w:rsidR="000F3A46" w:rsidRPr="00E26601">
              <w:rPr>
                <w:rStyle w:val="Hyperlink"/>
              </w:rPr>
              <w:t>Ice Cream Novelties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_Toc496108586 \h </w:instrText>
            </w:r>
            <w:r w:rsidR="000F3A46">
              <w:rPr>
                <w:webHidden/>
              </w:rPr>
            </w:r>
            <w:r w:rsidR="000F3A46">
              <w:rPr>
                <w:webHidden/>
              </w:rPr>
              <w:fldChar w:fldCharType="separate"/>
            </w:r>
            <w:r w:rsidR="000F3A46">
              <w:rPr>
                <w:webHidden/>
              </w:rPr>
              <w:t>71</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54"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3.11.1.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Test Equipment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_Toc496108587 \h </w:instrText>
            </w:r>
            <w:r w:rsidR="000F3A46">
              <w:rPr>
                <w:webHidden/>
              </w:rPr>
            </w:r>
            <w:r w:rsidR="000F3A46">
              <w:rPr>
                <w:webHidden/>
              </w:rPr>
              <w:fldChar w:fldCharType="separate"/>
            </w:r>
            <w:r w:rsidR="000F3A46">
              <w:rPr>
                <w:webHidden/>
              </w:rPr>
              <w:t>71</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55"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3.11.2.</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Test Procedure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_Toc496108588 \h </w:instrText>
            </w:r>
            <w:r w:rsidR="000F3A46">
              <w:rPr>
                <w:webHidden/>
              </w:rPr>
            </w:r>
            <w:r w:rsidR="000F3A46">
              <w:rPr>
                <w:webHidden/>
              </w:rPr>
              <w:fldChar w:fldCharType="separate"/>
            </w:r>
            <w:r w:rsidR="000F3A46">
              <w:rPr>
                <w:webHidden/>
              </w:rPr>
              <w:t>72</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56"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3.11.3.</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Evaluation of Results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_Toc496108589 \h </w:instrText>
            </w:r>
            <w:r w:rsidR="000F3A46">
              <w:rPr>
                <w:webHidden/>
              </w:rPr>
            </w:r>
            <w:r w:rsidR="000F3A46">
              <w:rPr>
                <w:webHidden/>
              </w:rPr>
              <w:fldChar w:fldCharType="separate"/>
            </w:r>
            <w:r w:rsidR="000F3A46">
              <w:rPr>
                <w:webHidden/>
              </w:rPr>
              <w:t>74</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157"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3.12.</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szCs w:val="22"/>
              </w:rPr>
              <w:tab/>
            </w:r>
            <w:r w:rsidR="000F3A46">
              <w:rPr>
                <w:rFonts w:ascii="ZWAdobeF" w:eastAsiaTheme="minorEastAsia" w:hAnsi="ZWAdobeF" w:cs="ZWAdobeF"/>
                <w:bCs w:val="0"/>
                <w:color w:val="auto"/>
                <w:sz w:val="2"/>
                <w:szCs w:val="2"/>
              </w:rPr>
              <w:t>54T</w:t>
            </w:r>
            <w:r w:rsidR="000F3A46" w:rsidRPr="00E26601">
              <w:rPr>
                <w:rStyle w:val="Hyperlink"/>
              </w:rPr>
              <w:t>Fresh Oysters Labeled by Volume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_Toc496108590 \h </w:instrText>
            </w:r>
            <w:r w:rsidR="000F3A46">
              <w:rPr>
                <w:webHidden/>
              </w:rPr>
            </w:r>
            <w:r w:rsidR="000F3A46">
              <w:rPr>
                <w:webHidden/>
              </w:rPr>
              <w:fldChar w:fldCharType="separate"/>
            </w:r>
            <w:r w:rsidR="000F3A46">
              <w:rPr>
                <w:webHidden/>
              </w:rPr>
              <w:t>75</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58"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3.12.1.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Test Equipment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_Toc496108591 \h </w:instrText>
            </w:r>
            <w:r w:rsidR="000F3A46">
              <w:rPr>
                <w:webHidden/>
              </w:rPr>
            </w:r>
            <w:r w:rsidR="000F3A46">
              <w:rPr>
                <w:webHidden/>
              </w:rPr>
              <w:fldChar w:fldCharType="separate"/>
            </w:r>
            <w:r w:rsidR="000F3A46">
              <w:rPr>
                <w:webHidden/>
              </w:rPr>
              <w:t>75</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59"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3.12.2.</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Test Procedure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_Toc496108592 \h </w:instrText>
            </w:r>
            <w:r w:rsidR="000F3A46">
              <w:rPr>
                <w:webHidden/>
              </w:rPr>
            </w:r>
            <w:r w:rsidR="000F3A46">
              <w:rPr>
                <w:webHidden/>
              </w:rPr>
              <w:fldChar w:fldCharType="separate"/>
            </w:r>
            <w:r w:rsidR="000F3A46">
              <w:rPr>
                <w:webHidden/>
              </w:rPr>
              <w:t>75</w:t>
            </w:r>
            <w:r w:rsidR="000F3A46">
              <w:rPr>
                <w:webHidden/>
              </w:rPr>
              <w:fldChar w:fldCharType="end"/>
            </w:r>
          </w:hyperlink>
        </w:p>
        <w:p w:rsidR="000F3A46" w:rsidRPr="00A36C9E" w:rsidRDefault="00A36C9E" w:rsidP="000F3A46">
          <w:pPr>
            <w:pStyle w:val="TOC2"/>
            <w:rPr>
              <w:rStyle w:val="Hyperlink"/>
              <w:rFonts w:asciiTheme="minorHAnsi" w:eastAsiaTheme="minorEastAsia" w:hAnsiTheme="minorHAnsi" w:cstheme="minorBidi"/>
              <w:szCs w:val="22"/>
            </w:rPr>
          </w:pPr>
          <w:r>
            <w:rPr>
              <w:rFonts w:ascii="ZWAdobeF" w:hAnsi="ZWAdobeF" w:cs="ZWAdobeF"/>
              <w:color w:val="auto"/>
              <w:sz w:val="2"/>
              <w:szCs w:val="2"/>
            </w:rPr>
            <w:fldChar w:fldCharType="begin"/>
          </w:r>
          <w:r>
            <w:rPr>
              <w:rFonts w:ascii="ZWAdobeF" w:hAnsi="ZWAdobeF" w:cs="ZWAdobeF"/>
              <w:color w:val="auto"/>
              <w:sz w:val="2"/>
              <w:szCs w:val="2"/>
            </w:rPr>
            <w:instrText xml:space="preserve"> HYPERLINK "12-chptr3-h133-18-final.docx" </w:instrText>
          </w:r>
          <w:r>
            <w:rPr>
              <w:rFonts w:ascii="ZWAdobeF" w:hAnsi="ZWAdobeF" w:cs="ZWAdobeF"/>
              <w:color w:val="auto"/>
              <w:sz w:val="2"/>
              <w:szCs w:val="2"/>
            </w:rPr>
            <w:fldChar w:fldCharType="separate"/>
          </w:r>
          <w:r w:rsidR="000F3A46" w:rsidRPr="00A36C9E">
            <w:rPr>
              <w:rStyle w:val="Hyperlink"/>
              <w:rFonts w:ascii="ZWAdobeF" w:hAnsi="ZWAdobeF" w:cs="ZWAdobeF"/>
              <w:sz w:val="2"/>
              <w:szCs w:val="2"/>
            </w:rPr>
            <w:t>54T</w:t>
          </w:r>
          <w:r w:rsidR="000F3A46" w:rsidRPr="00A36C9E">
            <w:rPr>
              <w:rStyle w:val="Hyperlink"/>
              <w14:scene3d>
                <w14:camera w14:prst="orthographicFront"/>
                <w14:lightRig w14:rig="threePt" w14:dir="t">
                  <w14:rot w14:lat="0" w14:lon="0" w14:rev="0"/>
                </w14:lightRig>
              </w14:scene3d>
            </w:rPr>
            <w:t>3.12.3.</w:t>
          </w:r>
          <w:r w:rsidR="000F3A46" w:rsidRPr="00A36C9E">
            <w:rPr>
              <w:rStyle w:val="Hyperlink"/>
              <w:rFonts w:ascii="ZWAdobeF" w:hAnsi="ZWAdobeF" w:cs="ZWAdobeF"/>
              <w:sz w:val="2"/>
              <w:szCs w:val="2"/>
              <w14:scene3d>
                <w14:camera w14:prst="orthographicFront"/>
                <w14:lightRig w14:rig="threePt" w14:dir="t">
                  <w14:rot w14:lat="0" w14:lon="0" w14:rev="0"/>
                </w14:lightRig>
              </w14:scene3d>
            </w:rPr>
            <w:t>54T</w:t>
          </w:r>
          <w:r w:rsidR="000F3A46" w:rsidRPr="00A36C9E">
            <w:rPr>
              <w:rStyle w:val="Hyperlink"/>
              <w:rFonts w:asciiTheme="minorHAnsi" w:eastAsiaTheme="minorEastAsia" w:hAnsiTheme="minorHAnsi" w:cstheme="minorBidi"/>
              <w:szCs w:val="22"/>
            </w:rPr>
            <w:tab/>
          </w:r>
          <w:r w:rsidR="000F3A46" w:rsidRPr="00A36C9E">
            <w:rPr>
              <w:rStyle w:val="Hyperlink"/>
              <w:rFonts w:ascii="ZWAdobeF" w:eastAsiaTheme="minorEastAsia" w:hAnsi="ZWAdobeF" w:cs="ZWAdobeF"/>
              <w:sz w:val="2"/>
              <w:szCs w:val="2"/>
            </w:rPr>
            <w:t>54T</w:t>
          </w:r>
          <w:r w:rsidR="000F3A46" w:rsidRPr="00A36C9E">
            <w:rPr>
              <w:rStyle w:val="Hyperlink"/>
            </w:rPr>
            <w:t>Evaluation of Results</w:t>
          </w:r>
          <w:r w:rsidR="000F3A46" w:rsidRPr="00A36C9E">
            <w:rPr>
              <w:rStyle w:val="Hyperlink"/>
              <w:rFonts w:ascii="ZWAdobeF" w:hAnsi="ZWAdobeF" w:cs="ZWAdobeF"/>
              <w:sz w:val="2"/>
              <w:szCs w:val="2"/>
            </w:rPr>
            <w:t>54T</w:t>
          </w:r>
          <w:r w:rsidR="000F3A46" w:rsidRPr="00A36C9E">
            <w:rPr>
              <w:rStyle w:val="Hyperlink"/>
              <w:webHidden/>
              <w:szCs w:val="22"/>
            </w:rPr>
            <w:tab/>
          </w:r>
          <w:r w:rsidR="000F3A46" w:rsidRPr="00A36C9E">
            <w:rPr>
              <w:rStyle w:val="Hyperlink"/>
              <w:webHidden/>
              <w:szCs w:val="22"/>
            </w:rPr>
            <w:fldChar w:fldCharType="begin"/>
          </w:r>
          <w:r w:rsidR="000F3A46" w:rsidRPr="00A36C9E">
            <w:rPr>
              <w:rStyle w:val="Hyperlink"/>
              <w:webHidden/>
              <w:szCs w:val="22"/>
            </w:rPr>
            <w:instrText xml:space="preserve"> PAGEREF _Toc496108593 \h </w:instrText>
          </w:r>
          <w:r w:rsidR="000F3A46" w:rsidRPr="00A36C9E">
            <w:rPr>
              <w:rStyle w:val="Hyperlink"/>
              <w:webHidden/>
              <w:szCs w:val="22"/>
            </w:rPr>
          </w:r>
          <w:r w:rsidR="000F3A46" w:rsidRPr="00A36C9E">
            <w:rPr>
              <w:rStyle w:val="Hyperlink"/>
              <w:webHidden/>
              <w:szCs w:val="22"/>
            </w:rPr>
            <w:fldChar w:fldCharType="separate"/>
          </w:r>
          <w:r w:rsidR="000F3A46" w:rsidRPr="00A36C9E">
            <w:rPr>
              <w:rStyle w:val="Hyperlink"/>
              <w:webHidden/>
              <w:szCs w:val="22"/>
            </w:rPr>
            <w:t>76</w:t>
          </w:r>
          <w:r w:rsidR="000F3A46" w:rsidRPr="00A36C9E">
            <w:rPr>
              <w:rStyle w:val="Hyperlink"/>
              <w:webHidden/>
              <w:szCs w:val="22"/>
            </w:rPr>
            <w:fldChar w:fldCharType="end"/>
          </w:r>
        </w:p>
        <w:p w:rsidR="000F3A46" w:rsidRDefault="00A36C9E" w:rsidP="000F3A46">
          <w:pPr>
            <w:pStyle w:val="TOC1"/>
            <w:rPr>
              <w:rFonts w:asciiTheme="minorHAnsi" w:eastAsiaTheme="minorEastAsia" w:hAnsiTheme="minorHAnsi" w:cstheme="minorBidi"/>
              <w:bCs w:val="0"/>
              <w:color w:val="auto"/>
              <w:szCs w:val="22"/>
            </w:rPr>
          </w:pPr>
          <w:r>
            <w:rPr>
              <w:rFonts w:ascii="ZWAdobeF" w:hAnsi="ZWAdobeF" w:cs="ZWAdobeF"/>
              <w:color w:val="auto"/>
              <w:sz w:val="2"/>
              <w:szCs w:val="2"/>
            </w:rPr>
            <w:fldChar w:fldCharType="end"/>
          </w:r>
          <w:hyperlink r:id="rId160"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3.13.</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szCs w:val="22"/>
              </w:rPr>
              <w:tab/>
            </w:r>
            <w:r w:rsidR="000F3A46">
              <w:rPr>
                <w:rFonts w:ascii="ZWAdobeF" w:eastAsiaTheme="minorEastAsia" w:hAnsi="ZWAdobeF" w:cs="ZWAdobeF"/>
                <w:bCs w:val="0"/>
                <w:color w:val="auto"/>
                <w:sz w:val="2"/>
                <w:szCs w:val="2"/>
              </w:rPr>
              <w:t>54T</w:t>
            </w:r>
            <w:r w:rsidR="000F3A46" w:rsidRPr="00E26601">
              <w:rPr>
                <w:rStyle w:val="Hyperlink"/>
              </w:rPr>
              <w:t>Determining the Net Contents of Compressed Gas in Cylinders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_Toc496108594 \h </w:instrText>
            </w:r>
            <w:r w:rsidR="000F3A46">
              <w:rPr>
                <w:webHidden/>
              </w:rPr>
            </w:r>
            <w:r w:rsidR="000F3A46">
              <w:rPr>
                <w:webHidden/>
              </w:rPr>
              <w:fldChar w:fldCharType="separate"/>
            </w:r>
            <w:r w:rsidR="000F3A46">
              <w:rPr>
                <w:webHidden/>
              </w:rPr>
              <w:t>77</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61"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3.13.1.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Test Equipment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_Toc496108595 \h </w:instrText>
            </w:r>
            <w:r w:rsidR="000F3A46">
              <w:rPr>
                <w:webHidden/>
              </w:rPr>
            </w:r>
            <w:r w:rsidR="000F3A46">
              <w:rPr>
                <w:webHidden/>
              </w:rPr>
              <w:fldChar w:fldCharType="separate"/>
            </w:r>
            <w:r w:rsidR="000F3A46">
              <w:rPr>
                <w:webHidden/>
              </w:rPr>
              <w:t>78</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62"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3.13.2.</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Test Procedures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_Toc496108596 \h </w:instrText>
            </w:r>
            <w:r w:rsidR="000F3A46">
              <w:rPr>
                <w:webHidden/>
              </w:rPr>
            </w:r>
            <w:r w:rsidR="000F3A46">
              <w:rPr>
                <w:webHidden/>
              </w:rPr>
              <w:fldChar w:fldCharType="separate"/>
            </w:r>
            <w:r w:rsidR="000F3A46">
              <w:rPr>
                <w:webHidden/>
              </w:rPr>
              <w:t>79</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63" w:history="1">
            <w:r w:rsidR="000F3A46">
              <w:rPr>
                <w:rFonts w:ascii="ZWAdobeF" w:hAnsi="ZWAdobeF" w:cs="ZWAdobeF"/>
                <w:color w:val="auto"/>
                <w:sz w:val="2"/>
                <w:szCs w:val="2"/>
              </w:rPr>
              <w:t>54T</w:t>
            </w:r>
            <w:r w:rsidR="000F3A46" w:rsidRPr="00E26601">
              <w:rPr>
                <w:rStyle w:val="Hyperlink"/>
              </w:rPr>
              <w:t>a.</w:t>
            </w:r>
            <w:r w:rsidR="000F3A46">
              <w:rPr>
                <w:rStyle w:val="Hyperlink"/>
                <w:rFonts w:ascii="ZWAdobeF" w:hAnsi="ZWAdobeF" w:cs="ZWAdobeF"/>
                <w:sz w:val="2"/>
                <w:szCs w:val="2"/>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Test Procedure for Cylinders Labeled by Weight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_Toc496108597 \h </w:instrText>
            </w:r>
            <w:r w:rsidR="000F3A46">
              <w:rPr>
                <w:webHidden/>
              </w:rPr>
            </w:r>
            <w:r w:rsidR="000F3A46">
              <w:rPr>
                <w:webHidden/>
              </w:rPr>
              <w:fldChar w:fldCharType="separate"/>
            </w:r>
            <w:r w:rsidR="000F3A46">
              <w:rPr>
                <w:webHidden/>
              </w:rPr>
              <w:t>79</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64" w:history="1">
            <w:r w:rsidR="000F3A46">
              <w:rPr>
                <w:rFonts w:ascii="ZWAdobeF" w:hAnsi="ZWAdobeF" w:cs="ZWAdobeF"/>
                <w:color w:val="auto"/>
                <w:sz w:val="2"/>
                <w:szCs w:val="2"/>
              </w:rPr>
              <w:t>54T</w:t>
            </w:r>
            <w:r w:rsidR="000F3A46" w:rsidRPr="00E26601">
              <w:rPr>
                <w:rStyle w:val="Hyperlink"/>
              </w:rPr>
              <w:t>b.</w:t>
            </w:r>
            <w:r w:rsidR="000F3A46">
              <w:rPr>
                <w:rStyle w:val="Hyperlink"/>
                <w:rFonts w:ascii="ZWAdobeF" w:hAnsi="ZWAdobeF" w:cs="ZWAdobeF"/>
                <w:sz w:val="2"/>
                <w:szCs w:val="2"/>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Test Procedure for Cylinders Labeled by Volume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_Toc496108598 \h </w:instrText>
            </w:r>
            <w:r w:rsidR="000F3A46">
              <w:rPr>
                <w:webHidden/>
              </w:rPr>
            </w:r>
            <w:r w:rsidR="000F3A46">
              <w:rPr>
                <w:webHidden/>
              </w:rPr>
              <w:fldChar w:fldCharType="separate"/>
            </w:r>
            <w:r w:rsidR="000F3A46">
              <w:rPr>
                <w:webHidden/>
              </w:rPr>
              <w:t>79</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65"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3.13.3.</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Evaluation of Results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_Toc496108599 \h </w:instrText>
            </w:r>
            <w:r w:rsidR="000F3A46">
              <w:rPr>
                <w:webHidden/>
              </w:rPr>
            </w:r>
            <w:r w:rsidR="000F3A46">
              <w:rPr>
                <w:webHidden/>
              </w:rPr>
              <w:fldChar w:fldCharType="separate"/>
            </w:r>
            <w:r w:rsidR="000F3A46">
              <w:rPr>
                <w:webHidden/>
              </w:rPr>
              <w:t>80</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166"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3.14.</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szCs w:val="22"/>
              </w:rPr>
              <w:tab/>
            </w:r>
            <w:r w:rsidR="000F3A46">
              <w:rPr>
                <w:rFonts w:ascii="ZWAdobeF" w:eastAsiaTheme="minorEastAsia" w:hAnsi="ZWAdobeF" w:cs="ZWAdobeF"/>
                <w:bCs w:val="0"/>
                <w:color w:val="auto"/>
                <w:sz w:val="2"/>
                <w:szCs w:val="2"/>
              </w:rPr>
              <w:t>54T</w:t>
            </w:r>
            <w:r w:rsidR="000F3A46" w:rsidRPr="00E26601">
              <w:rPr>
                <w:rStyle w:val="Hyperlink"/>
              </w:rPr>
              <w:t>Firewood – Volumetric Test Procedure for Packaged Firewood with a Labeled Volume of 113 L [4 ft</w:t>
            </w:r>
            <w:r w:rsidR="000F3A46">
              <w:rPr>
                <w:rStyle w:val="Hyperlink"/>
                <w:rFonts w:ascii="ZWAdobeF" w:hAnsi="ZWAdobeF" w:cs="ZWAdobeF"/>
                <w:sz w:val="2"/>
                <w:szCs w:val="2"/>
              </w:rPr>
              <w:t>P</w:t>
            </w:r>
            <w:r w:rsidR="000F3A46" w:rsidRPr="00E26601">
              <w:rPr>
                <w:rStyle w:val="Hyperlink"/>
                <w:vertAlign w:val="superscript"/>
              </w:rPr>
              <w:t>3</w:t>
            </w:r>
            <w:r w:rsidR="000F3A46">
              <w:rPr>
                <w:rStyle w:val="Hyperlink"/>
                <w:rFonts w:ascii="ZWAdobeF" w:hAnsi="ZWAdobeF" w:cs="ZWAdobeF"/>
                <w:sz w:val="2"/>
                <w:szCs w:val="2"/>
              </w:rPr>
              <w:t>P</w:t>
            </w:r>
            <w:r w:rsidR="000F3A46" w:rsidRPr="00E26601">
              <w:rPr>
                <w:rStyle w:val="Hyperlink"/>
              </w:rPr>
              <w:t>] or Less and Stacked Firewood Sold by the Cord or Fractions of a Cord.</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_Toc496108600 \h </w:instrText>
            </w:r>
            <w:r w:rsidR="000F3A46">
              <w:rPr>
                <w:webHidden/>
              </w:rPr>
            </w:r>
            <w:r w:rsidR="000F3A46">
              <w:rPr>
                <w:webHidden/>
              </w:rPr>
              <w:fldChar w:fldCharType="separate"/>
            </w:r>
            <w:r w:rsidR="000F3A46">
              <w:rPr>
                <w:webHidden/>
              </w:rPr>
              <w:t>80</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67"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3.14.1.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Test Equipment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_Toc496108601 \h </w:instrText>
            </w:r>
            <w:r w:rsidR="000F3A46">
              <w:rPr>
                <w:webHidden/>
              </w:rPr>
            </w:r>
            <w:r w:rsidR="000F3A46">
              <w:rPr>
                <w:webHidden/>
              </w:rPr>
              <w:fldChar w:fldCharType="separate"/>
            </w:r>
            <w:r w:rsidR="000F3A46">
              <w:rPr>
                <w:webHidden/>
              </w:rPr>
              <w:t>80</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68"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3.14.2.</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Test Procedure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_Toc496108602 \h </w:instrText>
            </w:r>
            <w:r w:rsidR="000F3A46">
              <w:rPr>
                <w:webHidden/>
              </w:rPr>
            </w:r>
            <w:r w:rsidR="000F3A46">
              <w:rPr>
                <w:webHidden/>
              </w:rPr>
              <w:fldChar w:fldCharType="separate"/>
            </w:r>
            <w:r w:rsidR="000F3A46">
              <w:rPr>
                <w:webHidden/>
              </w:rPr>
              <w:t>81</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69" w:history="1">
            <w:r w:rsidR="000F3A46">
              <w:rPr>
                <w:rFonts w:ascii="ZWAdobeF" w:hAnsi="ZWAdobeF" w:cs="ZWAdobeF"/>
                <w:color w:val="auto"/>
                <w:sz w:val="2"/>
                <w:szCs w:val="2"/>
              </w:rPr>
              <w:t>54T</w:t>
            </w:r>
            <w:r w:rsidR="000F3A46" w:rsidRPr="00E26601">
              <w:rPr>
                <w:rStyle w:val="Hyperlink"/>
              </w:rPr>
              <w:t>a.</w:t>
            </w:r>
            <w:r w:rsidR="000F3A46">
              <w:rPr>
                <w:rStyle w:val="Hyperlink"/>
                <w:rFonts w:ascii="ZWAdobeF" w:hAnsi="ZWAdobeF" w:cs="ZWAdobeF"/>
                <w:sz w:val="2"/>
                <w:szCs w:val="2"/>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Boxed Firewood</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_Toc496108603 \h </w:instrText>
            </w:r>
            <w:r w:rsidR="000F3A46">
              <w:rPr>
                <w:webHidden/>
              </w:rPr>
            </w:r>
            <w:r w:rsidR="000F3A46">
              <w:rPr>
                <w:webHidden/>
              </w:rPr>
              <w:fldChar w:fldCharType="separate"/>
            </w:r>
            <w:r w:rsidR="000F3A46">
              <w:rPr>
                <w:webHidden/>
              </w:rPr>
              <w:t>85</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70" w:history="1">
            <w:r w:rsidR="000F3A46">
              <w:rPr>
                <w:rFonts w:ascii="ZWAdobeF" w:hAnsi="ZWAdobeF" w:cs="ZWAdobeF"/>
                <w:color w:val="auto"/>
                <w:sz w:val="2"/>
                <w:szCs w:val="2"/>
              </w:rPr>
              <w:t>54T</w:t>
            </w:r>
            <w:r w:rsidR="000F3A46" w:rsidRPr="00E26601">
              <w:rPr>
                <w:rStyle w:val="Hyperlink"/>
              </w:rPr>
              <w:t>b.</w:t>
            </w:r>
            <w:r w:rsidR="000F3A46">
              <w:rPr>
                <w:rStyle w:val="Hyperlink"/>
                <w:rFonts w:ascii="ZWAdobeF" w:hAnsi="ZWAdobeF" w:cs="ZWAdobeF"/>
                <w:sz w:val="2"/>
                <w:szCs w:val="2"/>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Stacked Firewood</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_Toc496108604 \h </w:instrText>
            </w:r>
            <w:r w:rsidR="000F3A46">
              <w:rPr>
                <w:webHidden/>
              </w:rPr>
            </w:r>
            <w:r w:rsidR="000F3A46">
              <w:rPr>
                <w:webHidden/>
              </w:rPr>
              <w:fldChar w:fldCharType="separate"/>
            </w:r>
            <w:r w:rsidR="000F3A46">
              <w:rPr>
                <w:webHidden/>
              </w:rPr>
              <w:t>88</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71" w:history="1">
            <w:r w:rsidR="000F3A46">
              <w:rPr>
                <w:rFonts w:ascii="ZWAdobeF" w:hAnsi="ZWAdobeF" w:cs="ZWAdobeF"/>
                <w:color w:val="auto"/>
                <w:sz w:val="2"/>
                <w:szCs w:val="2"/>
              </w:rPr>
              <w:t>54T</w:t>
            </w:r>
            <w:r w:rsidR="000F3A46" w:rsidRPr="00E26601">
              <w:rPr>
                <w:rStyle w:val="Hyperlink"/>
              </w:rPr>
              <w:t>c.</w:t>
            </w:r>
            <w:r w:rsidR="000F3A46">
              <w:rPr>
                <w:rStyle w:val="Hyperlink"/>
                <w:rFonts w:ascii="ZWAdobeF" w:hAnsi="ZWAdobeF" w:cs="ZWAdobeF"/>
                <w:sz w:val="2"/>
                <w:szCs w:val="2"/>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Bundles and Bags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_Toc496108605 \h </w:instrText>
            </w:r>
            <w:r w:rsidR="000F3A46">
              <w:rPr>
                <w:webHidden/>
              </w:rPr>
            </w:r>
            <w:r w:rsidR="000F3A46">
              <w:rPr>
                <w:webHidden/>
              </w:rPr>
              <w:fldChar w:fldCharType="separate"/>
            </w:r>
            <w:r w:rsidR="000F3A46">
              <w:rPr>
                <w:webHidden/>
              </w:rPr>
              <w:t>92</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72"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3.14.3.</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Evaluation of Results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_Toc496108606 \h </w:instrText>
            </w:r>
            <w:r w:rsidR="000F3A46">
              <w:rPr>
                <w:webHidden/>
              </w:rPr>
            </w:r>
            <w:r w:rsidR="000F3A46">
              <w:rPr>
                <w:webHidden/>
              </w:rPr>
              <w:fldChar w:fldCharType="separate"/>
            </w:r>
            <w:r w:rsidR="000F3A46">
              <w:rPr>
                <w:webHidden/>
              </w:rPr>
              <w:t>96</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173"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3.15.</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szCs w:val="22"/>
              </w:rPr>
              <w:tab/>
            </w:r>
            <w:r w:rsidR="000F3A46">
              <w:rPr>
                <w:rFonts w:ascii="ZWAdobeF" w:eastAsiaTheme="minorEastAsia" w:hAnsi="ZWAdobeF" w:cs="ZWAdobeF"/>
                <w:bCs w:val="0"/>
                <w:color w:val="auto"/>
                <w:sz w:val="2"/>
                <w:szCs w:val="2"/>
              </w:rPr>
              <w:t>54T</w:t>
            </w:r>
            <w:r w:rsidR="000F3A46" w:rsidRPr="00E26601">
              <w:rPr>
                <w:rStyle w:val="Hyperlink"/>
              </w:rPr>
              <w:t>Test Procedure for Verifying the Useable Volume Declaration on Packages of Animal Bedding</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_Toc496108607 \h </w:instrText>
            </w:r>
            <w:r w:rsidR="000F3A46">
              <w:rPr>
                <w:webHidden/>
              </w:rPr>
            </w:r>
            <w:r w:rsidR="000F3A46">
              <w:rPr>
                <w:webHidden/>
              </w:rPr>
              <w:fldChar w:fldCharType="separate"/>
            </w:r>
            <w:r w:rsidR="000F3A46">
              <w:rPr>
                <w:webHidden/>
              </w:rPr>
              <w:t>98</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74"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3.15.1.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Test Equipment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_Toc496108608 \h </w:instrText>
            </w:r>
            <w:r w:rsidR="000F3A46">
              <w:rPr>
                <w:webHidden/>
              </w:rPr>
            </w:r>
            <w:r w:rsidR="000F3A46">
              <w:rPr>
                <w:webHidden/>
              </w:rPr>
              <w:fldChar w:fldCharType="separate"/>
            </w:r>
            <w:r w:rsidR="000F3A46">
              <w:rPr>
                <w:webHidden/>
              </w:rPr>
              <w:t>98</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75" w:history="1">
            <w:r w:rsidR="000F3A46">
              <w:rPr>
                <w:rFonts w:ascii="ZWAdobeF" w:hAnsi="ZWAdobeF" w:cs="ZWAdobeF"/>
                <w:color w:val="auto"/>
                <w:sz w:val="2"/>
                <w:szCs w:val="2"/>
              </w:rPr>
              <w:t>54T</w:t>
            </w:r>
            <w:r w:rsidR="000F3A46" w:rsidRPr="00E26601">
              <w:rPr>
                <w:rStyle w:val="Hyperlink"/>
                <w:rFonts w:eastAsia="Calibri"/>
                <w14:scene3d>
                  <w14:camera w14:prst="orthographicFront"/>
                  <w14:lightRig w14:rig="threePt" w14:dir="t">
                    <w14:rot w14:lat="0" w14:lon="0" w14:rev="0"/>
                  </w14:lightRig>
                </w14:scene3d>
              </w:rPr>
              <w:t>3.15.2.</w:t>
            </w:r>
            <w:r w:rsidR="000F3A46">
              <w:rPr>
                <w:rStyle w:val="Hyperlink"/>
                <w:rFonts w:ascii="ZWAdobeF" w:eastAsia="Calibri"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Fonts w:eastAsia="Calibri"/>
              </w:rPr>
              <w:t>Test Procedure</w:t>
            </w:r>
            <w:r w:rsidR="000F3A46">
              <w:rPr>
                <w:rStyle w:val="Hyperlink"/>
                <w:rFonts w:ascii="ZWAdobeF" w:eastAsia="Calibri" w:hAnsi="ZWAdobeF" w:cs="ZWAdobeF"/>
                <w:sz w:val="2"/>
                <w:szCs w:val="2"/>
              </w:rPr>
              <w:t>54T</w:t>
            </w:r>
            <w:r w:rsidR="000F3A46">
              <w:rPr>
                <w:webHidden/>
              </w:rPr>
              <w:tab/>
            </w:r>
            <w:r w:rsidR="000F3A46">
              <w:rPr>
                <w:webHidden/>
              </w:rPr>
              <w:fldChar w:fldCharType="begin"/>
            </w:r>
            <w:r w:rsidR="000F3A46">
              <w:rPr>
                <w:webHidden/>
              </w:rPr>
              <w:instrText xml:space="preserve"> PAGEREF _Toc496108609 \h </w:instrText>
            </w:r>
            <w:r w:rsidR="000F3A46">
              <w:rPr>
                <w:webHidden/>
              </w:rPr>
            </w:r>
            <w:r w:rsidR="000F3A46">
              <w:rPr>
                <w:webHidden/>
              </w:rPr>
              <w:fldChar w:fldCharType="separate"/>
            </w:r>
            <w:r w:rsidR="000F3A46">
              <w:rPr>
                <w:webHidden/>
              </w:rPr>
              <w:t>103</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176" w:history="1">
            <w:r w:rsidR="000F3A46">
              <w:rPr>
                <w:rFonts w:ascii="ZWAdobeF" w:hAnsi="ZWAdobeF" w:cs="ZWAdobeF"/>
                <w:color w:val="auto"/>
                <w:sz w:val="2"/>
                <w:szCs w:val="2"/>
              </w:rPr>
              <w:t>54T</w:t>
            </w:r>
            <w:r w:rsidR="000F3A46" w:rsidRPr="00E26601">
              <w:rPr>
                <w:rStyle w:val="Hyperlink"/>
              </w:rPr>
              <w:t>Chapter 4.  Test Procedures – Packages Labeled by Count, Linear Measure, Area, Thickness, and Combinations of Quantities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_Toc496108610 \h </w:instrText>
            </w:r>
            <w:r w:rsidR="000F3A46">
              <w:rPr>
                <w:webHidden/>
              </w:rPr>
            </w:r>
            <w:r w:rsidR="000F3A46">
              <w:rPr>
                <w:webHidden/>
              </w:rPr>
              <w:fldChar w:fldCharType="separate"/>
            </w:r>
            <w:r w:rsidR="000F3A46">
              <w:rPr>
                <w:webHidden/>
              </w:rPr>
              <w:t>115</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177"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4.1.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szCs w:val="22"/>
              </w:rPr>
              <w:tab/>
            </w:r>
            <w:r w:rsidR="000F3A46">
              <w:rPr>
                <w:rFonts w:ascii="ZWAdobeF" w:eastAsiaTheme="minorEastAsia" w:hAnsi="ZWAdobeF" w:cs="ZWAdobeF"/>
                <w:bCs w:val="0"/>
                <w:color w:val="auto"/>
                <w:sz w:val="2"/>
                <w:szCs w:val="2"/>
              </w:rPr>
              <w:t>54T</w:t>
            </w:r>
            <w:r w:rsidR="000F3A46" w:rsidRPr="00E26601">
              <w:rPr>
                <w:rStyle w:val="Hyperlink"/>
              </w:rPr>
              <w:t>Scope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_Toc496108611 \h </w:instrText>
            </w:r>
            <w:r w:rsidR="000F3A46">
              <w:rPr>
                <w:webHidden/>
              </w:rPr>
            </w:r>
            <w:r w:rsidR="000F3A46">
              <w:rPr>
                <w:webHidden/>
              </w:rPr>
              <w:fldChar w:fldCharType="separate"/>
            </w:r>
            <w:r w:rsidR="000F3A46">
              <w:rPr>
                <w:webHidden/>
              </w:rPr>
              <w:t>115</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178"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4.2.</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szCs w:val="22"/>
              </w:rPr>
              <w:tab/>
            </w:r>
            <w:r w:rsidR="000F3A46">
              <w:rPr>
                <w:rFonts w:ascii="ZWAdobeF" w:eastAsiaTheme="minorEastAsia" w:hAnsi="ZWAdobeF" w:cs="ZWAdobeF"/>
                <w:bCs w:val="0"/>
                <w:color w:val="auto"/>
                <w:sz w:val="2"/>
                <w:szCs w:val="2"/>
              </w:rPr>
              <w:t>54T</w:t>
            </w:r>
            <w:r w:rsidR="000F3A46" w:rsidRPr="00E26601">
              <w:rPr>
                <w:rStyle w:val="Hyperlink"/>
              </w:rPr>
              <w:t>Packages Labeled by Count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_Toc496108612 \h </w:instrText>
            </w:r>
            <w:r w:rsidR="000F3A46">
              <w:rPr>
                <w:webHidden/>
              </w:rPr>
            </w:r>
            <w:r w:rsidR="000F3A46">
              <w:rPr>
                <w:webHidden/>
              </w:rPr>
              <w:fldChar w:fldCharType="separate"/>
            </w:r>
            <w:r w:rsidR="000F3A46">
              <w:rPr>
                <w:webHidden/>
              </w:rPr>
              <w:t>115</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79"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4.2.1.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Packages Labeled with 50 Items or Fewer</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_Toc496108613 \h </w:instrText>
            </w:r>
            <w:r w:rsidR="000F3A46">
              <w:rPr>
                <w:webHidden/>
              </w:rPr>
            </w:r>
            <w:r w:rsidR="000F3A46">
              <w:rPr>
                <w:webHidden/>
              </w:rPr>
              <w:fldChar w:fldCharType="separate"/>
            </w:r>
            <w:r w:rsidR="000F3A46">
              <w:rPr>
                <w:webHidden/>
              </w:rPr>
              <w:t>115</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180"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4.2.1.1.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iCs w:val="0"/>
                <w:color w:val="auto"/>
                <w:szCs w:val="22"/>
              </w:rPr>
              <w:tab/>
            </w:r>
            <w:r w:rsidR="000F3A46">
              <w:rPr>
                <w:rFonts w:ascii="ZWAdobeF" w:eastAsiaTheme="minorEastAsia" w:hAnsi="ZWAdobeF" w:cs="ZWAdobeF"/>
                <w:iCs w:val="0"/>
                <w:color w:val="auto"/>
                <w:sz w:val="2"/>
                <w:szCs w:val="2"/>
              </w:rPr>
              <w:t>54T</w:t>
            </w:r>
            <w:r w:rsidR="000F3A46" w:rsidRPr="00E26601">
              <w:rPr>
                <w:rStyle w:val="Hyperlink"/>
              </w:rPr>
              <w:t>Test Equipment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_Toc496108614 \h </w:instrText>
            </w:r>
            <w:r w:rsidR="000F3A46">
              <w:rPr>
                <w:webHidden/>
              </w:rPr>
            </w:r>
            <w:r w:rsidR="000F3A46">
              <w:rPr>
                <w:webHidden/>
              </w:rPr>
              <w:fldChar w:fldCharType="separate"/>
            </w:r>
            <w:r w:rsidR="000F3A46">
              <w:rPr>
                <w:webHidden/>
              </w:rPr>
              <w:t>115</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181"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4.2.1.2.</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iCs w:val="0"/>
                <w:color w:val="auto"/>
                <w:szCs w:val="22"/>
              </w:rPr>
              <w:tab/>
            </w:r>
            <w:r w:rsidR="000F3A46">
              <w:rPr>
                <w:rFonts w:ascii="ZWAdobeF" w:eastAsiaTheme="minorEastAsia" w:hAnsi="ZWAdobeF" w:cs="ZWAdobeF"/>
                <w:iCs w:val="0"/>
                <w:color w:val="auto"/>
                <w:sz w:val="2"/>
                <w:szCs w:val="2"/>
              </w:rPr>
              <w:t>54T</w:t>
            </w:r>
            <w:r w:rsidR="000F3A46" w:rsidRPr="00E26601">
              <w:rPr>
                <w:rStyle w:val="Hyperlink"/>
              </w:rPr>
              <w:t>Test Procedure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_Toc496108615 \h </w:instrText>
            </w:r>
            <w:r w:rsidR="000F3A46">
              <w:rPr>
                <w:webHidden/>
              </w:rPr>
            </w:r>
            <w:r w:rsidR="000F3A46">
              <w:rPr>
                <w:webHidden/>
              </w:rPr>
              <w:fldChar w:fldCharType="separate"/>
            </w:r>
            <w:r w:rsidR="000F3A46">
              <w:rPr>
                <w:webHidden/>
              </w:rPr>
              <w:t>115</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182"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4.2.1.3.</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iCs w:val="0"/>
                <w:color w:val="auto"/>
                <w:szCs w:val="22"/>
              </w:rPr>
              <w:tab/>
            </w:r>
            <w:r w:rsidR="000F3A46">
              <w:rPr>
                <w:rFonts w:ascii="ZWAdobeF" w:eastAsiaTheme="minorEastAsia" w:hAnsi="ZWAdobeF" w:cs="ZWAdobeF"/>
                <w:iCs w:val="0"/>
                <w:color w:val="auto"/>
                <w:sz w:val="2"/>
                <w:szCs w:val="2"/>
              </w:rPr>
              <w:t>54T</w:t>
            </w:r>
            <w:r w:rsidR="000F3A46" w:rsidRPr="00E26601">
              <w:rPr>
                <w:rStyle w:val="Hyperlink"/>
              </w:rPr>
              <w:t>Evaluation of Results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_Toc496108616 \h </w:instrText>
            </w:r>
            <w:r w:rsidR="000F3A46">
              <w:rPr>
                <w:webHidden/>
              </w:rPr>
            </w:r>
            <w:r w:rsidR="000F3A46">
              <w:rPr>
                <w:webHidden/>
              </w:rPr>
              <w:fldChar w:fldCharType="separate"/>
            </w:r>
            <w:r w:rsidR="000F3A46">
              <w:rPr>
                <w:webHidden/>
              </w:rPr>
              <w:t>115</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83"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4.2.2.</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Packages Labeled by Count of More than 50 Items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_Toc496108617 \h </w:instrText>
            </w:r>
            <w:r w:rsidR="000F3A46">
              <w:rPr>
                <w:webHidden/>
              </w:rPr>
            </w:r>
            <w:r w:rsidR="000F3A46">
              <w:rPr>
                <w:webHidden/>
              </w:rPr>
              <w:fldChar w:fldCharType="separate"/>
            </w:r>
            <w:r w:rsidR="000F3A46">
              <w:rPr>
                <w:webHidden/>
              </w:rPr>
              <w:t>116</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184"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4.2.2.1.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iCs w:val="0"/>
                <w:color w:val="auto"/>
                <w:szCs w:val="22"/>
              </w:rPr>
              <w:tab/>
            </w:r>
            <w:r w:rsidR="000F3A46">
              <w:rPr>
                <w:rFonts w:ascii="ZWAdobeF" w:eastAsiaTheme="minorEastAsia" w:hAnsi="ZWAdobeF" w:cs="ZWAdobeF"/>
                <w:iCs w:val="0"/>
                <w:color w:val="auto"/>
                <w:sz w:val="2"/>
                <w:szCs w:val="2"/>
              </w:rPr>
              <w:t>54T</w:t>
            </w:r>
            <w:r w:rsidR="000F3A46" w:rsidRPr="00E26601">
              <w:rPr>
                <w:rStyle w:val="Hyperlink"/>
              </w:rPr>
              <w:t>Test Equipment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_Toc496108618 \h </w:instrText>
            </w:r>
            <w:r w:rsidR="000F3A46">
              <w:rPr>
                <w:webHidden/>
              </w:rPr>
            </w:r>
            <w:r w:rsidR="000F3A46">
              <w:rPr>
                <w:webHidden/>
              </w:rPr>
              <w:fldChar w:fldCharType="separate"/>
            </w:r>
            <w:r w:rsidR="000F3A46">
              <w:rPr>
                <w:webHidden/>
              </w:rPr>
              <w:t>116</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185"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4.2.2.2.</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iCs w:val="0"/>
                <w:color w:val="auto"/>
                <w:szCs w:val="22"/>
              </w:rPr>
              <w:tab/>
            </w:r>
            <w:r w:rsidR="000F3A46">
              <w:rPr>
                <w:rFonts w:ascii="ZWAdobeF" w:eastAsiaTheme="minorEastAsia" w:hAnsi="ZWAdobeF" w:cs="ZWAdobeF"/>
                <w:iCs w:val="0"/>
                <w:color w:val="auto"/>
                <w:sz w:val="2"/>
                <w:szCs w:val="2"/>
              </w:rPr>
              <w:t>54T</w:t>
            </w:r>
            <w:r w:rsidR="000F3A46" w:rsidRPr="00E26601">
              <w:rPr>
                <w:rStyle w:val="Hyperlink"/>
              </w:rPr>
              <w:t>Test Procedures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_Toc496108619 \h </w:instrText>
            </w:r>
            <w:r w:rsidR="000F3A46">
              <w:rPr>
                <w:webHidden/>
              </w:rPr>
            </w:r>
            <w:r w:rsidR="000F3A46">
              <w:rPr>
                <w:webHidden/>
              </w:rPr>
              <w:fldChar w:fldCharType="separate"/>
            </w:r>
            <w:r w:rsidR="000F3A46">
              <w:rPr>
                <w:webHidden/>
              </w:rPr>
              <w:t>117</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86" w:history="1">
            <w:r w:rsidR="000F3A46">
              <w:rPr>
                <w:rFonts w:ascii="ZWAdobeF" w:hAnsi="ZWAdobeF" w:cs="ZWAdobeF"/>
                <w:color w:val="auto"/>
                <w:sz w:val="2"/>
                <w:szCs w:val="2"/>
              </w:rPr>
              <w:t>54T</w:t>
            </w:r>
            <w:r w:rsidR="000F3A46" w:rsidRPr="00E26601">
              <w:rPr>
                <w:rStyle w:val="Hyperlink"/>
              </w:rPr>
              <w:t>a.</w:t>
            </w:r>
            <w:r w:rsidR="000F3A46">
              <w:rPr>
                <w:rStyle w:val="Hyperlink"/>
                <w:rFonts w:ascii="ZWAdobeF" w:hAnsi="ZWAdobeF" w:cs="ZWAdobeF"/>
                <w:sz w:val="2"/>
                <w:szCs w:val="2"/>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Audit Procedure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_Toc496108620 \h </w:instrText>
            </w:r>
            <w:r w:rsidR="000F3A46">
              <w:rPr>
                <w:webHidden/>
              </w:rPr>
            </w:r>
            <w:r w:rsidR="000F3A46">
              <w:rPr>
                <w:webHidden/>
              </w:rPr>
              <w:fldChar w:fldCharType="separate"/>
            </w:r>
            <w:r w:rsidR="000F3A46">
              <w:rPr>
                <w:webHidden/>
              </w:rPr>
              <w:t>117</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87" w:history="1">
            <w:r w:rsidR="000F3A46">
              <w:rPr>
                <w:rFonts w:ascii="ZWAdobeF" w:hAnsi="ZWAdobeF" w:cs="ZWAdobeF"/>
                <w:color w:val="auto"/>
                <w:sz w:val="2"/>
                <w:szCs w:val="2"/>
              </w:rPr>
              <w:t>54T</w:t>
            </w:r>
            <w:r w:rsidR="000F3A46" w:rsidRPr="00E26601">
              <w:rPr>
                <w:rStyle w:val="Hyperlink"/>
              </w:rPr>
              <w:t>b.</w:t>
            </w:r>
            <w:r w:rsidR="000F3A46">
              <w:rPr>
                <w:rStyle w:val="Hyperlink"/>
                <w:rFonts w:ascii="ZWAdobeF" w:hAnsi="ZWAdobeF" w:cs="ZWAdobeF"/>
                <w:sz w:val="2"/>
                <w:szCs w:val="2"/>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Violation Procedure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_Toc496108621 \h </w:instrText>
            </w:r>
            <w:r w:rsidR="000F3A46">
              <w:rPr>
                <w:webHidden/>
              </w:rPr>
            </w:r>
            <w:r w:rsidR="000F3A46">
              <w:rPr>
                <w:webHidden/>
              </w:rPr>
              <w:fldChar w:fldCharType="separate"/>
            </w:r>
            <w:r w:rsidR="000F3A46">
              <w:rPr>
                <w:webHidden/>
              </w:rPr>
              <w:t>118</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188"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4.2.2.3.</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iCs w:val="0"/>
                <w:color w:val="auto"/>
                <w:szCs w:val="22"/>
              </w:rPr>
              <w:tab/>
            </w:r>
            <w:r w:rsidR="000F3A46">
              <w:rPr>
                <w:rFonts w:ascii="ZWAdobeF" w:eastAsiaTheme="minorEastAsia" w:hAnsi="ZWAdobeF" w:cs="ZWAdobeF"/>
                <w:iCs w:val="0"/>
                <w:color w:val="auto"/>
                <w:sz w:val="2"/>
                <w:szCs w:val="2"/>
              </w:rPr>
              <w:t>54T</w:t>
            </w:r>
            <w:r w:rsidR="000F3A46" w:rsidRPr="00E26601">
              <w:rPr>
                <w:rStyle w:val="Hyperlink"/>
              </w:rPr>
              <w:t>Evaluation of Results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_Toc496108622 \h </w:instrText>
            </w:r>
            <w:r w:rsidR="000F3A46">
              <w:rPr>
                <w:webHidden/>
              </w:rPr>
            </w:r>
            <w:r w:rsidR="000F3A46">
              <w:rPr>
                <w:webHidden/>
              </w:rPr>
              <w:fldChar w:fldCharType="separate"/>
            </w:r>
            <w:r w:rsidR="000F3A46">
              <w:rPr>
                <w:webHidden/>
              </w:rPr>
              <w:t>120</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189"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4.3.</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szCs w:val="22"/>
              </w:rPr>
              <w:tab/>
            </w:r>
            <w:r w:rsidR="000F3A46">
              <w:rPr>
                <w:rFonts w:ascii="ZWAdobeF" w:eastAsiaTheme="minorEastAsia" w:hAnsi="ZWAdobeF" w:cs="ZWAdobeF"/>
                <w:bCs w:val="0"/>
                <w:color w:val="auto"/>
                <w:sz w:val="2"/>
                <w:szCs w:val="2"/>
              </w:rPr>
              <w:t>54T</w:t>
            </w:r>
            <w:r w:rsidR="000F3A46" w:rsidRPr="00E26601">
              <w:rPr>
                <w:rStyle w:val="Hyperlink"/>
              </w:rPr>
              <w:t>Paper Plates and Sanitary Paper Products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_Toc496108623 \h </w:instrText>
            </w:r>
            <w:r w:rsidR="000F3A46">
              <w:rPr>
                <w:webHidden/>
              </w:rPr>
            </w:r>
            <w:r w:rsidR="000F3A46">
              <w:rPr>
                <w:webHidden/>
              </w:rPr>
              <w:fldChar w:fldCharType="separate"/>
            </w:r>
            <w:r w:rsidR="000F3A46">
              <w:rPr>
                <w:webHidden/>
              </w:rPr>
              <w:t>120</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90"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4.3.1.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Test Equipment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_Toc496108624 \h </w:instrText>
            </w:r>
            <w:r w:rsidR="000F3A46">
              <w:rPr>
                <w:webHidden/>
              </w:rPr>
            </w:r>
            <w:r w:rsidR="000F3A46">
              <w:rPr>
                <w:webHidden/>
              </w:rPr>
              <w:fldChar w:fldCharType="separate"/>
            </w:r>
            <w:r w:rsidR="000F3A46">
              <w:rPr>
                <w:webHidden/>
              </w:rPr>
              <w:t>120</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91"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4.3.2.</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Test Procedure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_Toc496108625 \h </w:instrText>
            </w:r>
            <w:r w:rsidR="000F3A46">
              <w:rPr>
                <w:webHidden/>
              </w:rPr>
            </w:r>
            <w:r w:rsidR="000F3A46">
              <w:rPr>
                <w:webHidden/>
              </w:rPr>
              <w:fldChar w:fldCharType="separate"/>
            </w:r>
            <w:r w:rsidR="000F3A46">
              <w:rPr>
                <w:webHidden/>
              </w:rPr>
              <w:t>121</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92"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4.3.3.</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Evaluation of Results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_Toc496108626 \h </w:instrText>
            </w:r>
            <w:r w:rsidR="000F3A46">
              <w:rPr>
                <w:webHidden/>
              </w:rPr>
            </w:r>
            <w:r w:rsidR="000F3A46">
              <w:rPr>
                <w:webHidden/>
              </w:rPr>
              <w:fldChar w:fldCharType="separate"/>
            </w:r>
            <w:r w:rsidR="000F3A46">
              <w:rPr>
                <w:webHidden/>
              </w:rPr>
              <w:t>121</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193"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4.4.</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szCs w:val="22"/>
              </w:rPr>
              <w:tab/>
            </w:r>
            <w:r w:rsidR="000F3A46">
              <w:rPr>
                <w:rFonts w:ascii="ZWAdobeF" w:eastAsiaTheme="minorEastAsia" w:hAnsi="ZWAdobeF" w:cs="ZWAdobeF"/>
                <w:bCs w:val="0"/>
                <w:color w:val="auto"/>
                <w:sz w:val="2"/>
                <w:szCs w:val="2"/>
              </w:rPr>
              <w:t>54T</w:t>
            </w:r>
            <w:r w:rsidR="000F3A46" w:rsidRPr="00E26601">
              <w:rPr>
                <w:rStyle w:val="Hyperlink"/>
              </w:rPr>
              <w:t>Special Test Requirements for Packages Labeled by Linear or Square Measure (Area)</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_Toc496108627 \h </w:instrText>
            </w:r>
            <w:r w:rsidR="000F3A46">
              <w:rPr>
                <w:webHidden/>
              </w:rPr>
            </w:r>
            <w:r w:rsidR="000F3A46">
              <w:rPr>
                <w:webHidden/>
              </w:rPr>
              <w:fldChar w:fldCharType="separate"/>
            </w:r>
            <w:r w:rsidR="000F3A46">
              <w:rPr>
                <w:webHidden/>
              </w:rPr>
              <w:t>122</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194"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4.5.</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szCs w:val="22"/>
              </w:rPr>
              <w:tab/>
            </w:r>
            <w:r w:rsidR="000F3A46">
              <w:rPr>
                <w:rFonts w:ascii="ZWAdobeF" w:eastAsiaTheme="minorEastAsia" w:hAnsi="ZWAdobeF" w:cs="ZWAdobeF"/>
                <w:bCs w:val="0"/>
                <w:color w:val="auto"/>
                <w:sz w:val="2"/>
                <w:szCs w:val="2"/>
              </w:rPr>
              <w:t>54T</w:t>
            </w:r>
            <w:r w:rsidR="000F3A46" w:rsidRPr="00E26601">
              <w:rPr>
                <w:rStyle w:val="Hyperlink"/>
              </w:rPr>
              <w:t>Polyethylene Sheeting, Bags, and Liners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_Toc496108628 \h </w:instrText>
            </w:r>
            <w:r w:rsidR="000F3A46">
              <w:rPr>
                <w:webHidden/>
              </w:rPr>
            </w:r>
            <w:r w:rsidR="000F3A46">
              <w:rPr>
                <w:webHidden/>
              </w:rPr>
              <w:fldChar w:fldCharType="separate"/>
            </w:r>
            <w:r w:rsidR="000F3A46">
              <w:rPr>
                <w:webHidden/>
              </w:rPr>
              <w:t>122</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95"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4.5.1.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Test Equipment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_Toc496108629 \h </w:instrText>
            </w:r>
            <w:r w:rsidR="000F3A46">
              <w:rPr>
                <w:webHidden/>
              </w:rPr>
            </w:r>
            <w:r w:rsidR="000F3A46">
              <w:rPr>
                <w:webHidden/>
              </w:rPr>
              <w:fldChar w:fldCharType="separate"/>
            </w:r>
            <w:r w:rsidR="000F3A46">
              <w:rPr>
                <w:webHidden/>
              </w:rPr>
              <w:t>122</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96"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4.5.2.</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Test Procedure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_Toc496108630 \h </w:instrText>
            </w:r>
            <w:r w:rsidR="000F3A46">
              <w:rPr>
                <w:webHidden/>
              </w:rPr>
            </w:r>
            <w:r w:rsidR="000F3A46">
              <w:rPr>
                <w:webHidden/>
              </w:rPr>
              <w:fldChar w:fldCharType="separate"/>
            </w:r>
            <w:r w:rsidR="000F3A46">
              <w:rPr>
                <w:webHidden/>
              </w:rPr>
              <w:t>123</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97" w:history="1">
            <w:r w:rsidR="000F3A46">
              <w:rPr>
                <w:rFonts w:ascii="ZWAdobeF" w:hAnsi="ZWAdobeF" w:cs="ZWAdobeF"/>
                <w:color w:val="auto"/>
                <w:sz w:val="2"/>
                <w:szCs w:val="2"/>
              </w:rPr>
              <w:t>54T</w:t>
            </w:r>
            <w:r w:rsidR="000F3A46" w:rsidRPr="00E26601">
              <w:rPr>
                <w:rStyle w:val="Hyperlink"/>
              </w:rPr>
              <w:t>a.</w:t>
            </w:r>
            <w:r w:rsidR="000F3A46">
              <w:rPr>
                <w:rStyle w:val="Hyperlink"/>
                <w:rFonts w:ascii="ZWAdobeF" w:hAnsi="ZWAdobeF" w:cs="ZWAdobeF"/>
                <w:sz w:val="2"/>
                <w:szCs w:val="2"/>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Test Procedure for Polyethylene Sheeting</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_Toc496108631 \h </w:instrText>
            </w:r>
            <w:r w:rsidR="000F3A46">
              <w:rPr>
                <w:webHidden/>
              </w:rPr>
            </w:r>
            <w:r w:rsidR="000F3A46">
              <w:rPr>
                <w:webHidden/>
              </w:rPr>
              <w:fldChar w:fldCharType="separate"/>
            </w:r>
            <w:r w:rsidR="000F3A46">
              <w:rPr>
                <w:webHidden/>
              </w:rPr>
              <w:t>123</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98" w:history="1">
            <w:r w:rsidR="000F3A46">
              <w:rPr>
                <w:rFonts w:ascii="ZWAdobeF" w:hAnsi="ZWAdobeF" w:cs="ZWAdobeF"/>
                <w:color w:val="auto"/>
                <w:sz w:val="2"/>
                <w:szCs w:val="2"/>
              </w:rPr>
              <w:t>54T</w:t>
            </w:r>
            <w:r w:rsidR="000F3A46" w:rsidRPr="00E26601">
              <w:rPr>
                <w:rStyle w:val="Hyperlink"/>
              </w:rPr>
              <w:t>b.</w:t>
            </w:r>
            <w:r w:rsidR="000F3A46">
              <w:rPr>
                <w:rStyle w:val="Hyperlink"/>
                <w:rFonts w:ascii="ZWAdobeF" w:hAnsi="ZWAdobeF" w:cs="ZWAdobeF"/>
                <w:sz w:val="2"/>
                <w:szCs w:val="2"/>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Test Procedure for Polyethylene Bags and Liners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_Toc496108632 \h </w:instrText>
            </w:r>
            <w:r w:rsidR="000F3A46">
              <w:rPr>
                <w:webHidden/>
              </w:rPr>
            </w:r>
            <w:r w:rsidR="000F3A46">
              <w:rPr>
                <w:webHidden/>
              </w:rPr>
              <w:fldChar w:fldCharType="separate"/>
            </w:r>
            <w:r w:rsidR="000F3A46">
              <w:rPr>
                <w:webHidden/>
              </w:rPr>
              <w:t>126</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199"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4.5.3.</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Evaluation of Results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_Toc496108633 \h </w:instrText>
            </w:r>
            <w:r w:rsidR="000F3A46">
              <w:rPr>
                <w:webHidden/>
              </w:rPr>
            </w:r>
            <w:r w:rsidR="000F3A46">
              <w:rPr>
                <w:webHidden/>
              </w:rPr>
              <w:fldChar w:fldCharType="separate"/>
            </w:r>
            <w:r w:rsidR="000F3A46">
              <w:rPr>
                <w:webHidden/>
              </w:rPr>
              <w:t>128</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200" w:history="1">
            <w:r w:rsidR="000F3A46">
              <w:rPr>
                <w:rFonts w:ascii="ZWAdobeF" w:hAnsi="ZWAdobeF" w:cs="ZWAdobeF"/>
                <w:color w:val="auto"/>
                <w:sz w:val="2"/>
                <w:szCs w:val="2"/>
              </w:rPr>
              <w:t>54T</w:t>
            </w:r>
            <w:r w:rsidR="000F3A46" w:rsidRPr="00E26601">
              <w:rPr>
                <w:rStyle w:val="Hyperlink"/>
              </w:rPr>
              <w:t>a.</w:t>
            </w:r>
            <w:r w:rsidR="000F3A46">
              <w:rPr>
                <w:rStyle w:val="Hyperlink"/>
                <w:rFonts w:ascii="ZWAdobeF" w:hAnsi="ZWAdobeF" w:cs="ZWAdobeF"/>
                <w:sz w:val="2"/>
                <w:szCs w:val="2"/>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Individual Thickness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_Toc496108634 \h </w:instrText>
            </w:r>
            <w:r w:rsidR="000F3A46">
              <w:rPr>
                <w:webHidden/>
              </w:rPr>
            </w:r>
            <w:r w:rsidR="000F3A46">
              <w:rPr>
                <w:webHidden/>
              </w:rPr>
              <w:fldChar w:fldCharType="separate"/>
            </w:r>
            <w:r w:rsidR="000F3A46">
              <w:rPr>
                <w:webHidden/>
              </w:rPr>
              <w:t>128</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201" w:history="1">
            <w:r w:rsidR="000F3A46">
              <w:rPr>
                <w:rFonts w:ascii="ZWAdobeF" w:hAnsi="ZWAdobeF" w:cs="ZWAdobeF"/>
                <w:color w:val="auto"/>
                <w:sz w:val="2"/>
                <w:szCs w:val="2"/>
              </w:rPr>
              <w:t>54T</w:t>
            </w:r>
            <w:r w:rsidR="000F3A46" w:rsidRPr="00E26601">
              <w:rPr>
                <w:rStyle w:val="Hyperlink"/>
              </w:rPr>
              <w:t>b.</w:t>
            </w:r>
            <w:r w:rsidR="000F3A46">
              <w:rPr>
                <w:rStyle w:val="Hyperlink"/>
                <w:rFonts w:ascii="ZWAdobeF" w:hAnsi="ZWAdobeF" w:cs="ZWAdobeF"/>
                <w:sz w:val="2"/>
                <w:szCs w:val="2"/>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Average Thickness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_Toc496108635 \h </w:instrText>
            </w:r>
            <w:r w:rsidR="000F3A46">
              <w:rPr>
                <w:webHidden/>
              </w:rPr>
            </w:r>
            <w:r w:rsidR="000F3A46">
              <w:rPr>
                <w:webHidden/>
              </w:rPr>
              <w:fldChar w:fldCharType="separate"/>
            </w:r>
            <w:r w:rsidR="000F3A46">
              <w:rPr>
                <w:webHidden/>
              </w:rPr>
              <w:t>128</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202"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4.6.</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szCs w:val="22"/>
              </w:rPr>
              <w:tab/>
            </w:r>
            <w:r w:rsidR="000F3A46">
              <w:rPr>
                <w:rFonts w:ascii="ZWAdobeF" w:eastAsiaTheme="minorEastAsia" w:hAnsi="ZWAdobeF" w:cs="ZWAdobeF"/>
                <w:bCs w:val="0"/>
                <w:color w:val="auto"/>
                <w:sz w:val="2"/>
                <w:szCs w:val="2"/>
              </w:rPr>
              <w:t>54T</w:t>
            </w:r>
            <w:r w:rsidR="000F3A46" w:rsidRPr="00E26601">
              <w:rPr>
                <w:rStyle w:val="Hyperlink"/>
              </w:rPr>
              <w:t>Packages Labeled by Linear or Square (Area) Measure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_Toc496108636 \h </w:instrText>
            </w:r>
            <w:r w:rsidR="000F3A46">
              <w:rPr>
                <w:webHidden/>
              </w:rPr>
            </w:r>
            <w:r w:rsidR="000F3A46">
              <w:rPr>
                <w:webHidden/>
              </w:rPr>
              <w:fldChar w:fldCharType="separate"/>
            </w:r>
            <w:r w:rsidR="000F3A46">
              <w:rPr>
                <w:webHidden/>
              </w:rPr>
              <w:t>129</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203"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4.6.1.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Test Equipment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_Toc496108637 \h </w:instrText>
            </w:r>
            <w:r w:rsidR="000F3A46">
              <w:rPr>
                <w:webHidden/>
              </w:rPr>
            </w:r>
            <w:r w:rsidR="000F3A46">
              <w:rPr>
                <w:webHidden/>
              </w:rPr>
              <w:fldChar w:fldCharType="separate"/>
            </w:r>
            <w:r w:rsidR="000F3A46">
              <w:rPr>
                <w:webHidden/>
              </w:rPr>
              <w:t>129</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204"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4.6.2.</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Test Procedure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_Toc496108638 \h </w:instrText>
            </w:r>
            <w:r w:rsidR="000F3A46">
              <w:rPr>
                <w:webHidden/>
              </w:rPr>
            </w:r>
            <w:r w:rsidR="000F3A46">
              <w:rPr>
                <w:webHidden/>
              </w:rPr>
              <w:fldChar w:fldCharType="separate"/>
            </w:r>
            <w:r w:rsidR="000F3A46">
              <w:rPr>
                <w:webHidden/>
              </w:rPr>
              <w:t>129</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205"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4.6.3.</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Evaluation of Results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_Toc496108639 \h </w:instrText>
            </w:r>
            <w:r w:rsidR="000F3A46">
              <w:rPr>
                <w:webHidden/>
              </w:rPr>
            </w:r>
            <w:r w:rsidR="000F3A46">
              <w:rPr>
                <w:webHidden/>
              </w:rPr>
              <w:fldChar w:fldCharType="separate"/>
            </w:r>
            <w:r w:rsidR="000F3A46">
              <w:rPr>
                <w:webHidden/>
              </w:rPr>
              <w:t>131</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206"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4.7.</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szCs w:val="22"/>
              </w:rPr>
              <w:tab/>
            </w:r>
            <w:r w:rsidR="000F3A46">
              <w:rPr>
                <w:rFonts w:ascii="ZWAdobeF" w:eastAsiaTheme="minorEastAsia" w:hAnsi="ZWAdobeF" w:cs="ZWAdobeF"/>
                <w:bCs w:val="0"/>
                <w:color w:val="auto"/>
                <w:sz w:val="2"/>
                <w:szCs w:val="2"/>
              </w:rPr>
              <w:t>54T</w:t>
            </w:r>
            <w:r w:rsidR="000F3A46" w:rsidRPr="00E26601">
              <w:rPr>
                <w:rStyle w:val="Hyperlink"/>
              </w:rPr>
              <w:t>Baler Twine – Test Procedure for Length</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_Toc496108640 \h </w:instrText>
            </w:r>
            <w:r w:rsidR="000F3A46">
              <w:rPr>
                <w:webHidden/>
              </w:rPr>
            </w:r>
            <w:r w:rsidR="000F3A46">
              <w:rPr>
                <w:webHidden/>
              </w:rPr>
              <w:fldChar w:fldCharType="separate"/>
            </w:r>
            <w:r w:rsidR="000F3A46">
              <w:rPr>
                <w:webHidden/>
              </w:rPr>
              <w:t>131</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207"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4.7.1.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Test Equipment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_Toc496108641 \h </w:instrText>
            </w:r>
            <w:r w:rsidR="000F3A46">
              <w:rPr>
                <w:webHidden/>
              </w:rPr>
            </w:r>
            <w:r w:rsidR="000F3A46">
              <w:rPr>
                <w:webHidden/>
              </w:rPr>
              <w:fldChar w:fldCharType="separate"/>
            </w:r>
            <w:r w:rsidR="000F3A46">
              <w:rPr>
                <w:webHidden/>
              </w:rPr>
              <w:t>131</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208"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4.7.2.</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Test Procedure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_Toc496108642 \h </w:instrText>
            </w:r>
            <w:r w:rsidR="000F3A46">
              <w:rPr>
                <w:webHidden/>
              </w:rPr>
            </w:r>
            <w:r w:rsidR="000F3A46">
              <w:rPr>
                <w:webHidden/>
              </w:rPr>
              <w:fldChar w:fldCharType="separate"/>
            </w:r>
            <w:r w:rsidR="000F3A46">
              <w:rPr>
                <w:webHidden/>
              </w:rPr>
              <w:t>132</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209"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4.7.3.</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Evaluation of Results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_Toc496108643 \h </w:instrText>
            </w:r>
            <w:r w:rsidR="000F3A46">
              <w:rPr>
                <w:webHidden/>
              </w:rPr>
            </w:r>
            <w:r w:rsidR="000F3A46">
              <w:rPr>
                <w:webHidden/>
              </w:rPr>
              <w:fldChar w:fldCharType="separate"/>
            </w:r>
            <w:r w:rsidR="000F3A46">
              <w:rPr>
                <w:webHidden/>
              </w:rPr>
              <w:t>133</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210"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4.8.</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szCs w:val="22"/>
              </w:rPr>
              <w:tab/>
            </w:r>
            <w:r w:rsidR="000F3A46">
              <w:rPr>
                <w:rFonts w:ascii="ZWAdobeF" w:eastAsiaTheme="minorEastAsia" w:hAnsi="ZWAdobeF" w:cs="ZWAdobeF"/>
                <w:bCs w:val="0"/>
                <w:color w:val="auto"/>
                <w:sz w:val="2"/>
                <w:szCs w:val="2"/>
              </w:rPr>
              <w:t>54T</w:t>
            </w:r>
            <w:r w:rsidR="000F3A46" w:rsidRPr="00E26601">
              <w:rPr>
                <w:rStyle w:val="Hyperlink"/>
              </w:rPr>
              <w:t>Procedure for Checking the Area Measurement of Chamois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_Toc496108644 \h </w:instrText>
            </w:r>
            <w:r w:rsidR="000F3A46">
              <w:rPr>
                <w:webHidden/>
              </w:rPr>
            </w:r>
            <w:r w:rsidR="000F3A46">
              <w:rPr>
                <w:webHidden/>
              </w:rPr>
              <w:fldChar w:fldCharType="separate"/>
            </w:r>
            <w:r w:rsidR="000F3A46">
              <w:rPr>
                <w:webHidden/>
              </w:rPr>
              <w:t>133</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211"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4.8.1.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Template Test Method (for field audits)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_Toc496108645 \h </w:instrText>
            </w:r>
            <w:r w:rsidR="000F3A46">
              <w:rPr>
                <w:webHidden/>
              </w:rPr>
            </w:r>
            <w:r w:rsidR="000F3A46">
              <w:rPr>
                <w:webHidden/>
              </w:rPr>
              <w:fldChar w:fldCharType="separate"/>
            </w:r>
            <w:r w:rsidR="000F3A46">
              <w:rPr>
                <w:webHidden/>
              </w:rPr>
              <w:t>133</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212"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4.8.1.1.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iCs w:val="0"/>
                <w:color w:val="auto"/>
                <w:szCs w:val="22"/>
              </w:rPr>
              <w:tab/>
            </w:r>
            <w:r w:rsidR="000F3A46">
              <w:rPr>
                <w:rFonts w:ascii="ZWAdobeF" w:eastAsiaTheme="minorEastAsia" w:hAnsi="ZWAdobeF" w:cs="ZWAdobeF"/>
                <w:iCs w:val="0"/>
                <w:color w:val="auto"/>
                <w:sz w:val="2"/>
                <w:szCs w:val="2"/>
              </w:rPr>
              <w:t>54T</w:t>
            </w:r>
            <w:r w:rsidR="000F3A46" w:rsidRPr="00E26601">
              <w:rPr>
                <w:rStyle w:val="Hyperlink"/>
              </w:rPr>
              <w:t>Test Equipment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_Toc496108646 \h </w:instrText>
            </w:r>
            <w:r w:rsidR="000F3A46">
              <w:rPr>
                <w:webHidden/>
              </w:rPr>
            </w:r>
            <w:r w:rsidR="000F3A46">
              <w:rPr>
                <w:webHidden/>
              </w:rPr>
              <w:fldChar w:fldCharType="separate"/>
            </w:r>
            <w:r w:rsidR="000F3A46">
              <w:rPr>
                <w:webHidden/>
              </w:rPr>
              <w:t>133</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213"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4.8.1.2.</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iCs w:val="0"/>
                <w:color w:val="auto"/>
                <w:szCs w:val="22"/>
              </w:rPr>
              <w:tab/>
            </w:r>
            <w:r w:rsidR="000F3A46">
              <w:rPr>
                <w:rFonts w:ascii="ZWAdobeF" w:eastAsiaTheme="minorEastAsia" w:hAnsi="ZWAdobeF" w:cs="ZWAdobeF"/>
                <w:iCs w:val="0"/>
                <w:color w:val="auto"/>
                <w:sz w:val="2"/>
                <w:szCs w:val="2"/>
              </w:rPr>
              <w:t>54T</w:t>
            </w:r>
            <w:r w:rsidR="000F3A46" w:rsidRPr="00E26601">
              <w:rPr>
                <w:rStyle w:val="Hyperlink"/>
              </w:rPr>
              <w:t>Test Procedure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_Toc496108647 \h </w:instrText>
            </w:r>
            <w:r w:rsidR="000F3A46">
              <w:rPr>
                <w:webHidden/>
              </w:rPr>
            </w:r>
            <w:r w:rsidR="000F3A46">
              <w:rPr>
                <w:webHidden/>
              </w:rPr>
              <w:fldChar w:fldCharType="separate"/>
            </w:r>
            <w:r w:rsidR="000F3A46">
              <w:rPr>
                <w:webHidden/>
              </w:rPr>
              <w:t>134</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214"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4.8.2.</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Gravimetric Procedure for Area Measurement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_Toc496108648 \h </w:instrText>
            </w:r>
            <w:r w:rsidR="000F3A46">
              <w:rPr>
                <w:webHidden/>
              </w:rPr>
            </w:r>
            <w:r w:rsidR="000F3A46">
              <w:rPr>
                <w:webHidden/>
              </w:rPr>
              <w:fldChar w:fldCharType="separate"/>
            </w:r>
            <w:r w:rsidR="000F3A46">
              <w:rPr>
                <w:webHidden/>
              </w:rPr>
              <w:t>134</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215"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4.8.2.1.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iCs w:val="0"/>
                <w:color w:val="auto"/>
                <w:szCs w:val="22"/>
              </w:rPr>
              <w:tab/>
            </w:r>
            <w:r w:rsidR="000F3A46">
              <w:rPr>
                <w:rFonts w:ascii="ZWAdobeF" w:eastAsiaTheme="minorEastAsia" w:hAnsi="ZWAdobeF" w:cs="ZWAdobeF"/>
                <w:iCs w:val="0"/>
                <w:color w:val="auto"/>
                <w:sz w:val="2"/>
                <w:szCs w:val="2"/>
              </w:rPr>
              <w:t>54T</w:t>
            </w:r>
            <w:r w:rsidR="000F3A46" w:rsidRPr="00E26601">
              <w:rPr>
                <w:rStyle w:val="Hyperlink"/>
              </w:rPr>
              <w:t>Test Equipment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_Toc496108649 \h </w:instrText>
            </w:r>
            <w:r w:rsidR="000F3A46">
              <w:rPr>
                <w:webHidden/>
              </w:rPr>
            </w:r>
            <w:r w:rsidR="000F3A46">
              <w:rPr>
                <w:webHidden/>
              </w:rPr>
              <w:fldChar w:fldCharType="separate"/>
            </w:r>
            <w:r w:rsidR="000F3A46">
              <w:rPr>
                <w:webHidden/>
              </w:rPr>
              <w:t>134</w:t>
            </w:r>
            <w:r w:rsidR="000F3A46">
              <w:rPr>
                <w:webHidden/>
              </w:rPr>
              <w:fldChar w:fldCharType="end"/>
            </w:r>
          </w:hyperlink>
        </w:p>
        <w:p w:rsidR="000F3A46" w:rsidRPr="008F2F57" w:rsidRDefault="008F2F57" w:rsidP="000F3A46">
          <w:pPr>
            <w:pStyle w:val="TOC3"/>
            <w:rPr>
              <w:rStyle w:val="Hyperlink"/>
              <w:rFonts w:asciiTheme="minorHAnsi" w:eastAsiaTheme="minorEastAsia" w:hAnsiTheme="minorHAnsi" w:cstheme="minorBidi"/>
              <w:szCs w:val="22"/>
            </w:rPr>
          </w:pPr>
          <w:r>
            <w:rPr>
              <w:rFonts w:ascii="ZWAdobeF" w:hAnsi="ZWAdobeF" w:cs="ZWAdobeF"/>
              <w:color w:val="auto"/>
              <w:sz w:val="2"/>
              <w:szCs w:val="2"/>
            </w:rPr>
            <w:fldChar w:fldCharType="begin"/>
          </w:r>
          <w:r>
            <w:rPr>
              <w:rFonts w:ascii="ZWAdobeF" w:hAnsi="ZWAdobeF" w:cs="ZWAdobeF"/>
              <w:color w:val="auto"/>
              <w:sz w:val="2"/>
              <w:szCs w:val="2"/>
            </w:rPr>
            <w:instrText xml:space="preserve"> HYPERLINK "13-chptr4-h133-18-final.docx" </w:instrText>
          </w:r>
          <w:r>
            <w:rPr>
              <w:rFonts w:ascii="ZWAdobeF" w:hAnsi="ZWAdobeF" w:cs="ZWAdobeF"/>
              <w:color w:val="auto"/>
              <w:sz w:val="2"/>
              <w:szCs w:val="2"/>
            </w:rPr>
            <w:fldChar w:fldCharType="separate"/>
          </w:r>
          <w:r w:rsidR="000F3A46" w:rsidRPr="008F2F57">
            <w:rPr>
              <w:rStyle w:val="Hyperlink"/>
              <w:rFonts w:ascii="ZWAdobeF" w:hAnsi="ZWAdobeF" w:cs="ZWAdobeF"/>
              <w:sz w:val="2"/>
              <w:szCs w:val="2"/>
            </w:rPr>
            <w:t>54T</w:t>
          </w:r>
          <w:r w:rsidR="000F3A46" w:rsidRPr="008F2F57">
            <w:rPr>
              <w:rStyle w:val="Hyperlink"/>
              <w14:scene3d>
                <w14:camera w14:prst="orthographicFront"/>
                <w14:lightRig w14:rig="threePt" w14:dir="t">
                  <w14:rot w14:lat="0" w14:lon="0" w14:rev="0"/>
                </w14:lightRig>
              </w14:scene3d>
            </w:rPr>
            <w:t>4.8.2.2.</w:t>
          </w:r>
          <w:r w:rsidR="000F3A46" w:rsidRPr="008F2F57">
            <w:rPr>
              <w:rStyle w:val="Hyperlink"/>
              <w:rFonts w:ascii="ZWAdobeF" w:hAnsi="ZWAdobeF" w:cs="ZWAdobeF"/>
              <w:sz w:val="2"/>
              <w:szCs w:val="2"/>
              <w14:scene3d>
                <w14:camera w14:prst="orthographicFront"/>
                <w14:lightRig w14:rig="threePt" w14:dir="t">
                  <w14:rot w14:lat="0" w14:lon="0" w14:rev="0"/>
                </w14:lightRig>
              </w14:scene3d>
            </w:rPr>
            <w:t>54T</w:t>
          </w:r>
          <w:r w:rsidR="000F3A46" w:rsidRPr="008F2F57">
            <w:rPr>
              <w:rStyle w:val="Hyperlink"/>
              <w:rFonts w:asciiTheme="minorHAnsi" w:eastAsiaTheme="minorEastAsia" w:hAnsiTheme="minorHAnsi" w:cstheme="minorBidi"/>
              <w:szCs w:val="22"/>
            </w:rPr>
            <w:tab/>
          </w:r>
          <w:r w:rsidR="000F3A46" w:rsidRPr="008F2F57">
            <w:rPr>
              <w:rStyle w:val="Hyperlink"/>
              <w:rFonts w:ascii="ZWAdobeF" w:eastAsiaTheme="minorEastAsia" w:hAnsi="ZWAdobeF" w:cs="ZWAdobeF"/>
              <w:sz w:val="2"/>
              <w:szCs w:val="2"/>
            </w:rPr>
            <w:t>54T</w:t>
          </w:r>
          <w:r w:rsidR="000F3A46" w:rsidRPr="008F2F57">
            <w:rPr>
              <w:rStyle w:val="Hyperlink"/>
            </w:rPr>
            <w:t>Test Procedure</w:t>
          </w:r>
          <w:r w:rsidR="000F3A46" w:rsidRPr="008F2F57">
            <w:rPr>
              <w:rStyle w:val="Hyperlink"/>
              <w:rFonts w:ascii="ZWAdobeF" w:hAnsi="ZWAdobeF" w:cs="ZWAdobeF"/>
              <w:sz w:val="2"/>
              <w:szCs w:val="2"/>
            </w:rPr>
            <w:t>54T</w:t>
          </w:r>
          <w:r w:rsidR="000F3A46" w:rsidRPr="008F2F57">
            <w:rPr>
              <w:rStyle w:val="Hyperlink"/>
              <w:webHidden/>
            </w:rPr>
            <w:tab/>
          </w:r>
          <w:r w:rsidR="000F3A46" w:rsidRPr="008F2F57">
            <w:rPr>
              <w:rStyle w:val="Hyperlink"/>
              <w:webHidden/>
            </w:rPr>
            <w:fldChar w:fldCharType="begin"/>
          </w:r>
          <w:r w:rsidR="000F3A46" w:rsidRPr="008F2F57">
            <w:rPr>
              <w:rStyle w:val="Hyperlink"/>
              <w:webHidden/>
            </w:rPr>
            <w:instrText xml:space="preserve"> PAGEREF _Toc496108650 \h </w:instrText>
          </w:r>
          <w:r w:rsidR="000F3A46" w:rsidRPr="008F2F57">
            <w:rPr>
              <w:rStyle w:val="Hyperlink"/>
              <w:webHidden/>
            </w:rPr>
          </w:r>
          <w:r w:rsidR="000F3A46" w:rsidRPr="008F2F57">
            <w:rPr>
              <w:rStyle w:val="Hyperlink"/>
              <w:webHidden/>
            </w:rPr>
            <w:fldChar w:fldCharType="separate"/>
          </w:r>
          <w:r w:rsidR="000F3A46" w:rsidRPr="008F2F57">
            <w:rPr>
              <w:rStyle w:val="Hyperlink"/>
              <w:webHidden/>
            </w:rPr>
            <w:t>135</w:t>
          </w:r>
          <w:r w:rsidR="000F3A46" w:rsidRPr="008F2F57">
            <w:rPr>
              <w:rStyle w:val="Hyperlink"/>
              <w:webHidden/>
            </w:rPr>
            <w:fldChar w:fldCharType="end"/>
          </w:r>
        </w:p>
        <w:p w:rsidR="000F3A46" w:rsidRDefault="008F2F57" w:rsidP="000F3A46">
          <w:pPr>
            <w:pStyle w:val="TOC2"/>
            <w:rPr>
              <w:rFonts w:asciiTheme="minorHAnsi" w:eastAsiaTheme="minorEastAsia" w:hAnsiTheme="minorHAnsi" w:cstheme="minorBidi"/>
              <w:bCs w:val="0"/>
              <w:color w:val="auto"/>
            </w:rPr>
          </w:pPr>
          <w:r>
            <w:rPr>
              <w:rFonts w:ascii="ZWAdobeF" w:hAnsi="ZWAdobeF" w:cs="ZWAdobeF"/>
              <w:bCs w:val="0"/>
              <w:iCs/>
              <w:color w:val="auto"/>
              <w:sz w:val="2"/>
              <w:szCs w:val="2"/>
            </w:rPr>
            <w:fldChar w:fldCharType="end"/>
          </w:r>
          <w:hyperlink r:id="rId216"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4.8.3.</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Evaluation of Results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_Toc496108651 \h </w:instrText>
            </w:r>
            <w:r w:rsidR="000F3A46">
              <w:rPr>
                <w:webHidden/>
              </w:rPr>
            </w:r>
            <w:r w:rsidR="000F3A46">
              <w:rPr>
                <w:webHidden/>
              </w:rPr>
              <w:fldChar w:fldCharType="separate"/>
            </w:r>
            <w:r w:rsidR="000F3A46">
              <w:rPr>
                <w:webHidden/>
              </w:rPr>
              <w:t>136</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217"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4.9.</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szCs w:val="22"/>
              </w:rPr>
              <w:tab/>
            </w:r>
            <w:r w:rsidR="000F3A46">
              <w:rPr>
                <w:rFonts w:ascii="ZWAdobeF" w:eastAsiaTheme="minorEastAsia" w:hAnsi="ZWAdobeF" w:cs="ZWAdobeF"/>
                <w:bCs w:val="0"/>
                <w:color w:val="auto"/>
                <w:sz w:val="2"/>
                <w:szCs w:val="2"/>
              </w:rPr>
              <w:t>54T</w:t>
            </w:r>
            <w:r w:rsidR="000F3A46" w:rsidRPr="00E26601">
              <w:rPr>
                <w:rStyle w:val="Hyperlink"/>
              </w:rPr>
              <w:t>Procedure for Checking the Contents of Specific Agriculture Seed Packages Labeled by Count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_Toc496108652 \h </w:instrText>
            </w:r>
            <w:r w:rsidR="000F3A46">
              <w:rPr>
                <w:webHidden/>
              </w:rPr>
            </w:r>
            <w:r w:rsidR="000F3A46">
              <w:rPr>
                <w:webHidden/>
              </w:rPr>
              <w:fldChar w:fldCharType="separate"/>
            </w:r>
            <w:r w:rsidR="000F3A46">
              <w:rPr>
                <w:webHidden/>
              </w:rPr>
              <w:t>136</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218"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4.9.1.</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Test Equipment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_Toc496108653 \h </w:instrText>
            </w:r>
            <w:r w:rsidR="000F3A46">
              <w:rPr>
                <w:webHidden/>
              </w:rPr>
            </w:r>
            <w:r w:rsidR="000F3A46">
              <w:rPr>
                <w:webHidden/>
              </w:rPr>
              <w:fldChar w:fldCharType="separate"/>
            </w:r>
            <w:r w:rsidR="000F3A46">
              <w:rPr>
                <w:webHidden/>
              </w:rPr>
              <w:t>136</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219"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4.9.2.</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Test Procedure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_Toc496108654 \h </w:instrText>
            </w:r>
            <w:r w:rsidR="000F3A46">
              <w:rPr>
                <w:webHidden/>
              </w:rPr>
            </w:r>
            <w:r w:rsidR="000F3A46">
              <w:rPr>
                <w:webHidden/>
              </w:rPr>
              <w:fldChar w:fldCharType="separate"/>
            </w:r>
            <w:r w:rsidR="000F3A46">
              <w:rPr>
                <w:webHidden/>
              </w:rPr>
              <w:t>136</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220" w:history="1">
            <w:r w:rsidR="000F3A46">
              <w:rPr>
                <w:rFonts w:ascii="ZWAdobeF" w:hAnsi="ZWAdobeF" w:cs="ZWAdobeF"/>
                <w:color w:val="auto"/>
                <w:sz w:val="2"/>
                <w:szCs w:val="2"/>
              </w:rPr>
              <w:t>54T</w:t>
            </w:r>
            <w:r w:rsidR="000F3A46" w:rsidRPr="00E26601">
              <w:rPr>
                <w:rStyle w:val="Hyperlink"/>
                <w14:scene3d>
                  <w14:camera w14:prst="orthographicFront"/>
                  <w14:lightRig w14:rig="threePt" w14:dir="t">
                    <w14:rot w14:lat="0" w14:lon="0" w14:rev="0"/>
                  </w14:lightRig>
                </w14:scene3d>
              </w:rPr>
              <w:t>4.9.3.</w:t>
            </w:r>
            <w:r w:rsidR="000F3A46">
              <w:rPr>
                <w:rStyle w:val="Hyperlink"/>
                <w:rFonts w:ascii="ZWAdobeF" w:hAnsi="ZWAdobeF" w:cs="ZWAdobeF"/>
                <w:sz w:val="2"/>
                <w:szCs w:val="2"/>
                <w14:scene3d>
                  <w14:camera w14:prst="orthographicFront"/>
                  <w14:lightRig w14:rig="threePt" w14:dir="t">
                    <w14:rot w14:lat="0" w14:lon="0" w14:rev="0"/>
                  </w14:lightRig>
                </w14:scene3d>
              </w:rPr>
              <w:t>54T</w:t>
            </w:r>
            <w:r w:rsidR="000F3A46">
              <w:rPr>
                <w:rFonts w:asciiTheme="minorHAnsi" w:eastAsiaTheme="minorEastAsia" w:hAnsiTheme="minorHAnsi" w:cstheme="minorBidi"/>
                <w:bCs w:val="0"/>
                <w:color w:val="auto"/>
              </w:rPr>
              <w:tab/>
            </w:r>
            <w:r w:rsidR="000F3A46">
              <w:rPr>
                <w:rFonts w:ascii="ZWAdobeF" w:eastAsiaTheme="minorEastAsia" w:hAnsi="ZWAdobeF" w:cs="ZWAdobeF"/>
                <w:bCs w:val="0"/>
                <w:color w:val="auto"/>
                <w:sz w:val="2"/>
                <w:szCs w:val="2"/>
              </w:rPr>
              <w:t>54T</w:t>
            </w:r>
            <w:r w:rsidR="000F3A46" w:rsidRPr="00E26601">
              <w:rPr>
                <w:rStyle w:val="Hyperlink"/>
              </w:rPr>
              <w:t>Evaluation of Results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_Toc496108655 \h </w:instrText>
            </w:r>
            <w:r w:rsidR="000F3A46">
              <w:rPr>
                <w:webHidden/>
              </w:rPr>
            </w:r>
            <w:r w:rsidR="000F3A46">
              <w:rPr>
                <w:webHidden/>
              </w:rPr>
              <w:fldChar w:fldCharType="separate"/>
            </w:r>
            <w:r w:rsidR="000F3A46">
              <w:rPr>
                <w:webHidden/>
              </w:rPr>
              <w:t>138</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221" w:history="1">
            <w:r w:rsidR="000F3A46">
              <w:rPr>
                <w:rFonts w:ascii="ZWAdobeF" w:hAnsi="ZWAdobeF" w:cs="ZWAdobeF"/>
                <w:color w:val="auto"/>
                <w:sz w:val="2"/>
                <w:szCs w:val="2"/>
              </w:rPr>
              <w:t>54T</w:t>
            </w:r>
            <w:r w:rsidR="000F3A46" w:rsidRPr="00E26601">
              <w:rPr>
                <w:rStyle w:val="Hyperlink"/>
              </w:rPr>
              <w:t>Appendix A.  Tables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_Toc496108656 \h </w:instrText>
            </w:r>
            <w:r w:rsidR="000F3A46">
              <w:rPr>
                <w:webHidden/>
              </w:rPr>
            </w:r>
            <w:r w:rsidR="000F3A46">
              <w:rPr>
                <w:webHidden/>
              </w:rPr>
              <w:fldChar w:fldCharType="separate"/>
            </w:r>
            <w:r w:rsidR="000F3A46">
              <w:rPr>
                <w:webHidden/>
              </w:rPr>
              <w:t>139</w:t>
            </w:r>
            <w:r w:rsidR="000F3A46">
              <w:rPr>
                <w:webHidden/>
              </w:rPr>
              <w:fldChar w:fldCharType="end"/>
            </w:r>
          </w:hyperlink>
        </w:p>
        <w:p w:rsidR="000F3A46" w:rsidRPr="002948E0" w:rsidRDefault="002948E0" w:rsidP="000F3A46">
          <w:pPr>
            <w:pStyle w:val="TOC2"/>
            <w:rPr>
              <w:rStyle w:val="Hyperlink"/>
              <w:rFonts w:asciiTheme="minorHAnsi" w:eastAsiaTheme="minorEastAsia" w:hAnsiTheme="minorHAnsi" w:cstheme="minorBidi"/>
              <w:szCs w:val="22"/>
            </w:rPr>
          </w:pPr>
          <w:r>
            <w:rPr>
              <w:rFonts w:ascii="ZWAdobeF" w:hAnsi="ZWAdobeF" w:cs="ZWAdobeF"/>
              <w:color w:val="auto"/>
              <w:sz w:val="2"/>
              <w:szCs w:val="2"/>
            </w:rPr>
            <w:fldChar w:fldCharType="begin"/>
          </w:r>
          <w:r>
            <w:rPr>
              <w:rFonts w:ascii="ZWAdobeF" w:hAnsi="ZWAdobeF" w:cs="ZWAdobeF"/>
              <w:color w:val="auto"/>
              <w:sz w:val="2"/>
              <w:szCs w:val="2"/>
            </w:rPr>
            <w:instrText xml:space="preserve"> HYPERLINK "14-appdx-a-h133-18-final.docx" </w:instrText>
          </w:r>
          <w:r>
            <w:rPr>
              <w:rFonts w:ascii="ZWAdobeF" w:hAnsi="ZWAdobeF" w:cs="ZWAdobeF"/>
              <w:color w:val="auto"/>
              <w:sz w:val="2"/>
              <w:szCs w:val="2"/>
            </w:rPr>
            <w:fldChar w:fldCharType="separate"/>
          </w:r>
          <w:r w:rsidR="000F3A46" w:rsidRPr="002948E0">
            <w:rPr>
              <w:rStyle w:val="Hyperlink"/>
              <w:rFonts w:ascii="ZWAdobeF" w:hAnsi="ZWAdobeF" w:cs="ZWAdobeF"/>
              <w:sz w:val="2"/>
              <w:szCs w:val="2"/>
            </w:rPr>
            <w:t>54T</w:t>
          </w:r>
          <w:r w:rsidR="000F3A46" w:rsidRPr="002948E0">
            <w:rPr>
              <w:rStyle w:val="Hyperlink"/>
            </w:rPr>
            <w:t>Table 1-1.  Agencies Responsible for Package Regulations and Applicable Requirements</w:t>
          </w:r>
          <w:r w:rsidR="000F3A46" w:rsidRPr="002948E0">
            <w:rPr>
              <w:rStyle w:val="Hyperlink"/>
              <w:rFonts w:ascii="ZWAdobeF" w:hAnsi="ZWAdobeF" w:cs="ZWAdobeF"/>
              <w:sz w:val="2"/>
              <w:szCs w:val="2"/>
            </w:rPr>
            <w:t>54T</w:t>
          </w:r>
          <w:r w:rsidR="000F3A46" w:rsidRPr="002948E0">
            <w:rPr>
              <w:rStyle w:val="Hyperlink"/>
              <w:webHidden/>
              <w:szCs w:val="22"/>
            </w:rPr>
            <w:tab/>
          </w:r>
          <w:r w:rsidR="000F3A46" w:rsidRPr="002948E0">
            <w:rPr>
              <w:rStyle w:val="Hyperlink"/>
              <w:webHidden/>
              <w:szCs w:val="22"/>
            </w:rPr>
            <w:fldChar w:fldCharType="begin"/>
          </w:r>
          <w:r w:rsidR="000F3A46" w:rsidRPr="002948E0">
            <w:rPr>
              <w:rStyle w:val="Hyperlink"/>
              <w:webHidden/>
              <w:szCs w:val="22"/>
            </w:rPr>
            <w:instrText xml:space="preserve"> PAGEREF _Toc496108657 \h </w:instrText>
          </w:r>
          <w:r w:rsidR="000F3A46" w:rsidRPr="002948E0">
            <w:rPr>
              <w:rStyle w:val="Hyperlink"/>
              <w:webHidden/>
              <w:szCs w:val="22"/>
            </w:rPr>
          </w:r>
          <w:r w:rsidR="000F3A46" w:rsidRPr="002948E0">
            <w:rPr>
              <w:rStyle w:val="Hyperlink"/>
              <w:webHidden/>
              <w:szCs w:val="22"/>
            </w:rPr>
            <w:fldChar w:fldCharType="separate"/>
          </w:r>
          <w:r w:rsidR="000F3A46" w:rsidRPr="002948E0">
            <w:rPr>
              <w:rStyle w:val="Hyperlink"/>
              <w:webHidden/>
              <w:szCs w:val="22"/>
            </w:rPr>
            <w:t>139</w:t>
          </w:r>
          <w:r w:rsidR="000F3A46" w:rsidRPr="002948E0">
            <w:rPr>
              <w:rStyle w:val="Hyperlink"/>
              <w:webHidden/>
              <w:szCs w:val="22"/>
            </w:rPr>
            <w:fldChar w:fldCharType="end"/>
          </w:r>
        </w:p>
        <w:p w:rsidR="000F3A46" w:rsidRDefault="002948E0" w:rsidP="000F3A46">
          <w:pPr>
            <w:pStyle w:val="TOC2"/>
            <w:rPr>
              <w:rFonts w:asciiTheme="minorHAnsi" w:eastAsiaTheme="minorEastAsia" w:hAnsiTheme="minorHAnsi" w:cstheme="minorBidi"/>
              <w:bCs w:val="0"/>
              <w:color w:val="auto"/>
            </w:rPr>
          </w:pPr>
          <w:r>
            <w:rPr>
              <w:rFonts w:ascii="ZWAdobeF" w:hAnsi="ZWAdobeF" w:cs="ZWAdobeF"/>
              <w:color w:val="auto"/>
              <w:sz w:val="2"/>
              <w:szCs w:val="2"/>
            </w:rPr>
            <w:fldChar w:fldCharType="end"/>
          </w:r>
          <w:hyperlink r:id="rId222" w:history="1">
            <w:r w:rsidR="000F3A46">
              <w:rPr>
                <w:rFonts w:ascii="ZWAdobeF" w:hAnsi="ZWAdobeF" w:cs="ZWAdobeF"/>
                <w:color w:val="auto"/>
                <w:sz w:val="2"/>
                <w:szCs w:val="2"/>
              </w:rPr>
              <w:t>54T</w:t>
            </w:r>
            <w:r w:rsidR="000F3A46" w:rsidRPr="00E26601">
              <w:rPr>
                <w:rStyle w:val="Hyperlink"/>
              </w:rPr>
              <w:t>Table 2-1. Sampling Plans for Category A</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_Toc496108658 \h </w:instrText>
            </w:r>
            <w:r w:rsidR="000F3A46">
              <w:rPr>
                <w:webHidden/>
              </w:rPr>
            </w:r>
            <w:r w:rsidR="000F3A46">
              <w:rPr>
                <w:webHidden/>
              </w:rPr>
              <w:fldChar w:fldCharType="separate"/>
            </w:r>
            <w:r w:rsidR="000F3A46">
              <w:rPr>
                <w:webHidden/>
              </w:rPr>
              <w:t>142</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223" w:history="1">
            <w:r w:rsidR="000F3A46">
              <w:rPr>
                <w:rFonts w:ascii="ZWAdobeF" w:hAnsi="ZWAdobeF" w:cs="ZWAdobeF"/>
                <w:color w:val="auto"/>
                <w:sz w:val="2"/>
                <w:szCs w:val="2"/>
              </w:rPr>
              <w:t>54T</w:t>
            </w:r>
            <w:r w:rsidR="000F3A46" w:rsidRPr="00E26601">
              <w:rPr>
                <w:rStyle w:val="Hyperlink"/>
              </w:rPr>
              <w:t>Table 2-2.  Sampling Plans for Category B</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_Toc496108659 \h </w:instrText>
            </w:r>
            <w:r w:rsidR="000F3A46">
              <w:rPr>
                <w:webHidden/>
              </w:rPr>
            </w:r>
            <w:r w:rsidR="000F3A46">
              <w:rPr>
                <w:webHidden/>
              </w:rPr>
              <w:fldChar w:fldCharType="separate"/>
            </w:r>
            <w:r w:rsidR="000F3A46">
              <w:rPr>
                <w:webHidden/>
              </w:rPr>
              <w:t>142</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224" w:history="1">
            <w:r w:rsidR="000F3A46">
              <w:rPr>
                <w:rFonts w:ascii="ZWAdobeF" w:hAnsi="ZWAdobeF" w:cs="ZWAdobeF"/>
                <w:color w:val="auto"/>
                <w:sz w:val="2"/>
                <w:szCs w:val="2"/>
              </w:rPr>
              <w:t>54T</w:t>
            </w:r>
            <w:r w:rsidR="000F3A46" w:rsidRPr="00E26601">
              <w:rPr>
                <w:rStyle w:val="Hyperlink"/>
              </w:rPr>
              <w:t>Table 2</w:t>
            </w:r>
            <w:r w:rsidR="000F3A46" w:rsidRPr="00E26601">
              <w:rPr>
                <w:rStyle w:val="Hyperlink"/>
              </w:rPr>
              <w:noBreakHyphen/>
              <w:t>3.  Category A</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_Toc496108660 \h </w:instrText>
            </w:r>
            <w:r w:rsidR="000F3A46">
              <w:rPr>
                <w:webHidden/>
              </w:rPr>
            </w:r>
            <w:r w:rsidR="000F3A46">
              <w:rPr>
                <w:webHidden/>
              </w:rPr>
              <w:fldChar w:fldCharType="separate"/>
            </w:r>
            <w:r w:rsidR="000F3A46">
              <w:rPr>
                <w:webHidden/>
              </w:rPr>
              <w:t>143</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225" w:history="1">
            <w:r w:rsidR="000F3A46">
              <w:rPr>
                <w:rFonts w:ascii="ZWAdobeF" w:hAnsi="ZWAdobeF" w:cs="ZWAdobeF"/>
                <w:color w:val="auto"/>
                <w:sz w:val="2"/>
                <w:szCs w:val="2"/>
              </w:rPr>
              <w:t>54T</w:t>
            </w:r>
            <w:r w:rsidR="000F3A46" w:rsidRPr="00E26601">
              <w:rPr>
                <w:rStyle w:val="Hyperlink"/>
              </w:rPr>
              <w:t>Table 2</w:t>
            </w:r>
            <w:r w:rsidR="000F3A46" w:rsidRPr="00E26601">
              <w:rPr>
                <w:rStyle w:val="Hyperlink"/>
              </w:rPr>
              <w:noBreakHyphen/>
              <w:t>4.  Category B</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_Toc496108661 \h </w:instrText>
            </w:r>
            <w:r w:rsidR="000F3A46">
              <w:rPr>
                <w:webHidden/>
              </w:rPr>
            </w:r>
            <w:r w:rsidR="000F3A46">
              <w:rPr>
                <w:webHidden/>
              </w:rPr>
              <w:fldChar w:fldCharType="separate"/>
            </w:r>
            <w:r w:rsidR="000F3A46">
              <w:rPr>
                <w:webHidden/>
              </w:rPr>
              <w:t>146</w:t>
            </w:r>
            <w:r w:rsidR="000F3A46">
              <w:rPr>
                <w:webHidden/>
              </w:rPr>
              <w:fldChar w:fldCharType="end"/>
            </w:r>
          </w:hyperlink>
        </w:p>
        <w:p w:rsidR="000F3A46" w:rsidRPr="00ED1E57" w:rsidRDefault="00ED1E57" w:rsidP="000F3A46">
          <w:pPr>
            <w:pStyle w:val="TOC2"/>
            <w:rPr>
              <w:rStyle w:val="Hyperlink"/>
              <w:rFonts w:asciiTheme="minorHAnsi" w:eastAsiaTheme="minorEastAsia" w:hAnsiTheme="minorHAnsi" w:cstheme="minorBidi"/>
              <w:szCs w:val="22"/>
            </w:rPr>
          </w:pPr>
          <w:r>
            <w:rPr>
              <w:rFonts w:ascii="ZWAdobeF" w:hAnsi="ZWAdobeF" w:cs="ZWAdobeF"/>
              <w:color w:val="auto"/>
              <w:sz w:val="2"/>
              <w:szCs w:val="2"/>
            </w:rPr>
            <w:fldChar w:fldCharType="begin"/>
          </w:r>
          <w:r>
            <w:rPr>
              <w:rFonts w:ascii="ZWAdobeF" w:hAnsi="ZWAdobeF" w:cs="ZWAdobeF"/>
              <w:color w:val="auto"/>
              <w:sz w:val="2"/>
              <w:szCs w:val="2"/>
            </w:rPr>
            <w:instrText xml:space="preserve"> HYPERLINK "14-appdx-a-h133-18-final.docx" </w:instrText>
          </w:r>
          <w:r>
            <w:rPr>
              <w:rFonts w:ascii="ZWAdobeF" w:hAnsi="ZWAdobeF" w:cs="ZWAdobeF"/>
              <w:color w:val="auto"/>
              <w:sz w:val="2"/>
              <w:szCs w:val="2"/>
            </w:rPr>
            <w:fldChar w:fldCharType="separate"/>
          </w:r>
          <w:r w:rsidR="000F3A46" w:rsidRPr="00ED1E57">
            <w:rPr>
              <w:rStyle w:val="Hyperlink"/>
              <w:rFonts w:ascii="ZWAdobeF" w:hAnsi="ZWAdobeF" w:cs="ZWAdobeF"/>
              <w:sz w:val="2"/>
              <w:szCs w:val="2"/>
            </w:rPr>
            <w:t>54T</w:t>
          </w:r>
          <w:r w:rsidR="000F3A46" w:rsidRPr="00ED1E57">
            <w:rPr>
              <w:rStyle w:val="Hyperlink"/>
            </w:rPr>
            <w:t>Table 2</w:t>
          </w:r>
          <w:r w:rsidR="000F3A46" w:rsidRPr="00ED1E57">
            <w:rPr>
              <w:rStyle w:val="Hyperlink"/>
            </w:rPr>
            <w:noBreakHyphen/>
            <w:t>5.  Maximum Allowable Variations (MAVs) for Packages Labeled by Weight</w:t>
          </w:r>
          <w:r w:rsidR="000F3A46" w:rsidRPr="00ED1E57">
            <w:rPr>
              <w:rStyle w:val="Hyperlink"/>
              <w:rFonts w:ascii="ZWAdobeF" w:hAnsi="ZWAdobeF" w:cs="ZWAdobeF"/>
              <w:sz w:val="2"/>
              <w:szCs w:val="2"/>
            </w:rPr>
            <w:t>54T</w:t>
          </w:r>
          <w:r w:rsidR="000F3A46" w:rsidRPr="00ED1E57">
            <w:rPr>
              <w:rStyle w:val="Hyperlink"/>
              <w:webHidden/>
              <w:szCs w:val="22"/>
            </w:rPr>
            <w:tab/>
          </w:r>
          <w:r w:rsidR="000F3A46" w:rsidRPr="00ED1E57">
            <w:rPr>
              <w:rStyle w:val="Hyperlink"/>
              <w:webHidden/>
              <w:szCs w:val="22"/>
            </w:rPr>
            <w:fldChar w:fldCharType="begin"/>
          </w:r>
          <w:r w:rsidR="000F3A46" w:rsidRPr="00ED1E57">
            <w:rPr>
              <w:rStyle w:val="Hyperlink"/>
              <w:webHidden/>
              <w:szCs w:val="22"/>
            </w:rPr>
            <w:instrText xml:space="preserve"> PAGEREF _Toc496108662 \h </w:instrText>
          </w:r>
          <w:r w:rsidR="000F3A46" w:rsidRPr="00ED1E57">
            <w:rPr>
              <w:rStyle w:val="Hyperlink"/>
              <w:webHidden/>
              <w:szCs w:val="22"/>
            </w:rPr>
          </w:r>
          <w:r w:rsidR="000F3A46" w:rsidRPr="00ED1E57">
            <w:rPr>
              <w:rStyle w:val="Hyperlink"/>
              <w:webHidden/>
              <w:szCs w:val="22"/>
            </w:rPr>
            <w:fldChar w:fldCharType="separate"/>
          </w:r>
          <w:r w:rsidR="000F3A46" w:rsidRPr="00ED1E57">
            <w:rPr>
              <w:rStyle w:val="Hyperlink"/>
              <w:webHidden/>
              <w:szCs w:val="22"/>
            </w:rPr>
            <w:t>147</w:t>
          </w:r>
          <w:r w:rsidR="000F3A46" w:rsidRPr="00ED1E57">
            <w:rPr>
              <w:rStyle w:val="Hyperlink"/>
              <w:webHidden/>
              <w:szCs w:val="22"/>
            </w:rPr>
            <w:fldChar w:fldCharType="end"/>
          </w:r>
        </w:p>
        <w:p w:rsidR="000F3A46" w:rsidRDefault="00ED1E57" w:rsidP="000F3A46">
          <w:pPr>
            <w:pStyle w:val="TOC2"/>
            <w:rPr>
              <w:rFonts w:asciiTheme="minorHAnsi" w:eastAsiaTheme="minorEastAsia" w:hAnsiTheme="minorHAnsi" w:cstheme="minorBidi"/>
              <w:bCs w:val="0"/>
              <w:color w:val="auto"/>
            </w:rPr>
          </w:pPr>
          <w:r>
            <w:rPr>
              <w:rFonts w:ascii="ZWAdobeF" w:hAnsi="ZWAdobeF" w:cs="ZWAdobeF"/>
              <w:color w:val="auto"/>
              <w:sz w:val="2"/>
              <w:szCs w:val="2"/>
            </w:rPr>
            <w:fldChar w:fldCharType="end"/>
          </w:r>
          <w:hyperlink r:id="rId226" w:history="1">
            <w:r w:rsidR="000F3A46">
              <w:rPr>
                <w:rFonts w:ascii="ZWAdobeF" w:hAnsi="ZWAdobeF" w:cs="ZWAdobeF"/>
                <w:color w:val="auto"/>
                <w:sz w:val="2"/>
                <w:szCs w:val="2"/>
              </w:rPr>
              <w:t>54T</w:t>
            </w:r>
            <w:r w:rsidR="000F3A46" w:rsidRPr="00E26601">
              <w:rPr>
                <w:rStyle w:val="Hyperlink"/>
              </w:rPr>
              <w:t>Table 2</w:t>
            </w:r>
            <w:r w:rsidR="000F3A46" w:rsidRPr="00E26601">
              <w:rPr>
                <w:rStyle w:val="Hyperlink"/>
              </w:rPr>
              <w:noBreakHyphen/>
              <w:t>6.  Maximum Allowable Variations (MAVs) for Packages Labeled by  Liquid and Dry Volume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_Toc496108663 \h </w:instrText>
            </w:r>
            <w:r w:rsidR="000F3A46">
              <w:rPr>
                <w:webHidden/>
              </w:rPr>
            </w:r>
            <w:r w:rsidR="000F3A46">
              <w:rPr>
                <w:webHidden/>
              </w:rPr>
              <w:fldChar w:fldCharType="separate"/>
            </w:r>
            <w:r w:rsidR="000F3A46">
              <w:rPr>
                <w:webHidden/>
              </w:rPr>
              <w:t>149</w:t>
            </w:r>
            <w:r w:rsidR="000F3A46">
              <w:rPr>
                <w:webHidden/>
              </w:rPr>
              <w:fldChar w:fldCharType="end"/>
            </w:r>
          </w:hyperlink>
        </w:p>
        <w:p w:rsidR="000F3A46" w:rsidRPr="00ED1E57" w:rsidRDefault="00ED1E57" w:rsidP="000F3A46">
          <w:pPr>
            <w:pStyle w:val="TOC2"/>
            <w:rPr>
              <w:rStyle w:val="Hyperlink"/>
              <w:rFonts w:asciiTheme="minorHAnsi" w:eastAsiaTheme="minorEastAsia" w:hAnsiTheme="minorHAnsi" w:cstheme="minorBidi"/>
              <w:szCs w:val="22"/>
            </w:rPr>
          </w:pPr>
          <w:r>
            <w:rPr>
              <w:rFonts w:ascii="ZWAdobeF" w:hAnsi="ZWAdobeF" w:cs="ZWAdobeF"/>
              <w:color w:val="auto"/>
              <w:sz w:val="2"/>
              <w:szCs w:val="2"/>
            </w:rPr>
            <w:fldChar w:fldCharType="begin"/>
          </w:r>
          <w:r>
            <w:rPr>
              <w:rFonts w:ascii="ZWAdobeF" w:hAnsi="ZWAdobeF" w:cs="ZWAdobeF"/>
              <w:color w:val="auto"/>
              <w:sz w:val="2"/>
              <w:szCs w:val="2"/>
            </w:rPr>
            <w:instrText xml:space="preserve"> HYPERLINK "14-appdx-a-h133-18-final.docx" </w:instrText>
          </w:r>
          <w:r>
            <w:rPr>
              <w:rFonts w:ascii="ZWAdobeF" w:hAnsi="ZWAdobeF" w:cs="ZWAdobeF"/>
              <w:color w:val="auto"/>
              <w:sz w:val="2"/>
              <w:szCs w:val="2"/>
            </w:rPr>
            <w:fldChar w:fldCharType="separate"/>
          </w:r>
          <w:r w:rsidR="000F3A46" w:rsidRPr="00ED1E57">
            <w:rPr>
              <w:rStyle w:val="Hyperlink"/>
              <w:rFonts w:ascii="ZWAdobeF" w:hAnsi="ZWAdobeF" w:cs="ZWAdobeF"/>
              <w:sz w:val="2"/>
              <w:szCs w:val="2"/>
            </w:rPr>
            <w:t>54T</w:t>
          </w:r>
          <w:r w:rsidR="000F3A46" w:rsidRPr="00ED1E57">
            <w:rPr>
              <w:rStyle w:val="Hyperlink"/>
            </w:rPr>
            <w:t>Table 2</w:t>
          </w:r>
          <w:r w:rsidR="000F3A46" w:rsidRPr="00ED1E57">
            <w:rPr>
              <w:rStyle w:val="Hyperlink"/>
            </w:rPr>
            <w:noBreakHyphen/>
            <w:t>7.  Maximum Allowable Variations (MAVs) for Packages Labeled by Count</w:t>
          </w:r>
          <w:r w:rsidR="000F3A46" w:rsidRPr="00ED1E57">
            <w:rPr>
              <w:rStyle w:val="Hyperlink"/>
              <w:rFonts w:ascii="ZWAdobeF" w:hAnsi="ZWAdobeF" w:cs="ZWAdobeF"/>
              <w:sz w:val="2"/>
              <w:szCs w:val="2"/>
            </w:rPr>
            <w:t>54T</w:t>
          </w:r>
          <w:r w:rsidR="000F3A46" w:rsidRPr="00ED1E57">
            <w:rPr>
              <w:rStyle w:val="Hyperlink"/>
              <w:webHidden/>
              <w:szCs w:val="22"/>
            </w:rPr>
            <w:tab/>
          </w:r>
          <w:r w:rsidR="000F3A46" w:rsidRPr="00ED1E57">
            <w:rPr>
              <w:rStyle w:val="Hyperlink"/>
              <w:webHidden/>
              <w:szCs w:val="22"/>
            </w:rPr>
            <w:fldChar w:fldCharType="begin"/>
          </w:r>
          <w:r w:rsidR="000F3A46" w:rsidRPr="00ED1E57">
            <w:rPr>
              <w:rStyle w:val="Hyperlink"/>
              <w:webHidden/>
              <w:szCs w:val="22"/>
            </w:rPr>
            <w:instrText xml:space="preserve"> PAGEREF _Toc496108664 \h </w:instrText>
          </w:r>
          <w:r w:rsidR="000F3A46" w:rsidRPr="00ED1E57">
            <w:rPr>
              <w:rStyle w:val="Hyperlink"/>
              <w:webHidden/>
              <w:szCs w:val="22"/>
            </w:rPr>
          </w:r>
          <w:r w:rsidR="000F3A46" w:rsidRPr="00ED1E57">
            <w:rPr>
              <w:rStyle w:val="Hyperlink"/>
              <w:webHidden/>
              <w:szCs w:val="22"/>
            </w:rPr>
            <w:fldChar w:fldCharType="separate"/>
          </w:r>
          <w:r w:rsidR="000F3A46" w:rsidRPr="00ED1E57">
            <w:rPr>
              <w:rStyle w:val="Hyperlink"/>
              <w:webHidden/>
              <w:szCs w:val="22"/>
            </w:rPr>
            <w:t>152</w:t>
          </w:r>
          <w:r w:rsidR="000F3A46" w:rsidRPr="00ED1E57">
            <w:rPr>
              <w:rStyle w:val="Hyperlink"/>
              <w:webHidden/>
              <w:szCs w:val="22"/>
            </w:rPr>
            <w:fldChar w:fldCharType="end"/>
          </w:r>
        </w:p>
        <w:p w:rsidR="000F3A46" w:rsidRDefault="00ED1E57" w:rsidP="000F3A46">
          <w:pPr>
            <w:pStyle w:val="TOC2"/>
            <w:rPr>
              <w:rFonts w:asciiTheme="minorHAnsi" w:eastAsiaTheme="minorEastAsia" w:hAnsiTheme="minorHAnsi" w:cstheme="minorBidi"/>
              <w:bCs w:val="0"/>
              <w:color w:val="auto"/>
            </w:rPr>
          </w:pPr>
          <w:r>
            <w:rPr>
              <w:rFonts w:ascii="ZWAdobeF" w:hAnsi="ZWAdobeF" w:cs="ZWAdobeF"/>
              <w:color w:val="auto"/>
              <w:sz w:val="2"/>
              <w:szCs w:val="2"/>
            </w:rPr>
            <w:fldChar w:fldCharType="end"/>
          </w:r>
          <w:hyperlink r:id="rId227" w:history="1">
            <w:r w:rsidR="000F3A46">
              <w:rPr>
                <w:rFonts w:ascii="ZWAdobeF" w:hAnsi="ZWAdobeF" w:cs="ZWAdobeF"/>
                <w:color w:val="auto"/>
                <w:sz w:val="2"/>
                <w:szCs w:val="2"/>
              </w:rPr>
              <w:t>54T</w:t>
            </w:r>
            <w:r w:rsidR="000F3A46" w:rsidRPr="00E26601">
              <w:rPr>
                <w:rStyle w:val="Hyperlink"/>
              </w:rPr>
              <w:t>Table 2</w:t>
            </w:r>
            <w:r w:rsidR="000F3A46" w:rsidRPr="00E26601">
              <w:rPr>
                <w:rStyle w:val="Hyperlink"/>
              </w:rPr>
              <w:noBreakHyphen/>
              <w:t>8.  Maximum Allowable Variations (MAVs) for Packages Labeled by  Length, Width, or Area</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_Toc496108665 \h </w:instrText>
            </w:r>
            <w:r w:rsidR="000F3A46">
              <w:rPr>
                <w:webHidden/>
              </w:rPr>
            </w:r>
            <w:r w:rsidR="000F3A46">
              <w:rPr>
                <w:webHidden/>
              </w:rPr>
              <w:fldChar w:fldCharType="separate"/>
            </w:r>
            <w:r w:rsidR="000F3A46">
              <w:rPr>
                <w:webHidden/>
              </w:rPr>
              <w:t>153</w:t>
            </w:r>
            <w:r w:rsidR="000F3A46">
              <w:rPr>
                <w:webHidden/>
              </w:rPr>
              <w:fldChar w:fldCharType="end"/>
            </w:r>
          </w:hyperlink>
        </w:p>
        <w:p w:rsidR="000F3A46" w:rsidRPr="00ED1E57" w:rsidRDefault="00ED1E57" w:rsidP="000F3A46">
          <w:pPr>
            <w:pStyle w:val="TOC2"/>
            <w:rPr>
              <w:rStyle w:val="Hyperlink"/>
              <w:rFonts w:asciiTheme="minorHAnsi" w:eastAsiaTheme="minorEastAsia" w:hAnsiTheme="minorHAnsi" w:cstheme="minorBidi"/>
              <w:szCs w:val="22"/>
            </w:rPr>
          </w:pPr>
          <w:r>
            <w:rPr>
              <w:rFonts w:ascii="ZWAdobeF" w:hAnsi="ZWAdobeF" w:cs="ZWAdobeF"/>
              <w:color w:val="auto"/>
              <w:sz w:val="2"/>
              <w:szCs w:val="2"/>
            </w:rPr>
            <w:fldChar w:fldCharType="begin"/>
          </w:r>
          <w:r>
            <w:rPr>
              <w:rFonts w:ascii="ZWAdobeF" w:hAnsi="ZWAdobeF" w:cs="ZWAdobeF"/>
              <w:color w:val="auto"/>
              <w:sz w:val="2"/>
              <w:szCs w:val="2"/>
            </w:rPr>
            <w:instrText xml:space="preserve"> HYPERLINK "14-appdx-a-h133-18-final.docx" </w:instrText>
          </w:r>
          <w:r>
            <w:rPr>
              <w:rFonts w:ascii="ZWAdobeF" w:hAnsi="ZWAdobeF" w:cs="ZWAdobeF"/>
              <w:color w:val="auto"/>
              <w:sz w:val="2"/>
              <w:szCs w:val="2"/>
            </w:rPr>
            <w:fldChar w:fldCharType="separate"/>
          </w:r>
          <w:r w:rsidR="000F3A46" w:rsidRPr="00ED1E57">
            <w:rPr>
              <w:rStyle w:val="Hyperlink"/>
              <w:rFonts w:ascii="ZWAdobeF" w:hAnsi="ZWAdobeF" w:cs="ZWAdobeF"/>
              <w:sz w:val="2"/>
              <w:szCs w:val="2"/>
            </w:rPr>
            <w:t>54T</w:t>
          </w:r>
          <w:r w:rsidR="000F3A46" w:rsidRPr="00ED1E57">
            <w:rPr>
              <w:rStyle w:val="Hyperlink"/>
            </w:rPr>
            <w:t>Table 2</w:t>
          </w:r>
          <w:r w:rsidR="000F3A46" w:rsidRPr="00ED1E57">
            <w:rPr>
              <w:rStyle w:val="Hyperlink"/>
            </w:rPr>
            <w:noBreakHyphen/>
            <w:t>9.  U.S. Department of Agriculture, Meat and Poultry Groups and Lower Limits for Individual Packages (Maximum Allowable Variations [MAVs])</w:t>
          </w:r>
          <w:r w:rsidR="000F3A46" w:rsidRPr="00ED1E57">
            <w:rPr>
              <w:rStyle w:val="Hyperlink"/>
              <w:rFonts w:ascii="ZWAdobeF" w:hAnsi="ZWAdobeF" w:cs="ZWAdobeF"/>
              <w:sz w:val="2"/>
              <w:szCs w:val="2"/>
            </w:rPr>
            <w:t>54T</w:t>
          </w:r>
          <w:r w:rsidR="000F3A46" w:rsidRPr="00ED1E57">
            <w:rPr>
              <w:rStyle w:val="Hyperlink"/>
              <w:webHidden/>
              <w:szCs w:val="22"/>
            </w:rPr>
            <w:tab/>
          </w:r>
          <w:r w:rsidR="000F3A46" w:rsidRPr="00ED1E57">
            <w:rPr>
              <w:rStyle w:val="Hyperlink"/>
              <w:webHidden/>
              <w:szCs w:val="22"/>
            </w:rPr>
            <w:fldChar w:fldCharType="begin"/>
          </w:r>
          <w:r w:rsidR="000F3A46" w:rsidRPr="00ED1E57">
            <w:rPr>
              <w:rStyle w:val="Hyperlink"/>
              <w:webHidden/>
              <w:szCs w:val="22"/>
            </w:rPr>
            <w:instrText xml:space="preserve"> PAGEREF _Toc496108666 \h </w:instrText>
          </w:r>
          <w:r w:rsidR="000F3A46" w:rsidRPr="00ED1E57">
            <w:rPr>
              <w:rStyle w:val="Hyperlink"/>
              <w:webHidden/>
              <w:szCs w:val="22"/>
            </w:rPr>
          </w:r>
          <w:r w:rsidR="000F3A46" w:rsidRPr="00ED1E57">
            <w:rPr>
              <w:rStyle w:val="Hyperlink"/>
              <w:webHidden/>
              <w:szCs w:val="22"/>
            </w:rPr>
            <w:fldChar w:fldCharType="separate"/>
          </w:r>
          <w:r w:rsidR="000F3A46" w:rsidRPr="00ED1E57">
            <w:rPr>
              <w:rStyle w:val="Hyperlink"/>
              <w:webHidden/>
              <w:szCs w:val="22"/>
            </w:rPr>
            <w:t>154</w:t>
          </w:r>
          <w:r w:rsidR="000F3A46" w:rsidRPr="00ED1E57">
            <w:rPr>
              <w:rStyle w:val="Hyperlink"/>
              <w:webHidden/>
              <w:szCs w:val="22"/>
            </w:rPr>
            <w:fldChar w:fldCharType="end"/>
          </w:r>
        </w:p>
        <w:p w:rsidR="000F3A46" w:rsidRDefault="00ED1E57" w:rsidP="000F3A46">
          <w:pPr>
            <w:pStyle w:val="TOC2"/>
            <w:rPr>
              <w:rFonts w:asciiTheme="minorHAnsi" w:eastAsiaTheme="minorEastAsia" w:hAnsiTheme="minorHAnsi" w:cstheme="minorBidi"/>
              <w:bCs w:val="0"/>
              <w:color w:val="auto"/>
            </w:rPr>
          </w:pPr>
          <w:r>
            <w:rPr>
              <w:rFonts w:ascii="ZWAdobeF" w:hAnsi="ZWAdobeF" w:cs="ZWAdobeF"/>
              <w:color w:val="auto"/>
              <w:sz w:val="2"/>
              <w:szCs w:val="2"/>
            </w:rPr>
            <w:fldChar w:fldCharType="end"/>
          </w:r>
          <w:hyperlink r:id="rId228" w:history="1">
            <w:r w:rsidR="000F3A46">
              <w:rPr>
                <w:rFonts w:ascii="ZWAdobeF" w:hAnsi="ZWAdobeF" w:cs="ZWAdobeF"/>
                <w:color w:val="auto"/>
                <w:sz w:val="2"/>
                <w:szCs w:val="2"/>
              </w:rPr>
              <w:t>54T</w:t>
            </w:r>
            <w:r w:rsidR="000F3A46" w:rsidRPr="00E26601">
              <w:rPr>
                <w:rStyle w:val="Hyperlink"/>
              </w:rPr>
              <w:t>Table 2</w:t>
            </w:r>
            <w:r w:rsidR="000F3A46" w:rsidRPr="00E26601">
              <w:rPr>
                <w:rStyle w:val="Hyperlink"/>
              </w:rPr>
              <w:noBreakHyphen/>
              <w:t>10.  Exceptions to the Maximum Allowable Variations (MAVs) for Textiles, Polyethylene Sheeting and Film, Mulch and Soil Labeled by Volume, Packaged Firewood Labeled in Terms of Volume, and Packages Labeled by Count with 50 Items or Fewer, and Specific Agricultural</w:t>
            </w:r>
            <w:r w:rsidR="00A02FC0">
              <w:rPr>
                <w:rStyle w:val="Hyperlink"/>
              </w:rPr>
              <w:t xml:space="preserve"> </w:t>
            </w:r>
            <w:r w:rsidR="000F3A46" w:rsidRPr="00E26601">
              <w:rPr>
                <w:rStyle w:val="Hyperlink"/>
              </w:rPr>
              <w:t>Seeds Labeled by Count.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_Toc496108667 \h </w:instrText>
            </w:r>
            <w:r w:rsidR="000F3A46">
              <w:rPr>
                <w:webHidden/>
              </w:rPr>
            </w:r>
            <w:r w:rsidR="000F3A46">
              <w:rPr>
                <w:webHidden/>
              </w:rPr>
              <w:fldChar w:fldCharType="separate"/>
            </w:r>
            <w:r w:rsidR="000F3A46">
              <w:rPr>
                <w:webHidden/>
              </w:rPr>
              <w:t>155</w:t>
            </w:r>
            <w:r w:rsidR="000F3A46">
              <w:rPr>
                <w:webHidden/>
              </w:rPr>
              <w:fldChar w:fldCharType="end"/>
            </w:r>
          </w:hyperlink>
        </w:p>
        <w:p w:rsidR="000F3A46" w:rsidRPr="00ED1E57" w:rsidRDefault="00ED1E57" w:rsidP="000F3A46">
          <w:pPr>
            <w:pStyle w:val="TOC2"/>
            <w:rPr>
              <w:rStyle w:val="Hyperlink"/>
              <w:rFonts w:asciiTheme="minorHAnsi" w:eastAsiaTheme="minorEastAsia" w:hAnsiTheme="minorHAnsi" w:cstheme="minorBidi"/>
              <w:szCs w:val="22"/>
            </w:rPr>
          </w:pPr>
          <w:r>
            <w:rPr>
              <w:rFonts w:ascii="ZWAdobeF" w:hAnsi="ZWAdobeF" w:cs="ZWAdobeF"/>
              <w:color w:val="auto"/>
              <w:sz w:val="2"/>
              <w:szCs w:val="2"/>
            </w:rPr>
            <w:fldChar w:fldCharType="begin"/>
          </w:r>
          <w:r>
            <w:rPr>
              <w:rFonts w:ascii="ZWAdobeF" w:hAnsi="ZWAdobeF" w:cs="ZWAdobeF"/>
              <w:color w:val="auto"/>
              <w:sz w:val="2"/>
              <w:szCs w:val="2"/>
            </w:rPr>
            <w:instrText xml:space="preserve"> HYPERLINK "14-appdx-a-h133-18-final.docx" </w:instrText>
          </w:r>
          <w:r>
            <w:rPr>
              <w:rFonts w:ascii="ZWAdobeF" w:hAnsi="ZWAdobeF" w:cs="ZWAdobeF"/>
              <w:color w:val="auto"/>
              <w:sz w:val="2"/>
              <w:szCs w:val="2"/>
            </w:rPr>
            <w:fldChar w:fldCharType="separate"/>
          </w:r>
          <w:r w:rsidR="000F3A46" w:rsidRPr="00ED1E57">
            <w:rPr>
              <w:rStyle w:val="Hyperlink"/>
              <w:rFonts w:ascii="ZWAdobeF" w:hAnsi="ZWAdobeF" w:cs="ZWAdobeF"/>
              <w:sz w:val="2"/>
              <w:szCs w:val="2"/>
            </w:rPr>
            <w:t>54T</w:t>
          </w:r>
          <w:r w:rsidR="000F3A46" w:rsidRPr="00ED1E57">
            <w:rPr>
              <w:rStyle w:val="Hyperlink"/>
            </w:rPr>
            <w:t>Table 2</w:t>
          </w:r>
          <w:r w:rsidR="000F3A46" w:rsidRPr="00ED1E57">
            <w:rPr>
              <w:rStyle w:val="Hyperlink"/>
            </w:rPr>
            <w:noBreakHyphen/>
            <w:t>11.  Sampling Plans and Accuracy Requirements for Packages Labeled by Low Count (50 or Fewer) and Packages Given Tolerances (Glass and Stemware)</w:t>
          </w:r>
          <w:r w:rsidR="000F3A46" w:rsidRPr="00ED1E57">
            <w:rPr>
              <w:rStyle w:val="Hyperlink"/>
              <w:rFonts w:ascii="ZWAdobeF" w:hAnsi="ZWAdobeF" w:cs="ZWAdobeF"/>
              <w:sz w:val="2"/>
              <w:szCs w:val="2"/>
            </w:rPr>
            <w:t>54T</w:t>
          </w:r>
          <w:r w:rsidR="000F3A46" w:rsidRPr="00ED1E57">
            <w:rPr>
              <w:rStyle w:val="Hyperlink"/>
              <w:webHidden/>
              <w:szCs w:val="22"/>
            </w:rPr>
            <w:tab/>
          </w:r>
          <w:r w:rsidR="000F3A46" w:rsidRPr="00ED1E57">
            <w:rPr>
              <w:rStyle w:val="Hyperlink"/>
              <w:webHidden/>
              <w:szCs w:val="22"/>
            </w:rPr>
            <w:fldChar w:fldCharType="begin"/>
          </w:r>
          <w:r w:rsidR="000F3A46" w:rsidRPr="00ED1E57">
            <w:rPr>
              <w:rStyle w:val="Hyperlink"/>
              <w:webHidden/>
              <w:szCs w:val="22"/>
            </w:rPr>
            <w:instrText xml:space="preserve"> PAGEREF _Toc496108668 \h </w:instrText>
          </w:r>
          <w:r w:rsidR="000F3A46" w:rsidRPr="00ED1E57">
            <w:rPr>
              <w:rStyle w:val="Hyperlink"/>
              <w:webHidden/>
              <w:szCs w:val="22"/>
            </w:rPr>
          </w:r>
          <w:r w:rsidR="000F3A46" w:rsidRPr="00ED1E57">
            <w:rPr>
              <w:rStyle w:val="Hyperlink"/>
              <w:webHidden/>
              <w:szCs w:val="22"/>
            </w:rPr>
            <w:fldChar w:fldCharType="separate"/>
          </w:r>
          <w:r w:rsidR="000F3A46" w:rsidRPr="00ED1E57">
            <w:rPr>
              <w:rStyle w:val="Hyperlink"/>
              <w:webHidden/>
              <w:szCs w:val="22"/>
            </w:rPr>
            <w:t>156</w:t>
          </w:r>
          <w:r w:rsidR="000F3A46" w:rsidRPr="00ED1E57">
            <w:rPr>
              <w:rStyle w:val="Hyperlink"/>
              <w:webHidden/>
              <w:szCs w:val="22"/>
            </w:rPr>
            <w:fldChar w:fldCharType="end"/>
          </w:r>
        </w:p>
        <w:p w:rsidR="000F3A46" w:rsidRDefault="00ED1E57" w:rsidP="000F3A46">
          <w:pPr>
            <w:pStyle w:val="TOC1"/>
            <w:rPr>
              <w:rFonts w:asciiTheme="minorHAnsi" w:eastAsiaTheme="minorEastAsia" w:hAnsiTheme="minorHAnsi" w:cstheme="minorBidi"/>
              <w:bCs w:val="0"/>
              <w:color w:val="auto"/>
              <w:szCs w:val="22"/>
            </w:rPr>
          </w:pPr>
          <w:r>
            <w:rPr>
              <w:rFonts w:ascii="ZWAdobeF" w:hAnsi="ZWAdobeF" w:cs="ZWAdobeF"/>
              <w:color w:val="auto"/>
              <w:sz w:val="2"/>
              <w:szCs w:val="2"/>
            </w:rPr>
            <w:fldChar w:fldCharType="end"/>
          </w:r>
          <w:hyperlink r:id="rId229" w:history="1">
            <w:r w:rsidR="000F3A46">
              <w:rPr>
                <w:rFonts w:ascii="ZWAdobeF" w:hAnsi="ZWAdobeF" w:cs="ZWAdobeF"/>
                <w:color w:val="auto"/>
                <w:sz w:val="2"/>
                <w:szCs w:val="2"/>
              </w:rPr>
              <w:t>54T</w:t>
            </w:r>
            <w:r w:rsidR="000F3A46" w:rsidRPr="00E26601">
              <w:rPr>
                <w:rStyle w:val="Hyperlink"/>
              </w:rPr>
              <w:t>Appendix B.  Random Number Tables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_Toc496108669 \h </w:instrText>
            </w:r>
            <w:r w:rsidR="000F3A46">
              <w:rPr>
                <w:webHidden/>
              </w:rPr>
            </w:r>
            <w:r w:rsidR="000F3A46">
              <w:rPr>
                <w:webHidden/>
              </w:rPr>
              <w:fldChar w:fldCharType="separate"/>
            </w:r>
            <w:r w:rsidR="000F3A46">
              <w:rPr>
                <w:webHidden/>
              </w:rPr>
              <w:t>157</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230" w:history="1">
            <w:r w:rsidR="000F3A46">
              <w:rPr>
                <w:rFonts w:ascii="ZWAdobeF" w:hAnsi="ZWAdobeF" w:cs="ZWAdobeF"/>
                <w:color w:val="auto"/>
                <w:sz w:val="2"/>
                <w:szCs w:val="2"/>
              </w:rPr>
              <w:t>54T</w:t>
            </w:r>
            <w:r w:rsidR="000F3A46" w:rsidRPr="00E26601">
              <w:rPr>
                <w:rStyle w:val="Hyperlink"/>
              </w:rPr>
              <w:t>Appendix C.  Model Inspection Report Forms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_Toc496108670 \h </w:instrText>
            </w:r>
            <w:r w:rsidR="000F3A46">
              <w:rPr>
                <w:webHidden/>
              </w:rPr>
            </w:r>
            <w:r w:rsidR="000F3A46">
              <w:rPr>
                <w:webHidden/>
              </w:rPr>
              <w:fldChar w:fldCharType="separate"/>
            </w:r>
            <w:r w:rsidR="000F3A46">
              <w:rPr>
                <w:webHidden/>
              </w:rPr>
              <w:t>167</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231" w:history="1">
            <w:r w:rsidR="000F3A46">
              <w:rPr>
                <w:rFonts w:ascii="ZWAdobeF" w:hAnsi="ZWAdobeF" w:cs="ZWAdobeF"/>
                <w:color w:val="auto"/>
                <w:sz w:val="2"/>
                <w:szCs w:val="2"/>
              </w:rPr>
              <w:t>54T</w:t>
            </w:r>
            <w:r w:rsidR="000F3A46" w:rsidRPr="00E26601">
              <w:rPr>
                <w:rStyle w:val="Hyperlink"/>
              </w:rPr>
              <w:t>Random Package Report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_Toc496108671 \h </w:instrText>
            </w:r>
            <w:r w:rsidR="000F3A46">
              <w:rPr>
                <w:webHidden/>
              </w:rPr>
            </w:r>
            <w:r w:rsidR="000F3A46">
              <w:rPr>
                <w:webHidden/>
              </w:rPr>
              <w:fldChar w:fldCharType="separate"/>
            </w:r>
            <w:r w:rsidR="000F3A46">
              <w:rPr>
                <w:webHidden/>
              </w:rPr>
              <w:t>169</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232" w:history="1">
            <w:r w:rsidR="000F3A46">
              <w:rPr>
                <w:rFonts w:ascii="ZWAdobeF" w:hAnsi="ZWAdobeF" w:cs="ZWAdobeF"/>
                <w:color w:val="auto"/>
                <w:sz w:val="2"/>
                <w:szCs w:val="2"/>
              </w:rPr>
              <w:t>54T</w:t>
            </w:r>
            <w:r w:rsidR="000F3A46" w:rsidRPr="00E26601">
              <w:rPr>
                <w:rStyle w:val="Hyperlink"/>
              </w:rPr>
              <w:t>Random Package Report – Example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_Toc496108672 \h </w:instrText>
            </w:r>
            <w:r w:rsidR="000F3A46">
              <w:rPr>
                <w:webHidden/>
              </w:rPr>
            </w:r>
            <w:r w:rsidR="000F3A46">
              <w:rPr>
                <w:webHidden/>
              </w:rPr>
              <w:fldChar w:fldCharType="separate"/>
            </w:r>
            <w:r w:rsidR="000F3A46">
              <w:rPr>
                <w:webHidden/>
              </w:rPr>
              <w:t>170</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233" w:history="1">
            <w:r w:rsidR="000F3A46">
              <w:rPr>
                <w:rFonts w:ascii="ZWAdobeF" w:hAnsi="ZWAdobeF" w:cs="ZWAdobeF"/>
                <w:color w:val="auto"/>
                <w:sz w:val="2"/>
                <w:szCs w:val="2"/>
              </w:rPr>
              <w:t>54T</w:t>
            </w:r>
            <w:r w:rsidR="000F3A46" w:rsidRPr="00E26601">
              <w:rPr>
                <w:rStyle w:val="Hyperlink"/>
              </w:rPr>
              <w:t>Standard Package Report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_Toc496108673 \h </w:instrText>
            </w:r>
            <w:r w:rsidR="000F3A46">
              <w:rPr>
                <w:webHidden/>
              </w:rPr>
            </w:r>
            <w:r w:rsidR="000F3A46">
              <w:rPr>
                <w:webHidden/>
              </w:rPr>
              <w:fldChar w:fldCharType="separate"/>
            </w:r>
            <w:r w:rsidR="000F3A46">
              <w:rPr>
                <w:webHidden/>
              </w:rPr>
              <w:t>171</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234" w:history="1">
            <w:r w:rsidR="000F3A46">
              <w:rPr>
                <w:rFonts w:ascii="ZWAdobeF" w:hAnsi="ZWAdobeF" w:cs="ZWAdobeF"/>
                <w:color w:val="auto"/>
                <w:sz w:val="2"/>
                <w:szCs w:val="2"/>
              </w:rPr>
              <w:t>54T</w:t>
            </w:r>
            <w:r w:rsidR="000F3A46" w:rsidRPr="00E26601">
              <w:rPr>
                <w:rStyle w:val="Hyperlink"/>
              </w:rPr>
              <w:t>Standard Package Report – Example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_Toc496108674 \h </w:instrText>
            </w:r>
            <w:r w:rsidR="000F3A46">
              <w:rPr>
                <w:webHidden/>
              </w:rPr>
            </w:r>
            <w:r w:rsidR="000F3A46">
              <w:rPr>
                <w:webHidden/>
              </w:rPr>
              <w:fldChar w:fldCharType="separate"/>
            </w:r>
            <w:r w:rsidR="000F3A46">
              <w:rPr>
                <w:webHidden/>
              </w:rPr>
              <w:t>172</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235" w:history="1">
            <w:r w:rsidR="000F3A46">
              <w:rPr>
                <w:rFonts w:ascii="ZWAdobeF" w:hAnsi="ZWAdobeF" w:cs="ZWAdobeF"/>
                <w:color w:val="auto"/>
                <w:sz w:val="2"/>
                <w:szCs w:val="2"/>
              </w:rPr>
              <w:t>54T</w:t>
            </w:r>
            <w:r w:rsidR="000F3A46" w:rsidRPr="00E26601">
              <w:rPr>
                <w:rStyle w:val="Hyperlink"/>
              </w:rPr>
              <w:t>Standard Package Report –  Animal Bedding</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_Toc496108675 \h </w:instrText>
            </w:r>
            <w:r w:rsidR="000F3A46">
              <w:rPr>
                <w:webHidden/>
              </w:rPr>
            </w:r>
            <w:r w:rsidR="000F3A46">
              <w:rPr>
                <w:webHidden/>
              </w:rPr>
              <w:fldChar w:fldCharType="separate"/>
            </w:r>
            <w:r w:rsidR="000F3A46">
              <w:rPr>
                <w:webHidden/>
              </w:rPr>
              <w:t>173</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236" w:history="1">
            <w:r w:rsidR="000F3A46">
              <w:rPr>
                <w:rFonts w:ascii="ZWAdobeF" w:hAnsi="ZWAdobeF" w:cs="ZWAdobeF"/>
                <w:color w:val="auto"/>
                <w:sz w:val="2"/>
                <w:szCs w:val="2"/>
              </w:rPr>
              <w:t>54T</w:t>
            </w:r>
            <w:r w:rsidR="000F3A46" w:rsidRPr="00E26601">
              <w:rPr>
                <w:rStyle w:val="Hyperlink"/>
                <w:rFonts w:eastAsia="Calibri"/>
              </w:rPr>
              <w:t>Measurement Grid and Package Error Worksheet for  Cylindrical and Square or Rectangular Test Measures</w:t>
            </w:r>
            <w:r w:rsidR="000F3A46">
              <w:rPr>
                <w:rStyle w:val="Hyperlink"/>
                <w:rFonts w:ascii="ZWAdobeF" w:eastAsia="Calibri" w:hAnsi="ZWAdobeF" w:cs="ZWAdobeF"/>
                <w:sz w:val="2"/>
                <w:szCs w:val="2"/>
              </w:rPr>
              <w:t>54T</w:t>
            </w:r>
            <w:r w:rsidR="000F3A46">
              <w:rPr>
                <w:webHidden/>
              </w:rPr>
              <w:tab/>
            </w:r>
            <w:r w:rsidR="000F3A46">
              <w:rPr>
                <w:webHidden/>
              </w:rPr>
              <w:fldChar w:fldCharType="begin"/>
            </w:r>
            <w:r w:rsidR="000F3A46">
              <w:rPr>
                <w:webHidden/>
              </w:rPr>
              <w:instrText xml:space="preserve"> PAGEREF _Toc496108676 \h </w:instrText>
            </w:r>
            <w:r w:rsidR="000F3A46">
              <w:rPr>
                <w:webHidden/>
              </w:rPr>
            </w:r>
            <w:r w:rsidR="000F3A46">
              <w:rPr>
                <w:webHidden/>
              </w:rPr>
              <w:fldChar w:fldCharType="separate"/>
            </w:r>
            <w:r w:rsidR="000F3A46">
              <w:rPr>
                <w:webHidden/>
              </w:rPr>
              <w:t>174</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237" w:history="1">
            <w:r w:rsidR="000F3A46">
              <w:rPr>
                <w:rFonts w:ascii="ZWAdobeF" w:hAnsi="ZWAdobeF" w:cs="ZWAdobeF"/>
                <w:color w:val="auto"/>
                <w:sz w:val="2"/>
                <w:szCs w:val="2"/>
              </w:rPr>
              <w:t>54T</w:t>
            </w:r>
            <w:r w:rsidR="000F3A46" w:rsidRPr="00E26601">
              <w:rPr>
                <w:rStyle w:val="Hyperlink"/>
              </w:rPr>
              <w:t>Ice Glazed Package Worksheet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_Toc496108677 \h </w:instrText>
            </w:r>
            <w:r w:rsidR="000F3A46">
              <w:rPr>
                <w:webHidden/>
              </w:rPr>
            </w:r>
            <w:r w:rsidR="000F3A46">
              <w:rPr>
                <w:webHidden/>
              </w:rPr>
              <w:fldChar w:fldCharType="separate"/>
            </w:r>
            <w:r w:rsidR="000F3A46">
              <w:rPr>
                <w:webHidden/>
              </w:rPr>
              <w:t>175</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238" w:history="1">
            <w:r w:rsidR="000F3A46">
              <w:rPr>
                <w:rFonts w:ascii="ZWAdobeF" w:hAnsi="ZWAdobeF" w:cs="ZWAdobeF"/>
                <w:color w:val="auto"/>
                <w:sz w:val="2"/>
                <w:szCs w:val="2"/>
              </w:rPr>
              <w:t>54T</w:t>
            </w:r>
            <w:r w:rsidR="000F3A46" w:rsidRPr="00E26601">
              <w:rPr>
                <w:rStyle w:val="Hyperlink"/>
              </w:rPr>
              <w:t>Ice Glazed Package Worksheet – Example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_Toc496108678 \h </w:instrText>
            </w:r>
            <w:r w:rsidR="000F3A46">
              <w:rPr>
                <w:webHidden/>
              </w:rPr>
            </w:r>
            <w:r w:rsidR="000F3A46">
              <w:rPr>
                <w:webHidden/>
              </w:rPr>
              <w:fldChar w:fldCharType="separate"/>
            </w:r>
            <w:r w:rsidR="000F3A46">
              <w:rPr>
                <w:webHidden/>
              </w:rPr>
              <w:t>176</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239" w:history="1">
            <w:r w:rsidR="000F3A46">
              <w:rPr>
                <w:rFonts w:ascii="ZWAdobeF" w:hAnsi="ZWAdobeF" w:cs="ZWAdobeF"/>
                <w:color w:val="auto"/>
                <w:sz w:val="2"/>
                <w:szCs w:val="2"/>
              </w:rPr>
              <w:t>54T</w:t>
            </w:r>
            <w:r w:rsidR="000F3A46" w:rsidRPr="00E26601">
              <w:rPr>
                <w:rStyle w:val="Hyperlink"/>
              </w:rPr>
              <w:t>Ice Glazed Package Report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_Toc496108679 \h </w:instrText>
            </w:r>
            <w:r w:rsidR="000F3A46">
              <w:rPr>
                <w:webHidden/>
              </w:rPr>
            </w:r>
            <w:r w:rsidR="000F3A46">
              <w:rPr>
                <w:webHidden/>
              </w:rPr>
              <w:fldChar w:fldCharType="separate"/>
            </w:r>
            <w:r w:rsidR="000F3A46">
              <w:rPr>
                <w:webHidden/>
              </w:rPr>
              <w:t>177</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240" w:history="1">
            <w:r w:rsidR="000F3A46">
              <w:rPr>
                <w:rFonts w:ascii="ZWAdobeF" w:hAnsi="ZWAdobeF" w:cs="ZWAdobeF"/>
                <w:color w:val="auto"/>
                <w:sz w:val="2"/>
                <w:szCs w:val="2"/>
              </w:rPr>
              <w:t>54T</w:t>
            </w:r>
            <w:r w:rsidR="000F3A46" w:rsidRPr="00E26601">
              <w:rPr>
                <w:rStyle w:val="Hyperlink"/>
              </w:rPr>
              <w:t>Ice Glazed Package Report – Example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_Toc496108680 \h </w:instrText>
            </w:r>
            <w:r w:rsidR="000F3A46">
              <w:rPr>
                <w:webHidden/>
              </w:rPr>
            </w:r>
            <w:r w:rsidR="000F3A46">
              <w:rPr>
                <w:webHidden/>
              </w:rPr>
              <w:fldChar w:fldCharType="separate"/>
            </w:r>
            <w:r w:rsidR="000F3A46">
              <w:rPr>
                <w:webHidden/>
              </w:rPr>
              <w:t>178</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241" w:history="1">
            <w:r w:rsidR="000F3A46">
              <w:rPr>
                <w:rFonts w:ascii="ZWAdobeF" w:hAnsi="ZWAdobeF" w:cs="ZWAdobeF"/>
                <w:color w:val="auto"/>
                <w:sz w:val="2"/>
                <w:szCs w:val="2"/>
              </w:rPr>
              <w:t>54T</w:t>
            </w:r>
            <w:r w:rsidR="000F3A46" w:rsidRPr="00E26601">
              <w:rPr>
                <w:rStyle w:val="Hyperlink"/>
              </w:rPr>
              <w:t>Determining the Free Liquid and Net Volume of Oysters Worksheet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_Toc496108681 \h </w:instrText>
            </w:r>
            <w:r w:rsidR="000F3A46">
              <w:rPr>
                <w:webHidden/>
              </w:rPr>
            </w:r>
            <w:r w:rsidR="000F3A46">
              <w:rPr>
                <w:webHidden/>
              </w:rPr>
              <w:fldChar w:fldCharType="separate"/>
            </w:r>
            <w:r w:rsidR="000F3A46">
              <w:rPr>
                <w:webHidden/>
              </w:rPr>
              <w:t>179</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242" w:history="1">
            <w:r w:rsidR="000F3A46">
              <w:rPr>
                <w:rFonts w:ascii="ZWAdobeF" w:hAnsi="ZWAdobeF" w:cs="ZWAdobeF"/>
                <w:color w:val="auto"/>
                <w:sz w:val="2"/>
                <w:szCs w:val="2"/>
              </w:rPr>
              <w:t>54T</w:t>
            </w:r>
            <w:r w:rsidR="000F3A46" w:rsidRPr="00E26601">
              <w:rPr>
                <w:rStyle w:val="Hyperlink"/>
              </w:rPr>
              <w:t>Determining the Free Liquid and Net Volume  of Oysters Worksheet – Example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_Toc496108682 \h </w:instrText>
            </w:r>
            <w:r w:rsidR="000F3A46">
              <w:rPr>
                <w:webHidden/>
              </w:rPr>
            </w:r>
            <w:r w:rsidR="000F3A46">
              <w:rPr>
                <w:webHidden/>
              </w:rPr>
              <w:fldChar w:fldCharType="separate"/>
            </w:r>
            <w:r w:rsidR="000F3A46">
              <w:rPr>
                <w:webHidden/>
              </w:rPr>
              <w:t>180</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243" w:history="1">
            <w:r w:rsidR="000F3A46">
              <w:rPr>
                <w:rFonts w:ascii="ZWAdobeF" w:hAnsi="ZWAdobeF" w:cs="ZWAdobeF"/>
                <w:color w:val="auto"/>
                <w:sz w:val="2"/>
                <w:szCs w:val="2"/>
              </w:rPr>
              <w:t>54T</w:t>
            </w:r>
            <w:r w:rsidR="000F3A46" w:rsidRPr="00E26601">
              <w:rPr>
                <w:rStyle w:val="Hyperlink"/>
              </w:rPr>
              <w:t>Chitterlings Worksheet – Category A</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_Toc496108683 \h </w:instrText>
            </w:r>
            <w:r w:rsidR="000F3A46">
              <w:rPr>
                <w:webHidden/>
              </w:rPr>
            </w:r>
            <w:r w:rsidR="000F3A46">
              <w:rPr>
                <w:webHidden/>
              </w:rPr>
              <w:fldChar w:fldCharType="separate"/>
            </w:r>
            <w:r w:rsidR="000F3A46">
              <w:rPr>
                <w:webHidden/>
              </w:rPr>
              <w:t>181</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244" w:history="1">
            <w:r w:rsidR="000F3A46">
              <w:rPr>
                <w:rFonts w:ascii="ZWAdobeF" w:hAnsi="ZWAdobeF" w:cs="ZWAdobeF"/>
                <w:color w:val="auto"/>
                <w:sz w:val="2"/>
                <w:szCs w:val="2"/>
              </w:rPr>
              <w:t>54T</w:t>
            </w:r>
            <w:r w:rsidR="000F3A46" w:rsidRPr="00E26601">
              <w:rPr>
                <w:rStyle w:val="Hyperlink"/>
              </w:rPr>
              <w:t>Chitterlings Worksheet – Category A – Example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_Toc496108684 \h </w:instrText>
            </w:r>
            <w:r w:rsidR="000F3A46">
              <w:rPr>
                <w:webHidden/>
              </w:rPr>
            </w:r>
            <w:r w:rsidR="000F3A46">
              <w:rPr>
                <w:webHidden/>
              </w:rPr>
              <w:fldChar w:fldCharType="separate"/>
            </w:r>
            <w:r w:rsidR="000F3A46">
              <w:rPr>
                <w:webHidden/>
              </w:rPr>
              <w:t>182</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245" w:history="1">
            <w:r w:rsidR="000F3A46">
              <w:rPr>
                <w:rFonts w:ascii="ZWAdobeF" w:hAnsi="ZWAdobeF" w:cs="ZWAdobeF"/>
                <w:color w:val="auto"/>
                <w:sz w:val="2"/>
                <w:szCs w:val="2"/>
              </w:rPr>
              <w:t>54T</w:t>
            </w:r>
            <w:r w:rsidR="000F3A46" w:rsidRPr="00E26601">
              <w:rPr>
                <w:rStyle w:val="Hyperlink"/>
              </w:rPr>
              <w:t>Chitterlings Worksheet – Category B</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_Toc496108685 \h </w:instrText>
            </w:r>
            <w:r w:rsidR="000F3A46">
              <w:rPr>
                <w:webHidden/>
              </w:rPr>
            </w:r>
            <w:r w:rsidR="000F3A46">
              <w:rPr>
                <w:webHidden/>
              </w:rPr>
              <w:fldChar w:fldCharType="separate"/>
            </w:r>
            <w:r w:rsidR="000F3A46">
              <w:rPr>
                <w:webHidden/>
              </w:rPr>
              <w:t>183</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246" w:history="1">
            <w:r w:rsidR="000F3A46">
              <w:rPr>
                <w:rFonts w:ascii="ZWAdobeF" w:hAnsi="ZWAdobeF" w:cs="ZWAdobeF"/>
                <w:color w:val="auto"/>
                <w:sz w:val="2"/>
                <w:szCs w:val="2"/>
              </w:rPr>
              <w:t>54T</w:t>
            </w:r>
            <w:r w:rsidR="000F3A46" w:rsidRPr="00E26601">
              <w:rPr>
                <w:rStyle w:val="Hyperlink"/>
              </w:rPr>
              <w:t>Chitterlings Worksheet – Category B – Example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_Toc496108686 \h </w:instrText>
            </w:r>
            <w:r w:rsidR="000F3A46">
              <w:rPr>
                <w:webHidden/>
              </w:rPr>
            </w:r>
            <w:r w:rsidR="000F3A46">
              <w:rPr>
                <w:webHidden/>
              </w:rPr>
              <w:fldChar w:fldCharType="separate"/>
            </w:r>
            <w:r w:rsidR="000F3A46">
              <w:rPr>
                <w:webHidden/>
              </w:rPr>
              <w:t>184</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247" w:history="1">
            <w:r w:rsidR="000F3A46">
              <w:rPr>
                <w:rFonts w:ascii="ZWAdobeF" w:hAnsi="ZWAdobeF" w:cs="ZWAdobeF"/>
                <w:color w:val="auto"/>
                <w:sz w:val="2"/>
                <w:szCs w:val="2"/>
              </w:rPr>
              <w:t>54T</w:t>
            </w:r>
            <w:r w:rsidR="000F3A46" w:rsidRPr="00E26601">
              <w:rPr>
                <w:rStyle w:val="Hyperlink"/>
              </w:rPr>
              <w:t>Peat Moss Labeled by Volume Package Worksheet – Dimensional Procedure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_Toc496108687 \h </w:instrText>
            </w:r>
            <w:r w:rsidR="000F3A46">
              <w:rPr>
                <w:webHidden/>
              </w:rPr>
            </w:r>
            <w:r w:rsidR="000F3A46">
              <w:rPr>
                <w:webHidden/>
              </w:rPr>
              <w:fldChar w:fldCharType="separate"/>
            </w:r>
            <w:r w:rsidR="000F3A46">
              <w:rPr>
                <w:webHidden/>
              </w:rPr>
              <w:t>185</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248" w:history="1">
            <w:r w:rsidR="000F3A46">
              <w:rPr>
                <w:rFonts w:ascii="ZWAdobeF" w:hAnsi="ZWAdobeF" w:cs="ZWAdobeF"/>
                <w:color w:val="auto"/>
                <w:sz w:val="2"/>
                <w:szCs w:val="2"/>
              </w:rPr>
              <w:t>54T</w:t>
            </w:r>
            <w:r w:rsidR="000F3A46" w:rsidRPr="00E26601">
              <w:rPr>
                <w:rStyle w:val="Hyperlink"/>
              </w:rPr>
              <w:t>Borax Audit Worksheet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_Toc496108688 \h </w:instrText>
            </w:r>
            <w:r w:rsidR="000F3A46">
              <w:rPr>
                <w:webHidden/>
              </w:rPr>
            </w:r>
            <w:r w:rsidR="000F3A46">
              <w:rPr>
                <w:webHidden/>
              </w:rPr>
              <w:fldChar w:fldCharType="separate"/>
            </w:r>
            <w:r w:rsidR="000F3A46">
              <w:rPr>
                <w:webHidden/>
              </w:rPr>
              <w:t>186</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249" w:history="1">
            <w:r w:rsidR="000F3A46">
              <w:rPr>
                <w:rFonts w:ascii="ZWAdobeF" w:hAnsi="ZWAdobeF" w:cs="ZWAdobeF"/>
                <w:color w:val="auto"/>
                <w:sz w:val="2"/>
                <w:szCs w:val="2"/>
              </w:rPr>
              <w:t>54T</w:t>
            </w:r>
            <w:r w:rsidR="000F3A46" w:rsidRPr="00E26601">
              <w:rPr>
                <w:rStyle w:val="Hyperlink"/>
              </w:rPr>
              <w:t>Appendix D.  AOSA Rules for Testing Seeds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_Toc496108689 \h </w:instrText>
            </w:r>
            <w:r w:rsidR="000F3A46">
              <w:rPr>
                <w:webHidden/>
              </w:rPr>
            </w:r>
            <w:r w:rsidR="000F3A46">
              <w:rPr>
                <w:webHidden/>
              </w:rPr>
              <w:fldChar w:fldCharType="separate"/>
            </w:r>
            <w:r w:rsidR="000F3A46">
              <w:rPr>
                <w:webHidden/>
              </w:rPr>
              <w:t>187</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250" w:history="1">
            <w:r w:rsidR="000F3A46">
              <w:rPr>
                <w:rFonts w:ascii="ZWAdobeF" w:hAnsi="ZWAdobeF" w:cs="ZWAdobeF"/>
                <w:color w:val="auto"/>
                <w:sz w:val="2"/>
                <w:szCs w:val="2"/>
              </w:rPr>
              <w:t>54T</w:t>
            </w:r>
            <w:r w:rsidR="000F3A46" w:rsidRPr="00E26601">
              <w:rPr>
                <w:rStyle w:val="Hyperlink"/>
              </w:rPr>
              <w:t>AOSA Rules for Testing Seeds – Section 2:  Preparation of Working Samples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_Toc496108690 \h </w:instrText>
            </w:r>
            <w:r w:rsidR="000F3A46">
              <w:rPr>
                <w:webHidden/>
              </w:rPr>
            </w:r>
            <w:r w:rsidR="000F3A46">
              <w:rPr>
                <w:webHidden/>
              </w:rPr>
              <w:fldChar w:fldCharType="separate"/>
            </w:r>
            <w:r w:rsidR="000F3A46">
              <w:rPr>
                <w:webHidden/>
              </w:rPr>
              <w:t>187</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251" w:history="1">
            <w:r w:rsidR="000F3A46">
              <w:rPr>
                <w:rFonts w:ascii="ZWAdobeF" w:hAnsi="ZWAdobeF" w:cs="ZWAdobeF"/>
                <w:color w:val="auto"/>
                <w:sz w:val="2"/>
                <w:szCs w:val="2"/>
              </w:rPr>
              <w:t>54T</w:t>
            </w:r>
            <w:r w:rsidR="000F3A46" w:rsidRPr="00E26601">
              <w:rPr>
                <w:rStyle w:val="Hyperlink"/>
              </w:rPr>
              <w:t>AOSA Rules for Testing Seeds – Section 12: Mechanical Seed Count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_Toc496108691 \h </w:instrText>
            </w:r>
            <w:r w:rsidR="000F3A46">
              <w:rPr>
                <w:webHidden/>
              </w:rPr>
            </w:r>
            <w:r w:rsidR="000F3A46">
              <w:rPr>
                <w:webHidden/>
              </w:rPr>
              <w:fldChar w:fldCharType="separate"/>
            </w:r>
            <w:r w:rsidR="000F3A46">
              <w:rPr>
                <w:webHidden/>
              </w:rPr>
              <w:t>191</w:t>
            </w:r>
            <w:r w:rsidR="000F3A46">
              <w:rPr>
                <w:webHidden/>
              </w:rPr>
              <w:fldChar w:fldCharType="end"/>
            </w:r>
          </w:hyperlink>
        </w:p>
        <w:p w:rsidR="000F3A46" w:rsidRDefault="00CC7F1A" w:rsidP="000F3A46">
          <w:pPr>
            <w:pStyle w:val="TOC7"/>
            <w:tabs>
              <w:tab w:val="right" w:leader="dot" w:pos="9350"/>
            </w:tabs>
            <w:rPr>
              <w:rFonts w:asciiTheme="minorHAnsi" w:eastAsiaTheme="minorEastAsia" w:hAnsiTheme="minorHAnsi" w:cstheme="minorBidi"/>
              <w:noProof/>
              <w:color w:val="auto"/>
              <w:szCs w:val="22"/>
            </w:rPr>
          </w:pPr>
          <w:hyperlink r:id="rId252" w:history="1">
            <w:r w:rsidR="000F3A46">
              <w:rPr>
                <w:rFonts w:ascii="ZWAdobeF" w:hAnsi="ZWAdobeF" w:cs="ZWAdobeF"/>
                <w:color w:val="auto"/>
                <w:sz w:val="2"/>
                <w:szCs w:val="2"/>
              </w:rPr>
              <w:t>54T</w:t>
            </w:r>
            <w:r w:rsidR="000F3A46" w:rsidRPr="00E26601">
              <w:rPr>
                <w:rStyle w:val="Hyperlink"/>
                <w:noProof/>
              </w:rPr>
              <w:t>Volume 1.  Principles and Procedures</w:t>
            </w:r>
            <w:r w:rsidR="000F3A46">
              <w:rPr>
                <w:rStyle w:val="Hyperlink"/>
                <w:rFonts w:ascii="ZWAdobeF" w:hAnsi="ZWAdobeF" w:cs="ZWAdobeF"/>
                <w:noProof/>
                <w:sz w:val="2"/>
                <w:szCs w:val="2"/>
              </w:rPr>
              <w:t>54T</w:t>
            </w:r>
            <w:r w:rsidR="000F3A46">
              <w:rPr>
                <w:noProof/>
                <w:webHidden/>
              </w:rPr>
              <w:tab/>
            </w:r>
            <w:r w:rsidR="000F3A46">
              <w:rPr>
                <w:noProof/>
                <w:webHidden/>
              </w:rPr>
              <w:fldChar w:fldCharType="begin"/>
            </w:r>
            <w:r w:rsidR="000F3A46">
              <w:rPr>
                <w:noProof/>
                <w:webHidden/>
              </w:rPr>
              <w:instrText xml:space="preserve"> PAGEREF _Toc496108692 \h </w:instrText>
            </w:r>
            <w:r w:rsidR="000F3A46">
              <w:rPr>
                <w:noProof/>
                <w:webHidden/>
              </w:rPr>
            </w:r>
            <w:r w:rsidR="000F3A46">
              <w:rPr>
                <w:noProof/>
                <w:webHidden/>
              </w:rPr>
              <w:fldChar w:fldCharType="separate"/>
            </w:r>
            <w:r w:rsidR="000F3A46">
              <w:rPr>
                <w:noProof/>
                <w:webHidden/>
              </w:rPr>
              <w:t>191</w:t>
            </w:r>
            <w:r w:rsidR="000F3A46">
              <w:rPr>
                <w:noProof/>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253" w:history="1">
            <w:r w:rsidR="000F3A46">
              <w:rPr>
                <w:rFonts w:ascii="ZWAdobeF" w:hAnsi="ZWAdobeF" w:cs="ZWAdobeF"/>
                <w:color w:val="auto"/>
                <w:sz w:val="2"/>
                <w:szCs w:val="2"/>
              </w:rPr>
              <w:t>54T</w:t>
            </w:r>
            <w:r w:rsidR="000F3A46" w:rsidRPr="00E26601">
              <w:rPr>
                <w:rStyle w:val="Hyperlink"/>
              </w:rPr>
              <w:t>Appendix E.  General Tables of Units of Measurement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_Toc496108693 \h </w:instrText>
            </w:r>
            <w:r w:rsidR="000F3A46">
              <w:rPr>
                <w:webHidden/>
              </w:rPr>
            </w:r>
            <w:r w:rsidR="000F3A46">
              <w:rPr>
                <w:webHidden/>
              </w:rPr>
              <w:fldChar w:fldCharType="separate"/>
            </w:r>
            <w:r w:rsidR="000F3A46">
              <w:rPr>
                <w:webHidden/>
              </w:rPr>
              <w:t>193</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254" w:history="1">
            <w:r w:rsidR="000F3A46">
              <w:rPr>
                <w:rFonts w:ascii="ZWAdobeF" w:hAnsi="ZWAdobeF" w:cs="ZWAdobeF"/>
                <w:color w:val="auto"/>
                <w:sz w:val="2"/>
                <w:szCs w:val="2"/>
              </w:rPr>
              <w:t>54T</w:t>
            </w:r>
            <w:r w:rsidR="000F3A46" w:rsidRPr="00E26601">
              <w:rPr>
                <w:rStyle w:val="Hyperlink"/>
              </w:rPr>
              <w:t>Section 1.  Tables of Metric Units of Measurement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_Toc496108694 \h </w:instrText>
            </w:r>
            <w:r w:rsidR="000F3A46">
              <w:rPr>
                <w:webHidden/>
              </w:rPr>
            </w:r>
            <w:r w:rsidR="000F3A46">
              <w:rPr>
                <w:webHidden/>
              </w:rPr>
              <w:fldChar w:fldCharType="separate"/>
            </w:r>
            <w:r w:rsidR="000F3A46">
              <w:rPr>
                <w:webHidden/>
              </w:rPr>
              <w:t>193</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255" w:history="1">
            <w:r w:rsidR="000F3A46">
              <w:rPr>
                <w:rFonts w:ascii="ZWAdobeF" w:hAnsi="ZWAdobeF" w:cs="ZWAdobeF"/>
                <w:color w:val="auto"/>
                <w:sz w:val="2"/>
                <w:szCs w:val="2"/>
              </w:rPr>
              <w:t>54T</w:t>
            </w:r>
            <w:r w:rsidR="000F3A46" w:rsidRPr="00E26601">
              <w:rPr>
                <w:rStyle w:val="Hyperlink"/>
              </w:rPr>
              <w:t>Units of Length</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_Toc496108695 \h </w:instrText>
            </w:r>
            <w:r w:rsidR="000F3A46">
              <w:rPr>
                <w:webHidden/>
              </w:rPr>
            </w:r>
            <w:r w:rsidR="000F3A46">
              <w:rPr>
                <w:webHidden/>
              </w:rPr>
              <w:fldChar w:fldCharType="separate"/>
            </w:r>
            <w:r w:rsidR="000F3A46">
              <w:rPr>
                <w:webHidden/>
              </w:rPr>
              <w:t>193</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256" w:history="1">
            <w:r w:rsidR="000F3A46">
              <w:rPr>
                <w:rFonts w:ascii="ZWAdobeF" w:hAnsi="ZWAdobeF" w:cs="ZWAdobeF"/>
                <w:color w:val="auto"/>
                <w:sz w:val="2"/>
                <w:szCs w:val="2"/>
              </w:rPr>
              <w:t>54T</w:t>
            </w:r>
            <w:r w:rsidR="000F3A46" w:rsidRPr="00E26601">
              <w:rPr>
                <w:rStyle w:val="Hyperlink"/>
              </w:rPr>
              <w:t>Units of Area</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_Toc496108696 \h </w:instrText>
            </w:r>
            <w:r w:rsidR="000F3A46">
              <w:rPr>
                <w:webHidden/>
              </w:rPr>
            </w:r>
            <w:r w:rsidR="000F3A46">
              <w:rPr>
                <w:webHidden/>
              </w:rPr>
              <w:fldChar w:fldCharType="separate"/>
            </w:r>
            <w:r w:rsidR="000F3A46">
              <w:rPr>
                <w:webHidden/>
              </w:rPr>
              <w:t>194</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257" w:history="1">
            <w:r w:rsidR="000F3A46">
              <w:rPr>
                <w:rFonts w:ascii="ZWAdobeF" w:hAnsi="ZWAdobeF" w:cs="ZWAdobeF"/>
                <w:color w:val="auto"/>
                <w:sz w:val="2"/>
                <w:szCs w:val="2"/>
              </w:rPr>
              <w:t>54T</w:t>
            </w:r>
            <w:r w:rsidR="000F3A46" w:rsidRPr="00E26601">
              <w:rPr>
                <w:rStyle w:val="Hyperlink"/>
              </w:rPr>
              <w:t>Units of Liquid Volume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_Toc496108697 \h </w:instrText>
            </w:r>
            <w:r w:rsidR="000F3A46">
              <w:rPr>
                <w:webHidden/>
              </w:rPr>
            </w:r>
            <w:r w:rsidR="000F3A46">
              <w:rPr>
                <w:webHidden/>
              </w:rPr>
              <w:fldChar w:fldCharType="separate"/>
            </w:r>
            <w:r w:rsidR="000F3A46">
              <w:rPr>
                <w:webHidden/>
              </w:rPr>
              <w:t>194</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258" w:history="1">
            <w:r w:rsidR="000F3A46">
              <w:rPr>
                <w:rFonts w:ascii="ZWAdobeF" w:hAnsi="ZWAdobeF" w:cs="ZWAdobeF"/>
                <w:color w:val="auto"/>
                <w:sz w:val="2"/>
                <w:szCs w:val="2"/>
              </w:rPr>
              <w:t>54T</w:t>
            </w:r>
            <w:r w:rsidR="000F3A46" w:rsidRPr="00E26601">
              <w:rPr>
                <w:rStyle w:val="Hyperlink"/>
              </w:rPr>
              <w:t>Units of Volume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_Toc496108698 \h </w:instrText>
            </w:r>
            <w:r w:rsidR="000F3A46">
              <w:rPr>
                <w:webHidden/>
              </w:rPr>
            </w:r>
            <w:r w:rsidR="000F3A46">
              <w:rPr>
                <w:webHidden/>
              </w:rPr>
              <w:fldChar w:fldCharType="separate"/>
            </w:r>
            <w:r w:rsidR="000F3A46">
              <w:rPr>
                <w:webHidden/>
              </w:rPr>
              <w:t>194</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259" w:history="1">
            <w:r w:rsidR="000F3A46">
              <w:rPr>
                <w:rFonts w:ascii="ZWAdobeF" w:hAnsi="ZWAdobeF" w:cs="ZWAdobeF"/>
                <w:color w:val="auto"/>
                <w:sz w:val="2"/>
                <w:szCs w:val="2"/>
              </w:rPr>
              <w:t>54T</w:t>
            </w:r>
            <w:r w:rsidR="000F3A46" w:rsidRPr="00E26601">
              <w:rPr>
                <w:rStyle w:val="Hyperlink"/>
              </w:rPr>
              <w:t>Units of Mass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_Toc496108699 \h </w:instrText>
            </w:r>
            <w:r w:rsidR="000F3A46">
              <w:rPr>
                <w:webHidden/>
              </w:rPr>
            </w:r>
            <w:r w:rsidR="000F3A46">
              <w:rPr>
                <w:webHidden/>
              </w:rPr>
              <w:fldChar w:fldCharType="separate"/>
            </w:r>
            <w:r w:rsidR="000F3A46">
              <w:rPr>
                <w:webHidden/>
              </w:rPr>
              <w:t>195</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260" w:history="1">
            <w:r w:rsidR="000F3A46">
              <w:rPr>
                <w:rFonts w:ascii="ZWAdobeF" w:hAnsi="ZWAdobeF" w:cs="ZWAdobeF"/>
                <w:color w:val="auto"/>
                <w:sz w:val="2"/>
                <w:szCs w:val="2"/>
              </w:rPr>
              <w:t>54T</w:t>
            </w:r>
            <w:r w:rsidR="000F3A46" w:rsidRPr="00E26601">
              <w:rPr>
                <w:rStyle w:val="Hyperlink"/>
              </w:rPr>
              <w:t>Section 2.  Tables of U.S. Units of Measurement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_Toc496108700 \h </w:instrText>
            </w:r>
            <w:r w:rsidR="000F3A46">
              <w:rPr>
                <w:webHidden/>
              </w:rPr>
            </w:r>
            <w:r w:rsidR="000F3A46">
              <w:rPr>
                <w:webHidden/>
              </w:rPr>
              <w:fldChar w:fldCharType="separate"/>
            </w:r>
            <w:r w:rsidR="000F3A46">
              <w:rPr>
                <w:webHidden/>
              </w:rPr>
              <w:t>195</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261" w:history="1">
            <w:r w:rsidR="000F3A46">
              <w:rPr>
                <w:rFonts w:ascii="ZWAdobeF" w:hAnsi="ZWAdobeF" w:cs="ZWAdobeF"/>
                <w:color w:val="auto"/>
                <w:sz w:val="2"/>
                <w:szCs w:val="2"/>
              </w:rPr>
              <w:t>54T</w:t>
            </w:r>
            <w:r w:rsidR="000F3A46" w:rsidRPr="00E26601">
              <w:rPr>
                <w:rStyle w:val="Hyperlink"/>
              </w:rPr>
              <w:t>Units of Length</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_Toc496108701 \h </w:instrText>
            </w:r>
            <w:r w:rsidR="000F3A46">
              <w:rPr>
                <w:webHidden/>
              </w:rPr>
            </w:r>
            <w:r w:rsidR="000F3A46">
              <w:rPr>
                <w:webHidden/>
              </w:rPr>
              <w:fldChar w:fldCharType="separate"/>
            </w:r>
            <w:r w:rsidR="000F3A46">
              <w:rPr>
                <w:webHidden/>
              </w:rPr>
              <w:t>195</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262" w:history="1">
            <w:r w:rsidR="000F3A46">
              <w:rPr>
                <w:rFonts w:ascii="ZWAdobeF" w:hAnsi="ZWAdobeF" w:cs="ZWAdobeF"/>
                <w:color w:val="auto"/>
                <w:sz w:val="2"/>
                <w:szCs w:val="2"/>
              </w:rPr>
              <w:t>54T</w:t>
            </w:r>
            <w:r w:rsidR="000F3A46" w:rsidRPr="00E26601">
              <w:rPr>
                <w:rStyle w:val="Hyperlink"/>
                <w:lang w:val="x-none"/>
              </w:rPr>
              <w:t>Units of Area</w:t>
            </w:r>
            <w:r w:rsidR="000F3A46">
              <w:rPr>
                <w:rStyle w:val="Hyperlink"/>
                <w:rFonts w:ascii="ZWAdobeF" w:hAnsi="ZWAdobeF" w:cs="ZWAdobeF"/>
                <w:sz w:val="2"/>
                <w:szCs w:val="2"/>
                <w:lang w:val="x-none"/>
              </w:rPr>
              <w:t>54T</w:t>
            </w:r>
            <w:r w:rsidR="000F3A46">
              <w:rPr>
                <w:webHidden/>
              </w:rPr>
              <w:tab/>
            </w:r>
            <w:r w:rsidR="000F3A46">
              <w:rPr>
                <w:webHidden/>
              </w:rPr>
              <w:fldChar w:fldCharType="begin"/>
            </w:r>
            <w:r w:rsidR="000F3A46">
              <w:rPr>
                <w:webHidden/>
              </w:rPr>
              <w:instrText xml:space="preserve"> PAGEREF _Toc496108702 \h </w:instrText>
            </w:r>
            <w:r w:rsidR="000F3A46">
              <w:rPr>
                <w:webHidden/>
              </w:rPr>
            </w:r>
            <w:r w:rsidR="000F3A46">
              <w:rPr>
                <w:webHidden/>
              </w:rPr>
              <w:fldChar w:fldCharType="separate"/>
            </w:r>
            <w:r w:rsidR="000F3A46">
              <w:rPr>
                <w:webHidden/>
              </w:rPr>
              <w:t>195</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263" w:history="1">
            <w:r w:rsidR="000F3A46">
              <w:rPr>
                <w:rFonts w:ascii="ZWAdobeF" w:hAnsi="ZWAdobeF" w:cs="ZWAdobeF"/>
                <w:color w:val="auto"/>
                <w:sz w:val="2"/>
                <w:szCs w:val="2"/>
              </w:rPr>
              <w:t>54T</w:t>
            </w:r>
            <w:r w:rsidR="000F3A46" w:rsidRPr="00E26601">
              <w:rPr>
                <w:rStyle w:val="Hyperlink"/>
              </w:rPr>
              <w:t>Units of</w:t>
            </w:r>
            <w:r w:rsidR="000F3A46" w:rsidRPr="00E26601">
              <w:rPr>
                <w:rStyle w:val="Hyperlink"/>
                <w:lang w:val="x-none"/>
              </w:rPr>
              <w:t xml:space="preserve"> Volume</w:t>
            </w:r>
            <w:r w:rsidR="000F3A46">
              <w:rPr>
                <w:rStyle w:val="Hyperlink"/>
                <w:rFonts w:ascii="ZWAdobeF" w:hAnsi="ZWAdobeF" w:cs="ZWAdobeF"/>
                <w:sz w:val="2"/>
                <w:szCs w:val="2"/>
                <w:lang w:val="x-none"/>
              </w:rPr>
              <w:t>54T</w:t>
            </w:r>
            <w:r w:rsidR="000F3A46">
              <w:rPr>
                <w:webHidden/>
              </w:rPr>
              <w:tab/>
            </w:r>
            <w:r w:rsidR="000F3A46">
              <w:rPr>
                <w:webHidden/>
              </w:rPr>
              <w:fldChar w:fldCharType="begin"/>
            </w:r>
            <w:r w:rsidR="000F3A46">
              <w:rPr>
                <w:webHidden/>
              </w:rPr>
              <w:instrText xml:space="preserve"> PAGEREF _Toc496108703 \h </w:instrText>
            </w:r>
            <w:r w:rsidR="000F3A46">
              <w:rPr>
                <w:webHidden/>
              </w:rPr>
            </w:r>
            <w:r w:rsidR="000F3A46">
              <w:rPr>
                <w:webHidden/>
              </w:rPr>
              <w:fldChar w:fldCharType="separate"/>
            </w:r>
            <w:r w:rsidR="000F3A46">
              <w:rPr>
                <w:webHidden/>
              </w:rPr>
              <w:t>196</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264" w:history="1">
            <w:r w:rsidR="000F3A46">
              <w:rPr>
                <w:rFonts w:ascii="ZWAdobeF" w:hAnsi="ZWAdobeF" w:cs="ZWAdobeF"/>
                <w:color w:val="auto"/>
                <w:sz w:val="2"/>
                <w:szCs w:val="2"/>
              </w:rPr>
              <w:t>54T</w:t>
            </w:r>
            <w:r w:rsidR="000F3A46" w:rsidRPr="00E26601">
              <w:rPr>
                <w:rStyle w:val="Hyperlink"/>
              </w:rPr>
              <w:t>Gunter’s or Surveyors Chain Units of Measurement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_Toc496108704 \h </w:instrText>
            </w:r>
            <w:r w:rsidR="000F3A46">
              <w:rPr>
                <w:webHidden/>
              </w:rPr>
            </w:r>
            <w:r w:rsidR="000F3A46">
              <w:rPr>
                <w:webHidden/>
              </w:rPr>
              <w:fldChar w:fldCharType="separate"/>
            </w:r>
            <w:r w:rsidR="000F3A46">
              <w:rPr>
                <w:webHidden/>
              </w:rPr>
              <w:t>196</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265" w:history="1">
            <w:r w:rsidR="000F3A46">
              <w:rPr>
                <w:rFonts w:ascii="ZWAdobeF" w:hAnsi="ZWAdobeF" w:cs="ZWAdobeF"/>
                <w:color w:val="auto"/>
                <w:sz w:val="2"/>
                <w:szCs w:val="2"/>
              </w:rPr>
              <w:t>54T</w:t>
            </w:r>
            <w:r w:rsidR="000F3A46" w:rsidRPr="00E26601">
              <w:rPr>
                <w:rStyle w:val="Hyperlink"/>
                <w:lang w:val="x-none"/>
              </w:rPr>
              <w:t>Units of Liquid Volume</w:t>
            </w:r>
            <w:r w:rsidR="000F3A46">
              <w:rPr>
                <w:rStyle w:val="Hyperlink"/>
                <w:rFonts w:ascii="ZWAdobeF" w:hAnsi="ZWAdobeF" w:cs="ZWAdobeF"/>
                <w:sz w:val="2"/>
                <w:szCs w:val="2"/>
                <w:lang w:val="x-none"/>
              </w:rPr>
              <w:t>54T</w:t>
            </w:r>
            <w:r w:rsidR="000F3A46">
              <w:rPr>
                <w:webHidden/>
              </w:rPr>
              <w:tab/>
            </w:r>
            <w:r w:rsidR="000F3A46">
              <w:rPr>
                <w:webHidden/>
              </w:rPr>
              <w:fldChar w:fldCharType="begin"/>
            </w:r>
            <w:r w:rsidR="000F3A46">
              <w:rPr>
                <w:webHidden/>
              </w:rPr>
              <w:instrText xml:space="preserve"> PAGEREF _Toc496108705 \h </w:instrText>
            </w:r>
            <w:r w:rsidR="000F3A46">
              <w:rPr>
                <w:webHidden/>
              </w:rPr>
            </w:r>
            <w:r w:rsidR="000F3A46">
              <w:rPr>
                <w:webHidden/>
              </w:rPr>
              <w:fldChar w:fldCharType="separate"/>
            </w:r>
            <w:r w:rsidR="000F3A46">
              <w:rPr>
                <w:webHidden/>
              </w:rPr>
              <w:t>196</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266" w:history="1">
            <w:r w:rsidR="000F3A46">
              <w:rPr>
                <w:rFonts w:ascii="ZWAdobeF" w:hAnsi="ZWAdobeF" w:cs="ZWAdobeF"/>
                <w:color w:val="auto"/>
                <w:sz w:val="2"/>
                <w:szCs w:val="2"/>
              </w:rPr>
              <w:t>54T</w:t>
            </w:r>
            <w:r w:rsidR="000F3A46" w:rsidRPr="00E26601">
              <w:rPr>
                <w:rStyle w:val="Hyperlink"/>
              </w:rPr>
              <w:t>Apothecaries Units of Liquid Volume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_Toc496108706 \h </w:instrText>
            </w:r>
            <w:r w:rsidR="000F3A46">
              <w:rPr>
                <w:webHidden/>
              </w:rPr>
            </w:r>
            <w:r w:rsidR="000F3A46">
              <w:rPr>
                <w:webHidden/>
              </w:rPr>
              <w:fldChar w:fldCharType="separate"/>
            </w:r>
            <w:r w:rsidR="000F3A46">
              <w:rPr>
                <w:webHidden/>
              </w:rPr>
              <w:t>196</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267" w:history="1">
            <w:r w:rsidR="000F3A46">
              <w:rPr>
                <w:rFonts w:ascii="ZWAdobeF" w:hAnsi="ZWAdobeF" w:cs="ZWAdobeF"/>
                <w:color w:val="auto"/>
                <w:sz w:val="2"/>
                <w:szCs w:val="2"/>
              </w:rPr>
              <w:t>54T</w:t>
            </w:r>
            <w:r w:rsidR="000F3A46" w:rsidRPr="00B074F3">
              <w:rPr>
                <w:rStyle w:val="Hyperlink"/>
              </w:rPr>
              <w:t>Units of Dry Volume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_Toc496108707 \h </w:instrText>
            </w:r>
            <w:r w:rsidR="000F3A46">
              <w:rPr>
                <w:webHidden/>
              </w:rPr>
            </w:r>
            <w:r w:rsidR="000F3A46">
              <w:rPr>
                <w:webHidden/>
              </w:rPr>
              <w:fldChar w:fldCharType="separate"/>
            </w:r>
            <w:r w:rsidR="000F3A46">
              <w:rPr>
                <w:webHidden/>
              </w:rPr>
              <w:t>197</w:t>
            </w:r>
            <w:r w:rsidR="000F3A46">
              <w:rPr>
                <w:webHidden/>
              </w:rPr>
              <w:fldChar w:fldCharType="end"/>
            </w:r>
          </w:hyperlink>
        </w:p>
        <w:p w:rsidR="000F3A46" w:rsidRDefault="00CC7F1A" w:rsidP="000F3A46">
          <w:pPr>
            <w:pStyle w:val="TOC2"/>
            <w:ind w:left="1872"/>
            <w:rPr>
              <w:rFonts w:asciiTheme="minorHAnsi" w:eastAsiaTheme="minorEastAsia" w:hAnsiTheme="minorHAnsi" w:cstheme="minorBidi"/>
              <w:bCs w:val="0"/>
              <w:color w:val="auto"/>
            </w:rPr>
          </w:pPr>
          <w:hyperlink r:id="rId268" w:history="1">
            <w:r w:rsidR="000F3A46">
              <w:rPr>
                <w:rFonts w:ascii="ZWAdobeF" w:hAnsi="ZWAdobeF" w:cs="ZWAdobeF"/>
                <w:color w:val="auto"/>
                <w:sz w:val="2"/>
                <w:szCs w:val="2"/>
              </w:rPr>
              <w:t>54T</w:t>
            </w:r>
            <w:r w:rsidR="000F3A46" w:rsidRPr="00B074F3">
              <w:rPr>
                <w:rStyle w:val="Hyperlink"/>
              </w:rPr>
              <w:t>Avoirdupois Units of Mass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_Toc496108708 \h </w:instrText>
            </w:r>
            <w:r w:rsidR="000F3A46">
              <w:rPr>
                <w:webHidden/>
              </w:rPr>
            </w:r>
            <w:r w:rsidR="000F3A46">
              <w:rPr>
                <w:webHidden/>
              </w:rPr>
              <w:fldChar w:fldCharType="separate"/>
            </w:r>
            <w:r w:rsidR="000F3A46">
              <w:rPr>
                <w:webHidden/>
              </w:rPr>
              <w:t>197</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269" w:history="1">
            <w:r w:rsidR="000F3A46">
              <w:rPr>
                <w:rFonts w:ascii="ZWAdobeF" w:hAnsi="ZWAdobeF" w:cs="ZWAdobeF"/>
                <w:color w:val="auto"/>
                <w:sz w:val="2"/>
                <w:szCs w:val="2"/>
              </w:rPr>
              <w:t>54T</w:t>
            </w:r>
            <w:r w:rsidR="000F3A46" w:rsidRPr="00E26601">
              <w:rPr>
                <w:rStyle w:val="Hyperlink"/>
              </w:rPr>
              <w:t>Troy Units of Mass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_Toc496108709 \h </w:instrText>
            </w:r>
            <w:r w:rsidR="000F3A46">
              <w:rPr>
                <w:webHidden/>
              </w:rPr>
            </w:r>
            <w:r w:rsidR="000F3A46">
              <w:rPr>
                <w:webHidden/>
              </w:rPr>
              <w:fldChar w:fldCharType="separate"/>
            </w:r>
            <w:r w:rsidR="000F3A46">
              <w:rPr>
                <w:webHidden/>
              </w:rPr>
              <w:t>198</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270" w:history="1">
            <w:r w:rsidR="000F3A46">
              <w:rPr>
                <w:rFonts w:ascii="ZWAdobeF" w:hAnsi="ZWAdobeF" w:cs="ZWAdobeF"/>
                <w:color w:val="auto"/>
                <w:sz w:val="2"/>
                <w:szCs w:val="2"/>
              </w:rPr>
              <w:t>54T</w:t>
            </w:r>
            <w:r w:rsidR="000F3A46" w:rsidRPr="00E26601">
              <w:rPr>
                <w:rStyle w:val="Hyperlink"/>
              </w:rPr>
              <w:t>Apothecaries Units of Mass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_Toc496108710 \h </w:instrText>
            </w:r>
            <w:r w:rsidR="000F3A46">
              <w:rPr>
                <w:webHidden/>
              </w:rPr>
            </w:r>
            <w:r w:rsidR="000F3A46">
              <w:rPr>
                <w:webHidden/>
              </w:rPr>
              <w:fldChar w:fldCharType="separate"/>
            </w:r>
            <w:r w:rsidR="000F3A46">
              <w:rPr>
                <w:webHidden/>
              </w:rPr>
              <w:t>198</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271" w:history="1">
            <w:r w:rsidR="000F3A46">
              <w:rPr>
                <w:rFonts w:ascii="ZWAdobeF" w:hAnsi="ZWAdobeF" w:cs="ZWAdobeF"/>
                <w:color w:val="auto"/>
                <w:sz w:val="2"/>
                <w:szCs w:val="2"/>
              </w:rPr>
              <w:t>54T</w:t>
            </w:r>
            <w:r w:rsidR="000F3A46" w:rsidRPr="00E26601">
              <w:rPr>
                <w:rStyle w:val="Hyperlink"/>
              </w:rPr>
              <w:t>Section 3.  Notes on British Units of Measurement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_Toc496108711 \h </w:instrText>
            </w:r>
            <w:r w:rsidR="000F3A46">
              <w:rPr>
                <w:webHidden/>
              </w:rPr>
            </w:r>
            <w:r w:rsidR="000F3A46">
              <w:rPr>
                <w:webHidden/>
              </w:rPr>
              <w:fldChar w:fldCharType="separate"/>
            </w:r>
            <w:r w:rsidR="000F3A46">
              <w:rPr>
                <w:webHidden/>
              </w:rPr>
              <w:t>199</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272" w:history="1">
            <w:r w:rsidR="000F3A46">
              <w:rPr>
                <w:rFonts w:ascii="ZWAdobeF" w:hAnsi="ZWAdobeF" w:cs="ZWAdobeF"/>
                <w:color w:val="auto"/>
                <w:sz w:val="2"/>
                <w:szCs w:val="2"/>
              </w:rPr>
              <w:t>54T</w:t>
            </w:r>
            <w:r w:rsidR="000F3A46" w:rsidRPr="00E26601">
              <w:rPr>
                <w:rStyle w:val="Hyperlink"/>
              </w:rPr>
              <w:t>Section 4.  Tables of Units of Measurement</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_Toc496108712 \h </w:instrText>
            </w:r>
            <w:r w:rsidR="000F3A46">
              <w:rPr>
                <w:webHidden/>
              </w:rPr>
            </w:r>
            <w:r w:rsidR="000F3A46">
              <w:rPr>
                <w:webHidden/>
              </w:rPr>
              <w:fldChar w:fldCharType="separate"/>
            </w:r>
            <w:r w:rsidR="000F3A46">
              <w:rPr>
                <w:webHidden/>
              </w:rPr>
              <w:t>200</w:t>
            </w:r>
            <w:r w:rsidR="000F3A46">
              <w:rPr>
                <w:webHidden/>
              </w:rPr>
              <w:fldChar w:fldCharType="end"/>
            </w:r>
          </w:hyperlink>
        </w:p>
        <w:p w:rsidR="000F3A46" w:rsidRPr="00B074F3" w:rsidRDefault="00CC7F1A" w:rsidP="000F3A46">
          <w:pPr>
            <w:pStyle w:val="TOC2"/>
            <w:ind w:left="1872"/>
            <w:rPr>
              <w:rFonts w:eastAsiaTheme="minorEastAsia"/>
            </w:rPr>
          </w:pPr>
          <w:hyperlink r:id="rId273" w:history="1">
            <w:r w:rsidR="000F3A46">
              <w:rPr>
                <w:rFonts w:ascii="ZWAdobeF" w:hAnsi="ZWAdobeF" w:cs="ZWAdobeF"/>
                <w:color w:val="auto"/>
                <w:sz w:val="2"/>
                <w:szCs w:val="2"/>
              </w:rPr>
              <w:t>54T</w:t>
            </w:r>
            <w:r w:rsidR="000F3A46" w:rsidRPr="00B074F3">
              <w:rPr>
                <w:rStyle w:val="Hyperlink"/>
              </w:rPr>
              <w:t>Units of Length – International Measure</w:t>
            </w:r>
            <w:r w:rsidR="000F3A46">
              <w:rPr>
                <w:rStyle w:val="Hyperlink"/>
                <w:rFonts w:ascii="ZWAdobeF" w:hAnsi="ZWAdobeF" w:cs="ZWAdobeF"/>
                <w:sz w:val="2"/>
                <w:szCs w:val="2"/>
              </w:rPr>
              <w:t>54T</w:t>
            </w:r>
            <w:r w:rsidR="000F3A46" w:rsidRPr="00B074F3">
              <w:rPr>
                <w:webHidden/>
              </w:rPr>
              <w:tab/>
            </w:r>
            <w:r w:rsidR="000F3A46" w:rsidRPr="00B074F3">
              <w:rPr>
                <w:webHidden/>
              </w:rPr>
              <w:fldChar w:fldCharType="begin"/>
            </w:r>
            <w:r w:rsidR="000F3A46" w:rsidRPr="00B074F3">
              <w:rPr>
                <w:webHidden/>
              </w:rPr>
              <w:instrText xml:space="preserve"> PAGEREF _Toc496108713 \h </w:instrText>
            </w:r>
            <w:r w:rsidR="000F3A46" w:rsidRPr="00B074F3">
              <w:rPr>
                <w:webHidden/>
              </w:rPr>
            </w:r>
            <w:r w:rsidR="000F3A46" w:rsidRPr="00B074F3">
              <w:rPr>
                <w:webHidden/>
              </w:rPr>
              <w:fldChar w:fldCharType="separate"/>
            </w:r>
            <w:r w:rsidR="000F3A46">
              <w:rPr>
                <w:webHidden/>
              </w:rPr>
              <w:t>200</w:t>
            </w:r>
            <w:r w:rsidR="000F3A46" w:rsidRPr="00B074F3">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274" w:history="1">
            <w:r w:rsidR="000F3A46">
              <w:rPr>
                <w:rFonts w:ascii="ZWAdobeF" w:hAnsi="ZWAdobeF" w:cs="ZWAdobeF"/>
                <w:color w:val="auto"/>
                <w:sz w:val="2"/>
                <w:szCs w:val="2"/>
              </w:rPr>
              <w:t>54T</w:t>
            </w:r>
            <w:r w:rsidR="000F3A46" w:rsidRPr="00E26601">
              <w:rPr>
                <w:rStyle w:val="Hyperlink"/>
                <w:lang w:val="x-none"/>
              </w:rPr>
              <w:t>Units of Length – Thickness Measurement</w:t>
            </w:r>
            <w:r w:rsidR="000F3A46">
              <w:rPr>
                <w:rStyle w:val="Hyperlink"/>
                <w:rFonts w:ascii="ZWAdobeF" w:hAnsi="ZWAdobeF" w:cs="ZWAdobeF"/>
                <w:sz w:val="2"/>
                <w:szCs w:val="2"/>
                <w:lang w:val="x-none"/>
              </w:rPr>
              <w:t>54T</w:t>
            </w:r>
            <w:r w:rsidR="000F3A46">
              <w:rPr>
                <w:webHidden/>
              </w:rPr>
              <w:tab/>
            </w:r>
            <w:r w:rsidR="000F3A46">
              <w:rPr>
                <w:webHidden/>
              </w:rPr>
              <w:fldChar w:fldCharType="begin"/>
            </w:r>
            <w:r w:rsidR="000F3A46">
              <w:rPr>
                <w:webHidden/>
              </w:rPr>
              <w:instrText xml:space="preserve"> PAGEREF _Toc496108714 \h </w:instrText>
            </w:r>
            <w:r w:rsidR="000F3A46">
              <w:rPr>
                <w:webHidden/>
              </w:rPr>
            </w:r>
            <w:r w:rsidR="000F3A46">
              <w:rPr>
                <w:webHidden/>
              </w:rPr>
              <w:fldChar w:fldCharType="separate"/>
            </w:r>
            <w:r w:rsidR="000F3A46">
              <w:rPr>
                <w:webHidden/>
              </w:rPr>
              <w:t>201</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275" w:history="1">
            <w:r w:rsidR="000F3A46">
              <w:rPr>
                <w:rFonts w:ascii="ZWAdobeF" w:hAnsi="ZWAdobeF" w:cs="ZWAdobeF"/>
                <w:color w:val="auto"/>
                <w:sz w:val="2"/>
                <w:szCs w:val="2"/>
              </w:rPr>
              <w:t>54T</w:t>
            </w:r>
            <w:r w:rsidR="000F3A46" w:rsidRPr="00E26601">
              <w:rPr>
                <w:rStyle w:val="Hyperlink"/>
                <w:lang w:val="x-none"/>
              </w:rPr>
              <w:t>Units of Length – Survey Measure</w:t>
            </w:r>
            <w:r w:rsidR="000F3A46">
              <w:rPr>
                <w:rStyle w:val="Hyperlink"/>
                <w:rFonts w:ascii="ZWAdobeF" w:hAnsi="ZWAdobeF" w:cs="ZWAdobeF"/>
                <w:sz w:val="2"/>
                <w:szCs w:val="2"/>
                <w:lang w:val="x-none"/>
              </w:rPr>
              <w:t>54T</w:t>
            </w:r>
            <w:r w:rsidR="000F3A46">
              <w:rPr>
                <w:webHidden/>
              </w:rPr>
              <w:tab/>
            </w:r>
            <w:r w:rsidR="000F3A46">
              <w:rPr>
                <w:webHidden/>
              </w:rPr>
              <w:fldChar w:fldCharType="begin"/>
            </w:r>
            <w:r w:rsidR="000F3A46">
              <w:rPr>
                <w:webHidden/>
              </w:rPr>
              <w:instrText xml:space="preserve"> PAGEREF _Toc496108715 \h </w:instrText>
            </w:r>
            <w:r w:rsidR="000F3A46">
              <w:rPr>
                <w:webHidden/>
              </w:rPr>
            </w:r>
            <w:r w:rsidR="000F3A46">
              <w:rPr>
                <w:webHidden/>
              </w:rPr>
              <w:fldChar w:fldCharType="separate"/>
            </w:r>
            <w:r w:rsidR="000F3A46">
              <w:rPr>
                <w:webHidden/>
              </w:rPr>
              <w:t>201</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276" w:history="1">
            <w:r w:rsidR="000F3A46">
              <w:rPr>
                <w:rFonts w:ascii="ZWAdobeF" w:hAnsi="ZWAdobeF" w:cs="ZWAdobeF"/>
                <w:color w:val="auto"/>
                <w:sz w:val="2"/>
                <w:szCs w:val="2"/>
              </w:rPr>
              <w:t>54T</w:t>
            </w:r>
            <w:r w:rsidR="000F3A46" w:rsidRPr="00E26601">
              <w:rPr>
                <w:rStyle w:val="Hyperlink"/>
              </w:rPr>
              <w:t>Units of Area – International</w:t>
            </w:r>
            <w:r w:rsidR="000F3A46" w:rsidRPr="00E26601">
              <w:rPr>
                <w:rStyle w:val="Hyperlink"/>
                <w:lang w:val="x-none"/>
              </w:rPr>
              <w:t xml:space="preserve"> </w:t>
            </w:r>
            <w:r w:rsidR="000F3A46" w:rsidRPr="00E26601">
              <w:rPr>
                <w:rStyle w:val="Hyperlink"/>
              </w:rPr>
              <w:t xml:space="preserve">Measure </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_Toc496108716 \h </w:instrText>
            </w:r>
            <w:r w:rsidR="000F3A46">
              <w:rPr>
                <w:webHidden/>
              </w:rPr>
            </w:r>
            <w:r w:rsidR="000F3A46">
              <w:rPr>
                <w:webHidden/>
              </w:rPr>
              <w:fldChar w:fldCharType="separate"/>
            </w:r>
            <w:r w:rsidR="000F3A46">
              <w:rPr>
                <w:webHidden/>
              </w:rPr>
              <w:t>202</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277" w:history="1">
            <w:r w:rsidR="000F3A46">
              <w:rPr>
                <w:rFonts w:ascii="ZWAdobeF" w:hAnsi="ZWAdobeF" w:cs="ZWAdobeF"/>
                <w:color w:val="auto"/>
                <w:sz w:val="2"/>
                <w:szCs w:val="2"/>
              </w:rPr>
              <w:t>54T</w:t>
            </w:r>
            <w:r w:rsidR="000F3A46" w:rsidRPr="00E26601">
              <w:rPr>
                <w:rStyle w:val="Hyperlink"/>
                <w:lang w:val="x-none"/>
              </w:rPr>
              <w:t>Units of Area – Survey Measure</w:t>
            </w:r>
            <w:r w:rsidR="000F3A46">
              <w:rPr>
                <w:rStyle w:val="Hyperlink"/>
                <w:rFonts w:ascii="ZWAdobeF" w:hAnsi="ZWAdobeF" w:cs="ZWAdobeF"/>
                <w:sz w:val="2"/>
                <w:szCs w:val="2"/>
                <w:lang w:val="x-none"/>
              </w:rPr>
              <w:t>54T</w:t>
            </w:r>
            <w:r w:rsidR="000F3A46">
              <w:rPr>
                <w:webHidden/>
              </w:rPr>
              <w:tab/>
            </w:r>
            <w:r w:rsidR="000F3A46">
              <w:rPr>
                <w:webHidden/>
              </w:rPr>
              <w:fldChar w:fldCharType="begin"/>
            </w:r>
            <w:r w:rsidR="000F3A46">
              <w:rPr>
                <w:webHidden/>
              </w:rPr>
              <w:instrText xml:space="preserve"> PAGEREF _Toc496108717 \h </w:instrText>
            </w:r>
            <w:r w:rsidR="000F3A46">
              <w:rPr>
                <w:webHidden/>
              </w:rPr>
            </w:r>
            <w:r w:rsidR="000F3A46">
              <w:rPr>
                <w:webHidden/>
              </w:rPr>
              <w:fldChar w:fldCharType="separate"/>
            </w:r>
            <w:r w:rsidR="000F3A46">
              <w:rPr>
                <w:webHidden/>
              </w:rPr>
              <w:t>203</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278" w:history="1">
            <w:r w:rsidR="000F3A46">
              <w:rPr>
                <w:rFonts w:ascii="ZWAdobeF" w:hAnsi="ZWAdobeF" w:cs="ZWAdobeF"/>
                <w:color w:val="auto"/>
                <w:sz w:val="2"/>
                <w:szCs w:val="2"/>
              </w:rPr>
              <w:t>54T</w:t>
            </w:r>
            <w:r w:rsidR="000F3A46" w:rsidRPr="00E26601">
              <w:rPr>
                <w:rStyle w:val="Hyperlink"/>
              </w:rPr>
              <w:t>Units of Volume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_Toc496108718 \h </w:instrText>
            </w:r>
            <w:r w:rsidR="000F3A46">
              <w:rPr>
                <w:webHidden/>
              </w:rPr>
            </w:r>
            <w:r w:rsidR="000F3A46">
              <w:rPr>
                <w:webHidden/>
              </w:rPr>
              <w:fldChar w:fldCharType="separate"/>
            </w:r>
            <w:r w:rsidR="000F3A46">
              <w:rPr>
                <w:webHidden/>
              </w:rPr>
              <w:t>204</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279" w:history="1">
            <w:r w:rsidR="000F3A46">
              <w:rPr>
                <w:rFonts w:ascii="ZWAdobeF" w:hAnsi="ZWAdobeF" w:cs="ZWAdobeF"/>
                <w:color w:val="auto"/>
                <w:sz w:val="2"/>
                <w:szCs w:val="2"/>
              </w:rPr>
              <w:t>54T</w:t>
            </w:r>
            <w:r w:rsidR="000F3A46" w:rsidRPr="00E26601">
              <w:rPr>
                <w:rStyle w:val="Hyperlink"/>
              </w:rPr>
              <w:t>Units of Capacity or Volume – Liquid Volume Measure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_Toc496108719 \h </w:instrText>
            </w:r>
            <w:r w:rsidR="000F3A46">
              <w:rPr>
                <w:webHidden/>
              </w:rPr>
            </w:r>
            <w:r w:rsidR="000F3A46">
              <w:rPr>
                <w:webHidden/>
              </w:rPr>
              <w:fldChar w:fldCharType="separate"/>
            </w:r>
            <w:r w:rsidR="000F3A46">
              <w:rPr>
                <w:webHidden/>
              </w:rPr>
              <w:t>206</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280" w:history="1">
            <w:r w:rsidR="000F3A46">
              <w:rPr>
                <w:rFonts w:ascii="ZWAdobeF" w:hAnsi="ZWAdobeF" w:cs="ZWAdobeF"/>
                <w:color w:val="auto"/>
                <w:sz w:val="2"/>
                <w:szCs w:val="2"/>
              </w:rPr>
              <w:t>54T</w:t>
            </w:r>
            <w:r w:rsidR="000F3A46" w:rsidRPr="00E26601">
              <w:rPr>
                <w:rStyle w:val="Hyperlink"/>
              </w:rPr>
              <w:t>Units of Mass Not Less Than Avoirdupois Ounces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_Toc496108720 \h </w:instrText>
            </w:r>
            <w:r w:rsidR="000F3A46">
              <w:rPr>
                <w:webHidden/>
              </w:rPr>
            </w:r>
            <w:r w:rsidR="000F3A46">
              <w:rPr>
                <w:webHidden/>
              </w:rPr>
              <w:fldChar w:fldCharType="separate"/>
            </w:r>
            <w:r w:rsidR="000F3A46">
              <w:rPr>
                <w:webHidden/>
              </w:rPr>
              <w:t>207</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281" w:history="1">
            <w:r w:rsidR="000F3A46">
              <w:rPr>
                <w:rFonts w:ascii="ZWAdobeF" w:hAnsi="ZWAdobeF" w:cs="ZWAdobeF"/>
                <w:color w:val="auto"/>
                <w:sz w:val="2"/>
                <w:szCs w:val="2"/>
              </w:rPr>
              <w:t>54T</w:t>
            </w:r>
            <w:r w:rsidR="000F3A46" w:rsidRPr="00E26601">
              <w:rPr>
                <w:rStyle w:val="Hyperlink"/>
              </w:rPr>
              <w:t>Units of Mass Not Greater Than Pounds and Kilograms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_Toc496108721 \h </w:instrText>
            </w:r>
            <w:r w:rsidR="000F3A46">
              <w:rPr>
                <w:webHidden/>
              </w:rPr>
            </w:r>
            <w:r w:rsidR="000F3A46">
              <w:rPr>
                <w:webHidden/>
              </w:rPr>
              <w:fldChar w:fldCharType="separate"/>
            </w:r>
            <w:r w:rsidR="000F3A46">
              <w:rPr>
                <w:webHidden/>
              </w:rPr>
              <w:t>208</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282" w:history="1">
            <w:r w:rsidR="000F3A46">
              <w:rPr>
                <w:rFonts w:ascii="ZWAdobeF" w:hAnsi="ZWAdobeF" w:cs="ZWAdobeF"/>
                <w:color w:val="auto"/>
                <w:sz w:val="2"/>
                <w:szCs w:val="2"/>
              </w:rPr>
              <w:t>54T</w:t>
            </w:r>
            <w:r w:rsidR="000F3A46" w:rsidRPr="00E26601">
              <w:rPr>
                <w:rStyle w:val="Hyperlink"/>
              </w:rPr>
              <w:t>Units of Pressure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_Toc496108722 \h </w:instrText>
            </w:r>
            <w:r w:rsidR="000F3A46">
              <w:rPr>
                <w:webHidden/>
              </w:rPr>
            </w:r>
            <w:r w:rsidR="000F3A46">
              <w:rPr>
                <w:webHidden/>
              </w:rPr>
              <w:fldChar w:fldCharType="separate"/>
            </w:r>
            <w:r w:rsidR="000F3A46">
              <w:rPr>
                <w:webHidden/>
              </w:rPr>
              <w:t>210</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283" w:history="1">
            <w:r w:rsidR="000F3A46">
              <w:rPr>
                <w:rFonts w:ascii="ZWAdobeF" w:hAnsi="ZWAdobeF" w:cs="ZWAdobeF"/>
                <w:color w:val="auto"/>
                <w:sz w:val="2"/>
                <w:szCs w:val="2"/>
              </w:rPr>
              <w:t>54T</w:t>
            </w:r>
            <w:r w:rsidR="000F3A46" w:rsidRPr="00E26601">
              <w:rPr>
                <w:rStyle w:val="Hyperlink"/>
              </w:rPr>
              <w:t>Conversion Equations for Units of Temperature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_Toc496108723 \h </w:instrText>
            </w:r>
            <w:r w:rsidR="000F3A46">
              <w:rPr>
                <w:webHidden/>
              </w:rPr>
            </w:r>
            <w:r w:rsidR="000F3A46">
              <w:rPr>
                <w:webHidden/>
              </w:rPr>
              <w:fldChar w:fldCharType="separate"/>
            </w:r>
            <w:r w:rsidR="000F3A46">
              <w:rPr>
                <w:webHidden/>
              </w:rPr>
              <w:t>210</w:t>
            </w:r>
            <w:r w:rsidR="000F3A46">
              <w:rPr>
                <w:webHidden/>
              </w:rPr>
              <w:fldChar w:fldCharType="end"/>
            </w:r>
          </w:hyperlink>
        </w:p>
        <w:p w:rsidR="000F3A46" w:rsidRDefault="00CC7F1A" w:rsidP="000F3A46">
          <w:pPr>
            <w:pStyle w:val="TOC2"/>
            <w:rPr>
              <w:rFonts w:asciiTheme="minorHAnsi" w:eastAsiaTheme="minorEastAsia" w:hAnsiTheme="minorHAnsi" w:cstheme="minorBidi"/>
              <w:bCs w:val="0"/>
              <w:color w:val="auto"/>
            </w:rPr>
          </w:pPr>
          <w:hyperlink r:id="rId284" w:history="1">
            <w:r w:rsidR="000F3A46">
              <w:rPr>
                <w:rFonts w:ascii="ZWAdobeF" w:hAnsi="ZWAdobeF" w:cs="ZWAdobeF"/>
                <w:color w:val="auto"/>
                <w:sz w:val="2"/>
                <w:szCs w:val="2"/>
              </w:rPr>
              <w:t>54T</w:t>
            </w:r>
            <w:r w:rsidR="000F3A46" w:rsidRPr="00E26601">
              <w:rPr>
                <w:rStyle w:val="Hyperlink"/>
              </w:rPr>
              <w:t>Section 5.  Tables of Equivalents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_Toc496108724 \h </w:instrText>
            </w:r>
            <w:r w:rsidR="000F3A46">
              <w:rPr>
                <w:webHidden/>
              </w:rPr>
            </w:r>
            <w:r w:rsidR="000F3A46">
              <w:rPr>
                <w:webHidden/>
              </w:rPr>
              <w:fldChar w:fldCharType="separate"/>
            </w:r>
            <w:r w:rsidR="000F3A46">
              <w:rPr>
                <w:webHidden/>
              </w:rPr>
              <w:t>211</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285" w:history="1">
            <w:r w:rsidR="000F3A46">
              <w:rPr>
                <w:rFonts w:ascii="ZWAdobeF" w:hAnsi="ZWAdobeF" w:cs="ZWAdobeF"/>
                <w:color w:val="auto"/>
                <w:sz w:val="2"/>
                <w:szCs w:val="2"/>
              </w:rPr>
              <w:t>54T</w:t>
            </w:r>
            <w:r w:rsidR="000F3A46" w:rsidRPr="00E26601">
              <w:rPr>
                <w:rStyle w:val="Hyperlink"/>
              </w:rPr>
              <w:t>Units of Length</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_Toc496108725 \h </w:instrText>
            </w:r>
            <w:r w:rsidR="000F3A46">
              <w:rPr>
                <w:webHidden/>
              </w:rPr>
            </w:r>
            <w:r w:rsidR="000F3A46">
              <w:rPr>
                <w:webHidden/>
              </w:rPr>
              <w:fldChar w:fldCharType="separate"/>
            </w:r>
            <w:r w:rsidR="000F3A46">
              <w:rPr>
                <w:webHidden/>
              </w:rPr>
              <w:t>211</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286" w:history="1">
            <w:r w:rsidR="000F3A46">
              <w:rPr>
                <w:rFonts w:ascii="ZWAdobeF" w:hAnsi="ZWAdobeF" w:cs="ZWAdobeF"/>
                <w:color w:val="auto"/>
                <w:sz w:val="2"/>
                <w:szCs w:val="2"/>
              </w:rPr>
              <w:t>54T</w:t>
            </w:r>
            <w:r w:rsidR="000F3A46" w:rsidRPr="00E26601">
              <w:rPr>
                <w:rStyle w:val="Hyperlink"/>
              </w:rPr>
              <w:t>Units of Area</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_Toc496108726 \h </w:instrText>
            </w:r>
            <w:r w:rsidR="000F3A46">
              <w:rPr>
                <w:webHidden/>
              </w:rPr>
            </w:r>
            <w:r w:rsidR="000F3A46">
              <w:rPr>
                <w:webHidden/>
              </w:rPr>
              <w:fldChar w:fldCharType="separate"/>
            </w:r>
            <w:r w:rsidR="000F3A46">
              <w:rPr>
                <w:webHidden/>
              </w:rPr>
              <w:t>212</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287" w:history="1">
            <w:r w:rsidR="000F3A46">
              <w:rPr>
                <w:rFonts w:ascii="ZWAdobeF" w:hAnsi="ZWAdobeF" w:cs="ZWAdobeF"/>
                <w:color w:val="auto"/>
                <w:sz w:val="2"/>
                <w:szCs w:val="2"/>
              </w:rPr>
              <w:t>54T</w:t>
            </w:r>
            <w:r w:rsidR="000F3A46" w:rsidRPr="00E26601">
              <w:rPr>
                <w:rStyle w:val="Hyperlink"/>
              </w:rPr>
              <w:t>Units of Capacity or Volume</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_Toc496108727 \h </w:instrText>
            </w:r>
            <w:r w:rsidR="000F3A46">
              <w:rPr>
                <w:webHidden/>
              </w:rPr>
            </w:r>
            <w:r w:rsidR="000F3A46">
              <w:rPr>
                <w:webHidden/>
              </w:rPr>
              <w:fldChar w:fldCharType="separate"/>
            </w:r>
            <w:r w:rsidR="000F3A46">
              <w:rPr>
                <w:webHidden/>
              </w:rPr>
              <w:t>213</w:t>
            </w:r>
            <w:r w:rsidR="000F3A46">
              <w:rPr>
                <w:webHidden/>
              </w:rPr>
              <w:fldChar w:fldCharType="end"/>
            </w:r>
          </w:hyperlink>
        </w:p>
        <w:p w:rsidR="000F3A46" w:rsidRDefault="00CC7F1A" w:rsidP="000F3A46">
          <w:pPr>
            <w:pStyle w:val="TOC3"/>
            <w:rPr>
              <w:rFonts w:asciiTheme="minorHAnsi" w:eastAsiaTheme="minorEastAsia" w:hAnsiTheme="minorHAnsi" w:cstheme="minorBidi"/>
              <w:iCs w:val="0"/>
              <w:color w:val="auto"/>
              <w:szCs w:val="22"/>
            </w:rPr>
          </w:pPr>
          <w:hyperlink r:id="rId288" w:history="1">
            <w:r w:rsidR="000F3A46">
              <w:rPr>
                <w:rFonts w:ascii="ZWAdobeF" w:hAnsi="ZWAdobeF" w:cs="ZWAdobeF"/>
                <w:color w:val="auto"/>
                <w:sz w:val="2"/>
                <w:szCs w:val="2"/>
              </w:rPr>
              <w:t>54T</w:t>
            </w:r>
            <w:r w:rsidR="000F3A46" w:rsidRPr="00E26601">
              <w:rPr>
                <w:rStyle w:val="Hyperlink"/>
              </w:rPr>
              <w:t>Units of Mass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_Toc496108728 \h </w:instrText>
            </w:r>
            <w:r w:rsidR="000F3A46">
              <w:rPr>
                <w:webHidden/>
              </w:rPr>
            </w:r>
            <w:r w:rsidR="000F3A46">
              <w:rPr>
                <w:webHidden/>
              </w:rPr>
              <w:fldChar w:fldCharType="separate"/>
            </w:r>
            <w:r w:rsidR="000F3A46">
              <w:rPr>
                <w:webHidden/>
              </w:rPr>
              <w:t>215</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289" w:history="1">
            <w:r w:rsidR="000F3A46">
              <w:rPr>
                <w:rFonts w:ascii="ZWAdobeF" w:hAnsi="ZWAdobeF" w:cs="ZWAdobeF"/>
                <w:color w:val="auto"/>
                <w:sz w:val="2"/>
                <w:szCs w:val="2"/>
              </w:rPr>
              <w:t>54T</w:t>
            </w:r>
            <w:r w:rsidR="000F3A46" w:rsidRPr="00E26601">
              <w:rPr>
                <w:rStyle w:val="Hyperlink"/>
              </w:rPr>
              <w:t>Appendix F.  Glossary</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_Toc496108729 \h </w:instrText>
            </w:r>
            <w:r w:rsidR="000F3A46">
              <w:rPr>
                <w:webHidden/>
              </w:rPr>
            </w:r>
            <w:r w:rsidR="000F3A46">
              <w:rPr>
                <w:webHidden/>
              </w:rPr>
              <w:fldChar w:fldCharType="separate"/>
            </w:r>
            <w:r w:rsidR="000F3A46">
              <w:rPr>
                <w:webHidden/>
              </w:rPr>
              <w:t>217</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290" w:history="1">
            <w:r w:rsidR="000F3A46">
              <w:rPr>
                <w:rFonts w:ascii="ZWAdobeF" w:hAnsi="ZWAdobeF" w:cs="ZWAdobeF"/>
                <w:color w:val="auto"/>
                <w:sz w:val="2"/>
                <w:szCs w:val="2"/>
              </w:rPr>
              <w:t>54T</w:t>
            </w:r>
            <w:r w:rsidR="000F3A46" w:rsidRPr="00E26601">
              <w:rPr>
                <w:rStyle w:val="Hyperlink"/>
              </w:rPr>
              <w:t>Index</w:t>
            </w:r>
            <w:r w:rsidR="000F3A46">
              <w:rPr>
                <w:rStyle w:val="Hyperlink"/>
                <w:rFonts w:ascii="ZWAdobeF" w:hAnsi="ZWAdobeF" w:cs="ZWAdobeF"/>
                <w:sz w:val="2"/>
                <w:szCs w:val="2"/>
              </w:rPr>
              <w:t>54T</w:t>
            </w:r>
            <w:r w:rsidR="000F3A46">
              <w:rPr>
                <w:webHidden/>
              </w:rPr>
              <w:tab/>
            </w:r>
            <w:r w:rsidR="000F3A46">
              <w:rPr>
                <w:webHidden/>
              </w:rPr>
              <w:tab/>
            </w:r>
            <w:r w:rsidR="000F3A46">
              <w:rPr>
                <w:webHidden/>
              </w:rPr>
              <w:fldChar w:fldCharType="begin"/>
            </w:r>
            <w:r w:rsidR="000F3A46">
              <w:rPr>
                <w:webHidden/>
              </w:rPr>
              <w:instrText xml:space="preserve"> PAGEREF _Toc496108730 \h </w:instrText>
            </w:r>
            <w:r w:rsidR="000F3A46">
              <w:rPr>
                <w:webHidden/>
              </w:rPr>
            </w:r>
            <w:r w:rsidR="000F3A46">
              <w:rPr>
                <w:webHidden/>
              </w:rPr>
              <w:fldChar w:fldCharType="separate"/>
            </w:r>
            <w:r w:rsidR="000F3A46">
              <w:rPr>
                <w:webHidden/>
              </w:rPr>
              <w:t>225</w:t>
            </w:r>
            <w:r w:rsidR="000F3A46">
              <w:rPr>
                <w:webHidden/>
              </w:rPr>
              <w:fldChar w:fldCharType="end"/>
            </w:r>
          </w:hyperlink>
        </w:p>
        <w:p w:rsidR="000F3A46" w:rsidRDefault="00CC7F1A" w:rsidP="000F3A46">
          <w:pPr>
            <w:pStyle w:val="TOC1"/>
            <w:rPr>
              <w:rFonts w:asciiTheme="minorHAnsi" w:eastAsiaTheme="minorEastAsia" w:hAnsiTheme="minorHAnsi" w:cstheme="minorBidi"/>
              <w:bCs w:val="0"/>
              <w:color w:val="auto"/>
              <w:szCs w:val="22"/>
            </w:rPr>
          </w:pPr>
          <w:hyperlink r:id="rId291" w:history="1">
            <w:r w:rsidR="000F3A46">
              <w:rPr>
                <w:rFonts w:ascii="ZWAdobeF" w:hAnsi="ZWAdobeF" w:cs="ZWAdobeF"/>
                <w:color w:val="auto"/>
                <w:sz w:val="2"/>
                <w:szCs w:val="2"/>
              </w:rPr>
              <w:t>54T</w:t>
            </w:r>
            <w:r w:rsidR="000F3A46" w:rsidRPr="00E26601">
              <w:rPr>
                <w:rStyle w:val="Hyperlink"/>
              </w:rPr>
              <w:t>References</w:t>
            </w:r>
            <w:r w:rsidR="000F3A46">
              <w:rPr>
                <w:rStyle w:val="Hyperlink"/>
                <w:rFonts w:ascii="ZWAdobeF" w:hAnsi="ZWAdobeF" w:cs="ZWAdobeF"/>
                <w:sz w:val="2"/>
                <w:szCs w:val="2"/>
              </w:rPr>
              <w:t>54T</w:t>
            </w:r>
            <w:r w:rsidR="000F3A46">
              <w:rPr>
                <w:webHidden/>
              </w:rPr>
              <w:tab/>
            </w:r>
            <w:r w:rsidR="000F3A46">
              <w:rPr>
                <w:webHidden/>
              </w:rPr>
              <w:fldChar w:fldCharType="begin"/>
            </w:r>
            <w:r w:rsidR="000F3A46">
              <w:rPr>
                <w:webHidden/>
              </w:rPr>
              <w:instrText xml:space="preserve"> PAGEREF _Toc496108731 \h </w:instrText>
            </w:r>
            <w:r w:rsidR="000F3A46">
              <w:rPr>
                <w:webHidden/>
              </w:rPr>
            </w:r>
            <w:r w:rsidR="000F3A46">
              <w:rPr>
                <w:webHidden/>
              </w:rPr>
              <w:fldChar w:fldCharType="separate"/>
            </w:r>
            <w:r w:rsidR="000F3A46">
              <w:rPr>
                <w:webHidden/>
              </w:rPr>
              <w:t>231</w:t>
            </w:r>
            <w:r w:rsidR="000F3A46">
              <w:rPr>
                <w:webHidden/>
              </w:rPr>
              <w:fldChar w:fldCharType="end"/>
            </w:r>
          </w:hyperlink>
        </w:p>
        <w:p w:rsidR="000F3A46" w:rsidRDefault="000F3A46" w:rsidP="000F3A46">
          <w:pPr>
            <w:rPr>
              <w:b/>
              <w:bCs/>
              <w:noProof/>
            </w:rPr>
          </w:pPr>
          <w:r>
            <w:fldChar w:fldCharType="end"/>
          </w:r>
        </w:p>
      </w:sdtContent>
    </w:sdt>
    <w:p w:rsidR="000F3A46" w:rsidRDefault="000F3A46" w:rsidP="000F3A46">
      <w:pPr>
        <w:jc w:val="left"/>
        <w:rPr>
          <w:b/>
          <w:bCs/>
          <w:noProof/>
        </w:rPr>
      </w:pPr>
      <w:r>
        <w:rPr>
          <w:b/>
          <w:bCs/>
          <w:noProof/>
        </w:rPr>
        <w:br w:type="page"/>
      </w:r>
    </w:p>
    <w:p w:rsidR="000F3A46" w:rsidRDefault="000F3A46" w:rsidP="000F3A46">
      <w:pPr>
        <w:rPr>
          <w:b/>
          <w:bCs/>
          <w:noProof/>
        </w:rPr>
      </w:pPr>
    </w:p>
    <w:p w:rsidR="000F3A46" w:rsidRDefault="000F3A46" w:rsidP="000F3A46">
      <w:pPr>
        <w:rPr>
          <w:b/>
          <w:bCs/>
          <w:noProof/>
        </w:rPr>
      </w:pPr>
    </w:p>
    <w:p w:rsidR="000F3A46" w:rsidRDefault="000F3A46" w:rsidP="000F3A46">
      <w:pPr>
        <w:rPr>
          <w:b/>
          <w:bCs/>
          <w:noProof/>
        </w:rPr>
      </w:pPr>
    </w:p>
    <w:p w:rsidR="000F3A46" w:rsidRDefault="000F3A46" w:rsidP="000F3A46">
      <w:pPr>
        <w:rPr>
          <w:b/>
          <w:bCs/>
          <w:noProof/>
        </w:rPr>
      </w:pPr>
    </w:p>
    <w:p w:rsidR="000F3A46" w:rsidRDefault="000F3A46" w:rsidP="000F3A46">
      <w:pPr>
        <w:rPr>
          <w:b/>
          <w:bCs/>
          <w:noProof/>
        </w:rPr>
      </w:pPr>
    </w:p>
    <w:p w:rsidR="000F3A46" w:rsidRDefault="000F3A46" w:rsidP="000F3A46">
      <w:pPr>
        <w:rPr>
          <w:b/>
          <w:bCs/>
          <w:noProof/>
        </w:rPr>
      </w:pPr>
    </w:p>
    <w:p w:rsidR="000F3A46" w:rsidRDefault="000F3A46" w:rsidP="000F3A46">
      <w:pPr>
        <w:rPr>
          <w:b/>
          <w:bCs/>
          <w:noProof/>
        </w:rPr>
      </w:pPr>
    </w:p>
    <w:p w:rsidR="000F3A46" w:rsidRDefault="000F3A46" w:rsidP="000F3A46">
      <w:pPr>
        <w:rPr>
          <w:b/>
          <w:bCs/>
          <w:noProof/>
        </w:rPr>
      </w:pPr>
    </w:p>
    <w:p w:rsidR="000F3A46" w:rsidRDefault="000F3A46" w:rsidP="000F3A46">
      <w:pPr>
        <w:rPr>
          <w:b/>
          <w:bCs/>
          <w:noProof/>
        </w:rPr>
      </w:pPr>
    </w:p>
    <w:p w:rsidR="000F3A46" w:rsidRDefault="000F3A46" w:rsidP="000F3A46">
      <w:pPr>
        <w:rPr>
          <w:b/>
          <w:bCs/>
          <w:noProof/>
        </w:rPr>
      </w:pPr>
    </w:p>
    <w:p w:rsidR="000F3A46" w:rsidRDefault="000F3A46" w:rsidP="000F3A46">
      <w:pPr>
        <w:rPr>
          <w:b/>
          <w:bCs/>
          <w:noProof/>
        </w:rPr>
      </w:pPr>
    </w:p>
    <w:p w:rsidR="000F3A46" w:rsidRDefault="000F3A46" w:rsidP="000F3A46">
      <w:pPr>
        <w:rPr>
          <w:b/>
          <w:bCs/>
          <w:noProof/>
        </w:rPr>
      </w:pPr>
    </w:p>
    <w:p w:rsidR="00B26960" w:rsidRDefault="000F3A46" w:rsidP="000F3A46">
      <w:pPr>
        <w:jc w:val="center"/>
      </w:pPr>
      <w:r w:rsidRPr="00B464C4">
        <w:rPr>
          <w:bCs/>
          <w:noProof/>
          <w:sz w:val="20"/>
        </w:rPr>
        <w:t>THIS PAGE INTENTIONALLY LEFT BLANK</w:t>
      </w:r>
    </w:p>
    <w:sectPr w:rsidR="00B26960" w:rsidSect="0099049D">
      <w:headerReference w:type="even" r:id="rId292"/>
      <w:headerReference w:type="default" r:id="rId293"/>
      <w:footerReference w:type="even" r:id="rId294"/>
      <w:footerReference w:type="default" r:id="rId295"/>
      <w:headerReference w:type="first" r:id="rId296"/>
      <w:footerReference w:type="first" r:id="rId297"/>
      <w:pgSz w:w="12240" w:h="15840"/>
      <w:pgMar w:top="1440" w:right="1440" w:bottom="1440" w:left="1440" w:header="720" w:footer="720" w:gutter="0"/>
      <w:pgNumType w:fmt="lowerRoman" w:start="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3F3" w:rsidRDefault="001343F3" w:rsidP="00517017">
      <w:r>
        <w:separator/>
      </w:r>
    </w:p>
  </w:endnote>
  <w:endnote w:type="continuationSeparator" w:id="0">
    <w:p w:rsidR="001343F3" w:rsidRDefault="001343F3" w:rsidP="0051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ZWAdobeF">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displacedByCustomXml="next"/>
  <w:sdt>
    <w:sdtPr>
      <w:rPr>
        <w:rFonts w:ascii="Times New Roman" w:hAnsi="Times New Roman"/>
        <w:sz w:val="20"/>
      </w:rPr>
      <w:id w:val="-2144341327"/>
      <w:docPartObj>
        <w:docPartGallery w:val="Page Numbers (Bottom of Page)"/>
        <w:docPartUnique/>
      </w:docPartObj>
    </w:sdtPr>
    <w:sdtEndPr>
      <w:rPr>
        <w:noProof/>
      </w:rPr>
    </w:sdtEndPr>
    <w:sdtContent>
      <w:p w:rsidR="001343F3" w:rsidRPr="00CC7F1A" w:rsidRDefault="00CC7F1A" w:rsidP="00CC7F1A">
        <w:pPr>
          <w:pStyle w:val="Footer"/>
          <w:jc w:val="center"/>
          <w:rPr>
            <w:rFonts w:ascii="Times New Roman" w:hAnsi="Times New Roman"/>
            <w:sz w:val="20"/>
          </w:rPr>
        </w:pPr>
        <w:r w:rsidRPr="00CC7F1A">
          <w:rPr>
            <w:rFonts w:ascii="Times New Roman" w:hAnsi="Times New Roman"/>
            <w:sz w:val="20"/>
          </w:rPr>
          <w:fldChar w:fldCharType="begin"/>
        </w:r>
        <w:r w:rsidRPr="00CC7F1A">
          <w:rPr>
            <w:rFonts w:ascii="Times New Roman" w:hAnsi="Times New Roman"/>
            <w:sz w:val="20"/>
          </w:rPr>
          <w:instrText xml:space="preserve"> PAGE   \* MERGEFORMAT </w:instrText>
        </w:r>
        <w:r w:rsidRPr="00CC7F1A">
          <w:rPr>
            <w:rFonts w:ascii="Times New Roman" w:hAnsi="Times New Roman"/>
            <w:sz w:val="20"/>
          </w:rPr>
          <w:fldChar w:fldCharType="separate"/>
        </w:r>
        <w:r>
          <w:rPr>
            <w:rFonts w:ascii="Times New Roman" w:hAnsi="Times New Roman"/>
            <w:noProof/>
            <w:sz w:val="20"/>
          </w:rPr>
          <w:t>x</w:t>
        </w:r>
        <w:r w:rsidRPr="00CC7F1A">
          <w:rPr>
            <w:rFonts w:ascii="Times New Roman" w:hAnsi="Times New Roman"/>
            <w:noProof/>
            <w:sz w:val="20"/>
          </w:rPr>
          <w:fldChar w:fldCharType="end"/>
        </w:r>
      </w:p>
    </w:sdtContent>
  </w:sdt>
  <w:bookmarkEnd w:id="0"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032458"/>
      <w:docPartObj>
        <w:docPartGallery w:val="Page Numbers (Bottom of Page)"/>
        <w:docPartUnique/>
      </w:docPartObj>
    </w:sdtPr>
    <w:sdtEndPr>
      <w:rPr>
        <w:rFonts w:ascii="Times New Roman" w:hAnsi="Times New Roman"/>
        <w:noProof/>
        <w:sz w:val="20"/>
      </w:rPr>
    </w:sdtEndPr>
    <w:sdtContent>
      <w:p w:rsidR="001343F3" w:rsidRPr="0099049D" w:rsidRDefault="00CC7F1A" w:rsidP="00CC7F1A">
        <w:pPr>
          <w:pStyle w:val="Footer"/>
          <w:jc w:val="center"/>
          <w:rPr>
            <w:rFonts w:ascii="Times New Roman" w:hAnsi="Times New Roman"/>
            <w:sz w:val="20"/>
          </w:rPr>
        </w:pPr>
        <w:r w:rsidRPr="00CC7F1A">
          <w:rPr>
            <w:rFonts w:ascii="Times New Roman" w:hAnsi="Times New Roman"/>
            <w:sz w:val="20"/>
          </w:rPr>
          <w:fldChar w:fldCharType="begin"/>
        </w:r>
        <w:r w:rsidRPr="00CC7F1A">
          <w:rPr>
            <w:rFonts w:ascii="Times New Roman" w:hAnsi="Times New Roman"/>
            <w:sz w:val="20"/>
          </w:rPr>
          <w:instrText xml:space="preserve"> PAGE   \* MERGEFORMAT </w:instrText>
        </w:r>
        <w:r w:rsidRPr="00CC7F1A">
          <w:rPr>
            <w:rFonts w:ascii="Times New Roman" w:hAnsi="Times New Roman"/>
            <w:sz w:val="20"/>
          </w:rPr>
          <w:fldChar w:fldCharType="separate"/>
        </w:r>
        <w:r>
          <w:rPr>
            <w:rFonts w:ascii="Times New Roman" w:hAnsi="Times New Roman"/>
            <w:noProof/>
            <w:sz w:val="20"/>
          </w:rPr>
          <w:t>xvii</w:t>
        </w:r>
        <w:r w:rsidRPr="00CC7F1A">
          <w:rPr>
            <w:rFonts w:ascii="Times New Roman" w:hAnsi="Times New Roman"/>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F1A" w:rsidRDefault="00CC7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3F3" w:rsidRDefault="001343F3" w:rsidP="00517017">
      <w:r>
        <w:separator/>
      </w:r>
    </w:p>
  </w:footnote>
  <w:footnote w:type="continuationSeparator" w:id="0">
    <w:p w:rsidR="001343F3" w:rsidRDefault="001343F3" w:rsidP="00517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3F3" w:rsidRDefault="001343F3" w:rsidP="004813DE">
    <w:pPr>
      <w:pStyle w:val="Header"/>
      <w:tabs>
        <w:tab w:val="clear" w:pos="8640"/>
        <w:tab w:val="right" w:pos="9360"/>
      </w:tabs>
    </w:pPr>
    <w:r>
      <w:rPr>
        <w:rFonts w:ascii="Times New Roman" w:hAnsi="Times New Roman"/>
        <w:sz w:val="20"/>
      </w:rPr>
      <w:t>Table of Content</w:t>
    </w:r>
    <w:r>
      <w:rPr>
        <w:rFonts w:ascii="Times New Roman" w:hAnsi="Times New Roman"/>
        <w:sz w:val="20"/>
      </w:rPr>
      <w:tab/>
    </w:r>
    <w:r>
      <w:rPr>
        <w:rFonts w:ascii="Times New Roman" w:hAnsi="Times New Roman"/>
        <w:sz w:val="20"/>
      </w:rPr>
      <w:tab/>
    </w:r>
    <w:r w:rsidRPr="004A0631">
      <w:rPr>
        <w:rFonts w:ascii="Times New Roman" w:hAnsi="Times New Roman"/>
        <w:sz w:val="20"/>
      </w:rPr>
      <w:t>Handbook 133 –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3F3" w:rsidRDefault="001343F3" w:rsidP="004813DE">
    <w:pPr>
      <w:pStyle w:val="Header"/>
      <w:tabs>
        <w:tab w:val="clear" w:pos="8640"/>
        <w:tab w:val="right" w:pos="9360"/>
      </w:tabs>
    </w:pPr>
    <w:r w:rsidRPr="004A0631">
      <w:rPr>
        <w:rFonts w:ascii="Times New Roman" w:hAnsi="Times New Roman"/>
        <w:sz w:val="20"/>
      </w:rPr>
      <w:t>Handbook 133 – 2018</w:t>
    </w:r>
    <w:r>
      <w:rPr>
        <w:rFonts w:ascii="Times New Roman" w:hAnsi="Times New Roman"/>
        <w:sz w:val="20"/>
      </w:rPr>
      <w:tab/>
    </w:r>
    <w:r>
      <w:rPr>
        <w:rFonts w:ascii="Times New Roman" w:hAnsi="Times New Roman"/>
        <w:sz w:val="20"/>
      </w:rPr>
      <w:tab/>
      <w:t>Table of Content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F1A" w:rsidRDefault="00CC7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24C9BAA"/>
    <w:lvl w:ilvl="0">
      <w:start w:val="1"/>
      <w:numFmt w:val="decimal"/>
      <w:pStyle w:val="ListNumber5"/>
      <w:lvlText w:val="%1."/>
      <w:lvlJc w:val="left"/>
      <w:pPr>
        <w:tabs>
          <w:tab w:val="num" w:pos="1800"/>
        </w:tabs>
        <w:ind w:left="1800" w:hanging="360"/>
      </w:pPr>
      <w:rPr>
        <w:b w:val="0"/>
      </w:rPr>
    </w:lvl>
  </w:abstractNum>
  <w:abstractNum w:abstractNumId="1" w15:restartNumberingAfterBreak="0">
    <w:nsid w:val="FFFFFF7E"/>
    <w:multiLevelType w:val="singleLevel"/>
    <w:tmpl w:val="0576CEC0"/>
    <w:lvl w:ilvl="0">
      <w:start w:val="1"/>
      <w:numFmt w:val="decimal"/>
      <w:pStyle w:val="ListNumber3"/>
      <w:lvlText w:val="%1."/>
      <w:lvlJc w:val="left"/>
      <w:pPr>
        <w:tabs>
          <w:tab w:val="num" w:pos="1080"/>
        </w:tabs>
        <w:ind w:left="1080" w:hanging="360"/>
      </w:pPr>
      <w:rPr>
        <w:rFonts w:ascii="Times New Roman" w:hAnsi="Times New Roman" w:cs="Times New Roman" w:hint="default"/>
        <w:i w:val="0"/>
      </w:rPr>
    </w:lvl>
  </w:abstractNum>
  <w:abstractNum w:abstractNumId="2" w15:restartNumberingAfterBreak="0">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3" w15:restartNumberingAfterBreak="0">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F04EE5"/>
    <w:multiLevelType w:val="hybridMultilevel"/>
    <w:tmpl w:val="154C52D2"/>
    <w:lvl w:ilvl="0" w:tplc="94F2A1A8">
      <w:start w:val="1"/>
      <w:numFmt w:val="lowerLetter"/>
      <w:pStyle w:val="HB133H3a"/>
      <w:lvlText w:val="%1."/>
      <w:lvlJc w:val="left"/>
      <w:pPr>
        <w:ind w:left="171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10" w15:restartNumberingAfterBreak="0">
    <w:nsid w:val="07E64170"/>
    <w:multiLevelType w:val="multilevel"/>
    <w:tmpl w:val="544449AE"/>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pStyle w:val="Heading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08C34EF5"/>
    <w:multiLevelType w:val="multilevel"/>
    <w:tmpl w:val="595A4F7A"/>
    <w:lvl w:ilvl="0">
      <w:start w:val="1"/>
      <w:numFmt w:val="decimal"/>
      <w:lvlText w:val="%1."/>
      <w:lvlJc w:val="left"/>
      <w:pPr>
        <w:ind w:left="360" w:hanging="360"/>
      </w:pPr>
      <w:rPr>
        <w:rFonts w:hint="default"/>
        <w:b w:val="0"/>
      </w:rPr>
    </w:lvl>
    <w:lvl w:ilvl="1">
      <w:start w:val="1"/>
      <w:numFmt w:val="decimal"/>
      <w:pStyle w:val="HB133H1"/>
      <w:lvlText w:val="%1.%2."/>
      <w:lvlJc w:val="left"/>
      <w:pPr>
        <w:ind w:left="792" w:hanging="792"/>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B133XXX"/>
      <w:lvlText w:val="%1.%2.%3."/>
      <w:lvlJc w:val="left"/>
      <w:pPr>
        <w:ind w:left="864" w:hanging="504"/>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B133H3"/>
      <w:lvlText w:val="%1.%2.%3.%4."/>
      <w:lvlJc w:val="left"/>
      <w:pPr>
        <w:ind w:left="1008" w:hanging="648"/>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B133H4"/>
      <w:lvlText w:val="%1.%2.%3.%4.%5."/>
      <w:lvlJc w:val="left"/>
      <w:pPr>
        <w:ind w:left="2232" w:hanging="792"/>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pStyle w:val="Style8"/>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15" w15:restartNumberingAfterBreak="0">
    <w:nsid w:val="1A3768BE"/>
    <w:multiLevelType w:val="hybridMultilevel"/>
    <w:tmpl w:val="7A1C20CE"/>
    <w:lvl w:ilvl="0" w:tplc="D7AA1720">
      <w:start w:val="1"/>
      <w:numFmt w:val="decimal"/>
      <w:pStyle w:val="Heading2"/>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208A0FB1"/>
    <w:multiLevelType w:val="multilevel"/>
    <w:tmpl w:val="05224DF2"/>
    <w:styleLink w:val="Style9"/>
    <w:lvl w:ilvl="0">
      <w:start w:val="4"/>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41"/>
      <w:lvlText w:val="%1.%2."/>
      <w:lvlJc w:val="left"/>
      <w:pPr>
        <w:ind w:left="79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4XXH2"/>
      <w:lvlText w:val="%1.%2.%3."/>
      <w:lvlJc w:val="left"/>
      <w:pPr>
        <w:ind w:left="149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XXXH3"/>
      <w:lvlText w:val="%1.%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607136E"/>
    <w:multiLevelType w:val="multilevel"/>
    <w:tmpl w:val="350A2D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4XXHB133H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5F04C6"/>
    <w:multiLevelType w:val="multilevel"/>
    <w:tmpl w:val="2E502B9A"/>
    <w:lvl w:ilvl="0">
      <w:start w:val="1"/>
      <w:numFmt w:val="decimal"/>
      <w:lvlText w:val="%1."/>
      <w:lvlJc w:val="left"/>
      <w:pPr>
        <w:ind w:left="540" w:hanging="540"/>
      </w:pPr>
      <w:rPr>
        <w:rFonts w:hint="default"/>
      </w:rPr>
    </w:lvl>
    <w:lvl w:ilvl="1">
      <w:start w:val="1"/>
      <w:numFmt w:val="decimal"/>
      <w:pStyle w:val="HB133H2"/>
      <w:lvlText w:val="%1.%2.1."/>
      <w:lvlJc w:val="left"/>
      <w:pPr>
        <w:ind w:left="720" w:hanging="540"/>
      </w:pPr>
      <w:rPr>
        <w:rFonts w:hint="default"/>
      </w:rPr>
    </w:lvl>
    <w:lvl w:ilvl="2">
      <w:start w:val="1"/>
      <w:numFmt w:val="decimal"/>
      <w:lvlText w:val=".%2.%3%1."/>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BB58FB"/>
    <w:multiLevelType w:val="hybridMultilevel"/>
    <w:tmpl w:val="5C6C12F0"/>
    <w:lvl w:ilvl="0" w:tplc="CA6C43FA">
      <w:start w:val="1"/>
      <w:numFmt w:val="lowerLetter"/>
      <w:pStyle w:val="HB133H2a"/>
      <w:lvlText w:val="%1."/>
      <w:lvlJc w:val="left"/>
      <w:pPr>
        <w:ind w:left="180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23" w15:restartNumberingAfterBreak="0">
    <w:nsid w:val="36B57A18"/>
    <w:multiLevelType w:val="hybridMultilevel"/>
    <w:tmpl w:val="3712FC9A"/>
    <w:lvl w:ilvl="0" w:tplc="A2504F14">
      <w:start w:val="1"/>
      <w:numFmt w:val="lowerLetter"/>
      <w:pStyle w:val="HB133H4a"/>
      <w:lvlText w:val="%1."/>
      <w:lvlJc w:val="left"/>
      <w:pPr>
        <w:ind w:left="171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3BEA4CD8"/>
    <w:multiLevelType w:val="multilevel"/>
    <w:tmpl w:val="39305FA8"/>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pStyle w:val="XXX"/>
      <w:lvlText w:val="%1.%2.%3."/>
      <w:lvlJc w:val="left"/>
      <w:pPr>
        <w:ind w:left="21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291715A"/>
    <w:multiLevelType w:val="hybridMultilevel"/>
    <w:tmpl w:val="A3CE8C42"/>
    <w:lvl w:ilvl="0" w:tplc="0409000F">
      <w:start w:val="1"/>
      <w:numFmt w:val="decimal"/>
      <w:pStyle w:val="Heading20"/>
      <w:lvlText w:val="%1."/>
      <w:lvlJc w:val="left"/>
      <w:pPr>
        <w:tabs>
          <w:tab w:val="num" w:pos="360"/>
        </w:tabs>
        <w:ind w:left="720" w:hanging="360"/>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9AE6771"/>
    <w:multiLevelType w:val="multilevel"/>
    <w:tmpl w:val="05224DF2"/>
    <w:numStyleLink w:val="Style9"/>
  </w:abstractNum>
  <w:abstractNum w:abstractNumId="29" w15:restartNumberingAfterBreak="0">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21F0089"/>
    <w:multiLevelType w:val="hybridMultilevel"/>
    <w:tmpl w:val="ED521324"/>
    <w:lvl w:ilvl="0" w:tplc="CDE8C2C4">
      <w:start w:val="1"/>
      <w:numFmt w:val="lowerLetter"/>
      <w:pStyle w:val="HB133a4lvl"/>
      <w:lvlText w:val="%1."/>
      <w:lvlJc w:val="left"/>
      <w:pPr>
        <w:ind w:left="216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pStyle w:val="HB133a4lv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6BB6DF6"/>
    <w:multiLevelType w:val="multilevel"/>
    <w:tmpl w:val="9126E2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pStyle w:val="111H2-3"/>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6C391BB5"/>
    <w:multiLevelType w:val="multilevel"/>
    <w:tmpl w:val="BAAAC266"/>
    <w:lvl w:ilvl="0">
      <w:start w:val="3"/>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1"/>
      <w:numFmt w:val="decimal"/>
      <w:pStyle w:val="311H1"/>
      <w:lvlText w:val="%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111H2"/>
      <w:lvlText w:val="%1.%2.%3."/>
      <w:lvlJc w:val="left"/>
      <w:pPr>
        <w:ind w:left="1404" w:hanging="504"/>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211Hdg3"/>
      <w:lvlText w:val="%1.%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4" w15:restartNumberingAfterBreak="0">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pStyle w:val="HB133alvl3"/>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7D697AC0"/>
    <w:multiLevelType w:val="hybridMultilevel"/>
    <w:tmpl w:val="B34CE5CA"/>
    <w:lvl w:ilvl="0" w:tplc="3912C022">
      <w:start w:val="1"/>
      <w:numFmt w:val="decimal"/>
      <w:pStyle w:val="ListXXX"/>
      <w:lvlText w:val="%1."/>
      <w:lvlJc w:val="left"/>
      <w:pPr>
        <w:ind w:left="720" w:hanging="360"/>
      </w:pPr>
      <w:rPr>
        <w:rFonts w:hint="default"/>
        <w:b w:val="0"/>
        <w:i w:val="0"/>
        <w:caps w:val="0"/>
        <w:strike w:val="0"/>
        <w:dstrike w:val="0"/>
        <w:vanish w:val="0"/>
        <w:sz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6"/>
  </w:num>
  <w:num w:numId="3">
    <w:abstractNumId w:val="10"/>
  </w:num>
  <w:num w:numId="4">
    <w:abstractNumId w:val="21"/>
  </w:num>
  <w:num w:numId="5">
    <w:abstractNumId w:val="27"/>
  </w:num>
  <w:num w:numId="6">
    <w:abstractNumId w:val="29"/>
  </w:num>
  <w:num w:numId="7">
    <w:abstractNumId w:val="25"/>
  </w:num>
  <w:num w:numId="8">
    <w:abstractNumId w:val="33"/>
  </w:num>
  <w:num w:numId="9">
    <w:abstractNumId w:val="8"/>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15"/>
  </w:num>
  <w:num w:numId="19">
    <w:abstractNumId w:val="13"/>
  </w:num>
  <w:num w:numId="20">
    <w:abstractNumId w:val="20"/>
  </w:num>
  <w:num w:numId="21">
    <w:abstractNumId w:val="14"/>
  </w:num>
  <w:num w:numId="22">
    <w:abstractNumId w:val="34"/>
  </w:num>
  <w:num w:numId="23">
    <w:abstractNumId w:val="12"/>
  </w:num>
  <w:num w:numId="24">
    <w:abstractNumId w:val="23"/>
  </w:num>
  <w:num w:numId="25">
    <w:abstractNumId w:val="22"/>
    <w:lvlOverride w:ilvl="0">
      <w:startOverride w:val="1"/>
    </w:lvlOverride>
  </w:num>
  <w:num w:numId="26">
    <w:abstractNumId w:val="19"/>
  </w:num>
  <w:num w:numId="27">
    <w:abstractNumId w:val="31"/>
  </w:num>
  <w:num w:numId="28">
    <w:abstractNumId w:val="9"/>
  </w:num>
  <w:num w:numId="29">
    <w:abstractNumId w:val="24"/>
  </w:num>
  <w:num w:numId="30">
    <w:abstractNumId w:val="18"/>
  </w:num>
  <w:num w:numId="31">
    <w:abstractNumId w:val="30"/>
  </w:num>
  <w:num w:numId="32">
    <w:abstractNumId w:val="11"/>
  </w:num>
  <w:num w:numId="33">
    <w:abstractNumId w:val="32"/>
  </w:num>
  <w:num w:numId="34">
    <w:abstractNumId w:val="17"/>
  </w:num>
  <w:num w:numId="35">
    <w:abstractNumId w:val="28"/>
    <w:lvlOverride w:ilvl="1">
      <w:lvl w:ilvl="1">
        <w:start w:val="1"/>
        <w:numFmt w:val="decimal"/>
        <w:pStyle w:val="41"/>
        <w:lvlText w:val="%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4XXH2"/>
        <w:lvlText w:val="%1.%2.%3."/>
        <w:lvlJc w:val="left"/>
        <w:pPr>
          <w:ind w:left="1494" w:hanging="504"/>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4XXXH3"/>
        <w:lvlText w:val="%1.%2.%3.%4."/>
        <w:lvlJc w:val="left"/>
        <w:pPr>
          <w:ind w:left="1728" w:hanging="648"/>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6">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46"/>
    <w:rsid w:val="00035ADA"/>
    <w:rsid w:val="000F3A46"/>
    <w:rsid w:val="00131F58"/>
    <w:rsid w:val="001343F3"/>
    <w:rsid w:val="00141638"/>
    <w:rsid w:val="00143985"/>
    <w:rsid w:val="002948E0"/>
    <w:rsid w:val="003150B4"/>
    <w:rsid w:val="003411D4"/>
    <w:rsid w:val="003A7CAF"/>
    <w:rsid w:val="00433241"/>
    <w:rsid w:val="00444C13"/>
    <w:rsid w:val="00467864"/>
    <w:rsid w:val="004813DE"/>
    <w:rsid w:val="00517017"/>
    <w:rsid w:val="00521A24"/>
    <w:rsid w:val="005D4140"/>
    <w:rsid w:val="005E414C"/>
    <w:rsid w:val="006148FE"/>
    <w:rsid w:val="006A559E"/>
    <w:rsid w:val="006D4877"/>
    <w:rsid w:val="006E2338"/>
    <w:rsid w:val="00741461"/>
    <w:rsid w:val="007523B1"/>
    <w:rsid w:val="007B6720"/>
    <w:rsid w:val="00821296"/>
    <w:rsid w:val="008C0DDA"/>
    <w:rsid w:val="008F2F57"/>
    <w:rsid w:val="0099049D"/>
    <w:rsid w:val="00A02FC0"/>
    <w:rsid w:val="00A13D69"/>
    <w:rsid w:val="00A36C9E"/>
    <w:rsid w:val="00AB24EB"/>
    <w:rsid w:val="00AB26CB"/>
    <w:rsid w:val="00AD6764"/>
    <w:rsid w:val="00B26960"/>
    <w:rsid w:val="00B55028"/>
    <w:rsid w:val="00B8348F"/>
    <w:rsid w:val="00CA6CFC"/>
    <w:rsid w:val="00CC7F1A"/>
    <w:rsid w:val="00CF383B"/>
    <w:rsid w:val="00D101FD"/>
    <w:rsid w:val="00D405BA"/>
    <w:rsid w:val="00D93D02"/>
    <w:rsid w:val="00DD3835"/>
    <w:rsid w:val="00E230AA"/>
    <w:rsid w:val="00E97D5E"/>
    <w:rsid w:val="00ED1E57"/>
    <w:rsid w:val="00F141FA"/>
    <w:rsid w:val="00FE6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289E0A"/>
  <w15:chartTrackingRefBased/>
  <w15:docId w15:val="{1D63B95E-6810-4F7B-A4BF-E8BDD7659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3A46"/>
    <w:pPr>
      <w:spacing w:after="0" w:line="240" w:lineRule="auto"/>
      <w:jc w:val="both"/>
    </w:pPr>
    <w:rPr>
      <w:rFonts w:ascii="Times New Roman" w:eastAsia="Times New Roman" w:hAnsi="Times New Roman" w:cs="Times New Roman"/>
      <w:color w:val="000000"/>
      <w:szCs w:val="20"/>
    </w:rPr>
  </w:style>
  <w:style w:type="paragraph" w:styleId="Heading1">
    <w:name w:val="heading 1"/>
    <w:basedOn w:val="Normal"/>
    <w:next w:val="Normal"/>
    <w:link w:val="Heading1Char"/>
    <w:qFormat/>
    <w:rsid w:val="000F3A46"/>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0F3A46"/>
    <w:pPr>
      <w:keepNext/>
      <w:numPr>
        <w:numId w:val="18"/>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0F3A46"/>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link w:val="Heading4Char"/>
    <w:qFormat/>
    <w:rsid w:val="000F3A46"/>
    <w:pPr>
      <w:keepNext/>
      <w:numPr>
        <w:numId w:val="0"/>
      </w:numPr>
      <w:tabs>
        <w:tab w:val="left" w:pos="1260"/>
      </w:tabs>
      <w:autoSpaceDE w:val="0"/>
      <w:outlineLvl w:val="3"/>
    </w:pPr>
    <w:rPr>
      <w:b/>
      <w:snapToGrid w:val="0"/>
      <w:szCs w:val="22"/>
    </w:rPr>
  </w:style>
  <w:style w:type="paragraph" w:styleId="Heading5">
    <w:name w:val="heading 5"/>
    <w:basedOn w:val="Normal"/>
    <w:next w:val="Normal"/>
    <w:link w:val="Heading5Char"/>
    <w:rsid w:val="000F3A46"/>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link w:val="Heading6Char"/>
    <w:qFormat/>
    <w:rsid w:val="000F3A46"/>
    <w:pPr>
      <w:keepNext/>
      <w:spacing w:before="240" w:after="240"/>
      <w:ind w:left="360" w:hanging="360"/>
      <w:jc w:val="left"/>
      <w:outlineLvl w:val="5"/>
    </w:pPr>
    <w:rPr>
      <w:b/>
      <w:bCs/>
      <w:sz w:val="24"/>
      <w:szCs w:val="22"/>
    </w:rPr>
  </w:style>
  <w:style w:type="paragraph" w:styleId="Heading7">
    <w:name w:val="heading 7"/>
    <w:basedOn w:val="Normal"/>
    <w:next w:val="Normal"/>
    <w:link w:val="Heading7Char"/>
    <w:qFormat/>
    <w:rsid w:val="000F3A46"/>
    <w:pPr>
      <w:spacing w:before="120" w:after="120"/>
      <w:jc w:val="center"/>
      <w:outlineLvl w:val="6"/>
    </w:pPr>
    <w:rPr>
      <w:b/>
      <w:sz w:val="24"/>
    </w:rPr>
  </w:style>
  <w:style w:type="paragraph" w:styleId="Heading8">
    <w:name w:val="heading 8"/>
    <w:basedOn w:val="Normal"/>
    <w:next w:val="Normal"/>
    <w:link w:val="Heading8Char"/>
    <w:qFormat/>
    <w:rsid w:val="000F3A46"/>
    <w:pPr>
      <w:spacing w:before="240" w:after="60"/>
      <w:outlineLvl w:val="7"/>
    </w:pPr>
    <w:rPr>
      <w:i/>
      <w:iCs/>
    </w:rPr>
  </w:style>
  <w:style w:type="paragraph" w:styleId="Heading9">
    <w:name w:val="heading 9"/>
    <w:basedOn w:val="Normal"/>
    <w:next w:val="Normal"/>
    <w:link w:val="Heading9Char"/>
    <w:qFormat/>
    <w:rsid w:val="000F3A46"/>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3A46"/>
    <w:rPr>
      <w:rFonts w:ascii="Times New Roman Bold" w:eastAsia="Times New Roman" w:hAnsi="Times New Roman Bold" w:cs="Arial"/>
      <w:b/>
      <w:bCs/>
      <w:kern w:val="32"/>
      <w:sz w:val="28"/>
      <w:szCs w:val="32"/>
    </w:rPr>
  </w:style>
  <w:style w:type="character" w:customStyle="1" w:styleId="Heading2Char">
    <w:name w:val="Heading 2 Char"/>
    <w:aliases w:val="Append EHeading 2 Char"/>
    <w:basedOn w:val="DefaultParagraphFont"/>
    <w:link w:val="Heading2"/>
    <w:rsid w:val="000F3A46"/>
    <w:rPr>
      <w:rFonts w:ascii="Times New Roman Bold" w:eastAsia="Times New Roman" w:hAnsi="Times New Roman Bold" w:cs="Times New Roman"/>
      <w:b/>
      <w:bCs/>
      <w:color w:val="000000"/>
      <w:szCs w:val="20"/>
      <w:lang w:val="x-none" w:eastAsia="x-none"/>
    </w:rPr>
  </w:style>
  <w:style w:type="character" w:customStyle="1" w:styleId="Heading3Char">
    <w:name w:val="Heading 3 Char"/>
    <w:aliases w:val="Heading 3-appd e Char"/>
    <w:basedOn w:val="DefaultParagraphFont"/>
    <w:link w:val="Heading3"/>
    <w:rsid w:val="000F3A46"/>
    <w:rPr>
      <w:rFonts w:ascii="Times New Roman" w:eastAsia="Times New Roman" w:hAnsi="Times New Roman" w:cs="Times New Roman"/>
      <w:color w:val="000000"/>
      <w:sz w:val="20"/>
      <w:szCs w:val="20"/>
      <w:lang w:val="x-none" w:eastAsia="x-none"/>
    </w:rPr>
  </w:style>
  <w:style w:type="character" w:customStyle="1" w:styleId="Heading4Char">
    <w:name w:val="Heading 4 Char"/>
    <w:basedOn w:val="DefaultParagraphFont"/>
    <w:link w:val="Heading4"/>
    <w:rsid w:val="000F3A46"/>
    <w:rPr>
      <w:rFonts w:ascii="Times New Roman" w:eastAsia="Times New Roman" w:hAnsi="Times New Roman" w:cs="Times New Roman"/>
      <w:b/>
      <w:snapToGrid w:val="0"/>
      <w:color w:val="000000"/>
    </w:rPr>
  </w:style>
  <w:style w:type="character" w:customStyle="1" w:styleId="Heading5Char">
    <w:name w:val="Heading 5 Char"/>
    <w:basedOn w:val="DefaultParagraphFont"/>
    <w:link w:val="Heading5"/>
    <w:rsid w:val="000F3A46"/>
    <w:rPr>
      <w:rFonts w:ascii="Arial" w:eastAsia="Times New Roman" w:hAnsi="Arial" w:cs="Times New Roman"/>
      <w:b/>
      <w:snapToGrid w:val="0"/>
      <w:color w:val="000000"/>
      <w:szCs w:val="20"/>
    </w:rPr>
  </w:style>
  <w:style w:type="character" w:customStyle="1" w:styleId="Heading6Char">
    <w:name w:val="Heading 6 Char"/>
    <w:basedOn w:val="DefaultParagraphFont"/>
    <w:link w:val="Heading6"/>
    <w:rsid w:val="000F3A46"/>
    <w:rPr>
      <w:rFonts w:ascii="Times New Roman" w:eastAsia="Times New Roman" w:hAnsi="Times New Roman" w:cs="Times New Roman"/>
      <w:b/>
      <w:bCs/>
      <w:color w:val="000000"/>
      <w:sz w:val="24"/>
    </w:rPr>
  </w:style>
  <w:style w:type="character" w:customStyle="1" w:styleId="Heading7Char">
    <w:name w:val="Heading 7 Char"/>
    <w:basedOn w:val="DefaultParagraphFont"/>
    <w:link w:val="Heading7"/>
    <w:rsid w:val="000F3A46"/>
    <w:rPr>
      <w:rFonts w:ascii="Times New Roman" w:eastAsia="Times New Roman" w:hAnsi="Times New Roman" w:cs="Times New Roman"/>
      <w:b/>
      <w:color w:val="000000"/>
      <w:sz w:val="24"/>
      <w:szCs w:val="20"/>
    </w:rPr>
  </w:style>
  <w:style w:type="character" w:customStyle="1" w:styleId="Heading8Char">
    <w:name w:val="Heading 8 Char"/>
    <w:basedOn w:val="DefaultParagraphFont"/>
    <w:link w:val="Heading8"/>
    <w:rsid w:val="000F3A46"/>
    <w:rPr>
      <w:rFonts w:ascii="Times New Roman" w:eastAsia="Times New Roman" w:hAnsi="Times New Roman" w:cs="Times New Roman"/>
      <w:i/>
      <w:iCs/>
      <w:color w:val="000000"/>
      <w:szCs w:val="20"/>
    </w:rPr>
  </w:style>
  <w:style w:type="character" w:customStyle="1" w:styleId="Heading9Char">
    <w:name w:val="Heading 9 Char"/>
    <w:basedOn w:val="DefaultParagraphFont"/>
    <w:link w:val="Heading9"/>
    <w:rsid w:val="000F3A46"/>
    <w:rPr>
      <w:rFonts w:ascii="Times New Roman" w:eastAsia="Times New Roman" w:hAnsi="Times New Roman" w:cs="Arial"/>
      <w:b/>
      <w:color w:val="000000"/>
    </w:rPr>
  </w:style>
  <w:style w:type="paragraph" w:customStyle="1" w:styleId="Numbered1">
    <w:name w:val="Numbered_1"/>
    <w:basedOn w:val="Normal"/>
    <w:rsid w:val="000F3A46"/>
    <w:pPr>
      <w:numPr>
        <w:numId w:val="1"/>
      </w:numPr>
      <w:spacing w:after="120"/>
    </w:pPr>
    <w:rPr>
      <w:rFonts w:eastAsia="MS Mincho"/>
      <w:sz w:val="20"/>
    </w:rPr>
  </w:style>
  <w:style w:type="paragraph" w:styleId="TOC1">
    <w:name w:val="toc 1"/>
    <w:basedOn w:val="Normal"/>
    <w:next w:val="Heading1"/>
    <w:uiPriority w:val="39"/>
    <w:qFormat/>
    <w:rsid w:val="000F3A46"/>
    <w:pPr>
      <w:tabs>
        <w:tab w:val="right" w:leader="dot" w:pos="9360"/>
      </w:tabs>
      <w:spacing w:before="120" w:after="120"/>
      <w:ind w:left="864" w:hanging="864"/>
      <w:jc w:val="left"/>
    </w:pPr>
    <w:rPr>
      <w:bCs/>
      <w:noProof/>
    </w:rPr>
  </w:style>
  <w:style w:type="character" w:styleId="FollowedHyperlink">
    <w:name w:val="FollowedHyperlink"/>
    <w:rsid w:val="000F3A46"/>
    <w:rPr>
      <w:rFonts w:ascii="Times New Roman" w:hAnsi="Times New Roman"/>
      <w:color w:val="auto"/>
      <w:sz w:val="22"/>
      <w:u w:val="none"/>
    </w:rPr>
  </w:style>
  <w:style w:type="character" w:styleId="Hyperlink">
    <w:name w:val="Hyperlink"/>
    <w:uiPriority w:val="99"/>
    <w:rsid w:val="000F3A46"/>
    <w:rPr>
      <w:rFonts w:ascii="Times New Roman" w:hAnsi="Times New Roman"/>
      <w:b w:val="0"/>
      <w:bCs/>
      <w:i w:val="0"/>
      <w:caps w:val="0"/>
      <w:smallCaps w:val="0"/>
      <w:strike w:val="0"/>
      <w:dstrike w:val="0"/>
      <w:vanish w:val="0"/>
      <w:color w:val="auto"/>
      <w:sz w:val="22"/>
      <w:szCs w:val="20"/>
      <w:u w:val="none"/>
      <w:vertAlign w:val="baseline"/>
    </w:rPr>
  </w:style>
  <w:style w:type="paragraph" w:customStyle="1" w:styleId="Heading20">
    <w:name w:val="Heading2"/>
    <w:basedOn w:val="Normal"/>
    <w:next w:val="Normal"/>
    <w:rsid w:val="000F3A46"/>
    <w:pPr>
      <w:numPr>
        <w:numId w:val="2"/>
      </w:numPr>
      <w:spacing w:before="120" w:after="120"/>
    </w:pPr>
    <w:rPr>
      <w:b/>
      <w:sz w:val="20"/>
    </w:rPr>
  </w:style>
  <w:style w:type="paragraph" w:styleId="TOC2">
    <w:name w:val="toc 2"/>
    <w:basedOn w:val="Normal"/>
    <w:next w:val="Normal"/>
    <w:autoRedefine/>
    <w:uiPriority w:val="39"/>
    <w:qFormat/>
    <w:rsid w:val="000F3A46"/>
    <w:pPr>
      <w:tabs>
        <w:tab w:val="right" w:leader="dot" w:pos="9360"/>
      </w:tabs>
      <w:spacing w:before="120"/>
      <w:ind w:left="1368" w:hanging="1008"/>
      <w:jc w:val="left"/>
    </w:pPr>
    <w:rPr>
      <w:bCs/>
      <w:noProof/>
      <w:szCs w:val="22"/>
    </w:rPr>
  </w:style>
  <w:style w:type="paragraph" w:styleId="BodyText">
    <w:name w:val="Body Text"/>
    <w:basedOn w:val="Normal"/>
    <w:link w:val="BodyTextChar"/>
    <w:rsid w:val="000F3A46"/>
    <w:pPr>
      <w:spacing w:after="120"/>
    </w:pPr>
    <w:rPr>
      <w:lang w:val="x-none" w:eastAsia="x-none"/>
    </w:rPr>
  </w:style>
  <w:style w:type="character" w:customStyle="1" w:styleId="BodyTextChar">
    <w:name w:val="Body Text Char"/>
    <w:basedOn w:val="DefaultParagraphFont"/>
    <w:link w:val="BodyText"/>
    <w:rsid w:val="000F3A46"/>
    <w:rPr>
      <w:rFonts w:ascii="Times New Roman" w:eastAsia="Times New Roman" w:hAnsi="Times New Roman" w:cs="Times New Roman"/>
      <w:color w:val="000000"/>
      <w:szCs w:val="20"/>
      <w:lang w:val="x-none" w:eastAsia="x-none"/>
    </w:rPr>
  </w:style>
  <w:style w:type="paragraph" w:styleId="TOC3">
    <w:name w:val="toc 3"/>
    <w:basedOn w:val="Normal"/>
    <w:next w:val="Normal"/>
    <w:autoRedefine/>
    <w:uiPriority w:val="39"/>
    <w:qFormat/>
    <w:rsid w:val="000F3A46"/>
    <w:pPr>
      <w:tabs>
        <w:tab w:val="left" w:pos="2016"/>
        <w:tab w:val="right" w:leader="dot" w:pos="9360"/>
      </w:tabs>
      <w:spacing w:before="60"/>
      <w:ind w:left="1872" w:hanging="1008"/>
      <w:jc w:val="left"/>
      <w:outlineLvl w:val="1"/>
    </w:pPr>
    <w:rPr>
      <w:iCs/>
      <w:noProof/>
    </w:rPr>
  </w:style>
  <w:style w:type="paragraph" w:customStyle="1" w:styleId="EngineFuelTOC2ndLevel">
    <w:name w:val="EngineFuelTOC2ndLevel"/>
    <w:basedOn w:val="Normal"/>
    <w:rsid w:val="000F3A46"/>
    <w:rPr>
      <w:b/>
      <w:bCs/>
      <w:sz w:val="20"/>
    </w:rPr>
  </w:style>
  <w:style w:type="paragraph" w:customStyle="1" w:styleId="EngineFuelTOCHeading1">
    <w:name w:val="EngineFuelTOCHeading1"/>
    <w:basedOn w:val="Normal"/>
    <w:rsid w:val="000F3A46"/>
    <w:pPr>
      <w:spacing w:before="240"/>
      <w:outlineLvl w:val="5"/>
    </w:pPr>
    <w:rPr>
      <w:b/>
      <w:bCs/>
    </w:rPr>
  </w:style>
  <w:style w:type="paragraph" w:customStyle="1" w:styleId="ExamProcLevel1">
    <w:name w:val="ExamProcLevel1"/>
    <w:basedOn w:val="Heading6"/>
    <w:rsid w:val="000F3A46"/>
    <w:pPr>
      <w:jc w:val="both"/>
    </w:pPr>
  </w:style>
  <w:style w:type="paragraph" w:customStyle="1" w:styleId="ExamProcLevel2">
    <w:name w:val="ExamProcLevel2"/>
    <w:basedOn w:val="Normal"/>
    <w:rsid w:val="000F3A46"/>
    <w:rPr>
      <w:b/>
      <w:bCs/>
      <w:sz w:val="20"/>
    </w:rPr>
  </w:style>
  <w:style w:type="paragraph" w:customStyle="1" w:styleId="ExaminProcLevel3">
    <w:name w:val="ExaminProcLevel3"/>
    <w:basedOn w:val="Normal"/>
    <w:rsid w:val="000F3A46"/>
    <w:pPr>
      <w:ind w:left="360"/>
    </w:pPr>
    <w:rPr>
      <w:bCs/>
      <w:sz w:val="20"/>
    </w:rPr>
  </w:style>
  <w:style w:type="paragraph" w:customStyle="1" w:styleId="InterpretationsGuidelinesTOC">
    <w:name w:val="InterpretationsGuidelinesTOC"/>
    <w:basedOn w:val="Heading6"/>
    <w:rsid w:val="000F3A46"/>
    <w:pPr>
      <w:jc w:val="both"/>
    </w:pPr>
    <w:rPr>
      <w:sz w:val="20"/>
    </w:rPr>
  </w:style>
  <w:style w:type="paragraph" w:customStyle="1" w:styleId="WandMLevel1">
    <w:name w:val="WandMLevel1"/>
    <w:basedOn w:val="Heading6"/>
    <w:rsid w:val="000F3A46"/>
    <w:pPr>
      <w:jc w:val="both"/>
    </w:pPr>
  </w:style>
  <w:style w:type="paragraph" w:customStyle="1" w:styleId="WeighmasterLevel1">
    <w:name w:val="WeighmasterLevel1"/>
    <w:basedOn w:val="Heading6"/>
    <w:rsid w:val="000F3A46"/>
    <w:pPr>
      <w:tabs>
        <w:tab w:val="left" w:pos="360"/>
      </w:tabs>
      <w:jc w:val="both"/>
    </w:pPr>
  </w:style>
  <w:style w:type="paragraph" w:customStyle="1" w:styleId="UniformEngFuelLevel2">
    <w:name w:val="UniformEngFuelLevel2"/>
    <w:basedOn w:val="Heading7"/>
    <w:rsid w:val="000F3A46"/>
    <w:pPr>
      <w:jc w:val="both"/>
    </w:pPr>
    <w:rPr>
      <w:bCs/>
      <w:sz w:val="20"/>
    </w:rPr>
  </w:style>
  <w:style w:type="paragraph" w:customStyle="1" w:styleId="UniformEngFuelLevel1">
    <w:name w:val="UniformEngFuelLevel1"/>
    <w:basedOn w:val="Heading6"/>
    <w:rsid w:val="000F3A46"/>
    <w:pPr>
      <w:tabs>
        <w:tab w:val="left" w:pos="360"/>
      </w:tabs>
      <w:jc w:val="both"/>
    </w:pPr>
  </w:style>
  <w:style w:type="paragraph" w:customStyle="1" w:styleId="UniformLevel2">
    <w:name w:val="UniformLevel2"/>
    <w:basedOn w:val="Heading7"/>
    <w:rsid w:val="000F3A46"/>
    <w:pPr>
      <w:jc w:val="both"/>
    </w:pPr>
    <w:rPr>
      <w:sz w:val="20"/>
    </w:rPr>
  </w:style>
  <w:style w:type="paragraph" w:customStyle="1" w:styleId="UniformLevel1">
    <w:name w:val="UniformLevel1"/>
    <w:basedOn w:val="Heading6"/>
    <w:rsid w:val="000F3A46"/>
    <w:pPr>
      <w:tabs>
        <w:tab w:val="left" w:pos="360"/>
      </w:tabs>
      <w:jc w:val="both"/>
    </w:pPr>
  </w:style>
  <w:style w:type="paragraph" w:customStyle="1" w:styleId="UniformLevel3">
    <w:name w:val="UniformLevel3"/>
    <w:basedOn w:val="Heading8"/>
    <w:rsid w:val="000F3A46"/>
    <w:pPr>
      <w:ind w:left="360"/>
    </w:pPr>
    <w:rPr>
      <w:bCs/>
      <w:i w:val="0"/>
      <w:sz w:val="20"/>
    </w:rPr>
  </w:style>
  <w:style w:type="paragraph" w:customStyle="1" w:styleId="UniformLevel4">
    <w:name w:val="UniformLevel4"/>
    <w:basedOn w:val="Heading9"/>
    <w:rsid w:val="000F3A46"/>
    <w:pPr>
      <w:ind w:left="720"/>
      <w:jc w:val="both"/>
    </w:pPr>
    <w:rPr>
      <w:sz w:val="20"/>
    </w:rPr>
  </w:style>
  <w:style w:type="paragraph" w:styleId="Index2">
    <w:name w:val="index 2"/>
    <w:basedOn w:val="Normal"/>
    <w:next w:val="Normal"/>
    <w:autoRedefine/>
    <w:uiPriority w:val="99"/>
    <w:semiHidden/>
    <w:rsid w:val="000F3A46"/>
    <w:pPr>
      <w:tabs>
        <w:tab w:val="right" w:leader="dot" w:pos="4310"/>
      </w:tabs>
      <w:ind w:left="432" w:hanging="216"/>
      <w:jc w:val="left"/>
    </w:pPr>
    <w:rPr>
      <w:noProof/>
      <w:sz w:val="18"/>
      <w:szCs w:val="18"/>
      <w:lang w:eastAsia="x-none"/>
    </w:rPr>
  </w:style>
  <w:style w:type="paragraph" w:styleId="Index1">
    <w:name w:val="index 1"/>
    <w:basedOn w:val="Normal"/>
    <w:next w:val="Normal"/>
    <w:autoRedefine/>
    <w:uiPriority w:val="99"/>
    <w:semiHidden/>
    <w:rsid w:val="000F3A46"/>
    <w:pPr>
      <w:ind w:left="220" w:hanging="220"/>
      <w:jc w:val="left"/>
    </w:pPr>
    <w:rPr>
      <w:b/>
      <w:sz w:val="20"/>
      <w:szCs w:val="18"/>
    </w:rPr>
  </w:style>
  <w:style w:type="paragraph" w:styleId="Index3">
    <w:name w:val="index 3"/>
    <w:basedOn w:val="Normal"/>
    <w:next w:val="Normal"/>
    <w:autoRedefine/>
    <w:uiPriority w:val="99"/>
    <w:semiHidden/>
    <w:rsid w:val="000F3A46"/>
    <w:pPr>
      <w:ind w:left="660" w:hanging="220"/>
      <w:jc w:val="left"/>
    </w:pPr>
    <w:rPr>
      <w:rFonts w:asciiTheme="minorHAnsi" w:hAnsiTheme="minorHAnsi"/>
      <w:sz w:val="18"/>
      <w:szCs w:val="18"/>
    </w:rPr>
  </w:style>
  <w:style w:type="paragraph" w:styleId="Index4">
    <w:name w:val="index 4"/>
    <w:basedOn w:val="Normal"/>
    <w:next w:val="Normal"/>
    <w:autoRedefine/>
    <w:semiHidden/>
    <w:rsid w:val="000F3A46"/>
    <w:pPr>
      <w:ind w:left="880" w:hanging="220"/>
      <w:jc w:val="left"/>
    </w:pPr>
    <w:rPr>
      <w:rFonts w:asciiTheme="minorHAnsi" w:hAnsiTheme="minorHAnsi"/>
      <w:sz w:val="18"/>
      <w:szCs w:val="18"/>
    </w:rPr>
  </w:style>
  <w:style w:type="paragraph" w:styleId="Index5">
    <w:name w:val="index 5"/>
    <w:basedOn w:val="Normal"/>
    <w:next w:val="Normal"/>
    <w:autoRedefine/>
    <w:semiHidden/>
    <w:rsid w:val="000F3A46"/>
    <w:pPr>
      <w:ind w:left="1100" w:hanging="220"/>
      <w:jc w:val="left"/>
    </w:pPr>
    <w:rPr>
      <w:rFonts w:asciiTheme="minorHAnsi" w:hAnsiTheme="minorHAnsi"/>
      <w:sz w:val="18"/>
      <w:szCs w:val="18"/>
    </w:rPr>
  </w:style>
  <w:style w:type="paragraph" w:styleId="Index6">
    <w:name w:val="index 6"/>
    <w:basedOn w:val="Normal"/>
    <w:next w:val="Normal"/>
    <w:autoRedefine/>
    <w:semiHidden/>
    <w:rsid w:val="000F3A46"/>
    <w:pPr>
      <w:ind w:left="1320" w:hanging="220"/>
      <w:jc w:val="left"/>
    </w:pPr>
    <w:rPr>
      <w:rFonts w:asciiTheme="minorHAnsi" w:hAnsiTheme="minorHAnsi"/>
      <w:sz w:val="18"/>
      <w:szCs w:val="18"/>
    </w:rPr>
  </w:style>
  <w:style w:type="paragraph" w:styleId="Index7">
    <w:name w:val="index 7"/>
    <w:basedOn w:val="Normal"/>
    <w:next w:val="Normal"/>
    <w:autoRedefine/>
    <w:semiHidden/>
    <w:rsid w:val="000F3A46"/>
    <w:pPr>
      <w:ind w:left="1540" w:hanging="220"/>
      <w:jc w:val="left"/>
    </w:pPr>
    <w:rPr>
      <w:rFonts w:asciiTheme="minorHAnsi" w:hAnsiTheme="minorHAnsi"/>
      <w:sz w:val="18"/>
      <w:szCs w:val="18"/>
    </w:rPr>
  </w:style>
  <w:style w:type="paragraph" w:styleId="Index8">
    <w:name w:val="index 8"/>
    <w:basedOn w:val="Normal"/>
    <w:next w:val="Normal"/>
    <w:autoRedefine/>
    <w:semiHidden/>
    <w:rsid w:val="000F3A46"/>
    <w:pPr>
      <w:ind w:left="1760" w:hanging="220"/>
      <w:jc w:val="left"/>
    </w:pPr>
    <w:rPr>
      <w:rFonts w:asciiTheme="minorHAnsi" w:hAnsiTheme="minorHAnsi"/>
      <w:sz w:val="18"/>
      <w:szCs w:val="18"/>
    </w:rPr>
  </w:style>
  <w:style w:type="paragraph" w:styleId="Index9">
    <w:name w:val="index 9"/>
    <w:basedOn w:val="Normal"/>
    <w:next w:val="Normal"/>
    <w:autoRedefine/>
    <w:semiHidden/>
    <w:rsid w:val="000F3A46"/>
    <w:pPr>
      <w:ind w:left="1980" w:hanging="220"/>
      <w:jc w:val="left"/>
    </w:pPr>
    <w:rPr>
      <w:rFonts w:asciiTheme="minorHAnsi" w:hAnsiTheme="minorHAnsi"/>
      <w:sz w:val="18"/>
      <w:szCs w:val="18"/>
    </w:rPr>
  </w:style>
  <w:style w:type="paragraph" w:styleId="IndexHeading">
    <w:name w:val="index heading"/>
    <w:basedOn w:val="Normal"/>
    <w:next w:val="Index1"/>
    <w:uiPriority w:val="99"/>
    <w:semiHidden/>
    <w:rsid w:val="000F3A46"/>
    <w:pPr>
      <w:spacing w:before="240" w:after="120"/>
      <w:jc w:val="center"/>
    </w:pPr>
    <w:rPr>
      <w:b/>
      <w:bCs/>
      <w:sz w:val="26"/>
      <w:szCs w:val="26"/>
    </w:rPr>
  </w:style>
  <w:style w:type="paragraph" w:styleId="FootnoteText">
    <w:name w:val="footnote text"/>
    <w:basedOn w:val="Normal"/>
    <w:link w:val="FootnoteTextChar"/>
    <w:semiHidden/>
    <w:rsid w:val="000F3A46"/>
    <w:rPr>
      <w:lang w:val="x-none" w:eastAsia="x-none"/>
    </w:rPr>
  </w:style>
  <w:style w:type="character" w:customStyle="1" w:styleId="FootnoteTextChar">
    <w:name w:val="Footnote Text Char"/>
    <w:basedOn w:val="DefaultParagraphFont"/>
    <w:link w:val="FootnoteText"/>
    <w:semiHidden/>
    <w:rsid w:val="000F3A46"/>
    <w:rPr>
      <w:rFonts w:ascii="Times New Roman" w:eastAsia="Times New Roman" w:hAnsi="Times New Roman" w:cs="Times New Roman"/>
      <w:color w:val="000000"/>
      <w:szCs w:val="20"/>
      <w:lang w:val="x-none" w:eastAsia="x-none"/>
    </w:rPr>
  </w:style>
  <w:style w:type="paragraph" w:styleId="TOC4">
    <w:name w:val="toc 4"/>
    <w:basedOn w:val="Heading4"/>
    <w:next w:val="Normal"/>
    <w:autoRedefine/>
    <w:uiPriority w:val="39"/>
    <w:rsid w:val="000F3A46"/>
    <w:pPr>
      <w:keepNext w:val="0"/>
      <w:tabs>
        <w:tab w:val="left" w:pos="3240"/>
        <w:tab w:val="left" w:pos="3744"/>
        <w:tab w:val="right" w:leader="dot" w:pos="9360"/>
      </w:tabs>
      <w:spacing w:before="120" w:after="120"/>
      <w:ind w:left="2448" w:hanging="1008"/>
      <w:jc w:val="left"/>
    </w:pPr>
    <w:rPr>
      <w:b w:val="0"/>
      <w:szCs w:val="24"/>
    </w:rPr>
  </w:style>
  <w:style w:type="paragraph" w:styleId="BlockText">
    <w:name w:val="Block Text"/>
    <w:basedOn w:val="Normal"/>
    <w:link w:val="BlockTextChar"/>
    <w:rsid w:val="000F3A46"/>
    <w:pPr>
      <w:keepLines/>
      <w:widowControl w:val="0"/>
      <w:ind w:left="720" w:right="720"/>
    </w:pPr>
    <w:rPr>
      <w:sz w:val="18"/>
    </w:rPr>
  </w:style>
  <w:style w:type="paragraph" w:styleId="Header">
    <w:name w:val="header"/>
    <w:basedOn w:val="Normal"/>
    <w:link w:val="HeaderChar"/>
    <w:rsid w:val="000F3A46"/>
    <w:pPr>
      <w:widowControl w:val="0"/>
      <w:tabs>
        <w:tab w:val="center" w:pos="4320"/>
        <w:tab w:val="right" w:pos="8640"/>
      </w:tabs>
    </w:pPr>
    <w:rPr>
      <w:rFonts w:ascii="Arial" w:hAnsi="Arial"/>
      <w:snapToGrid w:val="0"/>
      <w:color w:val="auto"/>
      <w:sz w:val="24"/>
    </w:rPr>
  </w:style>
  <w:style w:type="character" w:customStyle="1" w:styleId="HeaderChar">
    <w:name w:val="Header Char"/>
    <w:basedOn w:val="DefaultParagraphFont"/>
    <w:link w:val="Header"/>
    <w:rsid w:val="000F3A46"/>
    <w:rPr>
      <w:rFonts w:ascii="Arial" w:eastAsia="Times New Roman" w:hAnsi="Arial" w:cs="Times New Roman"/>
      <w:snapToGrid w:val="0"/>
      <w:sz w:val="24"/>
      <w:szCs w:val="20"/>
    </w:rPr>
  </w:style>
  <w:style w:type="paragraph" w:styleId="BodyTextIndent">
    <w:name w:val="Body Text Indent"/>
    <w:basedOn w:val="Normal"/>
    <w:link w:val="BodyTextIndentChar"/>
    <w:rsid w:val="000F3A46"/>
    <w:pPr>
      <w:widowControl w:val="0"/>
      <w:ind w:firstLine="720"/>
    </w:pPr>
  </w:style>
  <w:style w:type="character" w:customStyle="1" w:styleId="BodyTextIndentChar">
    <w:name w:val="Body Text Indent Char"/>
    <w:basedOn w:val="DefaultParagraphFont"/>
    <w:link w:val="BodyTextIndent"/>
    <w:rsid w:val="000F3A46"/>
    <w:rPr>
      <w:rFonts w:ascii="Times New Roman" w:eastAsia="Times New Roman" w:hAnsi="Times New Roman" w:cs="Times New Roman"/>
      <w:color w:val="000000"/>
      <w:szCs w:val="20"/>
    </w:rPr>
  </w:style>
  <w:style w:type="paragraph" w:styleId="BodyText3">
    <w:name w:val="Body Text 3"/>
    <w:basedOn w:val="Normal"/>
    <w:link w:val="BodyText3Char"/>
    <w:rsid w:val="000F3A46"/>
    <w:rPr>
      <w:b/>
    </w:rPr>
  </w:style>
  <w:style w:type="character" w:customStyle="1" w:styleId="BodyText3Char">
    <w:name w:val="Body Text 3 Char"/>
    <w:basedOn w:val="DefaultParagraphFont"/>
    <w:link w:val="BodyText3"/>
    <w:rsid w:val="000F3A46"/>
    <w:rPr>
      <w:rFonts w:ascii="Times New Roman" w:eastAsia="Times New Roman" w:hAnsi="Times New Roman" w:cs="Times New Roman"/>
      <w:b/>
      <w:color w:val="000000"/>
      <w:szCs w:val="20"/>
    </w:rPr>
  </w:style>
  <w:style w:type="paragraph" w:styleId="Caption">
    <w:name w:val="caption"/>
    <w:basedOn w:val="Normal"/>
    <w:next w:val="Normal"/>
    <w:qFormat/>
    <w:rsid w:val="000F3A46"/>
    <w:pPr>
      <w:widowControl w:val="0"/>
      <w:spacing w:before="120" w:after="120"/>
    </w:pPr>
    <w:rPr>
      <w:rFonts w:ascii="Arial" w:hAnsi="Arial"/>
      <w:b/>
      <w:snapToGrid w:val="0"/>
      <w:sz w:val="24"/>
    </w:rPr>
  </w:style>
  <w:style w:type="paragraph" w:styleId="BodyTextIndent3">
    <w:name w:val="Body Text Indent 3"/>
    <w:basedOn w:val="Normal"/>
    <w:link w:val="BodyTextIndent3Char"/>
    <w:rsid w:val="000F3A46"/>
    <w:pPr>
      <w:ind w:left="720"/>
    </w:pPr>
  </w:style>
  <w:style w:type="character" w:customStyle="1" w:styleId="BodyTextIndent3Char">
    <w:name w:val="Body Text Indent 3 Char"/>
    <w:basedOn w:val="DefaultParagraphFont"/>
    <w:link w:val="BodyTextIndent3"/>
    <w:rsid w:val="000F3A46"/>
    <w:rPr>
      <w:rFonts w:ascii="Times New Roman" w:eastAsia="Times New Roman" w:hAnsi="Times New Roman" w:cs="Times New Roman"/>
      <w:color w:val="000000"/>
      <w:szCs w:val="20"/>
    </w:rPr>
  </w:style>
  <w:style w:type="paragraph" w:styleId="BodyTextIndent2">
    <w:name w:val="Body Text Indent 2"/>
    <w:basedOn w:val="Normal"/>
    <w:link w:val="BodyTextIndent2Char"/>
    <w:rsid w:val="000F3A46"/>
    <w:pPr>
      <w:tabs>
        <w:tab w:val="left" w:pos="720"/>
      </w:tabs>
      <w:ind w:left="720" w:hanging="720"/>
    </w:pPr>
  </w:style>
  <w:style w:type="character" w:customStyle="1" w:styleId="BodyTextIndent2Char">
    <w:name w:val="Body Text Indent 2 Char"/>
    <w:basedOn w:val="DefaultParagraphFont"/>
    <w:link w:val="BodyTextIndent2"/>
    <w:rsid w:val="000F3A46"/>
    <w:rPr>
      <w:rFonts w:ascii="Times New Roman" w:eastAsia="Times New Roman" w:hAnsi="Times New Roman" w:cs="Times New Roman"/>
      <w:color w:val="000000"/>
      <w:szCs w:val="20"/>
    </w:rPr>
  </w:style>
  <w:style w:type="character" w:styleId="PageNumber">
    <w:name w:val="page number"/>
    <w:rsid w:val="000F3A46"/>
    <w:rPr>
      <w:sz w:val="20"/>
    </w:rPr>
  </w:style>
  <w:style w:type="paragraph" w:styleId="Footer">
    <w:name w:val="footer"/>
    <w:basedOn w:val="Normal"/>
    <w:link w:val="FooterChar"/>
    <w:uiPriority w:val="99"/>
    <w:rsid w:val="000F3A46"/>
    <w:pPr>
      <w:widowControl w:val="0"/>
      <w:tabs>
        <w:tab w:val="center" w:pos="4320"/>
        <w:tab w:val="right" w:pos="8640"/>
      </w:tabs>
    </w:pPr>
    <w:rPr>
      <w:rFonts w:ascii="Arial" w:hAnsi="Arial"/>
      <w:snapToGrid w:val="0"/>
      <w:sz w:val="24"/>
      <w:lang w:val="x-none" w:eastAsia="x-none"/>
    </w:rPr>
  </w:style>
  <w:style w:type="character" w:customStyle="1" w:styleId="FooterChar">
    <w:name w:val="Footer Char"/>
    <w:basedOn w:val="DefaultParagraphFont"/>
    <w:link w:val="Footer"/>
    <w:uiPriority w:val="99"/>
    <w:rsid w:val="000F3A46"/>
    <w:rPr>
      <w:rFonts w:ascii="Arial" w:eastAsia="Times New Roman" w:hAnsi="Arial" w:cs="Times New Roman"/>
      <w:snapToGrid w:val="0"/>
      <w:color w:val="000000"/>
      <w:sz w:val="24"/>
      <w:szCs w:val="20"/>
      <w:lang w:val="x-none" w:eastAsia="x-none"/>
    </w:rPr>
  </w:style>
  <w:style w:type="paragraph" w:styleId="BodyText2">
    <w:name w:val="Body Text 2"/>
    <w:basedOn w:val="Normal"/>
    <w:link w:val="BodyText2Char"/>
    <w:rsid w:val="000F3A46"/>
  </w:style>
  <w:style w:type="character" w:customStyle="1" w:styleId="BodyText2Char">
    <w:name w:val="Body Text 2 Char"/>
    <w:basedOn w:val="DefaultParagraphFont"/>
    <w:link w:val="BodyText2"/>
    <w:rsid w:val="000F3A46"/>
    <w:rPr>
      <w:rFonts w:ascii="Times New Roman" w:eastAsia="Times New Roman" w:hAnsi="Times New Roman" w:cs="Times New Roman"/>
      <w:color w:val="000000"/>
      <w:szCs w:val="20"/>
    </w:rPr>
  </w:style>
  <w:style w:type="paragraph" w:styleId="DocumentMap">
    <w:name w:val="Document Map"/>
    <w:basedOn w:val="Normal"/>
    <w:link w:val="DocumentMapChar"/>
    <w:semiHidden/>
    <w:rsid w:val="000F3A46"/>
    <w:pPr>
      <w:shd w:val="clear" w:color="auto" w:fill="000080"/>
    </w:pPr>
    <w:rPr>
      <w:rFonts w:ascii="Tahoma" w:hAnsi="Tahoma" w:cs="Tahoma"/>
    </w:rPr>
  </w:style>
  <w:style w:type="character" w:customStyle="1" w:styleId="DocumentMapChar">
    <w:name w:val="Document Map Char"/>
    <w:basedOn w:val="DefaultParagraphFont"/>
    <w:link w:val="DocumentMap"/>
    <w:semiHidden/>
    <w:rsid w:val="000F3A46"/>
    <w:rPr>
      <w:rFonts w:ascii="Tahoma" w:eastAsia="Times New Roman" w:hAnsi="Tahoma" w:cs="Tahoma"/>
      <w:color w:val="000000"/>
      <w:szCs w:val="20"/>
      <w:shd w:val="clear" w:color="auto" w:fill="000080"/>
    </w:rPr>
  </w:style>
  <w:style w:type="paragraph" w:styleId="BalloonText">
    <w:name w:val="Balloon Text"/>
    <w:basedOn w:val="Normal"/>
    <w:link w:val="BalloonTextChar"/>
    <w:semiHidden/>
    <w:rsid w:val="000F3A46"/>
    <w:rPr>
      <w:rFonts w:ascii="Tahoma" w:hAnsi="Tahoma" w:cs="Tahoma"/>
      <w:sz w:val="16"/>
      <w:szCs w:val="16"/>
    </w:rPr>
  </w:style>
  <w:style w:type="character" w:customStyle="1" w:styleId="BalloonTextChar">
    <w:name w:val="Balloon Text Char"/>
    <w:basedOn w:val="DefaultParagraphFont"/>
    <w:link w:val="BalloonText"/>
    <w:semiHidden/>
    <w:rsid w:val="000F3A46"/>
    <w:rPr>
      <w:rFonts w:ascii="Tahoma" w:eastAsia="Times New Roman" w:hAnsi="Tahoma" w:cs="Tahoma"/>
      <w:color w:val="000000"/>
      <w:sz w:val="16"/>
      <w:szCs w:val="16"/>
    </w:rPr>
  </w:style>
  <w:style w:type="paragraph" w:styleId="ListParagraph">
    <w:name w:val="List Paragraph"/>
    <w:basedOn w:val="Normal"/>
    <w:link w:val="ListParagraphChar"/>
    <w:uiPriority w:val="34"/>
    <w:qFormat/>
    <w:rsid w:val="000F3A46"/>
    <w:pPr>
      <w:ind w:left="720"/>
    </w:pPr>
  </w:style>
  <w:style w:type="paragraph" w:styleId="HTMLPreformatted">
    <w:name w:val="HTML Preformatted"/>
    <w:basedOn w:val="Normal"/>
    <w:link w:val="HTMLPreformattedChar"/>
    <w:unhideWhenUsed/>
    <w:rsid w:val="000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0F3A46"/>
    <w:rPr>
      <w:rFonts w:ascii="Courier New" w:eastAsia="Times New Roman" w:hAnsi="Courier New" w:cs="Courier New"/>
      <w:color w:val="000000"/>
      <w:szCs w:val="20"/>
    </w:rPr>
  </w:style>
  <w:style w:type="character" w:customStyle="1" w:styleId="CharChar">
    <w:name w:val="Char Char"/>
    <w:rsid w:val="000F3A46"/>
    <w:rPr>
      <w:rFonts w:ascii="Courier New" w:hAnsi="Courier New" w:cs="Courier New"/>
    </w:rPr>
  </w:style>
  <w:style w:type="character" w:customStyle="1" w:styleId="CharChar1">
    <w:name w:val="Char Char1"/>
    <w:basedOn w:val="DefaultParagraphFont"/>
    <w:semiHidden/>
    <w:rsid w:val="000F3A46"/>
  </w:style>
  <w:style w:type="paragraph" w:customStyle="1" w:styleId="Normal10pt">
    <w:name w:val="Normal_10pt"/>
    <w:basedOn w:val="Normal"/>
    <w:rsid w:val="000F3A46"/>
    <w:rPr>
      <w:szCs w:val="24"/>
    </w:rPr>
  </w:style>
  <w:style w:type="character" w:styleId="CommentReference">
    <w:name w:val="annotation reference"/>
    <w:uiPriority w:val="99"/>
    <w:rsid w:val="000F3A46"/>
    <w:rPr>
      <w:sz w:val="16"/>
      <w:szCs w:val="16"/>
    </w:rPr>
  </w:style>
  <w:style w:type="paragraph" w:styleId="CommentText">
    <w:name w:val="annotation text"/>
    <w:basedOn w:val="Normal"/>
    <w:link w:val="CommentTextChar"/>
    <w:uiPriority w:val="99"/>
    <w:rsid w:val="000F3A46"/>
    <w:rPr>
      <w:lang w:val="x-none" w:eastAsia="x-none"/>
    </w:rPr>
  </w:style>
  <w:style w:type="character" w:customStyle="1" w:styleId="CommentTextChar">
    <w:name w:val="Comment Text Char"/>
    <w:basedOn w:val="DefaultParagraphFont"/>
    <w:link w:val="CommentText"/>
    <w:uiPriority w:val="99"/>
    <w:rsid w:val="000F3A46"/>
    <w:rPr>
      <w:rFonts w:ascii="Times New Roman" w:eastAsia="Times New Roman" w:hAnsi="Times New Roman" w:cs="Times New Roman"/>
      <w:color w:val="000000"/>
      <w:szCs w:val="20"/>
      <w:lang w:val="x-none" w:eastAsia="x-none"/>
    </w:rPr>
  </w:style>
  <w:style w:type="paragraph" w:styleId="CommentSubject">
    <w:name w:val="annotation subject"/>
    <w:basedOn w:val="CommentText"/>
    <w:next w:val="CommentText"/>
    <w:link w:val="CommentSubjectChar"/>
    <w:rsid w:val="000F3A46"/>
    <w:rPr>
      <w:b/>
      <w:bCs/>
    </w:rPr>
  </w:style>
  <w:style w:type="character" w:customStyle="1" w:styleId="CommentSubjectChar">
    <w:name w:val="Comment Subject Char"/>
    <w:basedOn w:val="CommentTextChar"/>
    <w:link w:val="CommentSubject"/>
    <w:rsid w:val="000F3A46"/>
    <w:rPr>
      <w:rFonts w:ascii="Times New Roman" w:eastAsia="Times New Roman" w:hAnsi="Times New Roman" w:cs="Times New Roman"/>
      <w:b/>
      <w:bCs/>
      <w:color w:val="000000"/>
      <w:szCs w:val="20"/>
      <w:lang w:val="x-none" w:eastAsia="x-none"/>
    </w:rPr>
  </w:style>
  <w:style w:type="table" w:styleId="TableGrid">
    <w:name w:val="Table Grid"/>
    <w:basedOn w:val="TableNormal"/>
    <w:rsid w:val="000F3A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0F3A46"/>
    <w:rPr>
      <w:b/>
      <w:sz w:val="22"/>
      <w:lang w:val="en-US" w:eastAsia="en-US" w:bidi="ar-SA"/>
    </w:rPr>
  </w:style>
  <w:style w:type="paragraph" w:customStyle="1" w:styleId="Style">
    <w:name w:val="Style"/>
    <w:rsid w:val="000F3A46"/>
    <w:pPr>
      <w:widowControl w:val="0"/>
      <w:autoSpaceDE w:val="0"/>
      <w:autoSpaceDN w:val="0"/>
      <w:adjustRightInd w:val="0"/>
      <w:spacing w:after="0" w:line="240" w:lineRule="auto"/>
    </w:pPr>
    <w:rPr>
      <w:rFonts w:ascii="Arial" w:eastAsia="Times New Roman" w:hAnsi="Arial" w:cs="Arial"/>
      <w:sz w:val="24"/>
      <w:szCs w:val="24"/>
    </w:rPr>
  </w:style>
  <w:style w:type="numbering" w:customStyle="1" w:styleId="Style1">
    <w:name w:val="Style1"/>
    <w:rsid w:val="000F3A46"/>
    <w:pPr>
      <w:numPr>
        <w:numId w:val="6"/>
      </w:numPr>
    </w:pPr>
  </w:style>
  <w:style w:type="paragraph" w:customStyle="1" w:styleId="Style11ptBoldJu1JustifiedLeft05Hanging038">
    <w:name w:val="Style 11 pt Bold Ju(1) Justified Left:  0.5&quot; Hanging:  0.38&quot;"/>
    <w:basedOn w:val="Normal"/>
    <w:next w:val="TOC5"/>
    <w:rsid w:val="000F3A46"/>
    <w:pPr>
      <w:keepNext/>
      <w:numPr>
        <w:numId w:val="7"/>
      </w:numPr>
    </w:pPr>
    <w:rPr>
      <w:b/>
      <w:szCs w:val="22"/>
    </w:rPr>
  </w:style>
  <w:style w:type="paragraph" w:styleId="TOC5">
    <w:name w:val="toc 5"/>
    <w:basedOn w:val="Normal"/>
    <w:next w:val="Normal"/>
    <w:autoRedefine/>
    <w:uiPriority w:val="39"/>
    <w:rsid w:val="000F3A46"/>
    <w:pPr>
      <w:tabs>
        <w:tab w:val="left" w:pos="2845"/>
        <w:tab w:val="right" w:leader="dot" w:pos="9350"/>
      </w:tabs>
      <w:ind w:left="3240" w:hanging="1440"/>
      <w:jc w:val="left"/>
      <w:outlineLvl w:val="4"/>
    </w:pPr>
  </w:style>
  <w:style w:type="paragraph" w:styleId="TOC6">
    <w:name w:val="toc 6"/>
    <w:basedOn w:val="Normal"/>
    <w:next w:val="Normal"/>
    <w:autoRedefine/>
    <w:uiPriority w:val="39"/>
    <w:rsid w:val="000F3A46"/>
    <w:pPr>
      <w:tabs>
        <w:tab w:val="left" w:pos="864"/>
        <w:tab w:val="right" w:leader="dot" w:pos="9350"/>
      </w:tabs>
      <w:ind w:left="720" w:hanging="360"/>
    </w:pPr>
  </w:style>
  <w:style w:type="paragraph" w:styleId="TOC7">
    <w:name w:val="toc 7"/>
    <w:basedOn w:val="Normal"/>
    <w:next w:val="Normal"/>
    <w:autoRedefine/>
    <w:uiPriority w:val="39"/>
    <w:rsid w:val="000F3A46"/>
    <w:pPr>
      <w:ind w:left="1000"/>
    </w:pPr>
  </w:style>
  <w:style w:type="paragraph" w:styleId="TOC8">
    <w:name w:val="toc 8"/>
    <w:basedOn w:val="Normal"/>
    <w:next w:val="Normal"/>
    <w:autoRedefine/>
    <w:uiPriority w:val="39"/>
    <w:rsid w:val="000F3A46"/>
    <w:pPr>
      <w:ind w:left="1200"/>
    </w:pPr>
  </w:style>
  <w:style w:type="paragraph" w:styleId="TOC9">
    <w:name w:val="toc 9"/>
    <w:basedOn w:val="Normal"/>
    <w:next w:val="Normal"/>
    <w:autoRedefine/>
    <w:uiPriority w:val="39"/>
    <w:rsid w:val="000F3A46"/>
    <w:pPr>
      <w:ind w:left="1400"/>
    </w:pPr>
  </w:style>
  <w:style w:type="paragraph" w:customStyle="1" w:styleId="Style2">
    <w:name w:val="Style2"/>
    <w:basedOn w:val="Normal"/>
    <w:rsid w:val="000F3A46"/>
    <w:pPr>
      <w:keepNext/>
      <w:numPr>
        <w:numId w:val="5"/>
      </w:numPr>
    </w:pPr>
    <w:rPr>
      <w:rFonts w:ascii="Times New Roman Bold" w:hAnsi="Times New Roman Bold"/>
      <w:b/>
      <w:szCs w:val="22"/>
    </w:rPr>
  </w:style>
  <w:style w:type="paragraph" w:customStyle="1" w:styleId="aListBold">
    <w:name w:val="a. List Bold"/>
    <w:aliases w:val="Quest"/>
    <w:basedOn w:val="Normal"/>
    <w:rsid w:val="000F3A46"/>
    <w:pPr>
      <w:keepNext/>
      <w:tabs>
        <w:tab w:val="num" w:pos="1080"/>
      </w:tabs>
      <w:ind w:left="1080" w:hanging="360"/>
    </w:pPr>
    <w:rPr>
      <w:b/>
      <w:szCs w:val="22"/>
    </w:rPr>
  </w:style>
  <w:style w:type="paragraph" w:customStyle="1" w:styleId="Style3">
    <w:name w:val="Style3"/>
    <w:basedOn w:val="Normal"/>
    <w:link w:val="Style3Char"/>
    <w:rsid w:val="000F3A46"/>
    <w:pPr>
      <w:keepNext/>
      <w:spacing w:before="120" w:after="120"/>
    </w:pPr>
    <w:rPr>
      <w:b/>
      <w:szCs w:val="22"/>
      <w:lang w:val="x-none" w:eastAsia="x-none"/>
    </w:rPr>
  </w:style>
  <w:style w:type="character" w:customStyle="1" w:styleId="Style3Char">
    <w:name w:val="Style3 Char"/>
    <w:link w:val="Style3"/>
    <w:rsid w:val="000F3A46"/>
    <w:rPr>
      <w:rFonts w:ascii="Times New Roman" w:eastAsia="Times New Roman" w:hAnsi="Times New Roman" w:cs="Times New Roman"/>
      <w:b/>
      <w:color w:val="000000"/>
      <w:lang w:val="x-none" w:eastAsia="x-none"/>
    </w:rPr>
  </w:style>
  <w:style w:type="paragraph" w:customStyle="1" w:styleId="Note05block">
    <w:name w:val="Note 0.5 block"/>
    <w:basedOn w:val="Normal"/>
    <w:rsid w:val="000F3A46"/>
    <w:pPr>
      <w:ind w:left="720"/>
    </w:pPr>
    <w:rPr>
      <w:b/>
      <w:szCs w:val="22"/>
    </w:rPr>
  </w:style>
  <w:style w:type="paragraph" w:customStyle="1" w:styleId="Bulleted">
    <w:name w:val="Bulleted"/>
    <w:aliases w:val="11 pt,0.75"/>
    <w:basedOn w:val="Normal"/>
    <w:rsid w:val="000F3A46"/>
    <w:pPr>
      <w:numPr>
        <w:numId w:val="4"/>
      </w:numPr>
    </w:pPr>
    <w:rPr>
      <w:szCs w:val="22"/>
    </w:rPr>
  </w:style>
  <w:style w:type="paragraph" w:customStyle="1" w:styleId="Bullet">
    <w:name w:val="Bullet"/>
    <w:basedOn w:val="Normal"/>
    <w:rsid w:val="000F3A46"/>
    <w:pPr>
      <w:numPr>
        <w:numId w:val="8"/>
      </w:numPr>
    </w:pPr>
  </w:style>
  <w:style w:type="paragraph" w:customStyle="1" w:styleId="InsideAddress">
    <w:name w:val="Inside Address"/>
    <w:basedOn w:val="Normal"/>
    <w:rsid w:val="000F3A46"/>
    <w:pPr>
      <w:jc w:val="left"/>
    </w:pPr>
    <w:rPr>
      <w:color w:val="auto"/>
      <w:sz w:val="20"/>
    </w:rPr>
  </w:style>
  <w:style w:type="paragraph" w:styleId="BodyTextFirstIndent">
    <w:name w:val="Body Text First Indent"/>
    <w:basedOn w:val="BodyText"/>
    <w:link w:val="BodyTextFirstIndentChar"/>
    <w:rsid w:val="000F3A46"/>
    <w:pPr>
      <w:ind w:firstLine="210"/>
    </w:pPr>
  </w:style>
  <w:style w:type="character" w:customStyle="1" w:styleId="BodyTextFirstIndentChar">
    <w:name w:val="Body Text First Indent Char"/>
    <w:basedOn w:val="BodyTextChar"/>
    <w:link w:val="BodyTextFirstIndent"/>
    <w:rsid w:val="000F3A46"/>
    <w:rPr>
      <w:rFonts w:ascii="Times New Roman" w:eastAsia="Times New Roman" w:hAnsi="Times New Roman" w:cs="Times New Roman"/>
      <w:color w:val="000000"/>
      <w:szCs w:val="20"/>
      <w:lang w:val="x-none" w:eastAsia="x-none"/>
    </w:rPr>
  </w:style>
  <w:style w:type="paragraph" w:styleId="BodyTextFirstIndent2">
    <w:name w:val="Body Text First Indent 2"/>
    <w:basedOn w:val="BodyTextIndent"/>
    <w:link w:val="BodyTextFirstIndent2Char"/>
    <w:rsid w:val="000F3A46"/>
    <w:pPr>
      <w:widowControl/>
      <w:spacing w:after="120"/>
      <w:ind w:left="360" w:firstLine="210"/>
    </w:pPr>
  </w:style>
  <w:style w:type="character" w:customStyle="1" w:styleId="BodyTextFirstIndent2Char">
    <w:name w:val="Body Text First Indent 2 Char"/>
    <w:basedOn w:val="BodyTextIndentChar"/>
    <w:link w:val="BodyTextFirstIndent2"/>
    <w:rsid w:val="000F3A46"/>
    <w:rPr>
      <w:rFonts w:ascii="Times New Roman" w:eastAsia="Times New Roman" w:hAnsi="Times New Roman" w:cs="Times New Roman"/>
      <w:color w:val="000000"/>
      <w:szCs w:val="20"/>
    </w:rPr>
  </w:style>
  <w:style w:type="paragraph" w:styleId="Closing">
    <w:name w:val="Closing"/>
    <w:basedOn w:val="Normal"/>
    <w:link w:val="ClosingChar"/>
    <w:rsid w:val="000F3A46"/>
    <w:pPr>
      <w:ind w:left="4320"/>
    </w:pPr>
  </w:style>
  <w:style w:type="character" w:customStyle="1" w:styleId="ClosingChar">
    <w:name w:val="Closing Char"/>
    <w:basedOn w:val="DefaultParagraphFont"/>
    <w:link w:val="Closing"/>
    <w:rsid w:val="000F3A46"/>
    <w:rPr>
      <w:rFonts w:ascii="Times New Roman" w:eastAsia="Times New Roman" w:hAnsi="Times New Roman" w:cs="Times New Roman"/>
      <w:color w:val="000000"/>
      <w:szCs w:val="20"/>
    </w:rPr>
  </w:style>
  <w:style w:type="paragraph" w:styleId="Date">
    <w:name w:val="Date"/>
    <w:basedOn w:val="Normal"/>
    <w:next w:val="Normal"/>
    <w:link w:val="DateChar"/>
    <w:rsid w:val="000F3A46"/>
  </w:style>
  <w:style w:type="character" w:customStyle="1" w:styleId="DateChar">
    <w:name w:val="Date Char"/>
    <w:basedOn w:val="DefaultParagraphFont"/>
    <w:link w:val="Date"/>
    <w:rsid w:val="000F3A46"/>
    <w:rPr>
      <w:rFonts w:ascii="Times New Roman" w:eastAsia="Times New Roman" w:hAnsi="Times New Roman" w:cs="Times New Roman"/>
      <w:color w:val="000000"/>
      <w:szCs w:val="20"/>
    </w:rPr>
  </w:style>
  <w:style w:type="paragraph" w:styleId="E-mailSignature">
    <w:name w:val="E-mail Signature"/>
    <w:basedOn w:val="Normal"/>
    <w:link w:val="E-mailSignatureChar"/>
    <w:rsid w:val="000F3A46"/>
  </w:style>
  <w:style w:type="character" w:customStyle="1" w:styleId="E-mailSignatureChar">
    <w:name w:val="E-mail Signature Char"/>
    <w:basedOn w:val="DefaultParagraphFont"/>
    <w:link w:val="E-mailSignature"/>
    <w:rsid w:val="000F3A46"/>
    <w:rPr>
      <w:rFonts w:ascii="Times New Roman" w:eastAsia="Times New Roman" w:hAnsi="Times New Roman" w:cs="Times New Roman"/>
      <w:color w:val="000000"/>
      <w:szCs w:val="20"/>
    </w:rPr>
  </w:style>
  <w:style w:type="paragraph" w:styleId="EndnoteText">
    <w:name w:val="endnote text"/>
    <w:basedOn w:val="Normal"/>
    <w:link w:val="EndnoteTextChar"/>
    <w:semiHidden/>
    <w:rsid w:val="000F3A46"/>
    <w:rPr>
      <w:sz w:val="20"/>
    </w:rPr>
  </w:style>
  <w:style w:type="character" w:customStyle="1" w:styleId="EndnoteTextChar">
    <w:name w:val="Endnote Text Char"/>
    <w:basedOn w:val="DefaultParagraphFont"/>
    <w:link w:val="EndnoteText"/>
    <w:semiHidden/>
    <w:rsid w:val="000F3A46"/>
    <w:rPr>
      <w:rFonts w:ascii="Times New Roman" w:eastAsia="Times New Roman" w:hAnsi="Times New Roman" w:cs="Times New Roman"/>
      <w:color w:val="000000"/>
      <w:sz w:val="20"/>
      <w:szCs w:val="20"/>
    </w:rPr>
  </w:style>
  <w:style w:type="paragraph" w:styleId="EnvelopeAddress">
    <w:name w:val="envelope address"/>
    <w:basedOn w:val="Normal"/>
    <w:rsid w:val="000F3A4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0F3A46"/>
    <w:rPr>
      <w:rFonts w:ascii="Arial" w:hAnsi="Arial" w:cs="Arial"/>
      <w:sz w:val="20"/>
    </w:rPr>
  </w:style>
  <w:style w:type="paragraph" w:styleId="HTMLAddress">
    <w:name w:val="HTML Address"/>
    <w:basedOn w:val="Normal"/>
    <w:link w:val="HTMLAddressChar"/>
    <w:rsid w:val="000F3A46"/>
    <w:rPr>
      <w:i/>
      <w:iCs/>
    </w:rPr>
  </w:style>
  <w:style w:type="character" w:customStyle="1" w:styleId="HTMLAddressChar">
    <w:name w:val="HTML Address Char"/>
    <w:basedOn w:val="DefaultParagraphFont"/>
    <w:link w:val="HTMLAddress"/>
    <w:rsid w:val="000F3A46"/>
    <w:rPr>
      <w:rFonts w:ascii="Times New Roman" w:eastAsia="Times New Roman" w:hAnsi="Times New Roman" w:cs="Times New Roman"/>
      <w:i/>
      <w:iCs/>
      <w:color w:val="000000"/>
      <w:szCs w:val="20"/>
    </w:rPr>
  </w:style>
  <w:style w:type="paragraph" w:styleId="List">
    <w:name w:val="List"/>
    <w:basedOn w:val="Normal"/>
    <w:rsid w:val="000F3A46"/>
    <w:pPr>
      <w:ind w:left="360" w:hanging="360"/>
    </w:pPr>
  </w:style>
  <w:style w:type="paragraph" w:styleId="List2">
    <w:name w:val="List 2"/>
    <w:basedOn w:val="Normal"/>
    <w:rsid w:val="000F3A46"/>
    <w:pPr>
      <w:ind w:left="720" w:hanging="360"/>
    </w:pPr>
  </w:style>
  <w:style w:type="paragraph" w:styleId="List3">
    <w:name w:val="List 3"/>
    <w:basedOn w:val="Normal"/>
    <w:rsid w:val="000F3A46"/>
    <w:pPr>
      <w:ind w:left="1080" w:hanging="360"/>
    </w:pPr>
  </w:style>
  <w:style w:type="paragraph" w:styleId="List4">
    <w:name w:val="List 4"/>
    <w:basedOn w:val="Normal"/>
    <w:rsid w:val="000F3A46"/>
    <w:pPr>
      <w:ind w:left="1440" w:hanging="360"/>
    </w:pPr>
  </w:style>
  <w:style w:type="paragraph" w:styleId="List5">
    <w:name w:val="List 5"/>
    <w:basedOn w:val="Normal"/>
    <w:rsid w:val="000F3A46"/>
    <w:pPr>
      <w:ind w:left="1800" w:hanging="360"/>
    </w:pPr>
  </w:style>
  <w:style w:type="paragraph" w:styleId="ListBullet">
    <w:name w:val="List Bullet"/>
    <w:basedOn w:val="Normal"/>
    <w:rsid w:val="000F3A46"/>
    <w:pPr>
      <w:numPr>
        <w:numId w:val="9"/>
      </w:numPr>
    </w:pPr>
  </w:style>
  <w:style w:type="paragraph" w:styleId="ListBullet2">
    <w:name w:val="List Bullet 2"/>
    <w:basedOn w:val="Normal"/>
    <w:rsid w:val="000F3A46"/>
    <w:pPr>
      <w:numPr>
        <w:numId w:val="10"/>
      </w:numPr>
    </w:pPr>
  </w:style>
  <w:style w:type="paragraph" w:styleId="ListBullet3">
    <w:name w:val="List Bullet 3"/>
    <w:basedOn w:val="Normal"/>
    <w:rsid w:val="000F3A46"/>
    <w:pPr>
      <w:numPr>
        <w:numId w:val="11"/>
      </w:numPr>
    </w:pPr>
  </w:style>
  <w:style w:type="paragraph" w:styleId="ListBullet4">
    <w:name w:val="List Bullet 4"/>
    <w:basedOn w:val="Normal"/>
    <w:rsid w:val="000F3A46"/>
    <w:pPr>
      <w:numPr>
        <w:numId w:val="12"/>
      </w:numPr>
    </w:pPr>
  </w:style>
  <w:style w:type="paragraph" w:styleId="ListBullet5">
    <w:name w:val="List Bullet 5"/>
    <w:basedOn w:val="Normal"/>
    <w:rsid w:val="000F3A46"/>
    <w:pPr>
      <w:numPr>
        <w:numId w:val="13"/>
      </w:numPr>
    </w:pPr>
  </w:style>
  <w:style w:type="paragraph" w:styleId="ListContinue">
    <w:name w:val="List Continue"/>
    <w:basedOn w:val="Normal"/>
    <w:rsid w:val="000F3A46"/>
    <w:pPr>
      <w:spacing w:after="120"/>
      <w:ind w:left="360"/>
    </w:pPr>
  </w:style>
  <w:style w:type="paragraph" w:styleId="ListContinue2">
    <w:name w:val="List Continue 2"/>
    <w:basedOn w:val="Normal"/>
    <w:rsid w:val="000F3A46"/>
    <w:pPr>
      <w:spacing w:after="120"/>
      <w:ind w:left="720"/>
    </w:pPr>
  </w:style>
  <w:style w:type="paragraph" w:styleId="ListContinue3">
    <w:name w:val="List Continue 3"/>
    <w:basedOn w:val="Normal"/>
    <w:rsid w:val="000F3A46"/>
    <w:pPr>
      <w:spacing w:after="120"/>
      <w:ind w:left="1080"/>
    </w:pPr>
  </w:style>
  <w:style w:type="paragraph" w:styleId="ListContinue4">
    <w:name w:val="List Continue 4"/>
    <w:basedOn w:val="Normal"/>
    <w:rsid w:val="000F3A46"/>
    <w:pPr>
      <w:spacing w:after="120"/>
      <w:ind w:left="1440"/>
    </w:pPr>
  </w:style>
  <w:style w:type="paragraph" w:styleId="ListContinue5">
    <w:name w:val="List Continue 5"/>
    <w:basedOn w:val="Normal"/>
    <w:rsid w:val="000F3A46"/>
    <w:pPr>
      <w:spacing w:after="120"/>
      <w:ind w:left="1800"/>
    </w:pPr>
  </w:style>
  <w:style w:type="paragraph" w:styleId="ListNumber">
    <w:name w:val="List Number"/>
    <w:basedOn w:val="Normal"/>
    <w:rsid w:val="000F3A46"/>
    <w:pPr>
      <w:numPr>
        <w:numId w:val="14"/>
      </w:numPr>
    </w:pPr>
  </w:style>
  <w:style w:type="paragraph" w:styleId="ListNumber2">
    <w:name w:val="List Number 2"/>
    <w:basedOn w:val="Normal"/>
    <w:rsid w:val="000F3A46"/>
    <w:pPr>
      <w:numPr>
        <w:numId w:val="15"/>
      </w:numPr>
    </w:pPr>
  </w:style>
  <w:style w:type="paragraph" w:styleId="ListNumber3">
    <w:name w:val="List Number 3"/>
    <w:basedOn w:val="Normal"/>
    <w:rsid w:val="000F3A46"/>
    <w:pPr>
      <w:numPr>
        <w:numId w:val="16"/>
      </w:numPr>
    </w:pPr>
  </w:style>
  <w:style w:type="paragraph" w:styleId="ListNumber4">
    <w:name w:val="List Number 4"/>
    <w:basedOn w:val="Normal"/>
    <w:rsid w:val="000F3A46"/>
  </w:style>
  <w:style w:type="paragraph" w:styleId="ListNumber5">
    <w:name w:val="List Number 5"/>
    <w:basedOn w:val="Normal"/>
    <w:rsid w:val="000F3A46"/>
    <w:pPr>
      <w:numPr>
        <w:numId w:val="17"/>
      </w:numPr>
    </w:pPr>
  </w:style>
  <w:style w:type="paragraph" w:styleId="MacroText">
    <w:name w:val="macro"/>
    <w:link w:val="MacroTextChar"/>
    <w:semiHidden/>
    <w:rsid w:val="000F3A46"/>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color w:val="000000"/>
      <w:sz w:val="20"/>
      <w:szCs w:val="20"/>
    </w:rPr>
  </w:style>
  <w:style w:type="character" w:customStyle="1" w:styleId="MacroTextChar">
    <w:name w:val="Macro Text Char"/>
    <w:basedOn w:val="DefaultParagraphFont"/>
    <w:link w:val="MacroText"/>
    <w:semiHidden/>
    <w:rsid w:val="000F3A46"/>
    <w:rPr>
      <w:rFonts w:ascii="Courier New" w:eastAsia="Times New Roman" w:hAnsi="Courier New" w:cs="Courier New"/>
      <w:color w:val="000000"/>
      <w:sz w:val="20"/>
      <w:szCs w:val="20"/>
    </w:rPr>
  </w:style>
  <w:style w:type="paragraph" w:styleId="MessageHeader">
    <w:name w:val="Message Header"/>
    <w:basedOn w:val="Normal"/>
    <w:link w:val="MessageHeaderChar"/>
    <w:rsid w:val="000F3A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rsid w:val="000F3A46"/>
    <w:rPr>
      <w:rFonts w:ascii="Arial" w:eastAsia="Times New Roman" w:hAnsi="Arial" w:cs="Arial"/>
      <w:color w:val="000000"/>
      <w:sz w:val="24"/>
      <w:szCs w:val="24"/>
      <w:shd w:val="pct20" w:color="auto" w:fill="auto"/>
    </w:rPr>
  </w:style>
  <w:style w:type="paragraph" w:styleId="NormalWeb">
    <w:name w:val="Normal (Web)"/>
    <w:basedOn w:val="Normal"/>
    <w:uiPriority w:val="99"/>
    <w:rsid w:val="000F3A46"/>
    <w:rPr>
      <w:sz w:val="24"/>
      <w:szCs w:val="24"/>
    </w:rPr>
  </w:style>
  <w:style w:type="paragraph" w:styleId="NormalIndent">
    <w:name w:val="Normal Indent"/>
    <w:basedOn w:val="Normal"/>
    <w:rsid w:val="000F3A46"/>
    <w:pPr>
      <w:ind w:left="720"/>
    </w:pPr>
  </w:style>
  <w:style w:type="paragraph" w:styleId="NoteHeading">
    <w:name w:val="Note Heading"/>
    <w:basedOn w:val="Normal"/>
    <w:next w:val="Normal"/>
    <w:link w:val="NoteHeadingChar"/>
    <w:rsid w:val="000F3A46"/>
  </w:style>
  <w:style w:type="character" w:customStyle="1" w:styleId="NoteHeadingChar">
    <w:name w:val="Note Heading Char"/>
    <w:basedOn w:val="DefaultParagraphFont"/>
    <w:link w:val="NoteHeading"/>
    <w:rsid w:val="000F3A46"/>
    <w:rPr>
      <w:rFonts w:ascii="Times New Roman" w:eastAsia="Times New Roman" w:hAnsi="Times New Roman" w:cs="Times New Roman"/>
      <w:color w:val="000000"/>
      <w:szCs w:val="20"/>
    </w:rPr>
  </w:style>
  <w:style w:type="paragraph" w:styleId="PlainText">
    <w:name w:val="Plain Text"/>
    <w:basedOn w:val="Normal"/>
    <w:link w:val="PlainTextChar"/>
    <w:rsid w:val="000F3A46"/>
    <w:rPr>
      <w:rFonts w:ascii="Courier New" w:hAnsi="Courier New" w:cs="Courier New"/>
      <w:sz w:val="20"/>
    </w:rPr>
  </w:style>
  <w:style w:type="character" w:customStyle="1" w:styleId="PlainTextChar">
    <w:name w:val="Plain Text Char"/>
    <w:basedOn w:val="DefaultParagraphFont"/>
    <w:link w:val="PlainText"/>
    <w:rsid w:val="000F3A46"/>
    <w:rPr>
      <w:rFonts w:ascii="Courier New" w:eastAsia="Times New Roman" w:hAnsi="Courier New" w:cs="Courier New"/>
      <w:color w:val="000000"/>
      <w:sz w:val="20"/>
      <w:szCs w:val="20"/>
    </w:rPr>
  </w:style>
  <w:style w:type="paragraph" w:styleId="Salutation">
    <w:name w:val="Salutation"/>
    <w:basedOn w:val="Normal"/>
    <w:next w:val="Normal"/>
    <w:link w:val="SalutationChar"/>
    <w:rsid w:val="000F3A46"/>
  </w:style>
  <w:style w:type="character" w:customStyle="1" w:styleId="SalutationChar">
    <w:name w:val="Salutation Char"/>
    <w:basedOn w:val="DefaultParagraphFont"/>
    <w:link w:val="Salutation"/>
    <w:rsid w:val="000F3A46"/>
    <w:rPr>
      <w:rFonts w:ascii="Times New Roman" w:eastAsia="Times New Roman" w:hAnsi="Times New Roman" w:cs="Times New Roman"/>
      <w:color w:val="000000"/>
      <w:szCs w:val="20"/>
    </w:rPr>
  </w:style>
  <w:style w:type="paragraph" w:styleId="Signature">
    <w:name w:val="Signature"/>
    <w:basedOn w:val="Normal"/>
    <w:link w:val="SignatureChar"/>
    <w:rsid w:val="000F3A46"/>
    <w:pPr>
      <w:ind w:left="4320"/>
    </w:pPr>
  </w:style>
  <w:style w:type="character" w:customStyle="1" w:styleId="SignatureChar">
    <w:name w:val="Signature Char"/>
    <w:basedOn w:val="DefaultParagraphFont"/>
    <w:link w:val="Signature"/>
    <w:rsid w:val="000F3A46"/>
    <w:rPr>
      <w:rFonts w:ascii="Times New Roman" w:eastAsia="Times New Roman" w:hAnsi="Times New Roman" w:cs="Times New Roman"/>
      <w:color w:val="000000"/>
      <w:szCs w:val="20"/>
    </w:rPr>
  </w:style>
  <w:style w:type="paragraph" w:styleId="Subtitle">
    <w:name w:val="Subtitle"/>
    <w:basedOn w:val="Normal"/>
    <w:link w:val="SubtitleChar"/>
    <w:qFormat/>
    <w:rsid w:val="000F3A46"/>
    <w:pPr>
      <w:spacing w:after="60"/>
      <w:jc w:val="center"/>
      <w:outlineLvl w:val="1"/>
    </w:pPr>
    <w:rPr>
      <w:rFonts w:cs="Arial"/>
      <w:b/>
      <w:sz w:val="24"/>
      <w:szCs w:val="24"/>
    </w:rPr>
  </w:style>
  <w:style w:type="character" w:customStyle="1" w:styleId="SubtitleChar">
    <w:name w:val="Subtitle Char"/>
    <w:basedOn w:val="DefaultParagraphFont"/>
    <w:link w:val="Subtitle"/>
    <w:rsid w:val="000F3A46"/>
    <w:rPr>
      <w:rFonts w:ascii="Times New Roman" w:eastAsia="Times New Roman" w:hAnsi="Times New Roman" w:cs="Arial"/>
      <w:b/>
      <w:color w:val="000000"/>
      <w:sz w:val="24"/>
      <w:szCs w:val="24"/>
    </w:rPr>
  </w:style>
  <w:style w:type="paragraph" w:styleId="TableofAuthorities">
    <w:name w:val="table of authorities"/>
    <w:basedOn w:val="Normal"/>
    <w:next w:val="Normal"/>
    <w:semiHidden/>
    <w:rsid w:val="000F3A46"/>
    <w:pPr>
      <w:ind w:left="220" w:hanging="220"/>
      <w:jc w:val="left"/>
    </w:pPr>
    <w:rPr>
      <w:rFonts w:asciiTheme="minorHAnsi" w:hAnsiTheme="minorHAnsi"/>
      <w:sz w:val="20"/>
    </w:rPr>
  </w:style>
  <w:style w:type="paragraph" w:styleId="TableofFigures">
    <w:name w:val="table of figures"/>
    <w:basedOn w:val="Normal"/>
    <w:next w:val="Normal"/>
    <w:semiHidden/>
    <w:rsid w:val="000F3A46"/>
  </w:style>
  <w:style w:type="paragraph" w:styleId="Title">
    <w:name w:val="Title"/>
    <w:basedOn w:val="Normal"/>
    <w:link w:val="TitleChar"/>
    <w:qFormat/>
    <w:rsid w:val="000F3A4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0F3A46"/>
    <w:rPr>
      <w:rFonts w:ascii="Arial" w:eastAsia="Times New Roman" w:hAnsi="Arial" w:cs="Arial"/>
      <w:b/>
      <w:bCs/>
      <w:color w:val="000000"/>
      <w:kern w:val="28"/>
      <w:sz w:val="32"/>
      <w:szCs w:val="32"/>
    </w:rPr>
  </w:style>
  <w:style w:type="paragraph" w:styleId="TOAHeading">
    <w:name w:val="toa heading"/>
    <w:basedOn w:val="Normal"/>
    <w:next w:val="Normal"/>
    <w:semiHidden/>
    <w:rsid w:val="000F3A46"/>
    <w:pPr>
      <w:spacing w:before="240" w:after="120"/>
      <w:jc w:val="left"/>
    </w:pPr>
    <w:rPr>
      <w:rFonts w:asciiTheme="minorHAnsi" w:hAnsiTheme="minorHAnsi" w:cs="Arial"/>
      <w:b/>
      <w:bCs/>
      <w:caps/>
      <w:sz w:val="20"/>
    </w:rPr>
  </w:style>
  <w:style w:type="character" w:customStyle="1" w:styleId="BlockTextChar">
    <w:name w:val="Block Text Char"/>
    <w:link w:val="BlockText"/>
    <w:rsid w:val="000F3A46"/>
    <w:rPr>
      <w:rFonts w:ascii="Times New Roman" w:eastAsia="Times New Roman" w:hAnsi="Times New Roman" w:cs="Times New Roman"/>
      <w:color w:val="000000"/>
      <w:sz w:val="18"/>
      <w:szCs w:val="20"/>
    </w:rPr>
  </w:style>
  <w:style w:type="paragraph" w:styleId="TOCHeading">
    <w:name w:val="TOC Heading"/>
    <w:basedOn w:val="Heading1"/>
    <w:next w:val="Normal"/>
    <w:uiPriority w:val="39"/>
    <w:unhideWhenUsed/>
    <w:qFormat/>
    <w:rsid w:val="000F3A46"/>
    <w:pPr>
      <w:spacing w:before="0" w:after="0"/>
      <w:outlineLvl w:val="9"/>
    </w:pPr>
    <w:rPr>
      <w:rFonts w:cs="Times New Roman"/>
      <w:kern w:val="0"/>
      <w:szCs w:val="20"/>
    </w:rPr>
  </w:style>
  <w:style w:type="character" w:customStyle="1" w:styleId="Hyperlink10ptBoldUnderline">
    <w:name w:val="Hyperlink 10 pt Bold Underline"/>
    <w:rsid w:val="000F3A46"/>
    <w:rPr>
      <w:rFonts w:ascii="Times New Roman" w:hAnsi="Times New Roman"/>
      <w:b w:val="0"/>
      <w:bCs/>
      <w:caps w:val="0"/>
      <w:smallCaps w:val="0"/>
      <w:strike w:val="0"/>
      <w:dstrike w:val="0"/>
      <w:vanish w:val="0"/>
      <w:sz w:val="20"/>
      <w:u w:val="none"/>
      <w:vertAlign w:val="baseline"/>
    </w:rPr>
  </w:style>
  <w:style w:type="paragraph" w:customStyle="1" w:styleId="Normal1">
    <w:name w:val="Normal+1"/>
    <w:basedOn w:val="Normal"/>
    <w:next w:val="Normal"/>
    <w:uiPriority w:val="99"/>
    <w:rsid w:val="000F3A46"/>
    <w:pPr>
      <w:autoSpaceDE w:val="0"/>
      <w:autoSpaceDN w:val="0"/>
      <w:adjustRightInd w:val="0"/>
      <w:jc w:val="left"/>
    </w:pPr>
    <w:rPr>
      <w:color w:val="auto"/>
      <w:sz w:val="24"/>
      <w:szCs w:val="24"/>
    </w:rPr>
  </w:style>
  <w:style w:type="paragraph" w:customStyle="1" w:styleId="Style4">
    <w:name w:val="Style4"/>
    <w:basedOn w:val="Normal"/>
    <w:link w:val="Style4Char"/>
    <w:qFormat/>
    <w:rsid w:val="000F3A46"/>
    <w:pPr>
      <w:keepNext/>
      <w:spacing w:before="60" w:after="80"/>
    </w:pPr>
    <w:rPr>
      <w:b/>
      <w:szCs w:val="22"/>
      <w:lang w:val="x-none" w:eastAsia="x-none"/>
    </w:rPr>
  </w:style>
  <w:style w:type="paragraph" w:customStyle="1" w:styleId="StyleHeading3NotBold">
    <w:name w:val="Style Heading 3 + Not Bold"/>
    <w:basedOn w:val="Heading3"/>
    <w:rsid w:val="000F3A46"/>
  </w:style>
  <w:style w:type="character" w:customStyle="1" w:styleId="Style4Char">
    <w:name w:val="Style4 Char"/>
    <w:link w:val="Style4"/>
    <w:rsid w:val="000F3A46"/>
    <w:rPr>
      <w:rFonts w:ascii="Times New Roman" w:eastAsia="Times New Roman" w:hAnsi="Times New Roman" w:cs="Times New Roman"/>
      <w:b/>
      <w:color w:val="000000"/>
      <w:lang w:val="x-none" w:eastAsia="x-none"/>
    </w:rPr>
  </w:style>
  <w:style w:type="paragraph" w:customStyle="1" w:styleId="StyleHeading3Bold">
    <w:name w:val="Style Heading 3 + Bold"/>
    <w:basedOn w:val="Heading3"/>
    <w:link w:val="StyleHeading3BoldChar"/>
    <w:rsid w:val="000F3A46"/>
    <w:pPr>
      <w:ind w:left="0"/>
      <w:outlineLvl w:val="1"/>
    </w:pPr>
  </w:style>
  <w:style w:type="character" w:customStyle="1" w:styleId="3">
    <w:name w:val="3"/>
    <w:rsid w:val="000F3A46"/>
  </w:style>
  <w:style w:type="paragraph" w:customStyle="1" w:styleId="Subhead">
    <w:name w:val="Subhead"/>
    <w:basedOn w:val="Normal"/>
    <w:rsid w:val="000F3A46"/>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0F3A46"/>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0F3A46"/>
  </w:style>
  <w:style w:type="paragraph" w:customStyle="1" w:styleId="AOSA-1">
    <w:name w:val="AOSA-1"/>
    <w:basedOn w:val="Heading1"/>
    <w:link w:val="AOSA-1Char"/>
    <w:qFormat/>
    <w:rsid w:val="000F3A46"/>
    <w:rPr>
      <w:color w:val="000000"/>
    </w:rPr>
  </w:style>
  <w:style w:type="paragraph" w:customStyle="1" w:styleId="AOSA-2">
    <w:name w:val="AOSA-2"/>
    <w:basedOn w:val="Heading20"/>
    <w:link w:val="AOSA-2Char"/>
    <w:qFormat/>
    <w:rsid w:val="000F3A46"/>
    <w:pPr>
      <w:numPr>
        <w:numId w:val="0"/>
      </w:numPr>
      <w:spacing w:before="240"/>
      <w:ind w:left="720"/>
      <w:jc w:val="center"/>
      <w:outlineLvl w:val="1"/>
    </w:pPr>
    <w:rPr>
      <w:sz w:val="28"/>
      <w:szCs w:val="24"/>
    </w:rPr>
  </w:style>
  <w:style w:type="character" w:customStyle="1" w:styleId="AOSA-1Char">
    <w:name w:val="AOSA-1 Char"/>
    <w:link w:val="AOSA-1"/>
    <w:rsid w:val="000F3A46"/>
    <w:rPr>
      <w:rFonts w:ascii="Times New Roman Bold" w:eastAsia="Times New Roman" w:hAnsi="Times New Roman Bold" w:cs="Arial"/>
      <w:b/>
      <w:bCs/>
      <w:color w:val="000000"/>
      <w:kern w:val="32"/>
      <w:sz w:val="28"/>
      <w:szCs w:val="32"/>
    </w:rPr>
  </w:style>
  <w:style w:type="paragraph" w:customStyle="1" w:styleId="AOSA-3">
    <w:name w:val="AOSA-3"/>
    <w:basedOn w:val="Heading2"/>
    <w:link w:val="AOSA-3Char"/>
    <w:qFormat/>
    <w:rsid w:val="000F3A46"/>
    <w:pPr>
      <w:numPr>
        <w:numId w:val="0"/>
      </w:numPr>
      <w:tabs>
        <w:tab w:val="clear" w:pos="720"/>
        <w:tab w:val="left" w:pos="1620"/>
      </w:tabs>
    </w:pPr>
  </w:style>
  <w:style w:type="character" w:customStyle="1" w:styleId="AOSA-2Char">
    <w:name w:val="AOSA-2 Char"/>
    <w:link w:val="AOSA-2"/>
    <w:rsid w:val="000F3A46"/>
    <w:rPr>
      <w:rFonts w:ascii="Times New Roman" w:eastAsia="Times New Roman" w:hAnsi="Times New Roman" w:cs="Times New Roman"/>
      <w:b/>
      <w:color w:val="000000"/>
      <w:sz w:val="28"/>
      <w:szCs w:val="24"/>
    </w:rPr>
  </w:style>
  <w:style w:type="character" w:styleId="FootnoteReference">
    <w:name w:val="footnote reference"/>
    <w:rsid w:val="000F3A46"/>
    <w:rPr>
      <w:vertAlign w:val="superscript"/>
    </w:rPr>
  </w:style>
  <w:style w:type="character" w:customStyle="1" w:styleId="AOSA-3Char">
    <w:name w:val="AOSA-3 Char"/>
    <w:basedOn w:val="Heading2Char"/>
    <w:link w:val="AOSA-3"/>
    <w:rsid w:val="000F3A46"/>
    <w:rPr>
      <w:rFonts w:ascii="Times New Roman Bold" w:eastAsia="Times New Roman" w:hAnsi="Times New Roman Bold" w:cs="Times New Roman"/>
      <w:b/>
      <w:bCs/>
      <w:color w:val="000000"/>
      <w:szCs w:val="20"/>
      <w:lang w:val="x-none" w:eastAsia="x-none"/>
    </w:rPr>
  </w:style>
  <w:style w:type="numbering" w:customStyle="1" w:styleId="Style5">
    <w:name w:val="Style5"/>
    <w:uiPriority w:val="99"/>
    <w:rsid w:val="000F3A46"/>
    <w:pPr>
      <w:numPr>
        <w:numId w:val="19"/>
      </w:numPr>
    </w:pPr>
  </w:style>
  <w:style w:type="paragraph" w:styleId="Revision">
    <w:name w:val="Revision"/>
    <w:hidden/>
    <w:uiPriority w:val="99"/>
    <w:semiHidden/>
    <w:rsid w:val="000F3A46"/>
    <w:pPr>
      <w:spacing w:after="0" w:line="240" w:lineRule="auto"/>
    </w:pPr>
    <w:rPr>
      <w:rFonts w:ascii="Times New Roman" w:eastAsia="Times New Roman" w:hAnsi="Times New Roman" w:cs="Times New Roman"/>
      <w:color w:val="000000"/>
      <w:szCs w:val="20"/>
    </w:rPr>
  </w:style>
  <w:style w:type="character" w:customStyle="1" w:styleId="Heading2-Style5Char">
    <w:name w:val="Heading 2-Style5 Char"/>
    <w:link w:val="Heading2-Style5"/>
    <w:rsid w:val="000F3A46"/>
    <w:rPr>
      <w:b/>
      <w:bCs/>
      <w:color w:val="000000"/>
      <w:sz w:val="24"/>
      <w:lang w:val="x-none" w:eastAsia="x-none"/>
    </w:rPr>
  </w:style>
  <w:style w:type="paragraph" w:customStyle="1" w:styleId="StyleStyleHeading2AppendEHeading211pt">
    <w:name w:val="Style Style Heading 2Append EHeading 2 + 11 pt"/>
    <w:basedOn w:val="Normal"/>
    <w:rsid w:val="000F3A46"/>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0F3A46"/>
  </w:style>
  <w:style w:type="paragraph" w:customStyle="1" w:styleId="StyleHeading2AppendEHeading21">
    <w:name w:val="Style Heading 2Append EHeading 2 +1"/>
    <w:basedOn w:val="Heading2"/>
    <w:rsid w:val="000F3A46"/>
  </w:style>
  <w:style w:type="numbering" w:customStyle="1" w:styleId="Style6">
    <w:name w:val="Style6"/>
    <w:uiPriority w:val="99"/>
    <w:rsid w:val="000F3A46"/>
    <w:pPr>
      <w:numPr>
        <w:numId w:val="20"/>
      </w:numPr>
    </w:pPr>
  </w:style>
  <w:style w:type="numbering" w:customStyle="1" w:styleId="Style7">
    <w:name w:val="Style7"/>
    <w:uiPriority w:val="99"/>
    <w:rsid w:val="000F3A46"/>
    <w:pPr>
      <w:numPr>
        <w:numId w:val="21"/>
      </w:numPr>
    </w:pPr>
  </w:style>
  <w:style w:type="paragraph" w:customStyle="1" w:styleId="HB133H2">
    <w:name w:val="HB133 H2"/>
    <w:basedOn w:val="Normal"/>
    <w:next w:val="Heading20"/>
    <w:link w:val="HB133H2Char"/>
    <w:rsid w:val="000F3A46"/>
    <w:pPr>
      <w:keepNext/>
      <w:keepLines/>
      <w:numPr>
        <w:ilvl w:val="1"/>
        <w:numId w:val="26"/>
      </w:numPr>
      <w:tabs>
        <w:tab w:val="left" w:pos="0"/>
        <w:tab w:val="left" w:pos="360"/>
        <w:tab w:val="left" w:pos="1260"/>
        <w:tab w:val="left" w:pos="1440"/>
      </w:tabs>
      <w:spacing w:before="240" w:after="240"/>
      <w:ind w:left="1260" w:hanging="900"/>
      <w:outlineLvl w:val="2"/>
    </w:pPr>
    <w:rPr>
      <w:b/>
    </w:rPr>
  </w:style>
  <w:style w:type="paragraph" w:customStyle="1" w:styleId="HB133H3">
    <w:name w:val="HB133 H3"/>
    <w:basedOn w:val="HB133H2XXX"/>
    <w:link w:val="HB133H3Char"/>
    <w:autoRedefine/>
    <w:rsid w:val="000F3A46"/>
    <w:pPr>
      <w:numPr>
        <w:ilvl w:val="3"/>
      </w:numPr>
      <w:tabs>
        <w:tab w:val="left" w:pos="1170"/>
        <w:tab w:val="left" w:pos="1800"/>
        <w:tab w:val="left" w:pos="5220"/>
      </w:tabs>
    </w:pPr>
    <w:rPr>
      <w:color w:val="auto"/>
      <w:szCs w:val="22"/>
    </w:rPr>
  </w:style>
  <w:style w:type="character" w:customStyle="1" w:styleId="HB133H2Char">
    <w:name w:val="HB133 H2 Char"/>
    <w:link w:val="HB133H2"/>
    <w:rsid w:val="000F3A46"/>
    <w:rPr>
      <w:rFonts w:ascii="Times New Roman" w:eastAsia="Times New Roman" w:hAnsi="Times New Roman" w:cs="Times New Roman"/>
      <w:b/>
      <w:color w:val="000000"/>
      <w:szCs w:val="20"/>
    </w:rPr>
  </w:style>
  <w:style w:type="paragraph" w:customStyle="1" w:styleId="HB133H4">
    <w:name w:val="HB133 H4"/>
    <w:basedOn w:val="ListParagraph"/>
    <w:link w:val="HB133H4Char"/>
    <w:qFormat/>
    <w:rsid w:val="000F3A46"/>
    <w:pPr>
      <w:keepNext/>
      <w:numPr>
        <w:ilvl w:val="4"/>
        <w:numId w:val="32"/>
      </w:numPr>
      <w:tabs>
        <w:tab w:val="left" w:pos="2520"/>
      </w:tabs>
      <w:spacing w:before="240" w:after="240"/>
      <w:ind w:left="2160" w:hanging="1080"/>
      <w:outlineLvl w:val="3"/>
    </w:pPr>
    <w:rPr>
      <w:rFonts w:ascii="Times New Roman Bold" w:hAnsi="Times New Roman Bold"/>
      <w:b/>
    </w:rPr>
  </w:style>
  <w:style w:type="character" w:customStyle="1" w:styleId="HB133H3Char">
    <w:name w:val="HB133 H3 Char"/>
    <w:link w:val="HB133H3"/>
    <w:rsid w:val="000F3A46"/>
    <w:rPr>
      <w:rFonts w:ascii="Times New Roman" w:eastAsia="Times New Roman" w:hAnsi="Times New Roman" w:cs="Times New Roman"/>
      <w:b/>
      <w:bCs/>
      <w:noProof/>
    </w:rPr>
  </w:style>
  <w:style w:type="paragraph" w:customStyle="1" w:styleId="HB133H1">
    <w:name w:val="HB133 H1"/>
    <w:basedOn w:val="TOC1"/>
    <w:link w:val="HB133H1Char"/>
    <w:qFormat/>
    <w:rsid w:val="000F3A46"/>
    <w:pPr>
      <w:keepNext/>
      <w:numPr>
        <w:ilvl w:val="1"/>
        <w:numId w:val="32"/>
      </w:numPr>
      <w:spacing w:before="240" w:after="240"/>
      <w:outlineLvl w:val="0"/>
    </w:pPr>
    <w:rPr>
      <w:b/>
      <w:sz w:val="24"/>
    </w:rPr>
  </w:style>
  <w:style w:type="character" w:customStyle="1" w:styleId="HB133H4Char">
    <w:name w:val="HB133 H4 Char"/>
    <w:link w:val="HB133H4"/>
    <w:rsid w:val="000F3A46"/>
    <w:rPr>
      <w:rFonts w:ascii="Times New Roman Bold" w:eastAsia="Times New Roman" w:hAnsi="Times New Roman Bold" w:cs="Times New Roman"/>
      <w:b/>
      <w:color w:val="000000"/>
      <w:szCs w:val="20"/>
    </w:rPr>
  </w:style>
  <w:style w:type="paragraph" w:customStyle="1" w:styleId="HB133a">
    <w:name w:val="HB133 a."/>
    <w:basedOn w:val="HB133H3"/>
    <w:link w:val="HB133aChar"/>
    <w:rsid w:val="000F3A46"/>
    <w:pPr>
      <w:ind w:left="1080" w:hanging="360"/>
    </w:pPr>
    <w:rPr>
      <w:rFonts w:ascii="Times New Roman Bold" w:hAnsi="Times New Roman Bold"/>
    </w:rPr>
  </w:style>
  <w:style w:type="character" w:customStyle="1" w:styleId="HB133H1Char">
    <w:name w:val="HB133 H1 Char"/>
    <w:link w:val="HB133H1"/>
    <w:rsid w:val="000F3A46"/>
    <w:rPr>
      <w:rFonts w:ascii="Times New Roman" w:eastAsia="Times New Roman" w:hAnsi="Times New Roman" w:cs="Times New Roman"/>
      <w:b/>
      <w:bCs/>
      <w:noProof/>
      <w:color w:val="000000"/>
      <w:sz w:val="24"/>
      <w:szCs w:val="20"/>
    </w:rPr>
  </w:style>
  <w:style w:type="paragraph" w:customStyle="1" w:styleId="HB133a4lvl">
    <w:name w:val="HB133 a. 4lvl"/>
    <w:basedOn w:val="HB133H3"/>
    <w:link w:val="HB133a4lvlChar"/>
    <w:rsid w:val="000F3A46"/>
    <w:pPr>
      <w:numPr>
        <w:numId w:val="31"/>
      </w:numPr>
      <w:tabs>
        <w:tab w:val="clear" w:pos="1800"/>
        <w:tab w:val="left" w:pos="2160"/>
      </w:tabs>
    </w:pPr>
  </w:style>
  <w:style w:type="character" w:customStyle="1" w:styleId="HB133aChar">
    <w:name w:val="HB133 a. Char"/>
    <w:link w:val="HB133a"/>
    <w:rsid w:val="000F3A46"/>
    <w:rPr>
      <w:rFonts w:ascii="Times New Roman Bold" w:eastAsia="Times New Roman" w:hAnsi="Times New Roman Bold" w:cs="Times New Roman"/>
      <w:b/>
      <w:bCs/>
      <w:noProof/>
    </w:rPr>
  </w:style>
  <w:style w:type="paragraph" w:customStyle="1" w:styleId="HB133alvl3">
    <w:name w:val="HB133 a. lvl 3"/>
    <w:basedOn w:val="HB133a"/>
    <w:link w:val="HB133alvl3Char"/>
    <w:rsid w:val="000F3A46"/>
    <w:pPr>
      <w:numPr>
        <w:numId w:val="22"/>
      </w:numPr>
    </w:pPr>
  </w:style>
  <w:style w:type="character" w:customStyle="1" w:styleId="HB133a4lvlChar">
    <w:name w:val="HB133 a. 4lvl Char"/>
    <w:basedOn w:val="HB133aChar"/>
    <w:link w:val="HB133a4lvl"/>
    <w:rsid w:val="000F3A46"/>
    <w:rPr>
      <w:rFonts w:ascii="Times New Roman" w:eastAsia="Times New Roman" w:hAnsi="Times New Roman" w:cs="Times New Roman"/>
      <w:b/>
      <w:bCs/>
      <w:noProof/>
    </w:rPr>
  </w:style>
  <w:style w:type="paragraph" w:customStyle="1" w:styleId="Style8">
    <w:name w:val="Style8"/>
    <w:basedOn w:val="HB133H3"/>
    <w:link w:val="Style8Char"/>
    <w:qFormat/>
    <w:rsid w:val="000F3A46"/>
    <w:pPr>
      <w:numPr>
        <w:numId w:val="23"/>
      </w:numPr>
      <w:tabs>
        <w:tab w:val="clear" w:pos="1800"/>
      </w:tabs>
    </w:pPr>
  </w:style>
  <w:style w:type="character" w:customStyle="1" w:styleId="HB133alvl3Char">
    <w:name w:val="HB133 a. lvl 3 Char"/>
    <w:basedOn w:val="HB133aChar"/>
    <w:link w:val="HB133alvl3"/>
    <w:rsid w:val="000F3A46"/>
    <w:rPr>
      <w:rFonts w:ascii="Times New Roman Bold" w:eastAsia="Times New Roman" w:hAnsi="Times New Roman Bold" w:cs="Times New Roman"/>
      <w:b/>
      <w:bCs/>
      <w:noProof/>
    </w:rPr>
  </w:style>
  <w:style w:type="paragraph" w:customStyle="1" w:styleId="HB133alvl2">
    <w:name w:val="HB133 a. lvl2"/>
    <w:basedOn w:val="HB133H2"/>
    <w:link w:val="HB133alvl2Char"/>
    <w:rsid w:val="000F3A46"/>
    <w:pPr>
      <w:ind w:left="1080" w:hanging="360"/>
    </w:pPr>
  </w:style>
  <w:style w:type="character" w:customStyle="1" w:styleId="Style8Char">
    <w:name w:val="Style8 Char"/>
    <w:basedOn w:val="HB133H3Char"/>
    <w:link w:val="Style8"/>
    <w:rsid w:val="000F3A46"/>
    <w:rPr>
      <w:rFonts w:ascii="Times New Roman" w:eastAsia="Times New Roman" w:hAnsi="Times New Roman" w:cs="Times New Roman"/>
      <w:b/>
      <w:bCs/>
      <w:noProof/>
    </w:rPr>
  </w:style>
  <w:style w:type="paragraph" w:customStyle="1" w:styleId="HB133H3a">
    <w:name w:val="HB133 H3 a."/>
    <w:basedOn w:val="HB133H3"/>
    <w:link w:val="HB133H3aChar"/>
    <w:qFormat/>
    <w:rsid w:val="000F3A46"/>
    <w:pPr>
      <w:numPr>
        <w:ilvl w:val="0"/>
        <w:numId w:val="28"/>
      </w:numPr>
      <w:tabs>
        <w:tab w:val="clear" w:pos="1170"/>
        <w:tab w:val="clear" w:pos="1800"/>
      </w:tabs>
      <w:ind w:left="1800"/>
    </w:pPr>
    <w:rPr>
      <w:rFonts w:ascii="Times New Roman Bold" w:hAnsi="Times New Roman Bold"/>
    </w:rPr>
  </w:style>
  <w:style w:type="character" w:customStyle="1" w:styleId="HB133alvl2Char">
    <w:name w:val="HB133 a. lvl2 Char"/>
    <w:basedOn w:val="HB133H2Char"/>
    <w:link w:val="HB133alvl2"/>
    <w:rsid w:val="000F3A46"/>
    <w:rPr>
      <w:rFonts w:ascii="Times New Roman" w:eastAsia="Times New Roman" w:hAnsi="Times New Roman" w:cs="Times New Roman"/>
      <w:b/>
      <w:color w:val="000000"/>
      <w:szCs w:val="20"/>
    </w:rPr>
  </w:style>
  <w:style w:type="paragraph" w:customStyle="1" w:styleId="HB133H2a0">
    <w:name w:val="HB133 H2 a."/>
    <w:basedOn w:val="HB133H3a"/>
    <w:next w:val="Heading2"/>
    <w:link w:val="HB133H2aChar"/>
    <w:rsid w:val="000F3A46"/>
    <w:rPr>
      <w:color w:val="000000"/>
      <w:szCs w:val="20"/>
    </w:rPr>
  </w:style>
  <w:style w:type="character" w:customStyle="1" w:styleId="HB133H3aChar">
    <w:name w:val="HB133 H3 a. Char"/>
    <w:basedOn w:val="HB133H3Char"/>
    <w:link w:val="HB133H3a"/>
    <w:rsid w:val="000F3A46"/>
    <w:rPr>
      <w:rFonts w:ascii="Times New Roman Bold" w:eastAsia="Times New Roman" w:hAnsi="Times New Roman Bold" w:cs="Times New Roman"/>
      <w:b/>
      <w:bCs/>
      <w:noProof/>
    </w:rPr>
  </w:style>
  <w:style w:type="paragraph" w:customStyle="1" w:styleId="HB133H4a">
    <w:name w:val="HB133 H4 a."/>
    <w:basedOn w:val="HB133H3a"/>
    <w:link w:val="HB133H4aChar"/>
    <w:rsid w:val="000F3A46"/>
    <w:pPr>
      <w:numPr>
        <w:numId w:val="24"/>
      </w:numPr>
      <w:tabs>
        <w:tab w:val="left" w:pos="1980"/>
      </w:tabs>
    </w:pPr>
  </w:style>
  <w:style w:type="character" w:customStyle="1" w:styleId="HB133H2aChar">
    <w:name w:val="HB133 H2 a. Char"/>
    <w:basedOn w:val="HB133H2Char"/>
    <w:link w:val="HB133H2a0"/>
    <w:rsid w:val="000F3A46"/>
    <w:rPr>
      <w:rFonts w:ascii="Times New Roman Bold" w:eastAsia="Times New Roman" w:hAnsi="Times New Roman Bold" w:cs="Times New Roman"/>
      <w:b/>
      <w:bCs/>
      <w:noProof/>
      <w:color w:val="000000"/>
      <w:szCs w:val="20"/>
    </w:rPr>
  </w:style>
  <w:style w:type="paragraph" w:customStyle="1" w:styleId="Heading2-Style5">
    <w:name w:val="Heading 2-Style5"/>
    <w:basedOn w:val="Heading2"/>
    <w:link w:val="Heading2-Style5Char"/>
    <w:autoRedefine/>
    <w:qFormat/>
    <w:rsid w:val="000F3A46"/>
    <w:pPr>
      <w:numPr>
        <w:numId w:val="0"/>
      </w:numPr>
      <w:autoSpaceDE w:val="0"/>
      <w:ind w:left="720" w:hanging="720"/>
    </w:pPr>
    <w:rPr>
      <w:rFonts w:asciiTheme="minorHAnsi" w:eastAsiaTheme="minorHAnsi" w:hAnsiTheme="minorHAnsi" w:cstheme="minorBidi"/>
      <w:sz w:val="24"/>
      <w:szCs w:val="22"/>
    </w:rPr>
  </w:style>
  <w:style w:type="character" w:customStyle="1" w:styleId="HB133H4aChar">
    <w:name w:val="HB133 H4 a. Char"/>
    <w:basedOn w:val="HB133H3aChar"/>
    <w:link w:val="HB133H4a"/>
    <w:rsid w:val="000F3A46"/>
    <w:rPr>
      <w:rFonts w:ascii="Times New Roman Bold" w:eastAsia="Times New Roman" w:hAnsi="Times New Roman Bold" w:cs="Times New Roman"/>
      <w:b/>
      <w:bCs/>
      <w:noProof/>
    </w:rPr>
  </w:style>
  <w:style w:type="character" w:customStyle="1" w:styleId="StyleHyperlink11ptBold">
    <w:name w:val="Style Hyperlink + 11 pt Bold"/>
    <w:basedOn w:val="Hyperlink"/>
    <w:rsid w:val="000F3A46"/>
    <w:rPr>
      <w:rFonts w:ascii="Times New Roman" w:hAnsi="Times New Roman"/>
      <w:b w:val="0"/>
      <w:bCs/>
      <w:i w:val="0"/>
      <w:caps w:val="0"/>
      <w:smallCaps w:val="0"/>
      <w:strike w:val="0"/>
      <w:dstrike w:val="0"/>
      <w:vanish w:val="0"/>
      <w:color w:val="auto"/>
      <w:sz w:val="22"/>
      <w:szCs w:val="20"/>
      <w:u w:val="none"/>
      <w:vertAlign w:val="baseline"/>
    </w:rPr>
  </w:style>
  <w:style w:type="paragraph" w:customStyle="1" w:styleId="MainTOC">
    <w:name w:val="MainTOC"/>
    <w:basedOn w:val="Normal"/>
    <w:rsid w:val="000F3A46"/>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0F3A46"/>
    <w:rPr>
      <w:rFonts w:ascii="Times New Roman" w:hAnsi="Times New Roman"/>
      <w:b w:val="0"/>
      <w:bCs/>
      <w:i w:val="0"/>
      <w:caps w:val="0"/>
      <w:smallCaps w:val="0"/>
      <w:strike w:val="0"/>
      <w:dstrike w:val="0"/>
      <w:vanish w:val="0"/>
      <w:color w:val="000000"/>
      <w:sz w:val="22"/>
      <w:szCs w:val="20"/>
      <w:u w:val="none"/>
      <w:vertAlign w:val="baseline"/>
    </w:rPr>
  </w:style>
  <w:style w:type="character" w:styleId="BookTitle">
    <w:name w:val="Book Title"/>
    <w:basedOn w:val="DefaultParagraphFont"/>
    <w:uiPriority w:val="33"/>
    <w:qFormat/>
    <w:rsid w:val="000F3A46"/>
    <w:rPr>
      <w:b/>
      <w:bCs/>
      <w:smallCaps/>
      <w:spacing w:val="5"/>
    </w:rPr>
  </w:style>
  <w:style w:type="paragraph" w:customStyle="1" w:styleId="AppdCHeading">
    <w:name w:val="Appd C Heading"/>
    <w:basedOn w:val="StyleHeading3Bold"/>
    <w:link w:val="AppdCHeadingChar"/>
    <w:qFormat/>
    <w:rsid w:val="000F3A46"/>
    <w:rPr>
      <w:rFonts w:ascii="Times New Roman Bold" w:hAnsi="Times New Roman Bold"/>
      <w:b/>
    </w:rPr>
  </w:style>
  <w:style w:type="character" w:customStyle="1" w:styleId="StyleHeading3BoldChar">
    <w:name w:val="Style Heading 3 + Bold Char"/>
    <w:basedOn w:val="Heading3Char"/>
    <w:link w:val="StyleHeading3Bold"/>
    <w:rsid w:val="000F3A46"/>
    <w:rPr>
      <w:rFonts w:ascii="Times New Roman" w:eastAsia="Times New Roman" w:hAnsi="Times New Roman" w:cs="Times New Roman"/>
      <w:color w:val="000000"/>
      <w:sz w:val="20"/>
      <w:szCs w:val="20"/>
      <w:lang w:val="x-none" w:eastAsia="x-none"/>
    </w:rPr>
  </w:style>
  <w:style w:type="character" w:customStyle="1" w:styleId="AppdCHeadingChar">
    <w:name w:val="Appd C Heading Char"/>
    <w:basedOn w:val="StyleHeading3BoldChar"/>
    <w:link w:val="AppdCHeading"/>
    <w:rsid w:val="000F3A46"/>
    <w:rPr>
      <w:rFonts w:ascii="Times New Roman Bold" w:eastAsia="Times New Roman" w:hAnsi="Times New Roman Bold" w:cs="Times New Roman"/>
      <w:b/>
      <w:color w:val="000000"/>
      <w:sz w:val="20"/>
      <w:szCs w:val="20"/>
      <w:lang w:val="x-none" w:eastAsia="x-none"/>
    </w:rPr>
  </w:style>
  <w:style w:type="paragraph" w:customStyle="1" w:styleId="Firstlvl1">
    <w:name w:val="First lvl 1."/>
    <w:basedOn w:val="Normal"/>
    <w:link w:val="Firstlvl1Char"/>
    <w:qFormat/>
    <w:rsid w:val="000F3A46"/>
    <w:pPr>
      <w:tabs>
        <w:tab w:val="left" w:pos="720"/>
        <w:tab w:val="left" w:pos="1080"/>
      </w:tabs>
      <w:spacing w:before="240" w:after="200"/>
      <w:ind w:left="720"/>
    </w:pPr>
    <w:rPr>
      <w:rFonts w:eastAsiaTheme="minorHAnsi"/>
      <w:color w:val="auto"/>
      <w:sz w:val="24"/>
      <w:szCs w:val="24"/>
    </w:rPr>
  </w:style>
  <w:style w:type="character" w:customStyle="1" w:styleId="Firstlvl1Char">
    <w:name w:val="First lvl 1. Char"/>
    <w:basedOn w:val="DefaultParagraphFont"/>
    <w:link w:val="Firstlvl1"/>
    <w:rsid w:val="000F3A46"/>
    <w:rPr>
      <w:rFonts w:ascii="Times New Roman" w:hAnsi="Times New Roman" w:cs="Times New Roman"/>
      <w:sz w:val="24"/>
      <w:szCs w:val="24"/>
    </w:rPr>
  </w:style>
  <w:style w:type="character" w:customStyle="1" w:styleId="Style1Char">
    <w:name w:val="Style1 Char"/>
    <w:basedOn w:val="DefaultParagraphFont"/>
    <w:rsid w:val="000F3A46"/>
    <w:rPr>
      <w:rFonts w:ascii="Times New Roman" w:hAnsi="Times New Roman" w:cs="Times New Roman"/>
      <w:sz w:val="24"/>
      <w:szCs w:val="24"/>
    </w:rPr>
  </w:style>
  <w:style w:type="table" w:customStyle="1" w:styleId="TableGrid1">
    <w:name w:val="Table Grid1"/>
    <w:basedOn w:val="TableNormal"/>
    <w:next w:val="TableGrid"/>
    <w:uiPriority w:val="59"/>
    <w:rsid w:val="000F3A46"/>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XXX">
    <w:name w:val="Heading X.X.X."/>
    <w:basedOn w:val="Normal"/>
    <w:link w:val="HeadingXXXChar"/>
    <w:qFormat/>
    <w:rsid w:val="000F3A46"/>
    <w:pPr>
      <w:spacing w:after="200"/>
      <w:ind w:left="1080" w:hanging="720"/>
      <w:jc w:val="left"/>
    </w:pPr>
    <w:rPr>
      <w:rFonts w:eastAsiaTheme="minorHAnsi"/>
      <w:b/>
      <w:color w:val="auto"/>
      <w:sz w:val="24"/>
      <w:szCs w:val="24"/>
    </w:rPr>
  </w:style>
  <w:style w:type="character" w:customStyle="1" w:styleId="HeadingXXXChar">
    <w:name w:val="Heading X.X.X. Char"/>
    <w:basedOn w:val="DefaultParagraphFont"/>
    <w:link w:val="HeadingXXX"/>
    <w:rsid w:val="000F3A46"/>
    <w:rPr>
      <w:rFonts w:ascii="Times New Roman" w:hAnsi="Times New Roman" w:cs="Times New Roman"/>
      <w:b/>
      <w:sz w:val="24"/>
      <w:szCs w:val="24"/>
    </w:rPr>
  </w:style>
  <w:style w:type="character" w:customStyle="1" w:styleId="ListParagraphChar">
    <w:name w:val="List Paragraph Char"/>
    <w:basedOn w:val="DefaultParagraphFont"/>
    <w:link w:val="ListParagraph"/>
    <w:uiPriority w:val="34"/>
    <w:rsid w:val="000F3A46"/>
    <w:rPr>
      <w:rFonts w:ascii="Times New Roman" w:eastAsia="Times New Roman" w:hAnsi="Times New Roman" w:cs="Times New Roman"/>
      <w:color w:val="000000"/>
      <w:szCs w:val="20"/>
    </w:rPr>
  </w:style>
  <w:style w:type="table" w:customStyle="1" w:styleId="TableGrid2">
    <w:name w:val="Table Grid2"/>
    <w:basedOn w:val="TableNormal"/>
    <w:next w:val="TableGrid"/>
    <w:uiPriority w:val="59"/>
    <w:rsid w:val="000F3A46"/>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F3A46"/>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F3A46"/>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F3A46"/>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F3A46"/>
    <w:rPr>
      <w:b/>
      <w:bCs/>
    </w:rPr>
  </w:style>
  <w:style w:type="paragraph" w:customStyle="1" w:styleId="StyleHTMLPreformattedTimesNewRomanSuperscript">
    <w:name w:val="Style HTML Preformatted + Times New Roman Superscript"/>
    <w:basedOn w:val="HTMLPreformatted"/>
    <w:rsid w:val="000F3A46"/>
    <w:rPr>
      <w:rFonts w:ascii="Times New Roman" w:hAnsi="Times New Roman"/>
      <w:vertAlign w:val="superscript"/>
    </w:rPr>
  </w:style>
  <w:style w:type="paragraph" w:customStyle="1" w:styleId="XX">
    <w:name w:val="X.X"/>
    <w:aliases w:val="X. normal"/>
    <w:basedOn w:val="Normal"/>
    <w:link w:val="XXChar"/>
    <w:qFormat/>
    <w:rsid w:val="000F3A46"/>
    <w:pPr>
      <w:suppressAutoHyphens/>
      <w:spacing w:after="240"/>
      <w:ind w:left="360"/>
    </w:pPr>
    <w:rPr>
      <w:spacing w:val="-2"/>
      <w:szCs w:val="22"/>
    </w:rPr>
  </w:style>
  <w:style w:type="paragraph" w:customStyle="1" w:styleId="XXXXnormal">
    <w:name w:val="X.X.X.X. normal"/>
    <w:basedOn w:val="Normal"/>
    <w:link w:val="XXXXnormalChar"/>
    <w:qFormat/>
    <w:rsid w:val="000F3A46"/>
    <w:pPr>
      <w:keepNext/>
      <w:autoSpaceDE w:val="0"/>
      <w:spacing w:after="240"/>
      <w:ind w:left="720"/>
    </w:pPr>
    <w:rPr>
      <w:szCs w:val="22"/>
    </w:rPr>
  </w:style>
  <w:style w:type="character" w:customStyle="1" w:styleId="XXChar">
    <w:name w:val="X.X Char"/>
    <w:aliases w:val="X. normal Char"/>
    <w:basedOn w:val="DefaultParagraphFont"/>
    <w:link w:val="XX"/>
    <w:rsid w:val="000F3A46"/>
    <w:rPr>
      <w:rFonts w:ascii="Times New Roman" w:eastAsia="Times New Roman" w:hAnsi="Times New Roman" w:cs="Times New Roman"/>
      <w:color w:val="000000"/>
      <w:spacing w:val="-2"/>
    </w:rPr>
  </w:style>
  <w:style w:type="character" w:customStyle="1" w:styleId="XXXXnormalChar">
    <w:name w:val="X.X.X.X. normal Char"/>
    <w:basedOn w:val="DefaultParagraphFont"/>
    <w:link w:val="XXXXnormal"/>
    <w:rsid w:val="000F3A46"/>
    <w:rPr>
      <w:rFonts w:ascii="Times New Roman" w:eastAsia="Times New Roman" w:hAnsi="Times New Roman" w:cs="Times New Roman"/>
      <w:color w:val="000000"/>
    </w:rPr>
  </w:style>
  <w:style w:type="paragraph" w:customStyle="1" w:styleId="Exhibit">
    <w:name w:val="Exhibit"/>
    <w:basedOn w:val="Normal"/>
    <w:link w:val="ExhibitChar"/>
    <w:qFormat/>
    <w:rsid w:val="000F3A46"/>
    <w:pPr>
      <w:keepNext/>
      <w:spacing w:after="240"/>
      <w:ind w:left="660"/>
    </w:pPr>
    <w:rPr>
      <w:rFonts w:eastAsia="Calibri"/>
      <w:b/>
      <w:bCs/>
      <w:color w:val="365F91"/>
      <w:sz w:val="18"/>
      <w:szCs w:val="18"/>
    </w:rPr>
  </w:style>
  <w:style w:type="character" w:customStyle="1" w:styleId="ExhibitChar">
    <w:name w:val="Exhibit Char"/>
    <w:link w:val="Exhibit"/>
    <w:rsid w:val="000F3A46"/>
    <w:rPr>
      <w:rFonts w:ascii="Times New Roman" w:eastAsia="Calibri" w:hAnsi="Times New Roman" w:cs="Times New Roman"/>
      <w:b/>
      <w:bCs/>
      <w:color w:val="365F91"/>
      <w:sz w:val="18"/>
      <w:szCs w:val="18"/>
    </w:rPr>
  </w:style>
  <w:style w:type="table" w:customStyle="1" w:styleId="TableGrid6">
    <w:name w:val="Table Grid6"/>
    <w:basedOn w:val="TableNormal"/>
    <w:next w:val="TableGrid"/>
    <w:uiPriority w:val="39"/>
    <w:rsid w:val="000F3A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B133H2a">
    <w:name w:val="HB133 H2a"/>
    <w:basedOn w:val="ListParagraph"/>
    <w:link w:val="HB133H2aChar0"/>
    <w:qFormat/>
    <w:rsid w:val="000F3A46"/>
    <w:pPr>
      <w:numPr>
        <w:numId w:val="25"/>
      </w:numPr>
      <w:spacing w:before="240" w:after="240"/>
      <w:contextualSpacing/>
      <w:outlineLvl w:val="1"/>
    </w:pPr>
    <w:rPr>
      <w:b/>
      <w14:scene3d>
        <w14:camera w14:prst="orthographicFront"/>
        <w14:lightRig w14:rig="threePt" w14:dir="t">
          <w14:rot w14:lat="0" w14:lon="0" w14:rev="0"/>
        </w14:lightRig>
      </w14:scene3d>
    </w:rPr>
  </w:style>
  <w:style w:type="character" w:customStyle="1" w:styleId="HB133H2aChar0">
    <w:name w:val="HB133 H2a Char"/>
    <w:basedOn w:val="ListParagraphChar"/>
    <w:link w:val="HB133H2a"/>
    <w:rsid w:val="000F3A46"/>
    <w:rPr>
      <w:rFonts w:ascii="Times New Roman" w:eastAsia="Times New Roman" w:hAnsi="Times New Roman" w:cs="Times New Roman"/>
      <w:b/>
      <w:color w:val="000000"/>
      <w:szCs w:val="20"/>
      <w14:scene3d>
        <w14:camera w14:prst="orthographicFront"/>
        <w14:lightRig w14:rig="threePt" w14:dir="t">
          <w14:rot w14:lat="0" w14:lon="0" w14:rev="0"/>
        </w14:lightRig>
      </w14:scene3d>
    </w:rPr>
  </w:style>
  <w:style w:type="paragraph" w:customStyle="1" w:styleId="XXX">
    <w:name w:val="X.X.X."/>
    <w:aliases w:val="H2"/>
    <w:basedOn w:val="HB133H2"/>
    <w:next w:val="Heading2"/>
    <w:link w:val="XXXChar"/>
    <w:rsid w:val="000F3A46"/>
    <w:pPr>
      <w:numPr>
        <w:ilvl w:val="2"/>
        <w:numId w:val="29"/>
      </w:numPr>
      <w:tabs>
        <w:tab w:val="clear" w:pos="1260"/>
        <w:tab w:val="clear" w:pos="1440"/>
        <w:tab w:val="left" w:pos="1282"/>
      </w:tabs>
      <w:ind w:left="1080"/>
      <w:outlineLvl w:val="1"/>
    </w:pPr>
  </w:style>
  <w:style w:type="paragraph" w:customStyle="1" w:styleId="111H2-3">
    <w:name w:val="1.1.1.H2-3"/>
    <w:basedOn w:val="XXX"/>
    <w:link w:val="111H2-3Char"/>
    <w:rsid w:val="000F3A46"/>
    <w:pPr>
      <w:numPr>
        <w:numId w:val="27"/>
      </w:numPr>
    </w:pPr>
  </w:style>
  <w:style w:type="character" w:customStyle="1" w:styleId="XXXChar">
    <w:name w:val="X.X.X. Char"/>
    <w:aliases w:val="H2 Char"/>
    <w:basedOn w:val="HB133H2Char"/>
    <w:link w:val="XXX"/>
    <w:rsid w:val="000F3A46"/>
    <w:rPr>
      <w:rFonts w:ascii="Times New Roman" w:eastAsia="Times New Roman" w:hAnsi="Times New Roman" w:cs="Times New Roman"/>
      <w:b/>
      <w:color w:val="000000"/>
      <w:szCs w:val="20"/>
    </w:rPr>
  </w:style>
  <w:style w:type="paragraph" w:customStyle="1" w:styleId="111c3">
    <w:name w:val="1.1.1. c3"/>
    <w:basedOn w:val="HB133H1"/>
    <w:next w:val="HB133H3"/>
    <w:link w:val="111c3Char"/>
    <w:rsid w:val="000F3A46"/>
    <w:pPr>
      <w:ind w:left="1260" w:hanging="900"/>
    </w:pPr>
  </w:style>
  <w:style w:type="character" w:customStyle="1" w:styleId="111H2-3Char">
    <w:name w:val="1.1.1.H2-3 Char"/>
    <w:basedOn w:val="XXXChar"/>
    <w:link w:val="111H2-3"/>
    <w:rsid w:val="000F3A46"/>
    <w:rPr>
      <w:rFonts w:ascii="Times New Roman" w:eastAsia="Times New Roman" w:hAnsi="Times New Roman" w:cs="Times New Roman"/>
      <w:b/>
      <w:color w:val="000000"/>
      <w:szCs w:val="20"/>
    </w:rPr>
  </w:style>
  <w:style w:type="character" w:customStyle="1" w:styleId="111c3Char">
    <w:name w:val="1.1.1. c3 Char"/>
    <w:basedOn w:val="HB133H1Char"/>
    <w:link w:val="111c3"/>
    <w:rsid w:val="000F3A46"/>
    <w:rPr>
      <w:rFonts w:ascii="Times New Roman" w:eastAsia="Times New Roman" w:hAnsi="Times New Roman" w:cs="Times New Roman"/>
      <w:b/>
      <w:bCs/>
      <w:noProof/>
      <w:color w:val="000000"/>
      <w:sz w:val="24"/>
      <w:szCs w:val="20"/>
    </w:rPr>
  </w:style>
  <w:style w:type="paragraph" w:customStyle="1" w:styleId="4XXHB133H2">
    <w:name w:val="4.X.X. HB133 H2"/>
    <w:basedOn w:val="ListParagraph"/>
    <w:link w:val="4XXHB133H2Char"/>
    <w:rsid w:val="000F3A46"/>
    <w:pPr>
      <w:keepNext/>
      <w:numPr>
        <w:ilvl w:val="2"/>
        <w:numId w:val="30"/>
      </w:numPr>
      <w:tabs>
        <w:tab w:val="left" w:pos="1260"/>
      </w:tabs>
      <w:spacing w:before="240" w:after="240"/>
      <w:ind w:left="1267" w:hanging="907"/>
    </w:pPr>
    <w:rPr>
      <w:b/>
    </w:rPr>
  </w:style>
  <w:style w:type="character" w:customStyle="1" w:styleId="4XXHB133H2Char">
    <w:name w:val="4.X.X. HB133 H2 Char"/>
    <w:basedOn w:val="ListParagraphChar"/>
    <w:link w:val="4XXHB133H2"/>
    <w:rsid w:val="000F3A46"/>
    <w:rPr>
      <w:rFonts w:ascii="Times New Roman" w:eastAsia="Times New Roman" w:hAnsi="Times New Roman" w:cs="Times New Roman"/>
      <w:b/>
      <w:color w:val="000000"/>
      <w:szCs w:val="20"/>
    </w:rPr>
  </w:style>
  <w:style w:type="paragraph" w:customStyle="1" w:styleId="HB133H2XXX">
    <w:name w:val="HB133 H2 X.X.X."/>
    <w:basedOn w:val="HB133H1"/>
    <w:link w:val="HB133H2XXXChar"/>
    <w:rsid w:val="000F3A46"/>
    <w:pPr>
      <w:ind w:left="1152"/>
      <w:outlineLvl w:val="2"/>
    </w:pPr>
    <w:rPr>
      <w:sz w:val="22"/>
    </w:rPr>
  </w:style>
  <w:style w:type="character" w:customStyle="1" w:styleId="HB133H2XXXChar">
    <w:name w:val="HB133 H2 X.X.X. Char"/>
    <w:basedOn w:val="ListParagraphChar"/>
    <w:link w:val="HB133H2XXX"/>
    <w:rsid w:val="000F3A46"/>
    <w:rPr>
      <w:rFonts w:ascii="Times New Roman" w:eastAsia="Times New Roman" w:hAnsi="Times New Roman" w:cs="Times New Roman"/>
      <w:b/>
      <w:bCs/>
      <w:noProof/>
      <w:color w:val="000000"/>
      <w:szCs w:val="20"/>
    </w:rPr>
  </w:style>
  <w:style w:type="paragraph" w:customStyle="1" w:styleId="HB133XXX">
    <w:name w:val="HB133 X.X.X."/>
    <w:basedOn w:val="HB133H2XXX"/>
    <w:next w:val="Heading2"/>
    <w:link w:val="HB133XXXChar"/>
    <w:qFormat/>
    <w:rsid w:val="000F3A46"/>
    <w:pPr>
      <w:numPr>
        <w:ilvl w:val="2"/>
      </w:numPr>
      <w:ind w:left="1267" w:hanging="907"/>
      <w:outlineLvl w:val="1"/>
    </w:pPr>
  </w:style>
  <w:style w:type="character" w:customStyle="1" w:styleId="HB133XXXChar">
    <w:name w:val="HB133 X.X.X. Char"/>
    <w:basedOn w:val="HB133H2XXXChar"/>
    <w:link w:val="HB133XXX"/>
    <w:rsid w:val="000F3A46"/>
    <w:rPr>
      <w:rFonts w:ascii="Times New Roman" w:eastAsia="Times New Roman" w:hAnsi="Times New Roman" w:cs="Times New Roman"/>
      <w:b/>
      <w:bCs/>
      <w:noProof/>
      <w:color w:val="000000"/>
      <w:szCs w:val="20"/>
    </w:rPr>
  </w:style>
  <w:style w:type="paragraph" w:customStyle="1" w:styleId="HB133H3mod">
    <w:name w:val="HB133 H3mod"/>
    <w:basedOn w:val="HB133H3"/>
    <w:next w:val="HB133H3"/>
    <w:link w:val="HB133H3modChar"/>
    <w:qFormat/>
    <w:rsid w:val="000F3A46"/>
    <w:pPr>
      <w:ind w:left="1627" w:hanging="907"/>
    </w:pPr>
  </w:style>
  <w:style w:type="character" w:customStyle="1" w:styleId="HB133H3modChar">
    <w:name w:val="HB133 H3mod Char"/>
    <w:basedOn w:val="HB133H3Char"/>
    <w:link w:val="HB133H3mod"/>
    <w:rsid w:val="000F3A46"/>
    <w:rPr>
      <w:rFonts w:ascii="Times New Roman" w:eastAsia="Times New Roman" w:hAnsi="Times New Roman" w:cs="Times New Roman"/>
      <w:b/>
      <w:bCs/>
      <w:noProof/>
    </w:rPr>
  </w:style>
  <w:style w:type="character" w:styleId="Mention">
    <w:name w:val="Mention"/>
    <w:basedOn w:val="DefaultParagraphFont"/>
    <w:uiPriority w:val="99"/>
    <w:semiHidden/>
    <w:unhideWhenUsed/>
    <w:rsid w:val="000F3A46"/>
    <w:rPr>
      <w:color w:val="2B579A"/>
      <w:shd w:val="clear" w:color="auto" w:fill="E6E6E6"/>
    </w:rPr>
  </w:style>
  <w:style w:type="table" w:customStyle="1" w:styleId="TableGrid11">
    <w:name w:val="Table Grid11"/>
    <w:basedOn w:val="TableNormal"/>
    <w:next w:val="TableGrid"/>
    <w:uiPriority w:val="39"/>
    <w:rsid w:val="000F3A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H1">
    <w:name w:val="3.11. H1"/>
    <w:basedOn w:val="HB133H1"/>
    <w:link w:val="311H1Char"/>
    <w:qFormat/>
    <w:rsid w:val="000F3A46"/>
    <w:pPr>
      <w:numPr>
        <w:numId w:val="33"/>
      </w:numPr>
      <w:ind w:left="749" w:hanging="749"/>
    </w:pPr>
  </w:style>
  <w:style w:type="paragraph" w:customStyle="1" w:styleId="3111H2">
    <w:name w:val="3.11.1. H2"/>
    <w:basedOn w:val="Normal"/>
    <w:link w:val="3111H2Char"/>
    <w:qFormat/>
    <w:rsid w:val="000F3A46"/>
    <w:pPr>
      <w:keepNext/>
      <w:numPr>
        <w:ilvl w:val="2"/>
        <w:numId w:val="33"/>
      </w:numPr>
      <w:spacing w:before="240" w:after="240"/>
      <w:ind w:left="1267" w:hanging="907"/>
      <w:outlineLvl w:val="1"/>
    </w:pPr>
    <w:rPr>
      <w:b/>
    </w:rPr>
  </w:style>
  <w:style w:type="character" w:customStyle="1" w:styleId="311H1Char">
    <w:name w:val="3.11. H1 Char"/>
    <w:basedOn w:val="HB133H1Char"/>
    <w:link w:val="311H1"/>
    <w:rsid w:val="000F3A46"/>
    <w:rPr>
      <w:rFonts w:ascii="Times New Roman" w:eastAsia="Times New Roman" w:hAnsi="Times New Roman" w:cs="Times New Roman"/>
      <w:b/>
      <w:bCs/>
      <w:noProof/>
      <w:color w:val="000000"/>
      <w:sz w:val="24"/>
      <w:szCs w:val="20"/>
    </w:rPr>
  </w:style>
  <w:style w:type="paragraph" w:customStyle="1" w:styleId="4211Hdg3">
    <w:name w:val="4.2.1.1. Hdg3"/>
    <w:basedOn w:val="3111H2"/>
    <w:link w:val="4211Hdg3Char"/>
    <w:qFormat/>
    <w:rsid w:val="000F3A46"/>
    <w:pPr>
      <w:numPr>
        <w:ilvl w:val="3"/>
      </w:numPr>
      <w:tabs>
        <w:tab w:val="left" w:pos="1620"/>
      </w:tabs>
    </w:pPr>
  </w:style>
  <w:style w:type="character" w:customStyle="1" w:styleId="3111H2Char">
    <w:name w:val="3.11.1. H2 Char"/>
    <w:basedOn w:val="DefaultParagraphFont"/>
    <w:link w:val="3111H2"/>
    <w:rsid w:val="000F3A46"/>
    <w:rPr>
      <w:rFonts w:ascii="Times New Roman" w:eastAsia="Times New Roman" w:hAnsi="Times New Roman" w:cs="Times New Roman"/>
      <w:b/>
      <w:color w:val="000000"/>
      <w:szCs w:val="20"/>
    </w:rPr>
  </w:style>
  <w:style w:type="paragraph" w:customStyle="1" w:styleId="AppdxMeastbl">
    <w:name w:val="Appdx Meas tbl"/>
    <w:basedOn w:val="StyleHeading3Bold"/>
    <w:link w:val="AppdxMeastblChar"/>
    <w:qFormat/>
    <w:rsid w:val="000F3A46"/>
    <w:pPr>
      <w:tabs>
        <w:tab w:val="clear" w:pos="720"/>
      </w:tabs>
      <w:outlineLvl w:val="2"/>
    </w:pPr>
    <w:rPr>
      <w:rFonts w:ascii="Times New Roman Bold" w:hAnsi="Times New Roman Bold"/>
      <w:b/>
    </w:rPr>
  </w:style>
  <w:style w:type="character" w:customStyle="1" w:styleId="4211Hdg3Char">
    <w:name w:val="4.2.1.1. Hdg3 Char"/>
    <w:basedOn w:val="3111H2Char"/>
    <w:link w:val="4211Hdg3"/>
    <w:rsid w:val="000F3A46"/>
    <w:rPr>
      <w:rFonts w:ascii="Times New Roman" w:eastAsia="Times New Roman" w:hAnsi="Times New Roman" w:cs="Times New Roman"/>
      <w:b/>
      <w:color w:val="000000"/>
      <w:szCs w:val="20"/>
    </w:rPr>
  </w:style>
  <w:style w:type="numbering" w:customStyle="1" w:styleId="Style9">
    <w:name w:val="Style9"/>
    <w:uiPriority w:val="99"/>
    <w:rsid w:val="000F3A46"/>
    <w:pPr>
      <w:numPr>
        <w:numId w:val="34"/>
      </w:numPr>
    </w:pPr>
  </w:style>
  <w:style w:type="character" w:customStyle="1" w:styleId="AppdxMeastblChar">
    <w:name w:val="Appdx Meas tbl Char"/>
    <w:basedOn w:val="StyleHeading3BoldChar"/>
    <w:link w:val="AppdxMeastbl"/>
    <w:rsid w:val="000F3A46"/>
    <w:rPr>
      <w:rFonts w:ascii="Times New Roman Bold" w:eastAsia="Times New Roman" w:hAnsi="Times New Roman Bold" w:cs="Times New Roman"/>
      <w:b/>
      <w:color w:val="000000"/>
      <w:sz w:val="20"/>
      <w:szCs w:val="20"/>
      <w:lang w:val="x-none" w:eastAsia="x-none"/>
    </w:rPr>
  </w:style>
  <w:style w:type="paragraph" w:customStyle="1" w:styleId="41">
    <w:name w:val="4.1"/>
    <w:basedOn w:val="311H1"/>
    <w:next w:val="Heading1"/>
    <w:link w:val="41Char"/>
    <w:qFormat/>
    <w:rsid w:val="000F3A46"/>
    <w:pPr>
      <w:numPr>
        <w:numId w:val="35"/>
      </w:numPr>
      <w:ind w:left="720" w:hanging="720"/>
    </w:pPr>
  </w:style>
  <w:style w:type="paragraph" w:customStyle="1" w:styleId="4XXH2">
    <w:name w:val="4.X.X. H2"/>
    <w:basedOn w:val="ListParagraph"/>
    <w:next w:val="Heading2"/>
    <w:link w:val="4XXH2Char"/>
    <w:qFormat/>
    <w:rsid w:val="000F3A46"/>
    <w:pPr>
      <w:keepNext/>
      <w:numPr>
        <w:ilvl w:val="2"/>
        <w:numId w:val="35"/>
      </w:numPr>
      <w:spacing w:before="240" w:after="240"/>
      <w:ind w:left="1267" w:hanging="864"/>
      <w:outlineLvl w:val="1"/>
    </w:pPr>
    <w:rPr>
      <w:b/>
    </w:rPr>
  </w:style>
  <w:style w:type="character" w:customStyle="1" w:styleId="41Char">
    <w:name w:val="4.1 Char"/>
    <w:basedOn w:val="311H1Char"/>
    <w:link w:val="41"/>
    <w:rsid w:val="000F3A46"/>
    <w:rPr>
      <w:rFonts w:ascii="Times New Roman" w:eastAsia="Times New Roman" w:hAnsi="Times New Roman" w:cs="Times New Roman"/>
      <w:b/>
      <w:bCs/>
      <w:noProof/>
      <w:color w:val="000000"/>
      <w:sz w:val="24"/>
      <w:szCs w:val="20"/>
    </w:rPr>
  </w:style>
  <w:style w:type="paragraph" w:customStyle="1" w:styleId="4XXXH3">
    <w:name w:val="4.X.X.X. H3"/>
    <w:basedOn w:val="Heading3"/>
    <w:link w:val="4XXXH3Char"/>
    <w:qFormat/>
    <w:rsid w:val="000F3A46"/>
    <w:pPr>
      <w:numPr>
        <w:ilvl w:val="3"/>
        <w:numId w:val="35"/>
      </w:numPr>
      <w:tabs>
        <w:tab w:val="clear" w:pos="720"/>
      </w:tabs>
      <w:spacing w:before="240" w:after="240"/>
      <w:ind w:left="1627" w:hanging="907"/>
      <w:jc w:val="both"/>
    </w:pPr>
    <w:rPr>
      <w:b/>
    </w:rPr>
  </w:style>
  <w:style w:type="character" w:customStyle="1" w:styleId="4XXH2Char">
    <w:name w:val="4.X.X. H2 Char"/>
    <w:basedOn w:val="ListParagraphChar"/>
    <w:link w:val="4XXH2"/>
    <w:rsid w:val="000F3A46"/>
    <w:rPr>
      <w:rFonts w:ascii="Times New Roman" w:eastAsia="Times New Roman" w:hAnsi="Times New Roman" w:cs="Times New Roman"/>
      <w:b/>
      <w:color w:val="000000"/>
      <w:szCs w:val="20"/>
    </w:rPr>
  </w:style>
  <w:style w:type="character" w:customStyle="1" w:styleId="4XXXH3Char">
    <w:name w:val="4.X.X.X. H3 Char"/>
    <w:basedOn w:val="Heading3Char"/>
    <w:link w:val="4XXXH3"/>
    <w:rsid w:val="000F3A46"/>
    <w:rPr>
      <w:rFonts w:ascii="Times New Roman" w:eastAsia="Times New Roman" w:hAnsi="Times New Roman" w:cs="Times New Roman"/>
      <w:b/>
      <w:color w:val="000000"/>
      <w:sz w:val="20"/>
      <w:szCs w:val="20"/>
      <w:lang w:val="x-none" w:eastAsia="x-none"/>
    </w:rPr>
  </w:style>
  <w:style w:type="character" w:styleId="EndnoteReference">
    <w:name w:val="endnote reference"/>
    <w:basedOn w:val="DefaultParagraphFont"/>
    <w:semiHidden/>
    <w:unhideWhenUsed/>
    <w:rsid w:val="000F3A46"/>
    <w:rPr>
      <w:vertAlign w:val="superscript"/>
    </w:rPr>
  </w:style>
  <w:style w:type="paragraph" w:customStyle="1" w:styleId="ListXXX">
    <w:name w:val="List X.X.X."/>
    <w:basedOn w:val="ListParagraph"/>
    <w:link w:val="ListXXXChar"/>
    <w:qFormat/>
    <w:rsid w:val="000F3A46"/>
    <w:pPr>
      <w:numPr>
        <w:numId w:val="36"/>
      </w:numPr>
      <w:spacing w:after="240"/>
      <w:ind w:left="1080"/>
    </w:pPr>
  </w:style>
  <w:style w:type="character" w:customStyle="1" w:styleId="ListXXXChar">
    <w:name w:val="List X.X.X. Char"/>
    <w:basedOn w:val="ListParagraphChar"/>
    <w:link w:val="ListXXX"/>
    <w:rsid w:val="000F3A46"/>
    <w:rPr>
      <w:rFonts w:ascii="Times New Roman" w:eastAsia="Times New Roman" w:hAnsi="Times New Roman" w:cs="Times New Roman"/>
      <w:color w:val="000000"/>
      <w:szCs w:val="20"/>
    </w:rPr>
  </w:style>
  <w:style w:type="table" w:customStyle="1" w:styleId="TableGrid7">
    <w:name w:val="Table Grid7"/>
    <w:basedOn w:val="TableNormal"/>
    <w:next w:val="TableGrid"/>
    <w:rsid w:val="000F3A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0F3A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0F3A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F3A46"/>
    <w:rPr>
      <w:color w:val="808080"/>
      <w:shd w:val="clear" w:color="auto" w:fill="E6E6E6"/>
    </w:rPr>
  </w:style>
  <w:style w:type="character" w:styleId="UnresolvedMention">
    <w:name w:val="Unresolved Mention"/>
    <w:basedOn w:val="DefaultParagraphFont"/>
    <w:uiPriority w:val="99"/>
    <w:semiHidden/>
    <w:unhideWhenUsed/>
    <w:rsid w:val="000F3A46"/>
    <w:rPr>
      <w:color w:val="808080"/>
      <w:shd w:val="clear" w:color="auto" w:fill="E6E6E6"/>
    </w:rPr>
  </w:style>
  <w:style w:type="paragraph" w:customStyle="1" w:styleId="Hyperlink10ptB">
    <w:name w:val="Hyperlink + 10 pt B"/>
    <w:basedOn w:val="Normal"/>
    <w:link w:val="Hyperlink10ptBChar"/>
    <w:qFormat/>
    <w:rsid w:val="000F3A46"/>
    <w:pPr>
      <w:autoSpaceDE w:val="0"/>
      <w:spacing w:before="100" w:beforeAutospacing="1" w:after="100" w:afterAutospacing="1"/>
      <w:jc w:val="left"/>
    </w:pPr>
    <w:rPr>
      <w:rFonts w:ascii="Times New Roman Bold" w:hAnsi="Times New Roman Bold"/>
      <w:b/>
      <w:sz w:val="20"/>
    </w:rPr>
  </w:style>
  <w:style w:type="character" w:customStyle="1" w:styleId="Hyperlink10ptBChar">
    <w:name w:val="Hyperlink + 10 pt B Char"/>
    <w:basedOn w:val="DefaultParagraphFont"/>
    <w:link w:val="Hyperlink10ptB"/>
    <w:rsid w:val="000F3A46"/>
    <w:rPr>
      <w:rFonts w:ascii="Times New Roman Bold" w:eastAsia="Times New Roman" w:hAnsi="Times New Roman Bold" w:cs="Times New Roman"/>
      <w:b/>
      <w:color w:val="000000"/>
      <w:sz w:val="20"/>
      <w:szCs w:val="20"/>
    </w:rPr>
  </w:style>
  <w:style w:type="table" w:customStyle="1" w:styleId="TableGrid10">
    <w:name w:val="Table Grid10"/>
    <w:basedOn w:val="TableNormal"/>
    <w:next w:val="TableGrid"/>
    <w:rsid w:val="000F3A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0F3A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F3A46"/>
  </w:style>
  <w:style w:type="paragraph" w:styleId="IntenseQuote">
    <w:name w:val="Intense Quote"/>
    <w:basedOn w:val="Normal"/>
    <w:next w:val="Normal"/>
    <w:link w:val="IntenseQuoteChar"/>
    <w:uiPriority w:val="30"/>
    <w:qFormat/>
    <w:rsid w:val="000F3A4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F3A46"/>
    <w:rPr>
      <w:rFonts w:ascii="Times New Roman" w:eastAsia="Times New Roman" w:hAnsi="Times New Roman" w:cs="Times New Roman"/>
      <w:i/>
      <w:iCs/>
      <w:color w:val="4472C4" w:themeColor="accent1"/>
      <w:szCs w:val="20"/>
    </w:rPr>
  </w:style>
  <w:style w:type="paragraph" w:styleId="NoSpacing">
    <w:name w:val="No Spacing"/>
    <w:uiPriority w:val="1"/>
    <w:qFormat/>
    <w:rsid w:val="000F3A46"/>
    <w:pPr>
      <w:spacing w:after="0" w:line="240" w:lineRule="auto"/>
      <w:jc w:val="both"/>
    </w:pPr>
    <w:rPr>
      <w:rFonts w:ascii="Times New Roman" w:eastAsia="Times New Roman" w:hAnsi="Times New Roman" w:cs="Times New Roman"/>
      <w:color w:val="000000"/>
      <w:szCs w:val="20"/>
    </w:rPr>
  </w:style>
  <w:style w:type="paragraph" w:styleId="Quote">
    <w:name w:val="Quote"/>
    <w:basedOn w:val="Normal"/>
    <w:next w:val="Normal"/>
    <w:link w:val="QuoteChar"/>
    <w:uiPriority w:val="29"/>
    <w:qFormat/>
    <w:rsid w:val="000F3A4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F3A46"/>
    <w:rPr>
      <w:rFonts w:ascii="Times New Roman" w:eastAsia="Times New Roman" w:hAnsi="Times New Roman" w:cs="Times New Roman"/>
      <w:i/>
      <w:iCs/>
      <w:color w:val="404040" w:themeColor="text1" w:themeTint="B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12-chptr3-h133-18-final.docx" TargetMode="External"/><Relationship Id="rId299" Type="http://schemas.openxmlformats.org/officeDocument/2006/relationships/theme" Target="theme/theme1.xml"/><Relationship Id="rId21" Type="http://schemas.openxmlformats.org/officeDocument/2006/relationships/hyperlink" Target="09-intro-h133-18-final.docx" TargetMode="External"/><Relationship Id="rId42" Type="http://schemas.openxmlformats.org/officeDocument/2006/relationships/hyperlink" Target="10-chptr1-h133-18-final.docx" TargetMode="External"/><Relationship Id="rId63" Type="http://schemas.openxmlformats.org/officeDocument/2006/relationships/hyperlink" Target="11-chptr2-h133-18-final.docx" TargetMode="External"/><Relationship Id="rId84" Type="http://schemas.openxmlformats.org/officeDocument/2006/relationships/hyperlink" Target="11-chptr2-h133-18-final.docx" TargetMode="External"/><Relationship Id="rId138" Type="http://schemas.openxmlformats.org/officeDocument/2006/relationships/hyperlink" Target="12-chptr3-h133-18-final.docx" TargetMode="External"/><Relationship Id="rId159" Type="http://schemas.openxmlformats.org/officeDocument/2006/relationships/hyperlink" Target="12-chptr3-h133-18-final.docx" TargetMode="External"/><Relationship Id="rId170" Type="http://schemas.openxmlformats.org/officeDocument/2006/relationships/hyperlink" Target="12-chptr3-h133-18-final.docx" TargetMode="External"/><Relationship Id="rId191" Type="http://schemas.openxmlformats.org/officeDocument/2006/relationships/hyperlink" Target="13-chptr4-h133-18-final.docx" TargetMode="External"/><Relationship Id="rId205" Type="http://schemas.openxmlformats.org/officeDocument/2006/relationships/hyperlink" Target="13-chptr4-h133-18-final.docx" TargetMode="External"/><Relationship Id="rId226" Type="http://schemas.openxmlformats.org/officeDocument/2006/relationships/hyperlink" Target="14-appdx-a-h133-18-final.docx" TargetMode="External"/><Relationship Id="rId247" Type="http://schemas.openxmlformats.org/officeDocument/2006/relationships/hyperlink" Target="16-appdx-c-h133-18-final.docx" TargetMode="External"/><Relationship Id="rId107" Type="http://schemas.openxmlformats.org/officeDocument/2006/relationships/hyperlink" Target="12-chptr3-h133-18-final.docx" TargetMode="External"/><Relationship Id="rId268" Type="http://schemas.openxmlformats.org/officeDocument/2006/relationships/hyperlink" Target="18-appdx-e-h133-18-final.docx" TargetMode="External"/><Relationship Id="rId289" Type="http://schemas.openxmlformats.org/officeDocument/2006/relationships/hyperlink" Target="19-appdx-f-h133-18-final.docx" TargetMode="External"/><Relationship Id="rId11" Type="http://schemas.openxmlformats.org/officeDocument/2006/relationships/hyperlink" Target="07-amend-h133-18-final.docx" TargetMode="External"/><Relationship Id="rId32" Type="http://schemas.openxmlformats.org/officeDocument/2006/relationships/hyperlink" Target="10-chptr1-h133-18-final.docx" TargetMode="External"/><Relationship Id="rId53" Type="http://schemas.openxmlformats.org/officeDocument/2006/relationships/hyperlink" Target="11-chptr2-h133-18-final.docx" TargetMode="External"/><Relationship Id="rId74" Type="http://schemas.openxmlformats.org/officeDocument/2006/relationships/hyperlink" Target="11-chptr2-h133-18-final.docx" TargetMode="External"/><Relationship Id="rId128" Type="http://schemas.openxmlformats.org/officeDocument/2006/relationships/hyperlink" Target="12-chptr3-h133-18-final.docx" TargetMode="External"/><Relationship Id="rId149" Type="http://schemas.openxmlformats.org/officeDocument/2006/relationships/hyperlink" Target="12-chptr3-h133-18-final.docx" TargetMode="External"/><Relationship Id="rId5" Type="http://schemas.openxmlformats.org/officeDocument/2006/relationships/footnotes" Target="footnotes.xml"/><Relationship Id="rId95" Type="http://schemas.openxmlformats.org/officeDocument/2006/relationships/hyperlink" Target="11-chptr2-h133-18-final.docx" TargetMode="External"/><Relationship Id="rId160" Type="http://schemas.openxmlformats.org/officeDocument/2006/relationships/hyperlink" Target="12-chptr3-h133-18-final.docx" TargetMode="External"/><Relationship Id="rId181" Type="http://schemas.openxmlformats.org/officeDocument/2006/relationships/hyperlink" Target="13-chptr4-h133-18-final.docx" TargetMode="External"/><Relationship Id="rId216" Type="http://schemas.openxmlformats.org/officeDocument/2006/relationships/hyperlink" Target="13-chptr4-h133-18-final.docx" TargetMode="External"/><Relationship Id="rId237" Type="http://schemas.openxmlformats.org/officeDocument/2006/relationships/hyperlink" Target="16-appdx-c-h133-18-final.docx" TargetMode="External"/><Relationship Id="rId258" Type="http://schemas.openxmlformats.org/officeDocument/2006/relationships/hyperlink" Target="18-appdx-e-h133-18-final.docx" TargetMode="External"/><Relationship Id="rId279" Type="http://schemas.openxmlformats.org/officeDocument/2006/relationships/hyperlink" Target="18-appdx-e-h133-18-final.docx" TargetMode="External"/><Relationship Id="rId22" Type="http://schemas.openxmlformats.org/officeDocument/2006/relationships/hyperlink" Target="09-intro-h133-18-final.docx" TargetMode="External"/><Relationship Id="rId43" Type="http://schemas.openxmlformats.org/officeDocument/2006/relationships/hyperlink" Target="10-chptr1-h133-18-final.docx" TargetMode="External"/><Relationship Id="rId64" Type="http://schemas.openxmlformats.org/officeDocument/2006/relationships/hyperlink" Target="11-chptr2-h133-18-final.docx" TargetMode="External"/><Relationship Id="rId118" Type="http://schemas.openxmlformats.org/officeDocument/2006/relationships/hyperlink" Target="12-chptr3-h133-18-final.docx" TargetMode="External"/><Relationship Id="rId139" Type="http://schemas.openxmlformats.org/officeDocument/2006/relationships/hyperlink" Target="12-chptr3-h133-18-final.docx" TargetMode="External"/><Relationship Id="rId290" Type="http://schemas.openxmlformats.org/officeDocument/2006/relationships/hyperlink" Target="20-index-h133-18-final.docx" TargetMode="External"/><Relationship Id="rId85" Type="http://schemas.openxmlformats.org/officeDocument/2006/relationships/hyperlink" Target="11-chptr2-h133-18-final.docx" TargetMode="External"/><Relationship Id="rId150" Type="http://schemas.openxmlformats.org/officeDocument/2006/relationships/hyperlink" Target="12-chptr3-h133-18-final.docx" TargetMode="External"/><Relationship Id="rId171" Type="http://schemas.openxmlformats.org/officeDocument/2006/relationships/hyperlink" Target="12-chptr3-h133-18-final.docx" TargetMode="External"/><Relationship Id="rId192" Type="http://schemas.openxmlformats.org/officeDocument/2006/relationships/hyperlink" Target="13-chptr4-h133-18-final.docx" TargetMode="External"/><Relationship Id="rId206" Type="http://schemas.openxmlformats.org/officeDocument/2006/relationships/hyperlink" Target="13-chptr4-h133-18-final.docx" TargetMode="External"/><Relationship Id="rId227" Type="http://schemas.openxmlformats.org/officeDocument/2006/relationships/hyperlink" Target="14-appdx-a-h133-18-final.docx" TargetMode="External"/><Relationship Id="rId248" Type="http://schemas.openxmlformats.org/officeDocument/2006/relationships/hyperlink" Target="16-appdx-c-h133-18-final.docx" TargetMode="External"/><Relationship Id="rId269" Type="http://schemas.openxmlformats.org/officeDocument/2006/relationships/hyperlink" Target="18-appdx-e-h133-18-final.docx" TargetMode="External"/><Relationship Id="rId12" Type="http://schemas.openxmlformats.org/officeDocument/2006/relationships/hyperlink" Target="08-editorial-h133-18-final.docx" TargetMode="External"/><Relationship Id="rId33" Type="http://schemas.openxmlformats.org/officeDocument/2006/relationships/hyperlink" Target="10-chptr1-h133-18-final.docx" TargetMode="External"/><Relationship Id="rId108" Type="http://schemas.openxmlformats.org/officeDocument/2006/relationships/hyperlink" Target="12-chptr3-h133-18-final.docx" TargetMode="External"/><Relationship Id="rId129" Type="http://schemas.openxmlformats.org/officeDocument/2006/relationships/hyperlink" Target="12-chptr3-h133-18-final.docx" TargetMode="External"/><Relationship Id="rId280" Type="http://schemas.openxmlformats.org/officeDocument/2006/relationships/hyperlink" Target="18-appdx-e-h133-18-final.docx" TargetMode="External"/><Relationship Id="rId54" Type="http://schemas.openxmlformats.org/officeDocument/2006/relationships/hyperlink" Target="11-chptr2-h133-18-final.docx" TargetMode="External"/><Relationship Id="rId75" Type="http://schemas.openxmlformats.org/officeDocument/2006/relationships/hyperlink" Target="11-chptr2-h133-18-final.docx" TargetMode="External"/><Relationship Id="rId96" Type="http://schemas.openxmlformats.org/officeDocument/2006/relationships/hyperlink" Target="11-chptr2-h133-18-final.docx" TargetMode="External"/><Relationship Id="rId140" Type="http://schemas.openxmlformats.org/officeDocument/2006/relationships/hyperlink" Target="12-chptr3-h133-18-final.docx" TargetMode="External"/><Relationship Id="rId161" Type="http://schemas.openxmlformats.org/officeDocument/2006/relationships/hyperlink" Target="12-chptr3-h133-18-final.docx" TargetMode="External"/><Relationship Id="rId182" Type="http://schemas.openxmlformats.org/officeDocument/2006/relationships/hyperlink" Target="13-chptr4-h133-18-final.docx" TargetMode="External"/><Relationship Id="rId217" Type="http://schemas.openxmlformats.org/officeDocument/2006/relationships/hyperlink" Target="13-chptr4-h133-18-final.docx" TargetMode="External"/><Relationship Id="rId6" Type="http://schemas.openxmlformats.org/officeDocument/2006/relationships/endnotes" Target="endnotes.xml"/><Relationship Id="rId238" Type="http://schemas.openxmlformats.org/officeDocument/2006/relationships/hyperlink" Target="16-appdx-c-h133-18-final.docx" TargetMode="External"/><Relationship Id="rId259" Type="http://schemas.openxmlformats.org/officeDocument/2006/relationships/hyperlink" Target="18-appdx-e-h133-18-final.docx" TargetMode="External"/><Relationship Id="rId23" Type="http://schemas.openxmlformats.org/officeDocument/2006/relationships/hyperlink" Target="09-intro-h133-18-final.docx" TargetMode="External"/><Relationship Id="rId119" Type="http://schemas.openxmlformats.org/officeDocument/2006/relationships/hyperlink" Target="12-chptr3-h133-18-final.docx" TargetMode="External"/><Relationship Id="rId270" Type="http://schemas.openxmlformats.org/officeDocument/2006/relationships/hyperlink" Target="18-appdx-e-h133-18-final.docx" TargetMode="External"/><Relationship Id="rId291" Type="http://schemas.openxmlformats.org/officeDocument/2006/relationships/hyperlink" Target="21-references-h133-18-final.docx" TargetMode="External"/><Relationship Id="rId44" Type="http://schemas.openxmlformats.org/officeDocument/2006/relationships/hyperlink" Target="10-chptr1-h133-18-final.docx" TargetMode="External"/><Relationship Id="rId65" Type="http://schemas.openxmlformats.org/officeDocument/2006/relationships/hyperlink" Target="11-chptr2-h133-18-final.docx" TargetMode="External"/><Relationship Id="rId86" Type="http://schemas.openxmlformats.org/officeDocument/2006/relationships/hyperlink" Target="11-chptr2-h133-18-final.docx" TargetMode="External"/><Relationship Id="rId130" Type="http://schemas.openxmlformats.org/officeDocument/2006/relationships/hyperlink" Target="12-chptr3-h133-18-final.docx" TargetMode="External"/><Relationship Id="rId151" Type="http://schemas.openxmlformats.org/officeDocument/2006/relationships/hyperlink" Target="12-chptr3-h133-18-final.docx" TargetMode="External"/><Relationship Id="rId172" Type="http://schemas.openxmlformats.org/officeDocument/2006/relationships/hyperlink" Target="12-chptr3-h133-18-final.docx" TargetMode="External"/><Relationship Id="rId193" Type="http://schemas.openxmlformats.org/officeDocument/2006/relationships/hyperlink" Target="13-chptr4-h133-18-final.docx" TargetMode="External"/><Relationship Id="rId207" Type="http://schemas.openxmlformats.org/officeDocument/2006/relationships/hyperlink" Target="13-chptr4-h133-18-final.docx" TargetMode="External"/><Relationship Id="rId228" Type="http://schemas.openxmlformats.org/officeDocument/2006/relationships/hyperlink" Target="14-appdx-a-h133-18-final.docx" TargetMode="External"/><Relationship Id="rId249" Type="http://schemas.openxmlformats.org/officeDocument/2006/relationships/hyperlink" Target="17-appdx-d-h133-18-final.docx" TargetMode="External"/><Relationship Id="rId13" Type="http://schemas.openxmlformats.org/officeDocument/2006/relationships/hyperlink" Target="09-intro-h133-18-final.docx" TargetMode="External"/><Relationship Id="rId109" Type="http://schemas.openxmlformats.org/officeDocument/2006/relationships/hyperlink" Target="12-chptr3-h133-18-final.docx" TargetMode="External"/><Relationship Id="rId260" Type="http://schemas.openxmlformats.org/officeDocument/2006/relationships/hyperlink" Target="18-appdx-e-h133-18-final.docx" TargetMode="External"/><Relationship Id="rId281" Type="http://schemas.openxmlformats.org/officeDocument/2006/relationships/hyperlink" Target="18-appdx-e-h133-18-final.docx" TargetMode="External"/><Relationship Id="rId34" Type="http://schemas.openxmlformats.org/officeDocument/2006/relationships/hyperlink" Target="10-chptr1-h133-18-final.docx" TargetMode="External"/><Relationship Id="rId55" Type="http://schemas.openxmlformats.org/officeDocument/2006/relationships/hyperlink" Target="11-chptr2-h133-18-final.docx" TargetMode="External"/><Relationship Id="rId76" Type="http://schemas.openxmlformats.org/officeDocument/2006/relationships/hyperlink" Target="11-chptr2-h133-18-final.docx" TargetMode="External"/><Relationship Id="rId97" Type="http://schemas.openxmlformats.org/officeDocument/2006/relationships/hyperlink" Target="11-chptr2-h133-18-final.docx" TargetMode="External"/><Relationship Id="rId120" Type="http://schemas.openxmlformats.org/officeDocument/2006/relationships/hyperlink" Target="12-chptr3-h133-18-final.docx" TargetMode="External"/><Relationship Id="rId141" Type="http://schemas.openxmlformats.org/officeDocument/2006/relationships/hyperlink" Target="12-chptr3-h133-18-final.docx" TargetMode="External"/><Relationship Id="rId7" Type="http://schemas.openxmlformats.org/officeDocument/2006/relationships/hyperlink" Target="02-forwrd-h133-18-final.docx" TargetMode="External"/><Relationship Id="rId71" Type="http://schemas.openxmlformats.org/officeDocument/2006/relationships/hyperlink" Target="11-chptr2-h133-18-final.docx" TargetMode="External"/><Relationship Id="rId92" Type="http://schemas.openxmlformats.org/officeDocument/2006/relationships/hyperlink" Target="11-chptr2-h133-18-final.docx" TargetMode="External"/><Relationship Id="rId162" Type="http://schemas.openxmlformats.org/officeDocument/2006/relationships/hyperlink" Target="12-chptr3-h133-18-final.docx" TargetMode="External"/><Relationship Id="rId183" Type="http://schemas.openxmlformats.org/officeDocument/2006/relationships/hyperlink" Target="13-chptr4-h133-18-final.docx" TargetMode="External"/><Relationship Id="rId213" Type="http://schemas.openxmlformats.org/officeDocument/2006/relationships/hyperlink" Target="13-chptr4-h133-18-final.docx" TargetMode="External"/><Relationship Id="rId218" Type="http://schemas.openxmlformats.org/officeDocument/2006/relationships/hyperlink" Target="13-chptr4-h133-18-final.docx" TargetMode="External"/><Relationship Id="rId234" Type="http://schemas.openxmlformats.org/officeDocument/2006/relationships/hyperlink" Target="16-appdx-c-h133-18-final.docx" TargetMode="External"/><Relationship Id="rId239" Type="http://schemas.openxmlformats.org/officeDocument/2006/relationships/hyperlink" Target="16-appdx-c-h133-18-final.docx" TargetMode="External"/><Relationship Id="rId2" Type="http://schemas.openxmlformats.org/officeDocument/2006/relationships/styles" Target="styles.xml"/><Relationship Id="rId29" Type="http://schemas.openxmlformats.org/officeDocument/2006/relationships/hyperlink" Target="10-chptr1-h133-18-final.docx" TargetMode="External"/><Relationship Id="rId250" Type="http://schemas.openxmlformats.org/officeDocument/2006/relationships/hyperlink" Target="17-appdx-d-h133-18-final.docx" TargetMode="External"/><Relationship Id="rId255" Type="http://schemas.openxmlformats.org/officeDocument/2006/relationships/hyperlink" Target="18-appdx-e-h133-18-final.docx" TargetMode="External"/><Relationship Id="rId271" Type="http://schemas.openxmlformats.org/officeDocument/2006/relationships/hyperlink" Target="18-appdx-e-h133-18-final.docx" TargetMode="External"/><Relationship Id="rId276" Type="http://schemas.openxmlformats.org/officeDocument/2006/relationships/hyperlink" Target="18-appdx-e-h133-18-final.docx" TargetMode="External"/><Relationship Id="rId292" Type="http://schemas.openxmlformats.org/officeDocument/2006/relationships/header" Target="header1.xml"/><Relationship Id="rId297" Type="http://schemas.openxmlformats.org/officeDocument/2006/relationships/footer" Target="footer3.xml"/><Relationship Id="rId24" Type="http://schemas.openxmlformats.org/officeDocument/2006/relationships/hyperlink" Target="10-chptr1-h133-18-final.docx" TargetMode="External"/><Relationship Id="rId40" Type="http://schemas.openxmlformats.org/officeDocument/2006/relationships/hyperlink" Target="10-chptr1-h133-18-final.docx" TargetMode="External"/><Relationship Id="rId45" Type="http://schemas.openxmlformats.org/officeDocument/2006/relationships/hyperlink" Target="10-chptr1-h133-18-final.docx" TargetMode="External"/><Relationship Id="rId66" Type="http://schemas.openxmlformats.org/officeDocument/2006/relationships/hyperlink" Target="11-chptr2-h133-18-final.docx" TargetMode="External"/><Relationship Id="rId87" Type="http://schemas.openxmlformats.org/officeDocument/2006/relationships/hyperlink" Target="11-chptr2-h133-18-final.docx" TargetMode="External"/><Relationship Id="rId110" Type="http://schemas.openxmlformats.org/officeDocument/2006/relationships/hyperlink" Target="12-chptr3-h133-18-final.docx" TargetMode="External"/><Relationship Id="rId115" Type="http://schemas.openxmlformats.org/officeDocument/2006/relationships/hyperlink" Target="12-chptr3-h133-18-final.docx" TargetMode="External"/><Relationship Id="rId131" Type="http://schemas.openxmlformats.org/officeDocument/2006/relationships/hyperlink" Target="12-chptr3-h133-18-final.docx" TargetMode="External"/><Relationship Id="rId136" Type="http://schemas.openxmlformats.org/officeDocument/2006/relationships/hyperlink" Target="12-chptr3-h133-18-final.docx" TargetMode="External"/><Relationship Id="rId157" Type="http://schemas.openxmlformats.org/officeDocument/2006/relationships/hyperlink" Target="12-chptr3-h133-18-final.docx" TargetMode="External"/><Relationship Id="rId178" Type="http://schemas.openxmlformats.org/officeDocument/2006/relationships/hyperlink" Target="13-chptr4-h133-18-final.docx" TargetMode="External"/><Relationship Id="rId61" Type="http://schemas.openxmlformats.org/officeDocument/2006/relationships/hyperlink" Target="11-chptr2-h133-18-final.docx" TargetMode="External"/><Relationship Id="rId82" Type="http://schemas.openxmlformats.org/officeDocument/2006/relationships/hyperlink" Target="11-chptr2-h133-18-final.docx" TargetMode="External"/><Relationship Id="rId152" Type="http://schemas.openxmlformats.org/officeDocument/2006/relationships/hyperlink" Target="12-chptr3-h133-18-final.docx" TargetMode="External"/><Relationship Id="rId173" Type="http://schemas.openxmlformats.org/officeDocument/2006/relationships/hyperlink" Target="12-chptr3-h133-18-final.docx" TargetMode="External"/><Relationship Id="rId194" Type="http://schemas.openxmlformats.org/officeDocument/2006/relationships/hyperlink" Target="13-chptr4-h133-18-final.docx" TargetMode="External"/><Relationship Id="rId199" Type="http://schemas.openxmlformats.org/officeDocument/2006/relationships/hyperlink" Target="13-chptr4-h133-18-final.docx" TargetMode="External"/><Relationship Id="rId203" Type="http://schemas.openxmlformats.org/officeDocument/2006/relationships/hyperlink" Target="13-chptr4-h133-18-final.docx" TargetMode="External"/><Relationship Id="rId208" Type="http://schemas.openxmlformats.org/officeDocument/2006/relationships/hyperlink" Target="13-chptr4-h133-18-final.docx" TargetMode="External"/><Relationship Id="rId229" Type="http://schemas.openxmlformats.org/officeDocument/2006/relationships/hyperlink" Target="15-appdx-b-h133-18-final.docx" TargetMode="External"/><Relationship Id="rId19" Type="http://schemas.openxmlformats.org/officeDocument/2006/relationships/hyperlink" Target="09-intro-h133-18-final.docx" TargetMode="External"/><Relationship Id="rId224" Type="http://schemas.openxmlformats.org/officeDocument/2006/relationships/hyperlink" Target="14-appdx-a-h133-18-final.docx" TargetMode="External"/><Relationship Id="rId240" Type="http://schemas.openxmlformats.org/officeDocument/2006/relationships/hyperlink" Target="16-appdx-c-h133-18-final.docx" TargetMode="External"/><Relationship Id="rId245" Type="http://schemas.openxmlformats.org/officeDocument/2006/relationships/hyperlink" Target="16-appdx-c-h133-18-final.docx" TargetMode="External"/><Relationship Id="rId261" Type="http://schemas.openxmlformats.org/officeDocument/2006/relationships/hyperlink" Target="18-appdx-e-h133-18-final.docx" TargetMode="External"/><Relationship Id="rId266" Type="http://schemas.openxmlformats.org/officeDocument/2006/relationships/hyperlink" Target="18-appdx-e-h133-18-final.docx" TargetMode="External"/><Relationship Id="rId287" Type="http://schemas.openxmlformats.org/officeDocument/2006/relationships/hyperlink" Target="18-appdx-e-h133-18-final.docx" TargetMode="External"/><Relationship Id="rId14" Type="http://schemas.openxmlformats.org/officeDocument/2006/relationships/hyperlink" Target="09-intro-h133-18-final.docx" TargetMode="External"/><Relationship Id="rId30" Type="http://schemas.openxmlformats.org/officeDocument/2006/relationships/hyperlink" Target="10-chptr1-h133-18-final.docx" TargetMode="External"/><Relationship Id="rId35" Type="http://schemas.openxmlformats.org/officeDocument/2006/relationships/hyperlink" Target="10-chptr1-h133-18-final.docx" TargetMode="External"/><Relationship Id="rId56" Type="http://schemas.openxmlformats.org/officeDocument/2006/relationships/hyperlink" Target="11-chptr2-h133-18-final.docx" TargetMode="External"/><Relationship Id="rId77" Type="http://schemas.openxmlformats.org/officeDocument/2006/relationships/hyperlink" Target="11-chptr2-h133-18-final.docx" TargetMode="External"/><Relationship Id="rId100" Type="http://schemas.openxmlformats.org/officeDocument/2006/relationships/hyperlink" Target="11-chptr2-h133-18-final.docx" TargetMode="External"/><Relationship Id="rId105" Type="http://schemas.openxmlformats.org/officeDocument/2006/relationships/hyperlink" Target="11-chptr2-h133-18-final.docx" TargetMode="External"/><Relationship Id="rId126" Type="http://schemas.openxmlformats.org/officeDocument/2006/relationships/hyperlink" Target="12-chptr3-h133-18-final.docx" TargetMode="External"/><Relationship Id="rId147" Type="http://schemas.openxmlformats.org/officeDocument/2006/relationships/hyperlink" Target="12-chptr3-h133-18-final.docx" TargetMode="External"/><Relationship Id="rId168" Type="http://schemas.openxmlformats.org/officeDocument/2006/relationships/hyperlink" Target="12-chptr3-h133-18-final.docx" TargetMode="External"/><Relationship Id="rId282" Type="http://schemas.openxmlformats.org/officeDocument/2006/relationships/hyperlink" Target="18-appdx-e-h133-18-final.docx" TargetMode="External"/><Relationship Id="rId8" Type="http://schemas.openxmlformats.org/officeDocument/2006/relationships/hyperlink" Target="03-comm-h133-18-final.docx" TargetMode="External"/><Relationship Id="rId51" Type="http://schemas.openxmlformats.org/officeDocument/2006/relationships/hyperlink" Target="11-chptr2-h133-18-final.docx" TargetMode="External"/><Relationship Id="rId72" Type="http://schemas.openxmlformats.org/officeDocument/2006/relationships/hyperlink" Target="11-chptr2-h133-18-final.docx" TargetMode="External"/><Relationship Id="rId93" Type="http://schemas.openxmlformats.org/officeDocument/2006/relationships/hyperlink" Target="11-chptr2-h133-18-final.docx" TargetMode="External"/><Relationship Id="rId98" Type="http://schemas.openxmlformats.org/officeDocument/2006/relationships/hyperlink" Target="11-chptr2-h133-18-final.docx" TargetMode="External"/><Relationship Id="rId121" Type="http://schemas.openxmlformats.org/officeDocument/2006/relationships/hyperlink" Target="12-chptr3-h133-18-final.docx" TargetMode="External"/><Relationship Id="rId142" Type="http://schemas.openxmlformats.org/officeDocument/2006/relationships/hyperlink" Target="12-chptr3-h133-18-final.docx" TargetMode="External"/><Relationship Id="rId163" Type="http://schemas.openxmlformats.org/officeDocument/2006/relationships/hyperlink" Target="12-chptr3-h133-18-final.docx" TargetMode="External"/><Relationship Id="rId184" Type="http://schemas.openxmlformats.org/officeDocument/2006/relationships/hyperlink" Target="13-chptr4-h133-18-final.docx" TargetMode="External"/><Relationship Id="rId189" Type="http://schemas.openxmlformats.org/officeDocument/2006/relationships/hyperlink" Target="13-chptr4-h133-18-final.docx" TargetMode="External"/><Relationship Id="rId219" Type="http://schemas.openxmlformats.org/officeDocument/2006/relationships/hyperlink" Target="13-chptr4-h133-18-final.docx" TargetMode="External"/><Relationship Id="rId3" Type="http://schemas.openxmlformats.org/officeDocument/2006/relationships/settings" Target="settings.xml"/><Relationship Id="rId214" Type="http://schemas.openxmlformats.org/officeDocument/2006/relationships/hyperlink" Target="13-chptr4-h133-18-final.docx" TargetMode="External"/><Relationship Id="rId230" Type="http://schemas.openxmlformats.org/officeDocument/2006/relationships/hyperlink" Target="16-appdx-c-h133-18-final.docx" TargetMode="External"/><Relationship Id="rId235" Type="http://schemas.openxmlformats.org/officeDocument/2006/relationships/hyperlink" Target="16-appdx-c-h133-18-final.docx" TargetMode="External"/><Relationship Id="rId251" Type="http://schemas.openxmlformats.org/officeDocument/2006/relationships/hyperlink" Target="17-appdx-d-h133-18-final.docx" TargetMode="External"/><Relationship Id="rId256" Type="http://schemas.openxmlformats.org/officeDocument/2006/relationships/hyperlink" Target="18-appdx-e-h133-18-final.docx" TargetMode="External"/><Relationship Id="rId277" Type="http://schemas.openxmlformats.org/officeDocument/2006/relationships/hyperlink" Target="18-appdx-e-h133-18-final.docx" TargetMode="External"/><Relationship Id="rId298" Type="http://schemas.openxmlformats.org/officeDocument/2006/relationships/fontTable" Target="fontTable.xml"/><Relationship Id="rId25" Type="http://schemas.openxmlformats.org/officeDocument/2006/relationships/hyperlink" Target="10-chptr1-h133-18-final.docx" TargetMode="External"/><Relationship Id="rId46" Type="http://schemas.openxmlformats.org/officeDocument/2006/relationships/hyperlink" Target="10-chptr1-h133-18-final.docx" TargetMode="External"/><Relationship Id="rId67" Type="http://schemas.openxmlformats.org/officeDocument/2006/relationships/hyperlink" Target="11-chptr2-h133-18-final.docx" TargetMode="External"/><Relationship Id="rId116" Type="http://schemas.openxmlformats.org/officeDocument/2006/relationships/hyperlink" Target="12-chptr3-h133-18-final.docx" TargetMode="External"/><Relationship Id="rId137" Type="http://schemas.openxmlformats.org/officeDocument/2006/relationships/hyperlink" Target="12-chptr3-h133-18-final.docx" TargetMode="External"/><Relationship Id="rId158" Type="http://schemas.openxmlformats.org/officeDocument/2006/relationships/hyperlink" Target="12-chptr3-h133-18-final.docx" TargetMode="External"/><Relationship Id="rId272" Type="http://schemas.openxmlformats.org/officeDocument/2006/relationships/hyperlink" Target="18-appdx-e-h133-18-final.docx" TargetMode="External"/><Relationship Id="rId293" Type="http://schemas.openxmlformats.org/officeDocument/2006/relationships/header" Target="header2.xml"/><Relationship Id="rId20" Type="http://schemas.openxmlformats.org/officeDocument/2006/relationships/hyperlink" Target="09-intro-h133-18-final.docx" TargetMode="External"/><Relationship Id="rId41" Type="http://schemas.openxmlformats.org/officeDocument/2006/relationships/hyperlink" Target="10-chptr1-h133-18-final.docx" TargetMode="External"/><Relationship Id="rId62" Type="http://schemas.openxmlformats.org/officeDocument/2006/relationships/hyperlink" Target="11-chptr2-h133-18-final.docx" TargetMode="External"/><Relationship Id="rId83" Type="http://schemas.openxmlformats.org/officeDocument/2006/relationships/hyperlink" Target="11-chptr2-h133-18-final.docx" TargetMode="External"/><Relationship Id="rId88" Type="http://schemas.openxmlformats.org/officeDocument/2006/relationships/hyperlink" Target="11-chptr2-h133-18-final.docx" TargetMode="External"/><Relationship Id="rId111" Type="http://schemas.openxmlformats.org/officeDocument/2006/relationships/hyperlink" Target="12-chptr3-h133-18-final.docx" TargetMode="External"/><Relationship Id="rId132" Type="http://schemas.openxmlformats.org/officeDocument/2006/relationships/hyperlink" Target="12-chptr3-h133-18-final.docx" TargetMode="External"/><Relationship Id="rId153" Type="http://schemas.openxmlformats.org/officeDocument/2006/relationships/hyperlink" Target="12-chptr3-h133-18-final.docx" TargetMode="External"/><Relationship Id="rId174" Type="http://schemas.openxmlformats.org/officeDocument/2006/relationships/hyperlink" Target="12-chptr3-h133-18-final.docx" TargetMode="External"/><Relationship Id="rId179" Type="http://schemas.openxmlformats.org/officeDocument/2006/relationships/hyperlink" Target="13-chptr4-h133-18-final.docx" TargetMode="External"/><Relationship Id="rId195" Type="http://schemas.openxmlformats.org/officeDocument/2006/relationships/hyperlink" Target="13-chptr4-h133-18-final.docx" TargetMode="External"/><Relationship Id="rId209" Type="http://schemas.openxmlformats.org/officeDocument/2006/relationships/hyperlink" Target="13-chptr4-h133-18-final.docx" TargetMode="External"/><Relationship Id="rId190" Type="http://schemas.openxmlformats.org/officeDocument/2006/relationships/hyperlink" Target="13-chptr4-h133-18-final.docx" TargetMode="External"/><Relationship Id="rId204" Type="http://schemas.openxmlformats.org/officeDocument/2006/relationships/hyperlink" Target="13-chptr4-h133-18-final.docx" TargetMode="External"/><Relationship Id="rId220" Type="http://schemas.openxmlformats.org/officeDocument/2006/relationships/hyperlink" Target="13-chptr4-h133-18-final.docx" TargetMode="External"/><Relationship Id="rId225" Type="http://schemas.openxmlformats.org/officeDocument/2006/relationships/hyperlink" Target="14-appdx-a-h133-18-final.docx" TargetMode="External"/><Relationship Id="rId241" Type="http://schemas.openxmlformats.org/officeDocument/2006/relationships/hyperlink" Target="16-appdx-c-h133-18-final.docx" TargetMode="External"/><Relationship Id="rId246" Type="http://schemas.openxmlformats.org/officeDocument/2006/relationships/hyperlink" Target="16-appdx-c-h133-18-final.docx" TargetMode="External"/><Relationship Id="rId267" Type="http://schemas.openxmlformats.org/officeDocument/2006/relationships/hyperlink" Target="18-appdx-e-h133-18-final.docx" TargetMode="External"/><Relationship Id="rId288" Type="http://schemas.openxmlformats.org/officeDocument/2006/relationships/hyperlink" Target="18-appdx-e-h133-18-final.docx" TargetMode="External"/><Relationship Id="rId15" Type="http://schemas.openxmlformats.org/officeDocument/2006/relationships/hyperlink" Target="09-intro-h133-18-final.docx" TargetMode="External"/><Relationship Id="rId36" Type="http://schemas.openxmlformats.org/officeDocument/2006/relationships/hyperlink" Target="10-chptr1-h133-18-final.docx" TargetMode="External"/><Relationship Id="rId57" Type="http://schemas.openxmlformats.org/officeDocument/2006/relationships/hyperlink" Target="11-chptr2-h133-18-final.docx" TargetMode="External"/><Relationship Id="rId106" Type="http://schemas.openxmlformats.org/officeDocument/2006/relationships/hyperlink" Target="12-chptr3-h133-18-final.docx" TargetMode="External"/><Relationship Id="rId127" Type="http://schemas.openxmlformats.org/officeDocument/2006/relationships/hyperlink" Target="12-chptr3-h133-18-final.docx" TargetMode="External"/><Relationship Id="rId262" Type="http://schemas.openxmlformats.org/officeDocument/2006/relationships/hyperlink" Target="18-appdx-e-h133-18-final.docx" TargetMode="External"/><Relationship Id="rId283" Type="http://schemas.openxmlformats.org/officeDocument/2006/relationships/hyperlink" Target="18-appdx-e-h133-18-final.docx" TargetMode="External"/><Relationship Id="rId10" Type="http://schemas.openxmlformats.org/officeDocument/2006/relationships/hyperlink" Target="05-acronyms-h133-18-final.docx" TargetMode="External"/><Relationship Id="rId31" Type="http://schemas.openxmlformats.org/officeDocument/2006/relationships/hyperlink" Target="10-chptr1-h133-18-final.docx" TargetMode="External"/><Relationship Id="rId52" Type="http://schemas.openxmlformats.org/officeDocument/2006/relationships/hyperlink" Target="11-chptr2-h133-18-final.docx" TargetMode="External"/><Relationship Id="rId73" Type="http://schemas.openxmlformats.org/officeDocument/2006/relationships/hyperlink" Target="11-chptr2-h133-18-final.docx" TargetMode="External"/><Relationship Id="rId78" Type="http://schemas.openxmlformats.org/officeDocument/2006/relationships/hyperlink" Target="11-chptr2-h133-18-final.docx" TargetMode="External"/><Relationship Id="rId94" Type="http://schemas.openxmlformats.org/officeDocument/2006/relationships/hyperlink" Target="11-chptr2-h133-18-final.docx" TargetMode="External"/><Relationship Id="rId99" Type="http://schemas.openxmlformats.org/officeDocument/2006/relationships/hyperlink" Target="11-chptr2-h133-18-final.docx" TargetMode="External"/><Relationship Id="rId101" Type="http://schemas.openxmlformats.org/officeDocument/2006/relationships/hyperlink" Target="11-chptr2-h133-18-final.docx" TargetMode="External"/><Relationship Id="rId122" Type="http://schemas.openxmlformats.org/officeDocument/2006/relationships/hyperlink" Target="12-chptr3-h133-18-final.docx" TargetMode="External"/><Relationship Id="rId143" Type="http://schemas.openxmlformats.org/officeDocument/2006/relationships/hyperlink" Target="12-chptr3-h133-18-final.docx" TargetMode="External"/><Relationship Id="rId148" Type="http://schemas.openxmlformats.org/officeDocument/2006/relationships/hyperlink" Target="12-chptr3-h133-18-final.docx" TargetMode="External"/><Relationship Id="rId164" Type="http://schemas.openxmlformats.org/officeDocument/2006/relationships/hyperlink" Target="12-chptr3-h133-18-final.docx" TargetMode="External"/><Relationship Id="rId169" Type="http://schemas.openxmlformats.org/officeDocument/2006/relationships/hyperlink" Target="12-chptr3-h133-18-final.docx" TargetMode="External"/><Relationship Id="rId185" Type="http://schemas.openxmlformats.org/officeDocument/2006/relationships/hyperlink" Target="13-chptr4-h133-18-final.docx" TargetMode="External"/><Relationship Id="rId4" Type="http://schemas.openxmlformats.org/officeDocument/2006/relationships/webSettings" Target="webSettings.xml"/><Relationship Id="rId9" Type="http://schemas.openxmlformats.org/officeDocument/2006/relationships/hyperlink" Target="04-pstchair-h133-18-final.docx" TargetMode="External"/><Relationship Id="rId180" Type="http://schemas.openxmlformats.org/officeDocument/2006/relationships/hyperlink" Target="13-chptr4-h133-18-final.docx" TargetMode="External"/><Relationship Id="rId210" Type="http://schemas.openxmlformats.org/officeDocument/2006/relationships/hyperlink" Target="13-chptr4-h133-18-final.docx" TargetMode="External"/><Relationship Id="rId215" Type="http://schemas.openxmlformats.org/officeDocument/2006/relationships/hyperlink" Target="13-chptr4-h133-18-final.docx" TargetMode="External"/><Relationship Id="rId236" Type="http://schemas.openxmlformats.org/officeDocument/2006/relationships/hyperlink" Target="16-appdx-c-h133-18-final.docx" TargetMode="External"/><Relationship Id="rId257" Type="http://schemas.openxmlformats.org/officeDocument/2006/relationships/hyperlink" Target="18-appdx-e-h133-18-final.docx" TargetMode="External"/><Relationship Id="rId278" Type="http://schemas.openxmlformats.org/officeDocument/2006/relationships/hyperlink" Target="18-appdx-e-h133-18-final.docx" TargetMode="External"/><Relationship Id="rId26" Type="http://schemas.openxmlformats.org/officeDocument/2006/relationships/hyperlink" Target="10-chptr1-h133-18-final.docx" TargetMode="External"/><Relationship Id="rId231" Type="http://schemas.openxmlformats.org/officeDocument/2006/relationships/hyperlink" Target="16-appdx-c-h133-18-final.docx" TargetMode="External"/><Relationship Id="rId252" Type="http://schemas.openxmlformats.org/officeDocument/2006/relationships/hyperlink" Target="17-appdx-d-h133-18-final.docx" TargetMode="External"/><Relationship Id="rId273" Type="http://schemas.openxmlformats.org/officeDocument/2006/relationships/hyperlink" Target="18-appdx-e-h133-18-final.docx" TargetMode="External"/><Relationship Id="rId294" Type="http://schemas.openxmlformats.org/officeDocument/2006/relationships/footer" Target="footer1.xml"/><Relationship Id="rId47" Type="http://schemas.openxmlformats.org/officeDocument/2006/relationships/hyperlink" Target="11-chptr2-h133-18-final.docx" TargetMode="External"/><Relationship Id="rId68" Type="http://schemas.openxmlformats.org/officeDocument/2006/relationships/hyperlink" Target="11-chptr2-h133-18-final.docx" TargetMode="External"/><Relationship Id="rId89" Type="http://schemas.openxmlformats.org/officeDocument/2006/relationships/hyperlink" Target="11-chptr2-h133-18-final.docx" TargetMode="External"/><Relationship Id="rId112" Type="http://schemas.openxmlformats.org/officeDocument/2006/relationships/hyperlink" Target="12-chptr3-h133-18-final.docx" TargetMode="External"/><Relationship Id="rId133" Type="http://schemas.openxmlformats.org/officeDocument/2006/relationships/hyperlink" Target="12-chptr3-h133-18-final.docx" TargetMode="External"/><Relationship Id="rId154" Type="http://schemas.openxmlformats.org/officeDocument/2006/relationships/hyperlink" Target="12-chptr3-h133-18-final.docx" TargetMode="External"/><Relationship Id="rId175" Type="http://schemas.openxmlformats.org/officeDocument/2006/relationships/hyperlink" Target="12-chptr3-h133-18-final.docx" TargetMode="External"/><Relationship Id="rId196" Type="http://schemas.openxmlformats.org/officeDocument/2006/relationships/hyperlink" Target="13-chptr4-h133-18-final.docx" TargetMode="External"/><Relationship Id="rId200" Type="http://schemas.openxmlformats.org/officeDocument/2006/relationships/hyperlink" Target="13-chptr4-h133-18-final.docx" TargetMode="External"/><Relationship Id="rId16" Type="http://schemas.openxmlformats.org/officeDocument/2006/relationships/hyperlink" Target="09-intro-h133-18-final.docx" TargetMode="External"/><Relationship Id="rId221" Type="http://schemas.openxmlformats.org/officeDocument/2006/relationships/hyperlink" Target="14-appdx-a-h133-18-final.docx" TargetMode="External"/><Relationship Id="rId242" Type="http://schemas.openxmlformats.org/officeDocument/2006/relationships/hyperlink" Target="16-appdx-c-h133-18-final.docx" TargetMode="External"/><Relationship Id="rId263" Type="http://schemas.openxmlformats.org/officeDocument/2006/relationships/hyperlink" Target="18-appdx-e-h133-18-final.docx" TargetMode="External"/><Relationship Id="rId284" Type="http://schemas.openxmlformats.org/officeDocument/2006/relationships/hyperlink" Target="18-appdx-e-h133-18-final.docx" TargetMode="External"/><Relationship Id="rId37" Type="http://schemas.openxmlformats.org/officeDocument/2006/relationships/hyperlink" Target="10-chptr1-h133-18-final.docx" TargetMode="External"/><Relationship Id="rId58" Type="http://schemas.openxmlformats.org/officeDocument/2006/relationships/hyperlink" Target="11-chptr2-h133-18-final.docx" TargetMode="External"/><Relationship Id="rId79" Type="http://schemas.openxmlformats.org/officeDocument/2006/relationships/hyperlink" Target="11-chptr2-h133-18-final.docx" TargetMode="External"/><Relationship Id="rId102" Type="http://schemas.openxmlformats.org/officeDocument/2006/relationships/hyperlink" Target="11-chptr2-h133-18-final.docx" TargetMode="External"/><Relationship Id="rId123" Type="http://schemas.openxmlformats.org/officeDocument/2006/relationships/hyperlink" Target="12-chptr3-h133-18-final.docx" TargetMode="External"/><Relationship Id="rId144" Type="http://schemas.openxmlformats.org/officeDocument/2006/relationships/hyperlink" Target="12-chptr3-h133-18-final.docx" TargetMode="External"/><Relationship Id="rId90" Type="http://schemas.openxmlformats.org/officeDocument/2006/relationships/hyperlink" Target="11-chptr2-h133-18-final.docx" TargetMode="External"/><Relationship Id="rId165" Type="http://schemas.openxmlformats.org/officeDocument/2006/relationships/hyperlink" Target="12-chptr3-h133-18-final.docx" TargetMode="External"/><Relationship Id="rId186" Type="http://schemas.openxmlformats.org/officeDocument/2006/relationships/hyperlink" Target="13-chptr4-h133-18-final.docx" TargetMode="External"/><Relationship Id="rId211" Type="http://schemas.openxmlformats.org/officeDocument/2006/relationships/hyperlink" Target="13-chptr4-h133-18-final.docx" TargetMode="External"/><Relationship Id="rId232" Type="http://schemas.openxmlformats.org/officeDocument/2006/relationships/hyperlink" Target="16-appdx-c-h133-18-final.docx" TargetMode="External"/><Relationship Id="rId253" Type="http://schemas.openxmlformats.org/officeDocument/2006/relationships/hyperlink" Target="18-appdx-e-h133-18-final.docx" TargetMode="External"/><Relationship Id="rId274" Type="http://schemas.openxmlformats.org/officeDocument/2006/relationships/hyperlink" Target="18-appdx-e-h133-18-final.docx" TargetMode="External"/><Relationship Id="rId295" Type="http://schemas.openxmlformats.org/officeDocument/2006/relationships/footer" Target="footer2.xml"/><Relationship Id="rId27" Type="http://schemas.openxmlformats.org/officeDocument/2006/relationships/hyperlink" Target="10-chptr1-h133-18-final.docx" TargetMode="External"/><Relationship Id="rId48" Type="http://schemas.openxmlformats.org/officeDocument/2006/relationships/hyperlink" Target="11-chptr2-h133-18-final.docx" TargetMode="External"/><Relationship Id="rId69" Type="http://schemas.openxmlformats.org/officeDocument/2006/relationships/hyperlink" Target="11-chptr2-h133-18-final.docx" TargetMode="External"/><Relationship Id="rId113" Type="http://schemas.openxmlformats.org/officeDocument/2006/relationships/hyperlink" Target="12-chptr3-h133-18-final.docx" TargetMode="External"/><Relationship Id="rId134" Type="http://schemas.openxmlformats.org/officeDocument/2006/relationships/hyperlink" Target="12-chptr3-h133-18-final.docx" TargetMode="External"/><Relationship Id="rId80" Type="http://schemas.openxmlformats.org/officeDocument/2006/relationships/hyperlink" Target="11-chptr2-h133-18-final.docx" TargetMode="External"/><Relationship Id="rId155" Type="http://schemas.openxmlformats.org/officeDocument/2006/relationships/hyperlink" Target="12-chptr3-h133-18-final.docx" TargetMode="External"/><Relationship Id="rId176" Type="http://schemas.openxmlformats.org/officeDocument/2006/relationships/hyperlink" Target="13-chptr4-h133-18-final.docx" TargetMode="External"/><Relationship Id="rId197" Type="http://schemas.openxmlformats.org/officeDocument/2006/relationships/hyperlink" Target="13-chptr4-h133-18-final.docx" TargetMode="External"/><Relationship Id="rId201" Type="http://schemas.openxmlformats.org/officeDocument/2006/relationships/hyperlink" Target="13-chptr4-h133-18-final.docx" TargetMode="External"/><Relationship Id="rId222" Type="http://schemas.openxmlformats.org/officeDocument/2006/relationships/hyperlink" Target="14-appdx-a-h133-18-final.docx" TargetMode="External"/><Relationship Id="rId243" Type="http://schemas.openxmlformats.org/officeDocument/2006/relationships/hyperlink" Target="16-appdx-c-h133-18-final.docx" TargetMode="External"/><Relationship Id="rId264" Type="http://schemas.openxmlformats.org/officeDocument/2006/relationships/hyperlink" Target="18-appdx-e-h133-18-final.docx" TargetMode="External"/><Relationship Id="rId285" Type="http://schemas.openxmlformats.org/officeDocument/2006/relationships/hyperlink" Target="18-appdx-e-h133-18-final.docx" TargetMode="External"/><Relationship Id="rId17" Type="http://schemas.openxmlformats.org/officeDocument/2006/relationships/hyperlink" Target="09-intro-h133-18-final.docx" TargetMode="External"/><Relationship Id="rId38" Type="http://schemas.openxmlformats.org/officeDocument/2006/relationships/hyperlink" Target="10-chptr1-h133-18-final.docx" TargetMode="External"/><Relationship Id="rId59" Type="http://schemas.openxmlformats.org/officeDocument/2006/relationships/hyperlink" Target="11-chptr2-h133-18-final.docx" TargetMode="External"/><Relationship Id="rId103" Type="http://schemas.openxmlformats.org/officeDocument/2006/relationships/hyperlink" Target="11-chptr2-h133-18-final.docx" TargetMode="External"/><Relationship Id="rId124" Type="http://schemas.openxmlformats.org/officeDocument/2006/relationships/hyperlink" Target="12-chptr3-h133-18-final.docx" TargetMode="External"/><Relationship Id="rId70" Type="http://schemas.openxmlformats.org/officeDocument/2006/relationships/hyperlink" Target="11-chptr2-h133-18-final.docx" TargetMode="External"/><Relationship Id="rId91" Type="http://schemas.openxmlformats.org/officeDocument/2006/relationships/hyperlink" Target="11-chptr2-h133-18-final.docx" TargetMode="External"/><Relationship Id="rId145" Type="http://schemas.openxmlformats.org/officeDocument/2006/relationships/hyperlink" Target="12-chptr3-h133-18-final.docx" TargetMode="External"/><Relationship Id="rId166" Type="http://schemas.openxmlformats.org/officeDocument/2006/relationships/hyperlink" Target="12-chptr3-h133-18-final.docx" TargetMode="External"/><Relationship Id="rId187" Type="http://schemas.openxmlformats.org/officeDocument/2006/relationships/hyperlink" Target="13-chptr4-h133-18-final.docx" TargetMode="External"/><Relationship Id="rId1" Type="http://schemas.openxmlformats.org/officeDocument/2006/relationships/numbering" Target="numbering.xml"/><Relationship Id="rId212" Type="http://schemas.openxmlformats.org/officeDocument/2006/relationships/hyperlink" Target="13-chptr4-h133-18-final.docx" TargetMode="External"/><Relationship Id="rId233" Type="http://schemas.openxmlformats.org/officeDocument/2006/relationships/hyperlink" Target="16-appdx-c-h133-18-final.docx" TargetMode="External"/><Relationship Id="rId254" Type="http://schemas.openxmlformats.org/officeDocument/2006/relationships/hyperlink" Target="18-appdx-e-h133-18-final.docx" TargetMode="External"/><Relationship Id="rId28" Type="http://schemas.openxmlformats.org/officeDocument/2006/relationships/hyperlink" Target="10-chptr1-h133-18-final.docx" TargetMode="External"/><Relationship Id="rId49" Type="http://schemas.openxmlformats.org/officeDocument/2006/relationships/hyperlink" Target="11-chptr2-h133-18-final.docx" TargetMode="External"/><Relationship Id="rId114" Type="http://schemas.openxmlformats.org/officeDocument/2006/relationships/hyperlink" Target="12-chptr3-h133-18-final.docx" TargetMode="External"/><Relationship Id="rId275" Type="http://schemas.openxmlformats.org/officeDocument/2006/relationships/hyperlink" Target="18-appdx-e-h133-18-final.docx" TargetMode="External"/><Relationship Id="rId296" Type="http://schemas.openxmlformats.org/officeDocument/2006/relationships/header" Target="header3.xml"/><Relationship Id="rId60" Type="http://schemas.openxmlformats.org/officeDocument/2006/relationships/hyperlink" Target="11-chptr2-h133-18-final.docx" TargetMode="External"/><Relationship Id="rId81" Type="http://schemas.openxmlformats.org/officeDocument/2006/relationships/hyperlink" Target="11-chptr2-h133-18-final.docx" TargetMode="External"/><Relationship Id="rId135" Type="http://schemas.openxmlformats.org/officeDocument/2006/relationships/hyperlink" Target="12-chptr3-h133-18-final.docx" TargetMode="External"/><Relationship Id="rId156" Type="http://schemas.openxmlformats.org/officeDocument/2006/relationships/hyperlink" Target="12-chptr3-h133-18-final.docx" TargetMode="External"/><Relationship Id="rId177" Type="http://schemas.openxmlformats.org/officeDocument/2006/relationships/hyperlink" Target="13-chptr4-h133-18-final.docx" TargetMode="External"/><Relationship Id="rId198" Type="http://schemas.openxmlformats.org/officeDocument/2006/relationships/hyperlink" Target="13-chptr4-h133-18-final.docx" TargetMode="External"/><Relationship Id="rId202" Type="http://schemas.openxmlformats.org/officeDocument/2006/relationships/hyperlink" Target="13-chptr4-h133-18-final.docx" TargetMode="External"/><Relationship Id="rId223" Type="http://schemas.openxmlformats.org/officeDocument/2006/relationships/hyperlink" Target="14-appdx-a-h133-18-final.docx" TargetMode="External"/><Relationship Id="rId244" Type="http://schemas.openxmlformats.org/officeDocument/2006/relationships/hyperlink" Target="16-appdx-c-h133-18-final.docx" TargetMode="External"/><Relationship Id="rId18" Type="http://schemas.openxmlformats.org/officeDocument/2006/relationships/hyperlink" Target="09-intro-h133-18-final.docx" TargetMode="External"/><Relationship Id="rId39" Type="http://schemas.openxmlformats.org/officeDocument/2006/relationships/hyperlink" Target="10-chptr1-h133-18-final.docx" TargetMode="External"/><Relationship Id="rId265" Type="http://schemas.openxmlformats.org/officeDocument/2006/relationships/hyperlink" Target="18-appdx-e-h133-18-final.docx" TargetMode="External"/><Relationship Id="rId286" Type="http://schemas.openxmlformats.org/officeDocument/2006/relationships/hyperlink" Target="18-appdx-e-h133-18-final.docx" TargetMode="External"/><Relationship Id="rId50" Type="http://schemas.openxmlformats.org/officeDocument/2006/relationships/hyperlink" Target="11-chptr2-h133-18-final.docx" TargetMode="External"/><Relationship Id="rId104" Type="http://schemas.openxmlformats.org/officeDocument/2006/relationships/hyperlink" Target="11-chptr2-h133-18-final.docx" TargetMode="External"/><Relationship Id="rId125" Type="http://schemas.openxmlformats.org/officeDocument/2006/relationships/hyperlink" Target="12-chptr3-h133-18-final.docx" TargetMode="External"/><Relationship Id="rId146" Type="http://schemas.openxmlformats.org/officeDocument/2006/relationships/hyperlink" Target="12-chptr3-h133-18-final.docx" TargetMode="External"/><Relationship Id="rId167" Type="http://schemas.openxmlformats.org/officeDocument/2006/relationships/hyperlink" Target="12-chptr3-h133-18-final.docx" TargetMode="External"/><Relationship Id="rId188" Type="http://schemas.openxmlformats.org/officeDocument/2006/relationships/hyperlink" Target="13-chptr4-h133-18-fina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10</Pages>
  <Words>5587</Words>
  <Characters>31849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Culliton, Taylor (Fed)</dc:creator>
  <cp:keywords/>
  <dc:description/>
  <cp:lastModifiedBy>Crown, Linda D. (Fed)</cp:lastModifiedBy>
  <cp:revision>20</cp:revision>
  <dcterms:created xsi:type="dcterms:W3CDTF">2017-10-23T13:53:00Z</dcterms:created>
  <dcterms:modified xsi:type="dcterms:W3CDTF">2017-11-20T15:52:00Z</dcterms:modified>
</cp:coreProperties>
</file>