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bookmarkStart w:id="0" w:name="_GoBack"/>
      <w:bookmarkEnd w:id="0"/>
      <w:r w:rsidRPr="00D8734D">
        <w:rPr>
          <w:rFonts w:ascii="Times New Roman" w:hAnsi="Times New Roman" w:cs="Times New Roman"/>
          <w:b/>
          <w:sz w:val="36"/>
          <w:szCs w:val="36"/>
        </w:rPr>
        <w:t xml:space="preserve">DRAFT Test Assertions for VVSG 1.0 Section </w:t>
      </w:r>
      <w:r w:rsidR="00ED6C55">
        <w:rPr>
          <w:rFonts w:ascii="Times New Roman" w:hAnsi="Times New Roman"/>
          <w:b/>
          <w:sz w:val="36"/>
          <w:szCs w:val="36"/>
        </w:rPr>
        <w:t>7.4.6</w:t>
      </w:r>
    </w:p>
    <w:p w:rsidR="00565BA8" w:rsidRPr="009448A8" w:rsidRDefault="00CB6EC7"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 2015</w:t>
      </w:r>
    </w:p>
    <w:p w:rsidR="00C4681B" w:rsidRPr="007C67E2" w:rsidRDefault="00C4681B" w:rsidP="00C4681B">
      <w:pPr>
        <w:rPr>
          <w:rFonts w:ascii="Times New Roman" w:hAnsi="Times New Roman" w:cs="Times New Roman"/>
          <w:sz w:val="24"/>
          <w:szCs w:val="24"/>
        </w:rPr>
      </w:pPr>
    </w:p>
    <w:p w:rsidR="00B01BF2" w:rsidRPr="007C67E2" w:rsidRDefault="00B01BF2" w:rsidP="00B01BF2">
      <w:pPr>
        <w:rPr>
          <w:rFonts w:ascii="Times New Roman" w:hAnsi="Times New Roman"/>
          <w:b/>
          <w:sz w:val="24"/>
          <w:szCs w:val="24"/>
        </w:rPr>
      </w:pPr>
      <w:r>
        <w:rPr>
          <w:rFonts w:ascii="Times New Roman" w:hAnsi="Times New Roman"/>
          <w:b/>
          <w:sz w:val="24"/>
          <w:szCs w:val="24"/>
        </w:rPr>
        <w:t xml:space="preserve">Requirement </w:t>
      </w:r>
      <w:r w:rsidR="00ED6C55">
        <w:rPr>
          <w:rFonts w:ascii="Times New Roman" w:hAnsi="Times New Roman"/>
          <w:b/>
          <w:sz w:val="24"/>
          <w:szCs w:val="24"/>
        </w:rPr>
        <w:t>7.4.6</w:t>
      </w:r>
      <w:r w:rsidR="00F208B3">
        <w:rPr>
          <w:rFonts w:ascii="Times New Roman" w:hAnsi="Times New Roman"/>
          <w:b/>
          <w:sz w:val="24"/>
          <w:szCs w:val="24"/>
        </w:rPr>
        <w:t>a</w:t>
      </w:r>
    </w:p>
    <w:p w:rsidR="00D74B5F" w:rsidRDefault="00B01BF2" w:rsidP="00F71F18">
      <w:pPr>
        <w:autoSpaceDE w:val="0"/>
        <w:autoSpaceDN w:val="0"/>
        <w:adjustRightInd w:val="0"/>
        <w:spacing w:after="0" w:line="240" w:lineRule="auto"/>
        <w:ind w:left="720"/>
        <w:rPr>
          <w:rFonts w:ascii="Times New Roman" w:hAnsi="Times New Roman"/>
          <w:sz w:val="24"/>
          <w:szCs w:val="24"/>
        </w:rPr>
      </w:pPr>
      <w:r>
        <w:rPr>
          <w:rFonts w:ascii="Times New Roman" w:hAnsi="Times New Roman"/>
          <w:b/>
          <w:sz w:val="24"/>
          <w:szCs w:val="24"/>
        </w:rPr>
        <w:t xml:space="preserve">VVSG 1.0 Requirement </w:t>
      </w:r>
      <w:r w:rsidR="00D74B5F">
        <w:rPr>
          <w:rFonts w:ascii="Times New Roman" w:hAnsi="Times New Roman"/>
          <w:b/>
          <w:sz w:val="24"/>
          <w:szCs w:val="24"/>
        </w:rPr>
        <w:t>7.4.6</w:t>
      </w:r>
      <w:r w:rsidR="00F208B3">
        <w:rPr>
          <w:rFonts w:ascii="Times New Roman" w:hAnsi="Times New Roman"/>
          <w:b/>
          <w:sz w:val="24"/>
          <w:szCs w:val="24"/>
        </w:rPr>
        <w:t>a</w:t>
      </w:r>
      <w:r>
        <w:rPr>
          <w:rFonts w:ascii="Times New Roman" w:hAnsi="Times New Roman"/>
          <w:b/>
          <w:sz w:val="24"/>
          <w:szCs w:val="24"/>
        </w:rPr>
        <w:t>:</w:t>
      </w:r>
      <w:r>
        <w:rPr>
          <w:rFonts w:ascii="Times New Roman" w:hAnsi="Times New Roman"/>
          <w:sz w:val="24"/>
          <w:szCs w:val="24"/>
        </w:rPr>
        <w:t xml:space="preserve"> </w:t>
      </w:r>
    </w:p>
    <w:p w:rsidR="00D74B5F" w:rsidRDefault="00D74B5F" w:rsidP="00F71F18">
      <w:pPr>
        <w:autoSpaceDE w:val="0"/>
        <w:autoSpaceDN w:val="0"/>
        <w:adjustRightInd w:val="0"/>
        <w:spacing w:after="0" w:line="240" w:lineRule="auto"/>
        <w:ind w:left="720"/>
        <w:rPr>
          <w:rFonts w:ascii="Times New Roman" w:hAnsi="Times New Roman"/>
          <w:sz w:val="24"/>
          <w:szCs w:val="24"/>
        </w:rPr>
      </w:pPr>
    </w:p>
    <w:p w:rsidR="00F71F18" w:rsidRPr="00D74B5F" w:rsidRDefault="00D74B5F" w:rsidP="00D74B5F">
      <w:pPr>
        <w:pStyle w:val="ListParagraph"/>
        <w:numPr>
          <w:ilvl w:val="0"/>
          <w:numId w:val="1"/>
        </w:numPr>
        <w:autoSpaceDE w:val="0"/>
        <w:autoSpaceDN w:val="0"/>
        <w:adjustRightInd w:val="0"/>
        <w:spacing w:after="0" w:line="240" w:lineRule="auto"/>
        <w:rPr>
          <w:rFonts w:ascii="Times New Roman" w:hAnsi="Times New Roman"/>
          <w:sz w:val="24"/>
          <w:szCs w:val="24"/>
        </w:rPr>
      </w:pPr>
      <w:r w:rsidRPr="00D74B5F">
        <w:rPr>
          <w:rFonts w:ascii="Times New Roman" w:hAnsi="Times New Roman"/>
          <w:sz w:val="24"/>
          <w:szCs w:val="24"/>
        </w:rPr>
        <w:t>Setup validation methods shall verify that no unauthorized software is present on the voting equipment.</w:t>
      </w:r>
    </w:p>
    <w:p w:rsidR="00B01BF2" w:rsidRPr="00895043" w:rsidRDefault="00B01BF2" w:rsidP="00B01BF2">
      <w:pPr>
        <w:autoSpaceDE w:val="0"/>
        <w:autoSpaceDN w:val="0"/>
        <w:adjustRightInd w:val="0"/>
        <w:spacing w:after="0" w:line="240" w:lineRule="auto"/>
        <w:rPr>
          <w:rFonts w:ascii="Times New Roman" w:hAnsi="Times New Roman"/>
          <w:sz w:val="24"/>
          <w:szCs w:val="24"/>
        </w:rPr>
      </w:pPr>
    </w:p>
    <w:p w:rsidR="00B01BF2" w:rsidRPr="005F4B75" w:rsidRDefault="00B01BF2" w:rsidP="00B01BF2">
      <w:pPr>
        <w:autoSpaceDE w:val="0"/>
        <w:autoSpaceDN w:val="0"/>
        <w:adjustRightInd w:val="0"/>
        <w:spacing w:after="0" w:line="240" w:lineRule="auto"/>
        <w:ind w:left="720"/>
        <w:rPr>
          <w:rFonts w:ascii="Times New Roman" w:hAnsi="Times New Roman"/>
          <w:b/>
          <w:sz w:val="24"/>
          <w:szCs w:val="24"/>
        </w:rPr>
      </w:pPr>
      <w:r w:rsidRPr="005F4B75">
        <w:rPr>
          <w:rFonts w:ascii="Times New Roman" w:hAnsi="Times New Roman"/>
          <w:b/>
          <w:sz w:val="24"/>
          <w:szCs w:val="24"/>
        </w:rPr>
        <w:t>Test Assertions</w:t>
      </w:r>
    </w:p>
    <w:p w:rsidR="00B01BF2" w:rsidRPr="005F4B75" w:rsidRDefault="00B01BF2" w:rsidP="00B01BF2">
      <w:pPr>
        <w:autoSpaceDE w:val="0"/>
        <w:autoSpaceDN w:val="0"/>
        <w:adjustRightInd w:val="0"/>
        <w:spacing w:after="0" w:line="240" w:lineRule="auto"/>
        <w:ind w:left="1440"/>
        <w:rPr>
          <w:rFonts w:ascii="Times New Roman" w:hAnsi="Times New Roman"/>
          <w:b/>
          <w:sz w:val="24"/>
          <w:szCs w:val="24"/>
        </w:rPr>
      </w:pPr>
    </w:p>
    <w:p w:rsidR="00931C3A" w:rsidRDefault="00E607E2" w:rsidP="00931C3A">
      <w:pPr>
        <w:autoSpaceDE w:val="0"/>
        <w:autoSpaceDN w:val="0"/>
        <w:adjustRightInd w:val="0"/>
        <w:spacing w:after="0" w:line="240" w:lineRule="auto"/>
        <w:ind w:left="1440"/>
        <w:rPr>
          <w:rFonts w:ascii="Times New Roman" w:hAnsi="Times New Roman"/>
          <w:sz w:val="24"/>
          <w:szCs w:val="24"/>
        </w:rPr>
      </w:pPr>
      <w:r w:rsidRPr="008158D9">
        <w:rPr>
          <w:rFonts w:ascii="Times New Roman" w:hAnsi="Times New Roman"/>
          <w:b/>
          <w:sz w:val="24"/>
          <w:szCs w:val="24"/>
        </w:rPr>
        <w:t>TA746a-1:</w:t>
      </w:r>
      <w:r w:rsidRPr="00E607E2">
        <w:rPr>
          <w:rFonts w:ascii="Times New Roman" w:hAnsi="Times New Roman"/>
          <w:sz w:val="24"/>
          <w:szCs w:val="24"/>
        </w:rPr>
        <w:t xml:space="preserve"> The manufacturer SHALL identify, in the TDP, </w:t>
      </w:r>
      <w:r w:rsidRPr="00CE33D1">
        <w:rPr>
          <w:rFonts w:ascii="Times New Roman" w:hAnsi="Times New Roman"/>
          <w:color w:val="0000FF"/>
          <w:sz w:val="24"/>
          <w:szCs w:val="24"/>
        </w:rPr>
        <w:t xml:space="preserve">all authorized </w:t>
      </w:r>
      <w:r w:rsidR="00351AC2">
        <w:rPr>
          <w:rFonts w:ascii="Times New Roman" w:hAnsi="Times New Roman"/>
          <w:color w:val="0000FF"/>
          <w:sz w:val="24"/>
          <w:szCs w:val="24"/>
        </w:rPr>
        <w:t xml:space="preserve">software used in </w:t>
      </w:r>
      <w:r w:rsidRPr="00CE33D1">
        <w:rPr>
          <w:rFonts w:ascii="Times New Roman" w:hAnsi="Times New Roman"/>
          <w:color w:val="0000FF"/>
          <w:sz w:val="24"/>
          <w:szCs w:val="24"/>
        </w:rPr>
        <w:t>voting system components</w:t>
      </w:r>
      <w:r w:rsidRPr="00E607E2">
        <w:rPr>
          <w:rFonts w:ascii="Times New Roman" w:hAnsi="Times New Roman"/>
          <w:sz w:val="24"/>
          <w:szCs w:val="24"/>
        </w:rPr>
        <w:t>.</w:t>
      </w:r>
    </w:p>
    <w:p w:rsidR="00E607E2" w:rsidRDefault="00E607E2" w:rsidP="00931C3A">
      <w:pPr>
        <w:autoSpaceDE w:val="0"/>
        <w:autoSpaceDN w:val="0"/>
        <w:adjustRightInd w:val="0"/>
        <w:spacing w:after="0" w:line="240" w:lineRule="auto"/>
        <w:ind w:left="1440"/>
        <w:rPr>
          <w:rFonts w:ascii="Times New Roman" w:hAnsi="Times New Roman"/>
          <w:sz w:val="24"/>
          <w:szCs w:val="24"/>
        </w:rPr>
      </w:pPr>
    </w:p>
    <w:p w:rsidR="0087772C" w:rsidRPr="00CE33D1" w:rsidRDefault="00636C70" w:rsidP="0087772C">
      <w:pPr>
        <w:autoSpaceDE w:val="0"/>
        <w:autoSpaceDN w:val="0"/>
        <w:adjustRightInd w:val="0"/>
        <w:spacing w:after="0" w:line="240" w:lineRule="auto"/>
        <w:ind w:left="1440"/>
        <w:rPr>
          <w:rFonts w:ascii="Times New Roman" w:hAnsi="Times New Roman"/>
          <w:color w:val="0000FF"/>
          <w:sz w:val="24"/>
          <w:szCs w:val="24"/>
        </w:rPr>
      </w:pPr>
      <w:r w:rsidRPr="008158D9">
        <w:rPr>
          <w:rFonts w:ascii="Times New Roman" w:hAnsi="Times New Roman"/>
          <w:b/>
          <w:sz w:val="24"/>
          <w:szCs w:val="24"/>
        </w:rPr>
        <w:t>TA746a-2:</w:t>
      </w:r>
      <w:r w:rsidRPr="00636C70">
        <w:rPr>
          <w:rFonts w:ascii="Times New Roman" w:hAnsi="Times New Roman"/>
          <w:sz w:val="24"/>
          <w:szCs w:val="24"/>
        </w:rPr>
        <w:t xml:space="preserve"> The manufacturer SHALL identify, in the TDP, </w:t>
      </w:r>
      <w:r w:rsidRPr="00CE33D1">
        <w:rPr>
          <w:rFonts w:ascii="Times New Roman" w:hAnsi="Times New Roman"/>
          <w:color w:val="0000FF"/>
          <w:sz w:val="24"/>
          <w:szCs w:val="24"/>
        </w:rPr>
        <w:t>all COTS software components that are needed to run the voting system.</w:t>
      </w:r>
    </w:p>
    <w:p w:rsidR="00636C70" w:rsidRDefault="00636C70" w:rsidP="0087772C">
      <w:pPr>
        <w:autoSpaceDE w:val="0"/>
        <w:autoSpaceDN w:val="0"/>
        <w:adjustRightInd w:val="0"/>
        <w:spacing w:after="0" w:line="240" w:lineRule="auto"/>
        <w:ind w:left="1440"/>
        <w:rPr>
          <w:rFonts w:ascii="Times New Roman" w:hAnsi="Times New Roman"/>
          <w:b/>
          <w:sz w:val="24"/>
          <w:szCs w:val="24"/>
        </w:rPr>
      </w:pPr>
    </w:p>
    <w:p w:rsidR="00636C70" w:rsidRPr="00F208B3" w:rsidRDefault="00F208B3" w:rsidP="0087772C">
      <w:pPr>
        <w:autoSpaceDE w:val="0"/>
        <w:autoSpaceDN w:val="0"/>
        <w:adjustRightInd w:val="0"/>
        <w:spacing w:after="0" w:line="240" w:lineRule="auto"/>
        <w:ind w:left="1440"/>
        <w:rPr>
          <w:rFonts w:ascii="Times New Roman" w:hAnsi="Times New Roman"/>
          <w:sz w:val="24"/>
          <w:szCs w:val="24"/>
        </w:rPr>
      </w:pPr>
      <w:r w:rsidRPr="008158D9">
        <w:rPr>
          <w:rFonts w:ascii="Times New Roman" w:hAnsi="Times New Roman"/>
          <w:b/>
          <w:sz w:val="24"/>
          <w:szCs w:val="24"/>
        </w:rPr>
        <w:t>TA746a-3:</w:t>
      </w:r>
      <w:r w:rsidRPr="00F208B3">
        <w:rPr>
          <w:rFonts w:ascii="Times New Roman" w:hAnsi="Times New Roman"/>
          <w:sz w:val="24"/>
          <w:szCs w:val="24"/>
        </w:rPr>
        <w:t xml:space="preserve">  Election officials SHALL verify that the software present on the voting equipment is limited to authorized voting system components and/or COTS software components needed to run the voting system.</w:t>
      </w:r>
    </w:p>
    <w:p w:rsidR="00F208B3" w:rsidRDefault="00F208B3" w:rsidP="0087772C">
      <w:pPr>
        <w:autoSpaceDE w:val="0"/>
        <w:autoSpaceDN w:val="0"/>
        <w:adjustRightInd w:val="0"/>
        <w:spacing w:after="0" w:line="240" w:lineRule="auto"/>
        <w:ind w:left="1440"/>
        <w:rPr>
          <w:rFonts w:ascii="Times New Roman" w:hAnsi="Times New Roman"/>
          <w:b/>
          <w:sz w:val="24"/>
          <w:szCs w:val="24"/>
        </w:rPr>
      </w:pPr>
    </w:p>
    <w:p w:rsidR="00F208B3" w:rsidRDefault="00F208B3" w:rsidP="0087772C">
      <w:pPr>
        <w:autoSpaceDE w:val="0"/>
        <w:autoSpaceDN w:val="0"/>
        <w:adjustRightInd w:val="0"/>
        <w:spacing w:after="0" w:line="240" w:lineRule="auto"/>
        <w:ind w:left="1440"/>
        <w:rPr>
          <w:rFonts w:ascii="Times New Roman" w:hAnsi="Times New Roman"/>
          <w:b/>
          <w:sz w:val="24"/>
          <w:szCs w:val="24"/>
        </w:rPr>
      </w:pPr>
    </w:p>
    <w:p w:rsidR="00B01BF2" w:rsidRDefault="00F208B3" w:rsidP="00B01BF2">
      <w:pPr>
        <w:autoSpaceDE w:val="0"/>
        <w:autoSpaceDN w:val="0"/>
        <w:adjustRightInd w:val="0"/>
        <w:spacing w:after="0" w:line="240" w:lineRule="auto"/>
        <w:rPr>
          <w:rFonts w:ascii="Times New Roman" w:hAnsi="Times New Roman"/>
          <w:b/>
          <w:sz w:val="24"/>
          <w:szCs w:val="24"/>
        </w:rPr>
      </w:pPr>
      <w:r w:rsidRPr="00F208B3">
        <w:rPr>
          <w:rFonts w:ascii="Times New Roman" w:hAnsi="Times New Roman"/>
          <w:b/>
          <w:sz w:val="24"/>
          <w:szCs w:val="24"/>
        </w:rPr>
        <w:t>VVSG 1.0 Requirement 7.4.6</w:t>
      </w:r>
      <w:r>
        <w:rPr>
          <w:rFonts w:ascii="Times New Roman" w:hAnsi="Times New Roman"/>
          <w:b/>
          <w:sz w:val="24"/>
          <w:szCs w:val="24"/>
        </w:rPr>
        <w:t>b</w:t>
      </w:r>
      <w:r w:rsidRPr="00F208B3">
        <w:rPr>
          <w:rFonts w:ascii="Times New Roman" w:hAnsi="Times New Roman"/>
          <w:b/>
          <w:sz w:val="24"/>
          <w:szCs w:val="24"/>
        </w:rPr>
        <w:t>:</w:t>
      </w:r>
    </w:p>
    <w:p w:rsidR="00F208B3" w:rsidRPr="007C67E2" w:rsidRDefault="00F208B3" w:rsidP="00B01BF2">
      <w:pPr>
        <w:autoSpaceDE w:val="0"/>
        <w:autoSpaceDN w:val="0"/>
        <w:adjustRightInd w:val="0"/>
        <w:spacing w:after="0" w:line="240" w:lineRule="auto"/>
        <w:rPr>
          <w:rFonts w:ascii="Times New Roman" w:hAnsi="Times New Roman"/>
          <w:sz w:val="24"/>
          <w:szCs w:val="24"/>
        </w:rPr>
      </w:pPr>
    </w:p>
    <w:p w:rsidR="00B01BF2" w:rsidRDefault="00B01BF2" w:rsidP="00B01BF2">
      <w:pPr>
        <w:autoSpaceDE w:val="0"/>
        <w:autoSpaceDN w:val="0"/>
        <w:adjustRightInd w:val="0"/>
        <w:spacing w:after="0" w:line="240" w:lineRule="auto"/>
        <w:ind w:left="720"/>
        <w:rPr>
          <w:rFonts w:ascii="Times New Roman" w:hAnsi="Times New Roman"/>
          <w:b/>
          <w:bCs/>
          <w:sz w:val="24"/>
          <w:szCs w:val="24"/>
        </w:rPr>
      </w:pPr>
      <w:r>
        <w:rPr>
          <w:rFonts w:ascii="Times New Roman" w:hAnsi="Times New Roman"/>
          <w:b/>
          <w:sz w:val="24"/>
          <w:szCs w:val="24"/>
        </w:rPr>
        <w:t xml:space="preserve">VVSG 1.0 </w:t>
      </w:r>
      <w:r w:rsidRPr="007C67E2">
        <w:rPr>
          <w:rFonts w:ascii="Times New Roman" w:hAnsi="Times New Roman"/>
          <w:b/>
          <w:sz w:val="24"/>
          <w:szCs w:val="24"/>
        </w:rPr>
        <w:t>Requirement</w:t>
      </w:r>
      <w:r>
        <w:rPr>
          <w:rFonts w:ascii="Times New Roman" w:hAnsi="Times New Roman"/>
          <w:b/>
          <w:sz w:val="24"/>
          <w:szCs w:val="24"/>
        </w:rPr>
        <w:t xml:space="preserve"> </w:t>
      </w:r>
      <w:r w:rsidR="00F208B3" w:rsidRPr="00F208B3">
        <w:rPr>
          <w:rFonts w:ascii="Times New Roman" w:hAnsi="Times New Roman"/>
          <w:b/>
          <w:sz w:val="24"/>
          <w:szCs w:val="24"/>
        </w:rPr>
        <w:t>7.4.6</w:t>
      </w:r>
      <w:r w:rsidR="00F208B3">
        <w:rPr>
          <w:rFonts w:ascii="Times New Roman" w:hAnsi="Times New Roman"/>
          <w:b/>
          <w:sz w:val="24"/>
          <w:szCs w:val="24"/>
        </w:rPr>
        <w:t>b:</w:t>
      </w:r>
    </w:p>
    <w:p w:rsidR="00997986" w:rsidRDefault="00997986" w:rsidP="00B01BF2">
      <w:pPr>
        <w:autoSpaceDE w:val="0"/>
        <w:autoSpaceDN w:val="0"/>
        <w:adjustRightInd w:val="0"/>
        <w:spacing w:after="0" w:line="240" w:lineRule="auto"/>
        <w:ind w:left="720"/>
        <w:rPr>
          <w:rFonts w:ascii="Times New Roman" w:hAnsi="Times New Roman"/>
          <w:sz w:val="24"/>
          <w:szCs w:val="24"/>
        </w:rPr>
      </w:pPr>
    </w:p>
    <w:p w:rsidR="00F208B3" w:rsidRPr="00F208B3" w:rsidRDefault="00F208B3" w:rsidP="00F208B3">
      <w:pPr>
        <w:pStyle w:val="ListParagraph"/>
        <w:numPr>
          <w:ilvl w:val="0"/>
          <w:numId w:val="7"/>
        </w:numPr>
        <w:autoSpaceDE w:val="0"/>
        <w:autoSpaceDN w:val="0"/>
        <w:adjustRightInd w:val="0"/>
        <w:spacing w:after="0" w:line="240" w:lineRule="auto"/>
        <w:ind w:left="1800"/>
        <w:rPr>
          <w:rFonts w:ascii="Times New Roman" w:hAnsi="Times New Roman"/>
          <w:sz w:val="24"/>
          <w:szCs w:val="24"/>
        </w:rPr>
      </w:pPr>
      <w:r w:rsidRPr="00F208B3">
        <w:rPr>
          <w:rFonts w:ascii="Times New Roman" w:hAnsi="Times New Roman"/>
          <w:sz w:val="24"/>
          <w:szCs w:val="24"/>
        </w:rPr>
        <w:t>The vendor shall have a process to verify that the correct software is loaded, that there is no unauthorized software, and that voting system software on voting equipment has not been modified, using the reference information from the NSRL or from a State designated repository.</w:t>
      </w:r>
    </w:p>
    <w:p w:rsidR="00F208B3" w:rsidRPr="00F208B3" w:rsidRDefault="00F208B3" w:rsidP="00F208B3">
      <w:pPr>
        <w:pStyle w:val="ListParagraph"/>
        <w:numPr>
          <w:ilvl w:val="0"/>
          <w:numId w:val="8"/>
        </w:numPr>
        <w:autoSpaceDE w:val="0"/>
        <w:autoSpaceDN w:val="0"/>
        <w:adjustRightInd w:val="0"/>
        <w:spacing w:after="0" w:line="240" w:lineRule="auto"/>
        <w:ind w:left="2520"/>
        <w:rPr>
          <w:rFonts w:ascii="Times New Roman" w:hAnsi="Times New Roman"/>
          <w:sz w:val="24"/>
          <w:szCs w:val="24"/>
        </w:rPr>
      </w:pPr>
      <w:r w:rsidRPr="00F208B3">
        <w:rPr>
          <w:rFonts w:ascii="Times New Roman" w:hAnsi="Times New Roman"/>
          <w:sz w:val="24"/>
          <w:szCs w:val="24"/>
        </w:rPr>
        <w:t>The process used to verify software should be possible to perform without using software installed on the voting system.</w:t>
      </w:r>
    </w:p>
    <w:p w:rsidR="00F208B3" w:rsidRPr="00F208B3" w:rsidRDefault="00F208B3" w:rsidP="00F208B3">
      <w:pPr>
        <w:pStyle w:val="ListParagraph"/>
        <w:numPr>
          <w:ilvl w:val="0"/>
          <w:numId w:val="8"/>
        </w:numPr>
        <w:autoSpaceDE w:val="0"/>
        <w:autoSpaceDN w:val="0"/>
        <w:adjustRightInd w:val="0"/>
        <w:spacing w:after="0" w:line="240" w:lineRule="auto"/>
        <w:ind w:left="2520"/>
        <w:rPr>
          <w:rFonts w:ascii="Times New Roman" w:hAnsi="Times New Roman"/>
          <w:sz w:val="24"/>
          <w:szCs w:val="24"/>
        </w:rPr>
      </w:pPr>
      <w:r w:rsidRPr="00F208B3">
        <w:rPr>
          <w:rFonts w:ascii="Times New Roman" w:hAnsi="Times New Roman"/>
          <w:sz w:val="24"/>
          <w:szCs w:val="24"/>
        </w:rPr>
        <w:t>The vendor shall document the process used to verify software on voting equipment.</w:t>
      </w:r>
    </w:p>
    <w:p w:rsidR="00B01BF2" w:rsidRDefault="00F208B3" w:rsidP="00F208B3">
      <w:pPr>
        <w:pStyle w:val="ListParagraph"/>
        <w:numPr>
          <w:ilvl w:val="0"/>
          <w:numId w:val="8"/>
        </w:numPr>
        <w:autoSpaceDE w:val="0"/>
        <w:autoSpaceDN w:val="0"/>
        <w:adjustRightInd w:val="0"/>
        <w:spacing w:after="0" w:line="240" w:lineRule="auto"/>
        <w:ind w:left="2520"/>
        <w:rPr>
          <w:rFonts w:ascii="Times New Roman" w:hAnsi="Times New Roman"/>
          <w:sz w:val="24"/>
          <w:szCs w:val="24"/>
        </w:rPr>
      </w:pPr>
      <w:r w:rsidRPr="00F208B3">
        <w:rPr>
          <w:rFonts w:ascii="Times New Roman" w:hAnsi="Times New Roman"/>
          <w:sz w:val="24"/>
          <w:szCs w:val="24"/>
        </w:rPr>
        <w:t>The process shall not modify the voting system software on the voting system during the verification process.</w:t>
      </w:r>
    </w:p>
    <w:p w:rsidR="00BA3F42" w:rsidRPr="00F208B3" w:rsidRDefault="00BA3F42" w:rsidP="00BA3F42">
      <w:pPr>
        <w:pStyle w:val="ListParagraph"/>
        <w:autoSpaceDE w:val="0"/>
        <w:autoSpaceDN w:val="0"/>
        <w:adjustRightInd w:val="0"/>
        <w:spacing w:after="0" w:line="240" w:lineRule="auto"/>
        <w:ind w:left="2520"/>
        <w:rPr>
          <w:rFonts w:ascii="Times New Roman" w:hAnsi="Times New Roman"/>
          <w:sz w:val="24"/>
          <w:szCs w:val="24"/>
        </w:rPr>
      </w:pPr>
    </w:p>
    <w:p w:rsidR="00B01BF2" w:rsidRPr="00130B56" w:rsidRDefault="00B01BF2" w:rsidP="00B01BF2">
      <w:pPr>
        <w:ind w:left="720"/>
        <w:rPr>
          <w:rFonts w:ascii="Times New Roman" w:hAnsi="Times New Roman"/>
          <w:b/>
          <w:sz w:val="24"/>
          <w:szCs w:val="24"/>
        </w:rPr>
      </w:pPr>
      <w:r w:rsidRPr="007C67E2">
        <w:rPr>
          <w:rFonts w:ascii="Times New Roman" w:hAnsi="Times New Roman"/>
          <w:b/>
          <w:sz w:val="24"/>
          <w:szCs w:val="24"/>
        </w:rPr>
        <w:t>Test Assertions</w:t>
      </w:r>
    </w:p>
    <w:p w:rsidR="00FD2827" w:rsidRDefault="00681270" w:rsidP="00584328">
      <w:pPr>
        <w:autoSpaceDE w:val="0"/>
        <w:autoSpaceDN w:val="0"/>
        <w:adjustRightInd w:val="0"/>
        <w:spacing w:after="0" w:line="240" w:lineRule="auto"/>
        <w:ind w:left="1440"/>
        <w:rPr>
          <w:rFonts w:ascii="Times New Roman" w:hAnsi="Times New Roman" w:cs="Times New Roman"/>
          <w:sz w:val="24"/>
          <w:szCs w:val="24"/>
        </w:rPr>
      </w:pPr>
      <w:r w:rsidRPr="008158D9">
        <w:rPr>
          <w:rFonts w:ascii="Times New Roman" w:hAnsi="Times New Roman" w:cs="Times New Roman"/>
          <w:b/>
          <w:sz w:val="24"/>
          <w:szCs w:val="24"/>
        </w:rPr>
        <w:t>TA746b-1:</w:t>
      </w:r>
      <w:r w:rsidRPr="00681270">
        <w:rPr>
          <w:rFonts w:ascii="Times New Roman" w:hAnsi="Times New Roman" w:cs="Times New Roman"/>
          <w:sz w:val="24"/>
          <w:szCs w:val="24"/>
        </w:rPr>
        <w:t xml:space="preserve"> The manufacturer SHALL have a process to verify that </w:t>
      </w:r>
      <w:r w:rsidRPr="00CE33D1">
        <w:rPr>
          <w:rFonts w:ascii="Times New Roman" w:hAnsi="Times New Roman" w:cs="Times New Roman"/>
          <w:color w:val="0000FF"/>
          <w:sz w:val="24"/>
          <w:szCs w:val="24"/>
        </w:rPr>
        <w:t xml:space="preserve">the correct software is loaded on the voting </w:t>
      </w:r>
      <w:r w:rsidR="00756582" w:rsidRPr="00CE33D1">
        <w:rPr>
          <w:rFonts w:ascii="Times New Roman" w:hAnsi="Times New Roman" w:cs="Times New Roman"/>
          <w:color w:val="0000FF"/>
          <w:sz w:val="24"/>
          <w:szCs w:val="24"/>
        </w:rPr>
        <w:t>system</w:t>
      </w:r>
      <w:r w:rsidR="00756582" w:rsidRPr="00681270">
        <w:rPr>
          <w:rFonts w:ascii="Times New Roman" w:hAnsi="Times New Roman" w:cs="Times New Roman"/>
          <w:sz w:val="24"/>
          <w:szCs w:val="24"/>
        </w:rPr>
        <w:t>,</w:t>
      </w:r>
      <w:r w:rsidRPr="00681270">
        <w:rPr>
          <w:rFonts w:ascii="Times New Roman" w:hAnsi="Times New Roman" w:cs="Times New Roman"/>
          <w:sz w:val="24"/>
          <w:szCs w:val="24"/>
        </w:rPr>
        <w:t xml:space="preserve"> using the reference information from the NSRL or using the reference information from a State designated repository.</w:t>
      </w:r>
    </w:p>
    <w:p w:rsidR="00681270" w:rsidRDefault="00681270" w:rsidP="00584328">
      <w:pPr>
        <w:autoSpaceDE w:val="0"/>
        <w:autoSpaceDN w:val="0"/>
        <w:adjustRightInd w:val="0"/>
        <w:spacing w:after="0" w:line="240" w:lineRule="auto"/>
        <w:ind w:left="1440"/>
        <w:rPr>
          <w:rFonts w:ascii="Times New Roman" w:hAnsi="Times New Roman" w:cs="Times New Roman"/>
          <w:sz w:val="24"/>
          <w:szCs w:val="24"/>
        </w:rPr>
      </w:pPr>
    </w:p>
    <w:p w:rsidR="00FD2827" w:rsidRDefault="00681270" w:rsidP="00FD2827">
      <w:pPr>
        <w:autoSpaceDE w:val="0"/>
        <w:autoSpaceDN w:val="0"/>
        <w:adjustRightInd w:val="0"/>
        <w:spacing w:after="0" w:line="240" w:lineRule="auto"/>
        <w:ind w:left="1440"/>
        <w:rPr>
          <w:rFonts w:ascii="Times New Roman" w:hAnsi="Times New Roman" w:cs="Times New Roman"/>
          <w:sz w:val="24"/>
          <w:szCs w:val="24"/>
        </w:rPr>
      </w:pPr>
      <w:r w:rsidRPr="008158D9">
        <w:rPr>
          <w:rFonts w:ascii="Times New Roman" w:hAnsi="Times New Roman" w:cs="Times New Roman"/>
          <w:b/>
          <w:sz w:val="24"/>
          <w:szCs w:val="24"/>
        </w:rPr>
        <w:lastRenderedPageBreak/>
        <w:t>TA746b-2:</w:t>
      </w:r>
      <w:r w:rsidRPr="00681270">
        <w:rPr>
          <w:rFonts w:ascii="Times New Roman" w:hAnsi="Times New Roman" w:cs="Times New Roman"/>
          <w:sz w:val="24"/>
          <w:szCs w:val="24"/>
        </w:rPr>
        <w:t xml:space="preserve"> The manufacturer SHALL have a process to verify that </w:t>
      </w:r>
      <w:r w:rsidRPr="00CE33D1">
        <w:rPr>
          <w:rFonts w:ascii="Times New Roman" w:hAnsi="Times New Roman" w:cs="Times New Roman"/>
          <w:color w:val="0000FF"/>
          <w:sz w:val="24"/>
          <w:szCs w:val="24"/>
        </w:rPr>
        <w:t>there is no unauthorized software on the voting system</w:t>
      </w:r>
      <w:r w:rsidRPr="00681270">
        <w:rPr>
          <w:rFonts w:ascii="Times New Roman" w:hAnsi="Times New Roman" w:cs="Times New Roman"/>
          <w:sz w:val="24"/>
          <w:szCs w:val="24"/>
        </w:rPr>
        <w:t>, using the reference information from the NSRL or using the reference information from a State designated repository.</w:t>
      </w:r>
    </w:p>
    <w:p w:rsidR="00681270" w:rsidRDefault="00681270" w:rsidP="00FD2827">
      <w:pPr>
        <w:autoSpaceDE w:val="0"/>
        <w:autoSpaceDN w:val="0"/>
        <w:adjustRightInd w:val="0"/>
        <w:spacing w:after="0" w:line="240" w:lineRule="auto"/>
        <w:ind w:left="1440"/>
        <w:rPr>
          <w:rFonts w:ascii="Times New Roman" w:hAnsi="Times New Roman" w:cs="Times New Roman"/>
          <w:sz w:val="24"/>
          <w:szCs w:val="24"/>
        </w:rPr>
      </w:pPr>
    </w:p>
    <w:p w:rsidR="00681270" w:rsidRDefault="00681270" w:rsidP="00FD2827">
      <w:pPr>
        <w:autoSpaceDE w:val="0"/>
        <w:autoSpaceDN w:val="0"/>
        <w:adjustRightInd w:val="0"/>
        <w:spacing w:after="0" w:line="240" w:lineRule="auto"/>
        <w:ind w:left="1440"/>
        <w:rPr>
          <w:rFonts w:ascii="Times New Roman" w:hAnsi="Times New Roman" w:cs="Times New Roman"/>
          <w:sz w:val="24"/>
          <w:szCs w:val="24"/>
        </w:rPr>
      </w:pPr>
      <w:r w:rsidRPr="008158D9">
        <w:rPr>
          <w:rFonts w:ascii="Times New Roman" w:hAnsi="Times New Roman" w:cs="Times New Roman"/>
          <w:b/>
          <w:sz w:val="24"/>
          <w:szCs w:val="24"/>
        </w:rPr>
        <w:t>TA746b-3:</w:t>
      </w:r>
      <w:r w:rsidRPr="00681270">
        <w:rPr>
          <w:rFonts w:ascii="Times New Roman" w:hAnsi="Times New Roman" w:cs="Times New Roman"/>
          <w:sz w:val="24"/>
          <w:szCs w:val="24"/>
        </w:rPr>
        <w:t xml:space="preserve"> The manufacturer SHALL have a process to verify that </w:t>
      </w:r>
      <w:r w:rsidRPr="00CE33D1">
        <w:rPr>
          <w:rFonts w:ascii="Times New Roman" w:hAnsi="Times New Roman" w:cs="Times New Roman"/>
          <w:color w:val="0000FF"/>
          <w:sz w:val="24"/>
          <w:szCs w:val="24"/>
        </w:rPr>
        <w:t>voting system software on the voting system has not been modified</w:t>
      </w:r>
      <w:r w:rsidRPr="00681270">
        <w:rPr>
          <w:rFonts w:ascii="Times New Roman" w:hAnsi="Times New Roman" w:cs="Times New Roman"/>
          <w:sz w:val="24"/>
          <w:szCs w:val="24"/>
        </w:rPr>
        <w:t>, using the reference information from the NSRL or using the reference information from a State designated repository.</w:t>
      </w:r>
    </w:p>
    <w:p w:rsidR="00681270" w:rsidRDefault="00681270" w:rsidP="00FD2827">
      <w:pPr>
        <w:autoSpaceDE w:val="0"/>
        <w:autoSpaceDN w:val="0"/>
        <w:adjustRightInd w:val="0"/>
        <w:spacing w:after="0" w:line="240" w:lineRule="auto"/>
        <w:ind w:left="1440"/>
        <w:rPr>
          <w:rFonts w:ascii="Times New Roman" w:hAnsi="Times New Roman" w:cs="Times New Roman"/>
          <w:sz w:val="24"/>
          <w:szCs w:val="24"/>
        </w:rPr>
      </w:pPr>
    </w:p>
    <w:p w:rsidR="00681270" w:rsidRDefault="00681270" w:rsidP="00FD2827">
      <w:pPr>
        <w:autoSpaceDE w:val="0"/>
        <w:autoSpaceDN w:val="0"/>
        <w:adjustRightInd w:val="0"/>
        <w:spacing w:after="0" w:line="240" w:lineRule="auto"/>
        <w:ind w:left="1440"/>
        <w:rPr>
          <w:rFonts w:ascii="Times New Roman" w:hAnsi="Times New Roman" w:cs="Times New Roman"/>
          <w:sz w:val="24"/>
          <w:szCs w:val="24"/>
        </w:rPr>
      </w:pPr>
      <w:r w:rsidRPr="008158D9">
        <w:rPr>
          <w:rFonts w:ascii="Times New Roman" w:hAnsi="Times New Roman" w:cs="Times New Roman"/>
          <w:b/>
          <w:sz w:val="24"/>
          <w:szCs w:val="24"/>
        </w:rPr>
        <w:t>TA746bi:</w:t>
      </w:r>
      <w:r w:rsidRPr="00681270">
        <w:rPr>
          <w:rFonts w:ascii="Times New Roman" w:hAnsi="Times New Roman" w:cs="Times New Roman"/>
          <w:sz w:val="24"/>
          <w:szCs w:val="24"/>
        </w:rPr>
        <w:t xml:space="preserve"> The manufacturer’s process used to verify software SHOULD not require the use of software installed on the voting system.</w:t>
      </w:r>
    </w:p>
    <w:p w:rsidR="00681270" w:rsidRDefault="00681270" w:rsidP="00FD2827">
      <w:pPr>
        <w:autoSpaceDE w:val="0"/>
        <w:autoSpaceDN w:val="0"/>
        <w:adjustRightInd w:val="0"/>
        <w:spacing w:after="0" w:line="240" w:lineRule="auto"/>
        <w:ind w:left="1440"/>
        <w:rPr>
          <w:rFonts w:ascii="Times New Roman" w:hAnsi="Times New Roman" w:cs="Times New Roman"/>
          <w:sz w:val="24"/>
          <w:szCs w:val="24"/>
        </w:rPr>
      </w:pPr>
    </w:p>
    <w:p w:rsidR="00681270" w:rsidRDefault="00681270" w:rsidP="00FD2827">
      <w:pPr>
        <w:autoSpaceDE w:val="0"/>
        <w:autoSpaceDN w:val="0"/>
        <w:adjustRightInd w:val="0"/>
        <w:spacing w:after="0" w:line="240" w:lineRule="auto"/>
        <w:ind w:left="1440"/>
        <w:rPr>
          <w:rFonts w:ascii="Times New Roman" w:hAnsi="Times New Roman" w:cs="Times New Roman"/>
          <w:sz w:val="24"/>
          <w:szCs w:val="24"/>
        </w:rPr>
      </w:pPr>
      <w:r w:rsidRPr="008158D9">
        <w:rPr>
          <w:rFonts w:ascii="Times New Roman" w:hAnsi="Times New Roman" w:cs="Times New Roman"/>
          <w:b/>
          <w:sz w:val="24"/>
          <w:szCs w:val="24"/>
        </w:rPr>
        <w:t>TA746bii:</w:t>
      </w:r>
      <w:r w:rsidRPr="00681270">
        <w:rPr>
          <w:rFonts w:ascii="Times New Roman" w:hAnsi="Times New Roman" w:cs="Times New Roman"/>
          <w:sz w:val="24"/>
          <w:szCs w:val="24"/>
        </w:rPr>
        <w:t xml:space="preserve">  The manufacturer SHALL document, in the TDP, the process used to verify software on the voting system.</w:t>
      </w:r>
    </w:p>
    <w:p w:rsidR="00681270" w:rsidRDefault="00681270" w:rsidP="00FD2827">
      <w:pPr>
        <w:autoSpaceDE w:val="0"/>
        <w:autoSpaceDN w:val="0"/>
        <w:adjustRightInd w:val="0"/>
        <w:spacing w:after="0" w:line="240" w:lineRule="auto"/>
        <w:ind w:left="1440"/>
        <w:rPr>
          <w:rFonts w:ascii="Times New Roman" w:hAnsi="Times New Roman" w:cs="Times New Roman"/>
          <w:sz w:val="24"/>
          <w:szCs w:val="24"/>
        </w:rPr>
      </w:pPr>
    </w:p>
    <w:p w:rsidR="00681270" w:rsidRDefault="00F6793E" w:rsidP="00FD2827">
      <w:pPr>
        <w:autoSpaceDE w:val="0"/>
        <w:autoSpaceDN w:val="0"/>
        <w:adjustRightInd w:val="0"/>
        <w:spacing w:after="0" w:line="240" w:lineRule="auto"/>
        <w:ind w:left="1440"/>
        <w:rPr>
          <w:rFonts w:ascii="Times New Roman" w:hAnsi="Times New Roman" w:cs="Times New Roman"/>
          <w:sz w:val="24"/>
          <w:szCs w:val="24"/>
        </w:rPr>
      </w:pPr>
      <w:r w:rsidRPr="008158D9">
        <w:rPr>
          <w:rFonts w:ascii="Times New Roman" w:hAnsi="Times New Roman" w:cs="Times New Roman"/>
          <w:b/>
          <w:sz w:val="24"/>
          <w:szCs w:val="24"/>
        </w:rPr>
        <w:t>TA746biii:</w:t>
      </w:r>
      <w:r w:rsidRPr="00F6793E">
        <w:rPr>
          <w:rFonts w:ascii="Times New Roman" w:hAnsi="Times New Roman" w:cs="Times New Roman"/>
          <w:sz w:val="24"/>
          <w:szCs w:val="24"/>
        </w:rPr>
        <w:t xml:space="preserve">  IF the verification process has been started THEN the manufacturer’s software verification process SHALL NOT modify the voting system software on the voting system.</w:t>
      </w:r>
    </w:p>
    <w:p w:rsidR="00F6793E" w:rsidRDefault="00F6793E" w:rsidP="00FD2827">
      <w:pPr>
        <w:autoSpaceDE w:val="0"/>
        <w:autoSpaceDN w:val="0"/>
        <w:adjustRightInd w:val="0"/>
        <w:spacing w:after="0" w:line="240" w:lineRule="auto"/>
        <w:ind w:left="1440"/>
        <w:rPr>
          <w:rFonts w:ascii="Times New Roman" w:hAnsi="Times New Roman" w:cs="Times New Roman"/>
          <w:sz w:val="24"/>
          <w:szCs w:val="24"/>
        </w:rPr>
      </w:pPr>
    </w:p>
    <w:p w:rsidR="00BA3F42" w:rsidRDefault="00BA3F42" w:rsidP="00BA3F42">
      <w:pPr>
        <w:autoSpaceDE w:val="0"/>
        <w:autoSpaceDN w:val="0"/>
        <w:adjustRightInd w:val="0"/>
        <w:spacing w:after="0" w:line="240" w:lineRule="auto"/>
        <w:rPr>
          <w:rFonts w:ascii="Times New Roman" w:hAnsi="Times New Roman"/>
          <w:b/>
          <w:sz w:val="24"/>
          <w:szCs w:val="24"/>
        </w:rPr>
      </w:pPr>
      <w:r w:rsidRPr="00F208B3">
        <w:rPr>
          <w:rFonts w:ascii="Times New Roman" w:hAnsi="Times New Roman"/>
          <w:b/>
          <w:sz w:val="24"/>
          <w:szCs w:val="24"/>
        </w:rPr>
        <w:t>VVSG 1.0 Requirement 7.4.6</w:t>
      </w:r>
      <w:r>
        <w:rPr>
          <w:rFonts w:ascii="Times New Roman" w:hAnsi="Times New Roman"/>
          <w:b/>
          <w:sz w:val="24"/>
          <w:szCs w:val="24"/>
        </w:rPr>
        <w:t>c</w:t>
      </w:r>
      <w:r w:rsidRPr="00F208B3">
        <w:rPr>
          <w:rFonts w:ascii="Times New Roman" w:hAnsi="Times New Roman"/>
          <w:b/>
          <w:sz w:val="24"/>
          <w:szCs w:val="24"/>
        </w:rPr>
        <w:t>:</w:t>
      </w:r>
    </w:p>
    <w:p w:rsidR="00BA3F42" w:rsidRPr="007C67E2" w:rsidRDefault="00BA3F42" w:rsidP="00BA3F42">
      <w:pPr>
        <w:autoSpaceDE w:val="0"/>
        <w:autoSpaceDN w:val="0"/>
        <w:adjustRightInd w:val="0"/>
        <w:spacing w:after="0" w:line="240" w:lineRule="auto"/>
        <w:rPr>
          <w:rFonts w:ascii="Times New Roman" w:hAnsi="Times New Roman"/>
          <w:sz w:val="24"/>
          <w:szCs w:val="24"/>
        </w:rPr>
      </w:pPr>
    </w:p>
    <w:p w:rsidR="00BA3F42" w:rsidRDefault="00BA3F42" w:rsidP="00BA3F42">
      <w:pPr>
        <w:autoSpaceDE w:val="0"/>
        <w:autoSpaceDN w:val="0"/>
        <w:adjustRightInd w:val="0"/>
        <w:spacing w:after="0" w:line="240" w:lineRule="auto"/>
        <w:ind w:left="720"/>
        <w:rPr>
          <w:rFonts w:ascii="Times New Roman" w:hAnsi="Times New Roman"/>
          <w:b/>
          <w:bCs/>
          <w:sz w:val="24"/>
          <w:szCs w:val="24"/>
        </w:rPr>
      </w:pPr>
      <w:r>
        <w:rPr>
          <w:rFonts w:ascii="Times New Roman" w:hAnsi="Times New Roman"/>
          <w:b/>
          <w:sz w:val="24"/>
          <w:szCs w:val="24"/>
        </w:rPr>
        <w:t xml:space="preserve">VVSG 1.0 </w:t>
      </w:r>
      <w:r w:rsidRPr="007C67E2">
        <w:rPr>
          <w:rFonts w:ascii="Times New Roman" w:hAnsi="Times New Roman"/>
          <w:b/>
          <w:sz w:val="24"/>
          <w:szCs w:val="24"/>
        </w:rPr>
        <w:t>Requirement</w:t>
      </w:r>
      <w:r>
        <w:rPr>
          <w:rFonts w:ascii="Times New Roman" w:hAnsi="Times New Roman"/>
          <w:b/>
          <w:sz w:val="24"/>
          <w:szCs w:val="24"/>
        </w:rPr>
        <w:t xml:space="preserve"> </w:t>
      </w:r>
      <w:r w:rsidRPr="00F208B3">
        <w:rPr>
          <w:rFonts w:ascii="Times New Roman" w:hAnsi="Times New Roman"/>
          <w:b/>
          <w:sz w:val="24"/>
          <w:szCs w:val="24"/>
        </w:rPr>
        <w:t>7.4.6</w:t>
      </w:r>
      <w:r>
        <w:rPr>
          <w:rFonts w:ascii="Times New Roman" w:hAnsi="Times New Roman"/>
          <w:b/>
          <w:sz w:val="24"/>
          <w:szCs w:val="24"/>
        </w:rPr>
        <w:t>c:</w:t>
      </w:r>
    </w:p>
    <w:p w:rsidR="00BA3F42" w:rsidRDefault="00BA3F42" w:rsidP="00BA3F42">
      <w:pPr>
        <w:autoSpaceDE w:val="0"/>
        <w:autoSpaceDN w:val="0"/>
        <w:adjustRightInd w:val="0"/>
        <w:spacing w:after="0" w:line="240" w:lineRule="auto"/>
        <w:ind w:left="720"/>
        <w:rPr>
          <w:rFonts w:ascii="Times New Roman" w:hAnsi="Times New Roman"/>
          <w:b/>
          <w:bCs/>
          <w:sz w:val="24"/>
          <w:szCs w:val="24"/>
        </w:rPr>
      </w:pPr>
    </w:p>
    <w:p w:rsidR="00BA3F42" w:rsidRPr="00BA3F42" w:rsidRDefault="00BA3F42" w:rsidP="00370A5B">
      <w:pPr>
        <w:pStyle w:val="ListParagraph"/>
        <w:numPr>
          <w:ilvl w:val="0"/>
          <w:numId w:val="14"/>
        </w:numPr>
        <w:autoSpaceDE w:val="0"/>
        <w:autoSpaceDN w:val="0"/>
        <w:adjustRightInd w:val="0"/>
        <w:spacing w:after="0" w:line="240" w:lineRule="auto"/>
        <w:rPr>
          <w:rFonts w:ascii="Times New Roman" w:hAnsi="Times New Roman"/>
          <w:b/>
          <w:bCs/>
          <w:sz w:val="24"/>
          <w:szCs w:val="24"/>
        </w:rPr>
      </w:pPr>
      <w:r w:rsidRPr="00BA3F42">
        <w:rPr>
          <w:rFonts w:ascii="Times New Roman" w:hAnsi="Times New Roman" w:cs="Times New Roman"/>
          <w:sz w:val="24"/>
          <w:szCs w:val="24"/>
        </w:rPr>
        <w:t>The vendor shall provide a method to comprehensively list all software files that are installed on voting systems.</w:t>
      </w:r>
    </w:p>
    <w:p w:rsidR="00BA3F42" w:rsidRPr="007C67E2" w:rsidRDefault="00BA3F42" w:rsidP="004964AD">
      <w:pPr>
        <w:autoSpaceDE w:val="0"/>
        <w:autoSpaceDN w:val="0"/>
        <w:adjustRightInd w:val="0"/>
        <w:spacing w:after="0" w:line="240" w:lineRule="auto"/>
        <w:rPr>
          <w:rFonts w:ascii="Times New Roman" w:hAnsi="Times New Roman"/>
          <w:sz w:val="24"/>
          <w:szCs w:val="24"/>
        </w:rPr>
      </w:pPr>
    </w:p>
    <w:p w:rsidR="00BA3F42" w:rsidRPr="00130B56" w:rsidRDefault="00BA3F42" w:rsidP="00BA3F42">
      <w:pPr>
        <w:ind w:left="720"/>
        <w:rPr>
          <w:rFonts w:ascii="Times New Roman" w:hAnsi="Times New Roman"/>
          <w:b/>
          <w:sz w:val="24"/>
          <w:szCs w:val="24"/>
        </w:rPr>
      </w:pPr>
      <w:r w:rsidRPr="007C67E2">
        <w:rPr>
          <w:rFonts w:ascii="Times New Roman" w:hAnsi="Times New Roman"/>
          <w:b/>
          <w:sz w:val="24"/>
          <w:szCs w:val="24"/>
        </w:rPr>
        <w:t>Test Assertions</w:t>
      </w:r>
    </w:p>
    <w:p w:rsidR="00BA3F42" w:rsidRDefault="00B208A9" w:rsidP="00BA3F42">
      <w:pPr>
        <w:autoSpaceDE w:val="0"/>
        <w:autoSpaceDN w:val="0"/>
        <w:adjustRightInd w:val="0"/>
        <w:spacing w:after="0" w:line="240" w:lineRule="auto"/>
        <w:ind w:left="1440"/>
        <w:rPr>
          <w:rFonts w:ascii="Times New Roman" w:hAnsi="Times New Roman" w:cs="Times New Roman"/>
          <w:sz w:val="24"/>
          <w:szCs w:val="24"/>
        </w:rPr>
      </w:pPr>
      <w:r w:rsidRPr="004A7699">
        <w:rPr>
          <w:rFonts w:ascii="Times New Roman" w:hAnsi="Times New Roman" w:cs="Times New Roman"/>
          <w:b/>
          <w:sz w:val="24"/>
          <w:szCs w:val="24"/>
        </w:rPr>
        <w:t>TA746c-1:</w:t>
      </w:r>
      <w:r w:rsidRPr="00B208A9">
        <w:rPr>
          <w:rFonts w:ascii="Times New Roman" w:hAnsi="Times New Roman" w:cs="Times New Roman"/>
          <w:sz w:val="24"/>
          <w:szCs w:val="24"/>
        </w:rPr>
        <w:t xml:space="preserve"> The manufacturer SHALL provide a method to comprehensively list all software files that are installed on voting systems.</w:t>
      </w:r>
    </w:p>
    <w:p w:rsidR="00B208A9" w:rsidRDefault="00B208A9" w:rsidP="00BA3F42">
      <w:pPr>
        <w:autoSpaceDE w:val="0"/>
        <w:autoSpaceDN w:val="0"/>
        <w:adjustRightInd w:val="0"/>
        <w:spacing w:after="0" w:line="240" w:lineRule="auto"/>
        <w:ind w:left="1440"/>
        <w:rPr>
          <w:rFonts w:ascii="Times New Roman" w:hAnsi="Times New Roman" w:cs="Times New Roman"/>
          <w:sz w:val="24"/>
          <w:szCs w:val="24"/>
        </w:rPr>
      </w:pPr>
    </w:p>
    <w:p w:rsidR="00CF67ED" w:rsidRPr="004A7699" w:rsidRDefault="00CF67ED" w:rsidP="00CF67ED">
      <w:pPr>
        <w:autoSpaceDE w:val="0"/>
        <w:autoSpaceDN w:val="0"/>
        <w:adjustRightInd w:val="0"/>
        <w:spacing w:after="0" w:line="240" w:lineRule="auto"/>
        <w:ind w:left="1440"/>
        <w:rPr>
          <w:rFonts w:ascii="Times New Roman" w:hAnsi="Times New Roman" w:cs="Times New Roman"/>
          <w:color w:val="FF0000"/>
          <w:sz w:val="24"/>
          <w:szCs w:val="24"/>
        </w:rPr>
      </w:pPr>
      <w:r w:rsidRPr="004A7699">
        <w:rPr>
          <w:rFonts w:ascii="Times New Roman" w:hAnsi="Times New Roman" w:cs="Times New Roman"/>
          <w:b/>
          <w:color w:val="FF0000"/>
          <w:sz w:val="24"/>
          <w:szCs w:val="24"/>
        </w:rPr>
        <w:t>TA746c-1</w:t>
      </w:r>
      <w:r w:rsidR="00A864E9">
        <w:rPr>
          <w:rFonts w:ascii="Times New Roman" w:hAnsi="Times New Roman" w:cs="Times New Roman"/>
          <w:b/>
          <w:color w:val="FF0000"/>
          <w:sz w:val="24"/>
          <w:szCs w:val="24"/>
        </w:rPr>
        <w:t>-</w:t>
      </w:r>
      <w:r w:rsidRPr="004A7699">
        <w:rPr>
          <w:rFonts w:ascii="Times New Roman" w:hAnsi="Times New Roman" w:cs="Times New Roman"/>
          <w:b/>
          <w:color w:val="FF0000"/>
          <w:sz w:val="24"/>
          <w:szCs w:val="24"/>
        </w:rPr>
        <w:t>1:</w:t>
      </w:r>
      <w:r w:rsidRPr="004A7699">
        <w:rPr>
          <w:rFonts w:ascii="Times New Roman" w:hAnsi="Times New Roman" w:cs="Times New Roman"/>
          <w:color w:val="FF0000"/>
          <w:sz w:val="24"/>
          <w:szCs w:val="24"/>
        </w:rPr>
        <w:t xml:space="preserve">  This method SHOULD list </w:t>
      </w:r>
      <w:r w:rsidRPr="00CE33D1">
        <w:rPr>
          <w:rFonts w:ascii="Times New Roman" w:hAnsi="Times New Roman" w:cs="Times New Roman"/>
          <w:color w:val="0000FF"/>
          <w:sz w:val="24"/>
          <w:szCs w:val="24"/>
        </w:rPr>
        <w:t>version names</w:t>
      </w:r>
      <w:r w:rsidRPr="004A7699">
        <w:rPr>
          <w:rFonts w:ascii="Times New Roman" w:hAnsi="Times New Roman" w:cs="Times New Roman"/>
          <w:color w:val="FF0000"/>
          <w:sz w:val="24"/>
          <w:szCs w:val="24"/>
        </w:rPr>
        <w:t xml:space="preserve"> for all application software on the voting system.</w:t>
      </w:r>
    </w:p>
    <w:p w:rsidR="00CF67ED" w:rsidRPr="004A7699" w:rsidRDefault="00CF67ED" w:rsidP="00CF67ED">
      <w:pPr>
        <w:autoSpaceDE w:val="0"/>
        <w:autoSpaceDN w:val="0"/>
        <w:adjustRightInd w:val="0"/>
        <w:spacing w:after="0" w:line="240" w:lineRule="auto"/>
        <w:ind w:left="1440"/>
        <w:rPr>
          <w:rFonts w:ascii="Times New Roman" w:hAnsi="Times New Roman" w:cs="Times New Roman"/>
          <w:color w:val="FF0000"/>
          <w:sz w:val="24"/>
          <w:szCs w:val="24"/>
        </w:rPr>
      </w:pPr>
    </w:p>
    <w:p w:rsidR="00CF67ED" w:rsidRPr="004A7699" w:rsidRDefault="00CF67ED" w:rsidP="00CF67ED">
      <w:pPr>
        <w:autoSpaceDE w:val="0"/>
        <w:autoSpaceDN w:val="0"/>
        <w:adjustRightInd w:val="0"/>
        <w:spacing w:after="0" w:line="240" w:lineRule="auto"/>
        <w:ind w:left="1440"/>
        <w:rPr>
          <w:rFonts w:ascii="Times New Roman" w:hAnsi="Times New Roman" w:cs="Times New Roman"/>
          <w:color w:val="FF0000"/>
          <w:sz w:val="24"/>
          <w:szCs w:val="24"/>
        </w:rPr>
      </w:pPr>
      <w:r w:rsidRPr="004A7699">
        <w:rPr>
          <w:rFonts w:ascii="Times New Roman" w:hAnsi="Times New Roman" w:cs="Times New Roman"/>
          <w:b/>
          <w:color w:val="FF0000"/>
          <w:sz w:val="24"/>
          <w:szCs w:val="24"/>
        </w:rPr>
        <w:t>TA746c-1</w:t>
      </w:r>
      <w:r w:rsidR="00A864E9">
        <w:rPr>
          <w:rFonts w:ascii="Times New Roman" w:hAnsi="Times New Roman" w:cs="Times New Roman"/>
          <w:b/>
          <w:color w:val="FF0000"/>
          <w:sz w:val="24"/>
          <w:szCs w:val="24"/>
        </w:rPr>
        <w:t>-</w:t>
      </w:r>
      <w:r w:rsidRPr="004A7699">
        <w:rPr>
          <w:rFonts w:ascii="Times New Roman" w:hAnsi="Times New Roman" w:cs="Times New Roman"/>
          <w:b/>
          <w:color w:val="FF0000"/>
          <w:sz w:val="24"/>
          <w:szCs w:val="24"/>
        </w:rPr>
        <w:t>2:</w:t>
      </w:r>
      <w:r w:rsidRPr="004A7699">
        <w:rPr>
          <w:rFonts w:ascii="Times New Roman" w:hAnsi="Times New Roman" w:cs="Times New Roman"/>
          <w:color w:val="FF0000"/>
          <w:sz w:val="24"/>
          <w:szCs w:val="24"/>
        </w:rPr>
        <w:t xml:space="preserve">  This method SHOULD list </w:t>
      </w:r>
      <w:r w:rsidRPr="00CE33D1">
        <w:rPr>
          <w:rFonts w:ascii="Times New Roman" w:hAnsi="Times New Roman" w:cs="Times New Roman"/>
          <w:color w:val="0000FF"/>
          <w:sz w:val="24"/>
          <w:szCs w:val="24"/>
        </w:rPr>
        <w:t>numbers</w:t>
      </w:r>
      <w:r w:rsidRPr="004A7699">
        <w:rPr>
          <w:rFonts w:ascii="Times New Roman" w:hAnsi="Times New Roman" w:cs="Times New Roman"/>
          <w:color w:val="FF0000"/>
          <w:sz w:val="24"/>
          <w:szCs w:val="24"/>
        </w:rPr>
        <w:t xml:space="preserve"> for all application software on the voting system.</w:t>
      </w:r>
    </w:p>
    <w:p w:rsidR="00CF67ED" w:rsidRPr="004A7699" w:rsidRDefault="00CF67ED" w:rsidP="00CF67ED">
      <w:pPr>
        <w:autoSpaceDE w:val="0"/>
        <w:autoSpaceDN w:val="0"/>
        <w:adjustRightInd w:val="0"/>
        <w:spacing w:after="0" w:line="240" w:lineRule="auto"/>
        <w:ind w:left="1440"/>
        <w:rPr>
          <w:rFonts w:ascii="Times New Roman" w:hAnsi="Times New Roman" w:cs="Times New Roman"/>
          <w:color w:val="FF0000"/>
          <w:sz w:val="24"/>
          <w:szCs w:val="24"/>
        </w:rPr>
      </w:pPr>
    </w:p>
    <w:p w:rsidR="00F6793E" w:rsidRDefault="00CF67ED" w:rsidP="00CF67ED">
      <w:pPr>
        <w:autoSpaceDE w:val="0"/>
        <w:autoSpaceDN w:val="0"/>
        <w:adjustRightInd w:val="0"/>
        <w:spacing w:after="0" w:line="240" w:lineRule="auto"/>
        <w:ind w:left="1440"/>
        <w:rPr>
          <w:rFonts w:ascii="Times New Roman" w:hAnsi="Times New Roman" w:cs="Times New Roman"/>
          <w:color w:val="FF0000"/>
          <w:sz w:val="24"/>
          <w:szCs w:val="24"/>
        </w:rPr>
      </w:pPr>
      <w:r w:rsidRPr="004A7699">
        <w:rPr>
          <w:rFonts w:ascii="Times New Roman" w:hAnsi="Times New Roman" w:cs="Times New Roman"/>
          <w:b/>
          <w:color w:val="FF0000"/>
          <w:sz w:val="24"/>
          <w:szCs w:val="24"/>
        </w:rPr>
        <w:t>TA746c-1</w:t>
      </w:r>
      <w:r w:rsidR="00A864E9">
        <w:rPr>
          <w:rFonts w:ascii="Times New Roman" w:hAnsi="Times New Roman" w:cs="Times New Roman"/>
          <w:b/>
          <w:color w:val="FF0000"/>
          <w:sz w:val="24"/>
          <w:szCs w:val="24"/>
        </w:rPr>
        <w:t>-</w:t>
      </w:r>
      <w:r w:rsidRPr="004A7699">
        <w:rPr>
          <w:rFonts w:ascii="Times New Roman" w:hAnsi="Times New Roman" w:cs="Times New Roman"/>
          <w:b/>
          <w:color w:val="FF0000"/>
          <w:sz w:val="24"/>
          <w:szCs w:val="24"/>
        </w:rPr>
        <w:t>3:</w:t>
      </w:r>
      <w:r w:rsidRPr="004A7699">
        <w:rPr>
          <w:rFonts w:ascii="Times New Roman" w:hAnsi="Times New Roman" w:cs="Times New Roman"/>
          <w:color w:val="FF0000"/>
          <w:sz w:val="24"/>
          <w:szCs w:val="24"/>
        </w:rPr>
        <w:t xml:space="preserve"> This method SHOULD list </w:t>
      </w:r>
      <w:r w:rsidRPr="00CE33D1">
        <w:rPr>
          <w:rFonts w:ascii="Times New Roman" w:hAnsi="Times New Roman" w:cs="Times New Roman"/>
          <w:color w:val="0000FF"/>
          <w:sz w:val="24"/>
          <w:szCs w:val="24"/>
        </w:rPr>
        <w:t>the date of installation</w:t>
      </w:r>
      <w:r w:rsidRPr="004A7699">
        <w:rPr>
          <w:rFonts w:ascii="Times New Roman" w:hAnsi="Times New Roman" w:cs="Times New Roman"/>
          <w:color w:val="FF0000"/>
          <w:sz w:val="24"/>
          <w:szCs w:val="24"/>
        </w:rPr>
        <w:t xml:space="preserve"> for all application software on the voting system.</w:t>
      </w:r>
    </w:p>
    <w:p w:rsidR="004A7699" w:rsidRDefault="004A7699" w:rsidP="00CF67ED">
      <w:pPr>
        <w:autoSpaceDE w:val="0"/>
        <w:autoSpaceDN w:val="0"/>
        <w:adjustRightInd w:val="0"/>
        <w:spacing w:after="0" w:line="240" w:lineRule="auto"/>
        <w:ind w:left="1440"/>
        <w:rPr>
          <w:rFonts w:ascii="Times New Roman" w:hAnsi="Times New Roman" w:cs="Times New Roman"/>
          <w:sz w:val="24"/>
          <w:szCs w:val="24"/>
        </w:rPr>
      </w:pPr>
    </w:p>
    <w:p w:rsidR="005904BF" w:rsidRDefault="005904BF" w:rsidP="005904BF">
      <w:pPr>
        <w:autoSpaceDE w:val="0"/>
        <w:autoSpaceDN w:val="0"/>
        <w:adjustRightInd w:val="0"/>
        <w:spacing w:after="0" w:line="240" w:lineRule="auto"/>
        <w:rPr>
          <w:rFonts w:ascii="Times New Roman" w:hAnsi="Times New Roman"/>
          <w:b/>
          <w:sz w:val="24"/>
          <w:szCs w:val="24"/>
        </w:rPr>
      </w:pPr>
      <w:r w:rsidRPr="00F208B3">
        <w:rPr>
          <w:rFonts w:ascii="Times New Roman" w:hAnsi="Times New Roman"/>
          <w:b/>
          <w:sz w:val="24"/>
          <w:szCs w:val="24"/>
        </w:rPr>
        <w:t>VVSG 1.0 Requirement 7.4.6</w:t>
      </w:r>
      <w:r>
        <w:rPr>
          <w:rFonts w:ascii="Times New Roman" w:hAnsi="Times New Roman"/>
          <w:b/>
          <w:sz w:val="24"/>
          <w:szCs w:val="24"/>
        </w:rPr>
        <w:t>d</w:t>
      </w:r>
      <w:r w:rsidRPr="00F208B3">
        <w:rPr>
          <w:rFonts w:ascii="Times New Roman" w:hAnsi="Times New Roman"/>
          <w:b/>
          <w:sz w:val="24"/>
          <w:szCs w:val="24"/>
        </w:rPr>
        <w:t>:</w:t>
      </w:r>
    </w:p>
    <w:p w:rsidR="005904BF" w:rsidRPr="007C67E2" w:rsidRDefault="005904BF" w:rsidP="005904BF">
      <w:pPr>
        <w:autoSpaceDE w:val="0"/>
        <w:autoSpaceDN w:val="0"/>
        <w:adjustRightInd w:val="0"/>
        <w:spacing w:after="0" w:line="240" w:lineRule="auto"/>
        <w:rPr>
          <w:rFonts w:ascii="Times New Roman" w:hAnsi="Times New Roman"/>
          <w:sz w:val="24"/>
          <w:szCs w:val="24"/>
        </w:rPr>
      </w:pPr>
    </w:p>
    <w:p w:rsidR="005904BF" w:rsidRDefault="005904BF" w:rsidP="005904BF">
      <w:pPr>
        <w:autoSpaceDE w:val="0"/>
        <w:autoSpaceDN w:val="0"/>
        <w:adjustRightInd w:val="0"/>
        <w:spacing w:after="0" w:line="240" w:lineRule="auto"/>
        <w:ind w:left="720"/>
        <w:rPr>
          <w:rFonts w:ascii="Times New Roman" w:hAnsi="Times New Roman"/>
          <w:b/>
          <w:bCs/>
          <w:sz w:val="24"/>
          <w:szCs w:val="24"/>
        </w:rPr>
      </w:pPr>
      <w:r>
        <w:rPr>
          <w:rFonts w:ascii="Times New Roman" w:hAnsi="Times New Roman"/>
          <w:b/>
          <w:sz w:val="24"/>
          <w:szCs w:val="24"/>
        </w:rPr>
        <w:t xml:space="preserve">VVSG 1.0 </w:t>
      </w:r>
      <w:r w:rsidRPr="007C67E2">
        <w:rPr>
          <w:rFonts w:ascii="Times New Roman" w:hAnsi="Times New Roman"/>
          <w:b/>
          <w:sz w:val="24"/>
          <w:szCs w:val="24"/>
        </w:rPr>
        <w:t>Requirement</w:t>
      </w:r>
      <w:r>
        <w:rPr>
          <w:rFonts w:ascii="Times New Roman" w:hAnsi="Times New Roman"/>
          <w:b/>
          <w:sz w:val="24"/>
          <w:szCs w:val="24"/>
        </w:rPr>
        <w:t xml:space="preserve"> </w:t>
      </w:r>
      <w:r w:rsidRPr="00F208B3">
        <w:rPr>
          <w:rFonts w:ascii="Times New Roman" w:hAnsi="Times New Roman"/>
          <w:b/>
          <w:sz w:val="24"/>
          <w:szCs w:val="24"/>
        </w:rPr>
        <w:t>7.4.6</w:t>
      </w:r>
      <w:r>
        <w:rPr>
          <w:rFonts w:ascii="Times New Roman" w:hAnsi="Times New Roman"/>
          <w:b/>
          <w:sz w:val="24"/>
          <w:szCs w:val="24"/>
        </w:rPr>
        <w:t>d:</w:t>
      </w:r>
    </w:p>
    <w:p w:rsidR="005904BF" w:rsidRDefault="005904BF" w:rsidP="005904BF">
      <w:pPr>
        <w:autoSpaceDE w:val="0"/>
        <w:autoSpaceDN w:val="0"/>
        <w:adjustRightInd w:val="0"/>
        <w:spacing w:after="0" w:line="240" w:lineRule="auto"/>
        <w:ind w:left="720"/>
        <w:rPr>
          <w:rFonts w:ascii="Times New Roman" w:hAnsi="Times New Roman"/>
          <w:sz w:val="24"/>
          <w:szCs w:val="24"/>
        </w:rPr>
      </w:pPr>
    </w:p>
    <w:p w:rsidR="005904BF" w:rsidRPr="005904BF" w:rsidRDefault="005904BF" w:rsidP="00370A5B">
      <w:pPr>
        <w:pStyle w:val="ListParagraph"/>
        <w:numPr>
          <w:ilvl w:val="0"/>
          <w:numId w:val="14"/>
        </w:numPr>
        <w:autoSpaceDE w:val="0"/>
        <w:autoSpaceDN w:val="0"/>
        <w:adjustRightInd w:val="0"/>
        <w:spacing w:after="0" w:line="240" w:lineRule="auto"/>
        <w:ind w:left="1800"/>
        <w:rPr>
          <w:rFonts w:ascii="Times New Roman" w:hAnsi="Times New Roman" w:cs="Times New Roman"/>
          <w:sz w:val="24"/>
          <w:szCs w:val="24"/>
        </w:rPr>
      </w:pPr>
      <w:r w:rsidRPr="005904BF">
        <w:rPr>
          <w:rFonts w:ascii="Times New Roman" w:hAnsi="Times New Roman" w:cs="Times New Roman"/>
          <w:sz w:val="24"/>
          <w:szCs w:val="24"/>
        </w:rPr>
        <w:t>The verification process should be able to be performed using COTS software and hardware available from sources other than the voting system vendor.</w:t>
      </w:r>
    </w:p>
    <w:p w:rsidR="005904BF" w:rsidRPr="005904BF" w:rsidRDefault="005904BF" w:rsidP="005904BF">
      <w:pPr>
        <w:pStyle w:val="ListParagraph"/>
        <w:numPr>
          <w:ilvl w:val="0"/>
          <w:numId w:val="10"/>
        </w:numPr>
        <w:autoSpaceDE w:val="0"/>
        <w:autoSpaceDN w:val="0"/>
        <w:adjustRightInd w:val="0"/>
        <w:spacing w:after="0" w:line="240" w:lineRule="auto"/>
        <w:ind w:left="2520"/>
        <w:rPr>
          <w:rFonts w:ascii="Times New Roman" w:hAnsi="Times New Roman" w:cs="Times New Roman"/>
          <w:sz w:val="24"/>
          <w:szCs w:val="24"/>
        </w:rPr>
      </w:pPr>
      <w:r w:rsidRPr="005904BF">
        <w:rPr>
          <w:rFonts w:ascii="Times New Roman" w:hAnsi="Times New Roman" w:cs="Times New Roman"/>
          <w:sz w:val="24"/>
          <w:szCs w:val="24"/>
        </w:rPr>
        <w:lastRenderedPageBreak/>
        <w:t>If the process uses hashes or digital signatures, then the verification software shall use a FIPS 140-2 level 1 or higher validated cryptographic module.</w:t>
      </w:r>
    </w:p>
    <w:p w:rsidR="005904BF" w:rsidRPr="005904BF" w:rsidRDefault="005904BF" w:rsidP="005904BF">
      <w:pPr>
        <w:pStyle w:val="ListParagraph"/>
        <w:numPr>
          <w:ilvl w:val="0"/>
          <w:numId w:val="10"/>
        </w:numPr>
        <w:autoSpaceDE w:val="0"/>
        <w:autoSpaceDN w:val="0"/>
        <w:adjustRightInd w:val="0"/>
        <w:spacing w:after="0" w:line="240" w:lineRule="auto"/>
        <w:ind w:left="2520"/>
        <w:rPr>
          <w:rFonts w:ascii="Times New Roman" w:hAnsi="Times New Roman" w:cs="Times New Roman"/>
          <w:sz w:val="24"/>
          <w:szCs w:val="24"/>
        </w:rPr>
      </w:pPr>
      <w:r w:rsidRPr="005904BF">
        <w:rPr>
          <w:rFonts w:ascii="Times New Roman" w:hAnsi="Times New Roman" w:cs="Times New Roman"/>
          <w:sz w:val="24"/>
          <w:szCs w:val="24"/>
        </w:rPr>
        <w:t>The verification process shall either (a) use reference information on unalterable storage media received from the repository or (b) verify the digital signature of the reference information on any other media.</w:t>
      </w:r>
    </w:p>
    <w:p w:rsidR="005904BF" w:rsidRPr="00F208B3" w:rsidRDefault="005904BF" w:rsidP="005904BF">
      <w:pPr>
        <w:pStyle w:val="ListParagraph"/>
        <w:autoSpaceDE w:val="0"/>
        <w:autoSpaceDN w:val="0"/>
        <w:adjustRightInd w:val="0"/>
        <w:spacing w:after="0" w:line="240" w:lineRule="auto"/>
        <w:ind w:left="2520"/>
        <w:rPr>
          <w:rFonts w:ascii="Times New Roman" w:hAnsi="Times New Roman"/>
          <w:sz w:val="24"/>
          <w:szCs w:val="24"/>
        </w:rPr>
      </w:pPr>
    </w:p>
    <w:p w:rsidR="005904BF" w:rsidRPr="00130B56" w:rsidRDefault="005904BF" w:rsidP="005904BF">
      <w:pPr>
        <w:ind w:left="720"/>
        <w:rPr>
          <w:rFonts w:ascii="Times New Roman" w:hAnsi="Times New Roman"/>
          <w:b/>
          <w:sz w:val="24"/>
          <w:szCs w:val="24"/>
        </w:rPr>
      </w:pPr>
      <w:r w:rsidRPr="007C67E2">
        <w:rPr>
          <w:rFonts w:ascii="Times New Roman" w:hAnsi="Times New Roman"/>
          <w:b/>
          <w:sz w:val="24"/>
          <w:szCs w:val="24"/>
        </w:rPr>
        <w:t>Test Assertions</w:t>
      </w:r>
    </w:p>
    <w:p w:rsidR="005904BF" w:rsidRDefault="0060432D" w:rsidP="005904BF">
      <w:pPr>
        <w:autoSpaceDE w:val="0"/>
        <w:autoSpaceDN w:val="0"/>
        <w:adjustRightInd w:val="0"/>
        <w:spacing w:after="0" w:line="240" w:lineRule="auto"/>
        <w:ind w:left="1440"/>
        <w:rPr>
          <w:rFonts w:ascii="Times New Roman" w:hAnsi="Times New Roman" w:cs="Times New Roman"/>
          <w:sz w:val="24"/>
          <w:szCs w:val="24"/>
        </w:rPr>
      </w:pPr>
      <w:r w:rsidRPr="008158D9">
        <w:rPr>
          <w:rFonts w:ascii="Times New Roman" w:hAnsi="Times New Roman" w:cs="Times New Roman"/>
          <w:b/>
          <w:sz w:val="24"/>
          <w:szCs w:val="24"/>
        </w:rPr>
        <w:t>TA746d-1:</w:t>
      </w:r>
      <w:r w:rsidRPr="0060432D">
        <w:rPr>
          <w:rFonts w:ascii="Times New Roman" w:hAnsi="Times New Roman" w:cs="Times New Roman"/>
          <w:sz w:val="24"/>
          <w:szCs w:val="24"/>
        </w:rPr>
        <w:t xml:space="preserve"> The verification process SHOULD be capable of being performed using COTS software and/or COTS </w:t>
      </w:r>
      <w:r w:rsidR="00BA0CA1">
        <w:rPr>
          <w:rFonts w:ascii="Times New Roman" w:hAnsi="Times New Roman" w:cs="Times New Roman"/>
          <w:sz w:val="24"/>
          <w:szCs w:val="24"/>
        </w:rPr>
        <w:t>hardware</w:t>
      </w:r>
      <w:r w:rsidRPr="0060432D">
        <w:rPr>
          <w:rFonts w:ascii="Times New Roman" w:hAnsi="Times New Roman" w:cs="Times New Roman"/>
          <w:sz w:val="24"/>
          <w:szCs w:val="24"/>
        </w:rPr>
        <w:t xml:space="preserve"> that are not acquired from the voting system manufacturer.</w:t>
      </w:r>
    </w:p>
    <w:p w:rsidR="0060432D" w:rsidRDefault="0060432D" w:rsidP="005904BF">
      <w:pPr>
        <w:autoSpaceDE w:val="0"/>
        <w:autoSpaceDN w:val="0"/>
        <w:adjustRightInd w:val="0"/>
        <w:spacing w:after="0" w:line="240" w:lineRule="auto"/>
        <w:ind w:left="1440"/>
        <w:rPr>
          <w:rFonts w:ascii="Times New Roman" w:hAnsi="Times New Roman" w:cs="Times New Roman"/>
          <w:sz w:val="24"/>
          <w:szCs w:val="24"/>
        </w:rPr>
      </w:pPr>
    </w:p>
    <w:p w:rsidR="0060432D" w:rsidRDefault="00971BC2" w:rsidP="005904BF">
      <w:pPr>
        <w:autoSpaceDE w:val="0"/>
        <w:autoSpaceDN w:val="0"/>
        <w:adjustRightInd w:val="0"/>
        <w:spacing w:after="0" w:line="240" w:lineRule="auto"/>
        <w:ind w:left="1440"/>
        <w:rPr>
          <w:rFonts w:ascii="Times New Roman" w:hAnsi="Times New Roman" w:cs="Times New Roman"/>
          <w:sz w:val="24"/>
          <w:szCs w:val="24"/>
        </w:rPr>
      </w:pPr>
      <w:r w:rsidRPr="008158D9">
        <w:rPr>
          <w:rFonts w:ascii="Times New Roman" w:hAnsi="Times New Roman" w:cs="Times New Roman"/>
          <w:b/>
          <w:sz w:val="24"/>
          <w:szCs w:val="24"/>
        </w:rPr>
        <w:t>TA746d-2:</w:t>
      </w:r>
      <w:r w:rsidRPr="00971BC2">
        <w:rPr>
          <w:rFonts w:ascii="Times New Roman" w:hAnsi="Times New Roman" w:cs="Times New Roman"/>
          <w:sz w:val="24"/>
          <w:szCs w:val="24"/>
        </w:rPr>
        <w:t xml:space="preserve"> IF the verification process uses hashes OR IF the verification process uses digital signatures THEN the software used in the verification process SHALL use a FIPS 140-2 level 1 validated cryptographic module OR the software used in the verification process SHALL use a validated cryptographic module higher than FIPS 140-2 level 1.</w:t>
      </w:r>
    </w:p>
    <w:p w:rsidR="00971BC2" w:rsidRDefault="00971BC2" w:rsidP="005904BF">
      <w:pPr>
        <w:autoSpaceDE w:val="0"/>
        <w:autoSpaceDN w:val="0"/>
        <w:adjustRightInd w:val="0"/>
        <w:spacing w:after="0" w:line="240" w:lineRule="auto"/>
        <w:ind w:left="1440"/>
        <w:rPr>
          <w:rFonts w:ascii="Times New Roman" w:hAnsi="Times New Roman" w:cs="Times New Roman"/>
          <w:sz w:val="24"/>
          <w:szCs w:val="24"/>
        </w:rPr>
      </w:pPr>
    </w:p>
    <w:p w:rsidR="00A35CFE" w:rsidRPr="00A35CFE" w:rsidRDefault="00A35CFE" w:rsidP="00A35CFE">
      <w:pPr>
        <w:autoSpaceDE w:val="0"/>
        <w:autoSpaceDN w:val="0"/>
        <w:adjustRightInd w:val="0"/>
        <w:spacing w:after="0" w:line="240" w:lineRule="auto"/>
        <w:ind w:left="1440"/>
        <w:rPr>
          <w:rFonts w:ascii="Times New Roman" w:hAnsi="Times New Roman" w:cs="Times New Roman"/>
          <w:sz w:val="24"/>
          <w:szCs w:val="24"/>
        </w:rPr>
      </w:pPr>
      <w:r w:rsidRPr="008158D9">
        <w:rPr>
          <w:rFonts w:ascii="Times New Roman" w:hAnsi="Times New Roman" w:cs="Times New Roman"/>
          <w:b/>
          <w:sz w:val="24"/>
          <w:szCs w:val="24"/>
        </w:rPr>
        <w:t>TA746d-3:</w:t>
      </w:r>
      <w:r w:rsidRPr="00A35CFE">
        <w:rPr>
          <w:rFonts w:ascii="Times New Roman" w:hAnsi="Times New Roman" w:cs="Times New Roman"/>
          <w:sz w:val="24"/>
          <w:szCs w:val="24"/>
        </w:rPr>
        <w:t xml:space="preserve"> The verification process SHALL do one or more of the following two things:</w:t>
      </w:r>
    </w:p>
    <w:p w:rsidR="00A35CFE" w:rsidRPr="00A35CFE" w:rsidRDefault="00A35CFE" w:rsidP="008158D9">
      <w:pPr>
        <w:autoSpaceDE w:val="0"/>
        <w:autoSpaceDN w:val="0"/>
        <w:adjustRightInd w:val="0"/>
        <w:spacing w:after="0" w:line="240" w:lineRule="auto"/>
        <w:ind w:left="2160"/>
        <w:rPr>
          <w:rFonts w:ascii="Times New Roman" w:hAnsi="Times New Roman" w:cs="Times New Roman"/>
          <w:sz w:val="24"/>
          <w:szCs w:val="24"/>
        </w:rPr>
      </w:pPr>
      <w:r w:rsidRPr="00A35CFE">
        <w:rPr>
          <w:rFonts w:ascii="Times New Roman" w:hAnsi="Times New Roman" w:cs="Times New Roman"/>
          <w:sz w:val="24"/>
          <w:szCs w:val="24"/>
        </w:rPr>
        <w:t>1)</w:t>
      </w:r>
      <w:r w:rsidRPr="00A35CFE">
        <w:rPr>
          <w:rFonts w:ascii="Times New Roman" w:hAnsi="Times New Roman" w:cs="Times New Roman"/>
          <w:sz w:val="24"/>
          <w:szCs w:val="24"/>
        </w:rPr>
        <w:tab/>
        <w:t>The verification process SHALL use reference information on unalterable storage media received from the repository.</w:t>
      </w:r>
    </w:p>
    <w:p w:rsidR="00971BC2" w:rsidRDefault="00A35CFE" w:rsidP="008158D9">
      <w:pPr>
        <w:autoSpaceDE w:val="0"/>
        <w:autoSpaceDN w:val="0"/>
        <w:adjustRightInd w:val="0"/>
        <w:spacing w:after="0" w:line="240" w:lineRule="auto"/>
        <w:ind w:left="2160"/>
        <w:rPr>
          <w:rFonts w:ascii="Times New Roman" w:hAnsi="Times New Roman" w:cs="Times New Roman"/>
          <w:sz w:val="24"/>
          <w:szCs w:val="24"/>
        </w:rPr>
      </w:pPr>
      <w:r w:rsidRPr="00A35CFE">
        <w:rPr>
          <w:rFonts w:ascii="Times New Roman" w:hAnsi="Times New Roman" w:cs="Times New Roman"/>
          <w:sz w:val="24"/>
          <w:szCs w:val="24"/>
        </w:rPr>
        <w:t>2)</w:t>
      </w:r>
      <w:r w:rsidRPr="00A35CFE">
        <w:rPr>
          <w:rFonts w:ascii="Times New Roman" w:hAnsi="Times New Roman" w:cs="Times New Roman"/>
          <w:sz w:val="24"/>
          <w:szCs w:val="24"/>
        </w:rPr>
        <w:tab/>
        <w:t>The verification process SHALL verify the digital signature of the reference information on any other media.</w:t>
      </w:r>
    </w:p>
    <w:p w:rsidR="00A35CFE" w:rsidRDefault="00A35CFE" w:rsidP="00A35CFE">
      <w:pPr>
        <w:autoSpaceDE w:val="0"/>
        <w:autoSpaceDN w:val="0"/>
        <w:adjustRightInd w:val="0"/>
        <w:spacing w:after="0" w:line="240" w:lineRule="auto"/>
        <w:ind w:left="1440"/>
        <w:rPr>
          <w:rFonts w:ascii="Times New Roman" w:hAnsi="Times New Roman" w:cs="Times New Roman"/>
          <w:sz w:val="24"/>
          <w:szCs w:val="24"/>
        </w:rPr>
      </w:pPr>
    </w:p>
    <w:p w:rsidR="00A35CFE" w:rsidRDefault="00A35CFE" w:rsidP="00A35CFE">
      <w:pPr>
        <w:autoSpaceDE w:val="0"/>
        <w:autoSpaceDN w:val="0"/>
        <w:adjustRightInd w:val="0"/>
        <w:spacing w:after="0" w:line="240" w:lineRule="auto"/>
        <w:ind w:left="1440"/>
        <w:rPr>
          <w:rFonts w:ascii="Times New Roman" w:hAnsi="Times New Roman" w:cs="Times New Roman"/>
          <w:sz w:val="24"/>
          <w:szCs w:val="24"/>
        </w:rPr>
      </w:pPr>
    </w:p>
    <w:p w:rsidR="00B059C2" w:rsidRDefault="00B059C2" w:rsidP="00B059C2">
      <w:pPr>
        <w:autoSpaceDE w:val="0"/>
        <w:autoSpaceDN w:val="0"/>
        <w:adjustRightInd w:val="0"/>
        <w:spacing w:after="0" w:line="240" w:lineRule="auto"/>
        <w:rPr>
          <w:rFonts w:ascii="Times New Roman" w:hAnsi="Times New Roman"/>
          <w:b/>
          <w:sz w:val="24"/>
          <w:szCs w:val="24"/>
        </w:rPr>
      </w:pPr>
      <w:r w:rsidRPr="00F208B3">
        <w:rPr>
          <w:rFonts w:ascii="Times New Roman" w:hAnsi="Times New Roman"/>
          <w:b/>
          <w:sz w:val="24"/>
          <w:szCs w:val="24"/>
        </w:rPr>
        <w:t>VVSG 1.0 Requirement 7.4.6</w:t>
      </w:r>
      <w:r>
        <w:rPr>
          <w:rFonts w:ascii="Times New Roman" w:hAnsi="Times New Roman"/>
          <w:b/>
          <w:sz w:val="24"/>
          <w:szCs w:val="24"/>
        </w:rPr>
        <w:t>e</w:t>
      </w:r>
      <w:r w:rsidRPr="00F208B3">
        <w:rPr>
          <w:rFonts w:ascii="Times New Roman" w:hAnsi="Times New Roman"/>
          <w:b/>
          <w:sz w:val="24"/>
          <w:szCs w:val="24"/>
        </w:rPr>
        <w:t>:</w:t>
      </w:r>
    </w:p>
    <w:p w:rsidR="00B059C2" w:rsidRPr="007C67E2" w:rsidRDefault="00B059C2" w:rsidP="00B059C2">
      <w:pPr>
        <w:autoSpaceDE w:val="0"/>
        <w:autoSpaceDN w:val="0"/>
        <w:adjustRightInd w:val="0"/>
        <w:spacing w:after="0" w:line="240" w:lineRule="auto"/>
        <w:rPr>
          <w:rFonts w:ascii="Times New Roman" w:hAnsi="Times New Roman"/>
          <w:sz w:val="24"/>
          <w:szCs w:val="24"/>
        </w:rPr>
      </w:pPr>
    </w:p>
    <w:p w:rsidR="00B059C2" w:rsidRDefault="00B059C2" w:rsidP="00B059C2">
      <w:pPr>
        <w:autoSpaceDE w:val="0"/>
        <w:autoSpaceDN w:val="0"/>
        <w:adjustRightInd w:val="0"/>
        <w:spacing w:after="0" w:line="240" w:lineRule="auto"/>
        <w:ind w:left="720"/>
        <w:rPr>
          <w:rFonts w:ascii="Times New Roman" w:hAnsi="Times New Roman"/>
          <w:b/>
          <w:sz w:val="24"/>
          <w:szCs w:val="24"/>
        </w:rPr>
      </w:pPr>
      <w:r>
        <w:rPr>
          <w:rFonts w:ascii="Times New Roman" w:hAnsi="Times New Roman"/>
          <w:b/>
          <w:sz w:val="24"/>
          <w:szCs w:val="24"/>
        </w:rPr>
        <w:t xml:space="preserve">VVSG 1.0 </w:t>
      </w:r>
      <w:r w:rsidRPr="007C67E2">
        <w:rPr>
          <w:rFonts w:ascii="Times New Roman" w:hAnsi="Times New Roman"/>
          <w:b/>
          <w:sz w:val="24"/>
          <w:szCs w:val="24"/>
        </w:rPr>
        <w:t>Requirement</w:t>
      </w:r>
      <w:r>
        <w:rPr>
          <w:rFonts w:ascii="Times New Roman" w:hAnsi="Times New Roman"/>
          <w:b/>
          <w:sz w:val="24"/>
          <w:szCs w:val="24"/>
        </w:rPr>
        <w:t xml:space="preserve"> </w:t>
      </w:r>
      <w:r w:rsidRPr="00F208B3">
        <w:rPr>
          <w:rFonts w:ascii="Times New Roman" w:hAnsi="Times New Roman"/>
          <w:b/>
          <w:sz w:val="24"/>
          <w:szCs w:val="24"/>
        </w:rPr>
        <w:t>7.4.6</w:t>
      </w:r>
      <w:r>
        <w:rPr>
          <w:rFonts w:ascii="Times New Roman" w:hAnsi="Times New Roman"/>
          <w:b/>
          <w:sz w:val="24"/>
          <w:szCs w:val="24"/>
        </w:rPr>
        <w:t>e:</w:t>
      </w:r>
    </w:p>
    <w:p w:rsidR="00CC1674" w:rsidRDefault="00CC1674" w:rsidP="00B059C2">
      <w:pPr>
        <w:autoSpaceDE w:val="0"/>
        <w:autoSpaceDN w:val="0"/>
        <w:adjustRightInd w:val="0"/>
        <w:spacing w:after="0" w:line="240" w:lineRule="auto"/>
        <w:ind w:left="720"/>
        <w:rPr>
          <w:rFonts w:ascii="Times New Roman" w:hAnsi="Times New Roman"/>
          <w:b/>
          <w:bCs/>
          <w:sz w:val="24"/>
          <w:szCs w:val="24"/>
        </w:rPr>
      </w:pPr>
    </w:p>
    <w:p w:rsidR="00CC1674" w:rsidRDefault="0025720A" w:rsidP="00CC1674">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CC1674">
        <w:rPr>
          <w:rFonts w:ascii="Times New Roman" w:hAnsi="Times New Roman" w:cs="Times New Roman"/>
          <w:sz w:val="24"/>
          <w:szCs w:val="24"/>
        </w:rPr>
        <w:t>Voting system equipment shall provide a means to ensure that the system software can be verified through a trusted external interface, such as a read-only external interface, or by other means.</w:t>
      </w:r>
    </w:p>
    <w:p w:rsidR="00CC1674" w:rsidRDefault="0025720A" w:rsidP="005C014F">
      <w:pPr>
        <w:pStyle w:val="ListParagraph"/>
        <w:numPr>
          <w:ilvl w:val="4"/>
          <w:numId w:val="27"/>
        </w:numPr>
        <w:autoSpaceDE w:val="0"/>
        <w:autoSpaceDN w:val="0"/>
        <w:adjustRightInd w:val="0"/>
        <w:spacing w:after="0" w:line="240" w:lineRule="auto"/>
        <w:rPr>
          <w:rFonts w:ascii="Times New Roman" w:hAnsi="Times New Roman" w:cs="Times New Roman"/>
          <w:sz w:val="24"/>
          <w:szCs w:val="24"/>
        </w:rPr>
      </w:pPr>
      <w:r w:rsidRPr="00CC1674">
        <w:rPr>
          <w:rFonts w:ascii="Times New Roman" w:hAnsi="Times New Roman" w:cs="Times New Roman"/>
          <w:sz w:val="24"/>
          <w:szCs w:val="24"/>
        </w:rPr>
        <w:t>The external interface shall be protected using tamper evident techniques</w:t>
      </w:r>
    </w:p>
    <w:p w:rsidR="00CC1674" w:rsidRDefault="0025720A" w:rsidP="005C014F">
      <w:pPr>
        <w:pStyle w:val="ListParagraph"/>
        <w:numPr>
          <w:ilvl w:val="4"/>
          <w:numId w:val="27"/>
        </w:numPr>
        <w:autoSpaceDE w:val="0"/>
        <w:autoSpaceDN w:val="0"/>
        <w:adjustRightInd w:val="0"/>
        <w:spacing w:after="0" w:line="240" w:lineRule="auto"/>
        <w:rPr>
          <w:rFonts w:ascii="Times New Roman" w:hAnsi="Times New Roman" w:cs="Times New Roman"/>
          <w:sz w:val="24"/>
          <w:szCs w:val="24"/>
        </w:rPr>
      </w:pPr>
      <w:r w:rsidRPr="00CC1674">
        <w:rPr>
          <w:rFonts w:ascii="Times New Roman" w:hAnsi="Times New Roman" w:cs="Times New Roman"/>
          <w:sz w:val="24"/>
          <w:szCs w:val="24"/>
        </w:rPr>
        <w:t>The external interface shall have a physical indicator showing when the interface is enabled and disabled</w:t>
      </w:r>
    </w:p>
    <w:p w:rsidR="00CC1674" w:rsidRDefault="0025720A" w:rsidP="005C014F">
      <w:pPr>
        <w:pStyle w:val="ListParagraph"/>
        <w:numPr>
          <w:ilvl w:val="4"/>
          <w:numId w:val="27"/>
        </w:numPr>
        <w:autoSpaceDE w:val="0"/>
        <w:autoSpaceDN w:val="0"/>
        <w:adjustRightInd w:val="0"/>
        <w:spacing w:after="0" w:line="240" w:lineRule="auto"/>
        <w:rPr>
          <w:rFonts w:ascii="Times New Roman" w:hAnsi="Times New Roman" w:cs="Times New Roman"/>
          <w:sz w:val="24"/>
          <w:szCs w:val="24"/>
        </w:rPr>
      </w:pPr>
      <w:r w:rsidRPr="00CC1674">
        <w:rPr>
          <w:rFonts w:ascii="Times New Roman" w:hAnsi="Times New Roman" w:cs="Times New Roman"/>
          <w:sz w:val="24"/>
          <w:szCs w:val="24"/>
        </w:rPr>
        <w:t>The external interface shall be disabled during voting</w:t>
      </w:r>
    </w:p>
    <w:p w:rsidR="00B059C2" w:rsidRPr="00CC1674" w:rsidRDefault="0025720A" w:rsidP="005C014F">
      <w:pPr>
        <w:pStyle w:val="ListParagraph"/>
        <w:numPr>
          <w:ilvl w:val="4"/>
          <w:numId w:val="27"/>
        </w:numPr>
        <w:autoSpaceDE w:val="0"/>
        <w:autoSpaceDN w:val="0"/>
        <w:adjustRightInd w:val="0"/>
        <w:spacing w:after="0" w:line="240" w:lineRule="auto"/>
        <w:rPr>
          <w:rFonts w:ascii="Times New Roman" w:hAnsi="Times New Roman" w:cs="Times New Roman"/>
          <w:sz w:val="24"/>
          <w:szCs w:val="24"/>
        </w:rPr>
      </w:pPr>
      <w:r w:rsidRPr="00CC1674">
        <w:rPr>
          <w:rFonts w:ascii="Times New Roman" w:hAnsi="Times New Roman" w:cs="Times New Roman"/>
          <w:sz w:val="24"/>
          <w:szCs w:val="24"/>
        </w:rPr>
        <w:t>The external interface should provide a direct read-only access to the location of the voting system software without the use of installed software</w:t>
      </w:r>
    </w:p>
    <w:p w:rsidR="00E81962" w:rsidRPr="00F208B3" w:rsidRDefault="00E81962" w:rsidP="00E81962">
      <w:pPr>
        <w:pStyle w:val="ListParagraph"/>
        <w:autoSpaceDE w:val="0"/>
        <w:autoSpaceDN w:val="0"/>
        <w:adjustRightInd w:val="0"/>
        <w:spacing w:after="0" w:line="240" w:lineRule="auto"/>
        <w:ind w:left="3600"/>
        <w:rPr>
          <w:rFonts w:ascii="Times New Roman" w:hAnsi="Times New Roman"/>
          <w:sz w:val="24"/>
          <w:szCs w:val="24"/>
        </w:rPr>
      </w:pPr>
    </w:p>
    <w:p w:rsidR="00B059C2" w:rsidRPr="00130B56" w:rsidRDefault="00B059C2" w:rsidP="00B059C2">
      <w:pPr>
        <w:ind w:left="720"/>
        <w:rPr>
          <w:rFonts w:ascii="Times New Roman" w:hAnsi="Times New Roman"/>
          <w:b/>
          <w:sz w:val="24"/>
          <w:szCs w:val="24"/>
        </w:rPr>
      </w:pPr>
      <w:r w:rsidRPr="007C67E2">
        <w:rPr>
          <w:rFonts w:ascii="Times New Roman" w:hAnsi="Times New Roman"/>
          <w:b/>
          <w:sz w:val="24"/>
          <w:szCs w:val="24"/>
        </w:rPr>
        <w:t>Test Assertions</w:t>
      </w:r>
    </w:p>
    <w:p w:rsidR="004A7699" w:rsidRDefault="0058702D" w:rsidP="0058702D">
      <w:pPr>
        <w:autoSpaceDE w:val="0"/>
        <w:autoSpaceDN w:val="0"/>
        <w:adjustRightInd w:val="0"/>
        <w:spacing w:after="0" w:line="240" w:lineRule="auto"/>
        <w:ind w:left="1440"/>
        <w:rPr>
          <w:rFonts w:ascii="Times New Roman" w:hAnsi="Times New Roman" w:cs="Times New Roman"/>
          <w:sz w:val="24"/>
          <w:szCs w:val="24"/>
        </w:rPr>
      </w:pPr>
      <w:r w:rsidRPr="008158D9">
        <w:rPr>
          <w:rFonts w:ascii="Times New Roman" w:hAnsi="Times New Roman" w:cs="Times New Roman"/>
          <w:b/>
          <w:sz w:val="24"/>
          <w:szCs w:val="24"/>
        </w:rPr>
        <w:t>TA746e-1:</w:t>
      </w:r>
      <w:r w:rsidRPr="0058702D">
        <w:rPr>
          <w:rFonts w:ascii="Times New Roman" w:hAnsi="Times New Roman" w:cs="Times New Roman"/>
          <w:sz w:val="24"/>
          <w:szCs w:val="24"/>
        </w:rPr>
        <w:t xml:space="preserve">  Voting system equipment SHALL provide a trusted external interface to ensure that the system software is able to be verified.</w:t>
      </w:r>
    </w:p>
    <w:p w:rsidR="0058702D" w:rsidRDefault="0058702D" w:rsidP="0058702D">
      <w:pPr>
        <w:autoSpaceDE w:val="0"/>
        <w:autoSpaceDN w:val="0"/>
        <w:adjustRightInd w:val="0"/>
        <w:spacing w:after="0" w:line="240" w:lineRule="auto"/>
        <w:ind w:left="1440"/>
        <w:rPr>
          <w:rFonts w:ascii="Times New Roman" w:hAnsi="Times New Roman" w:cs="Times New Roman"/>
          <w:sz w:val="24"/>
          <w:szCs w:val="24"/>
        </w:rPr>
      </w:pPr>
    </w:p>
    <w:p w:rsidR="0058702D" w:rsidRPr="00E81962" w:rsidRDefault="00E81962" w:rsidP="0058702D">
      <w:pPr>
        <w:autoSpaceDE w:val="0"/>
        <w:autoSpaceDN w:val="0"/>
        <w:adjustRightInd w:val="0"/>
        <w:spacing w:after="0" w:line="240" w:lineRule="auto"/>
        <w:ind w:left="1440"/>
        <w:rPr>
          <w:rFonts w:ascii="Times New Roman" w:hAnsi="Times New Roman" w:cs="Times New Roman"/>
          <w:sz w:val="24"/>
          <w:szCs w:val="24"/>
        </w:rPr>
      </w:pPr>
      <w:r w:rsidRPr="008158D9">
        <w:rPr>
          <w:rFonts w:ascii="Times New Roman" w:hAnsi="Times New Roman" w:cs="Times New Roman"/>
          <w:b/>
          <w:sz w:val="24"/>
          <w:szCs w:val="24"/>
        </w:rPr>
        <w:t>TA746ei-1:</w:t>
      </w:r>
      <w:r w:rsidRPr="00E81962">
        <w:rPr>
          <w:rFonts w:ascii="Times New Roman" w:hAnsi="Times New Roman" w:cs="Times New Roman"/>
          <w:sz w:val="24"/>
          <w:szCs w:val="24"/>
        </w:rPr>
        <w:t xml:space="preserve">  The trusted external interface SHALL be protected using tamper evident techniques.</w:t>
      </w:r>
    </w:p>
    <w:p w:rsidR="00E81962" w:rsidRDefault="00E81962" w:rsidP="0058702D">
      <w:pPr>
        <w:autoSpaceDE w:val="0"/>
        <w:autoSpaceDN w:val="0"/>
        <w:adjustRightInd w:val="0"/>
        <w:spacing w:after="0" w:line="240" w:lineRule="auto"/>
        <w:ind w:left="1440"/>
        <w:rPr>
          <w:rFonts w:ascii="Times New Roman" w:hAnsi="Times New Roman" w:cs="Times New Roman"/>
          <w:b/>
          <w:sz w:val="24"/>
          <w:szCs w:val="24"/>
        </w:rPr>
      </w:pPr>
    </w:p>
    <w:p w:rsidR="00E81962" w:rsidRPr="00E81962" w:rsidRDefault="00E81962" w:rsidP="0058702D">
      <w:pPr>
        <w:autoSpaceDE w:val="0"/>
        <w:autoSpaceDN w:val="0"/>
        <w:adjustRightInd w:val="0"/>
        <w:spacing w:after="0" w:line="240" w:lineRule="auto"/>
        <w:ind w:left="1440"/>
        <w:rPr>
          <w:rFonts w:ascii="Times New Roman" w:hAnsi="Times New Roman" w:cs="Times New Roman"/>
          <w:sz w:val="24"/>
          <w:szCs w:val="24"/>
        </w:rPr>
      </w:pPr>
      <w:r w:rsidRPr="008158D9">
        <w:rPr>
          <w:rFonts w:ascii="Times New Roman" w:hAnsi="Times New Roman" w:cs="Times New Roman"/>
          <w:b/>
          <w:sz w:val="24"/>
          <w:szCs w:val="24"/>
        </w:rPr>
        <w:t>TA746eii-1:</w:t>
      </w:r>
      <w:r w:rsidRPr="00E81962">
        <w:rPr>
          <w:rFonts w:ascii="Times New Roman" w:hAnsi="Times New Roman" w:cs="Times New Roman"/>
          <w:sz w:val="24"/>
          <w:szCs w:val="24"/>
        </w:rPr>
        <w:t xml:space="preserve">  The trusted external interface SHALL have a physical indicator showing when the interface is </w:t>
      </w:r>
      <w:r w:rsidRPr="00521069">
        <w:rPr>
          <w:rFonts w:ascii="Times New Roman" w:hAnsi="Times New Roman" w:cs="Times New Roman"/>
          <w:color w:val="0000FF"/>
          <w:sz w:val="24"/>
          <w:szCs w:val="24"/>
        </w:rPr>
        <w:t>enabled</w:t>
      </w:r>
      <w:r w:rsidRPr="00E81962">
        <w:rPr>
          <w:rFonts w:ascii="Times New Roman" w:hAnsi="Times New Roman" w:cs="Times New Roman"/>
          <w:sz w:val="24"/>
          <w:szCs w:val="24"/>
        </w:rPr>
        <w:t>.</w:t>
      </w:r>
    </w:p>
    <w:p w:rsidR="00E81962" w:rsidRDefault="00E81962" w:rsidP="0058702D">
      <w:pPr>
        <w:autoSpaceDE w:val="0"/>
        <w:autoSpaceDN w:val="0"/>
        <w:adjustRightInd w:val="0"/>
        <w:spacing w:after="0" w:line="240" w:lineRule="auto"/>
        <w:ind w:left="1440"/>
        <w:rPr>
          <w:rFonts w:ascii="Times New Roman" w:hAnsi="Times New Roman" w:cs="Times New Roman"/>
          <w:b/>
          <w:sz w:val="24"/>
          <w:szCs w:val="24"/>
        </w:rPr>
      </w:pPr>
    </w:p>
    <w:p w:rsidR="00E81962" w:rsidRDefault="00E81962" w:rsidP="00E81962">
      <w:pPr>
        <w:autoSpaceDE w:val="0"/>
        <w:autoSpaceDN w:val="0"/>
        <w:adjustRightInd w:val="0"/>
        <w:spacing w:after="0" w:line="240" w:lineRule="auto"/>
        <w:ind w:left="1440"/>
        <w:rPr>
          <w:rFonts w:ascii="Times New Roman" w:hAnsi="Times New Roman" w:cs="Times New Roman"/>
          <w:sz w:val="24"/>
          <w:szCs w:val="24"/>
        </w:rPr>
      </w:pPr>
      <w:r w:rsidRPr="008158D9">
        <w:rPr>
          <w:rFonts w:ascii="Times New Roman" w:hAnsi="Times New Roman" w:cs="Times New Roman"/>
          <w:b/>
          <w:sz w:val="24"/>
          <w:szCs w:val="24"/>
        </w:rPr>
        <w:t>TA746eii-2:</w:t>
      </w:r>
      <w:r>
        <w:rPr>
          <w:rFonts w:ascii="Times New Roman" w:hAnsi="Times New Roman" w:cs="Times New Roman"/>
          <w:sz w:val="24"/>
          <w:szCs w:val="24"/>
        </w:rPr>
        <w:t xml:space="preserve">  The trusted external interface SHALL have a physical indicator showing when the interface is </w:t>
      </w:r>
      <w:r w:rsidRPr="00521069">
        <w:rPr>
          <w:rFonts w:ascii="Times New Roman" w:hAnsi="Times New Roman" w:cs="Times New Roman"/>
          <w:color w:val="0000FF"/>
          <w:sz w:val="24"/>
          <w:szCs w:val="24"/>
        </w:rPr>
        <w:t>disabled</w:t>
      </w:r>
      <w:r>
        <w:rPr>
          <w:rFonts w:ascii="Times New Roman" w:hAnsi="Times New Roman" w:cs="Times New Roman"/>
          <w:sz w:val="24"/>
          <w:szCs w:val="24"/>
        </w:rPr>
        <w:t>.</w:t>
      </w:r>
    </w:p>
    <w:p w:rsidR="00E81962" w:rsidRDefault="00E81962" w:rsidP="0058702D">
      <w:pPr>
        <w:autoSpaceDE w:val="0"/>
        <w:autoSpaceDN w:val="0"/>
        <w:adjustRightInd w:val="0"/>
        <w:spacing w:after="0" w:line="240" w:lineRule="auto"/>
        <w:ind w:left="1440"/>
        <w:rPr>
          <w:rFonts w:ascii="Times New Roman" w:hAnsi="Times New Roman" w:cs="Times New Roman"/>
          <w:b/>
          <w:sz w:val="24"/>
          <w:szCs w:val="24"/>
        </w:rPr>
      </w:pPr>
    </w:p>
    <w:p w:rsidR="00E81962" w:rsidRPr="00E81962" w:rsidRDefault="00E81962" w:rsidP="0058702D">
      <w:pPr>
        <w:autoSpaceDE w:val="0"/>
        <w:autoSpaceDN w:val="0"/>
        <w:adjustRightInd w:val="0"/>
        <w:spacing w:after="0" w:line="240" w:lineRule="auto"/>
        <w:ind w:left="1440"/>
        <w:rPr>
          <w:rFonts w:ascii="Times New Roman" w:hAnsi="Times New Roman" w:cs="Times New Roman"/>
          <w:sz w:val="24"/>
          <w:szCs w:val="24"/>
        </w:rPr>
      </w:pPr>
      <w:r w:rsidRPr="008158D9">
        <w:rPr>
          <w:rFonts w:ascii="Times New Roman" w:hAnsi="Times New Roman" w:cs="Times New Roman"/>
          <w:b/>
          <w:sz w:val="24"/>
          <w:szCs w:val="24"/>
        </w:rPr>
        <w:t>TA746eiii-1:</w:t>
      </w:r>
      <w:r w:rsidRPr="00E81962">
        <w:rPr>
          <w:rFonts w:ascii="Times New Roman" w:hAnsi="Times New Roman" w:cs="Times New Roman"/>
          <w:sz w:val="24"/>
          <w:szCs w:val="24"/>
        </w:rPr>
        <w:t xml:space="preserve"> IF voting is in process THEN the trusted external interface SHALL be disabled.</w:t>
      </w:r>
    </w:p>
    <w:p w:rsidR="00E81962" w:rsidRDefault="00E81962" w:rsidP="0058702D">
      <w:pPr>
        <w:autoSpaceDE w:val="0"/>
        <w:autoSpaceDN w:val="0"/>
        <w:adjustRightInd w:val="0"/>
        <w:spacing w:after="0" w:line="240" w:lineRule="auto"/>
        <w:ind w:left="1440"/>
        <w:rPr>
          <w:rFonts w:ascii="Times New Roman" w:hAnsi="Times New Roman" w:cs="Times New Roman"/>
          <w:b/>
          <w:sz w:val="24"/>
          <w:szCs w:val="24"/>
        </w:rPr>
      </w:pPr>
    </w:p>
    <w:p w:rsidR="00E81962" w:rsidRDefault="00E81962" w:rsidP="0058702D">
      <w:pPr>
        <w:autoSpaceDE w:val="0"/>
        <w:autoSpaceDN w:val="0"/>
        <w:adjustRightInd w:val="0"/>
        <w:spacing w:after="0" w:line="240" w:lineRule="auto"/>
        <w:ind w:left="1440"/>
        <w:rPr>
          <w:rFonts w:ascii="Times New Roman" w:hAnsi="Times New Roman" w:cs="Times New Roman"/>
          <w:sz w:val="24"/>
          <w:szCs w:val="24"/>
        </w:rPr>
      </w:pPr>
      <w:r w:rsidRPr="008158D9">
        <w:rPr>
          <w:rFonts w:ascii="Times New Roman" w:hAnsi="Times New Roman" w:cs="Times New Roman"/>
          <w:b/>
          <w:sz w:val="24"/>
          <w:szCs w:val="24"/>
        </w:rPr>
        <w:t>TA746eiv-1:</w:t>
      </w:r>
      <w:r w:rsidRPr="00E81962">
        <w:rPr>
          <w:rFonts w:ascii="Times New Roman" w:hAnsi="Times New Roman" w:cs="Times New Roman"/>
          <w:sz w:val="24"/>
          <w:szCs w:val="24"/>
        </w:rPr>
        <w:t xml:space="preserve"> The external interface SHOULD provide a direct read-only access to the location of the voting system software without using installed software.</w:t>
      </w:r>
    </w:p>
    <w:p w:rsidR="00E81962" w:rsidRDefault="00E81962" w:rsidP="0058702D">
      <w:pPr>
        <w:autoSpaceDE w:val="0"/>
        <w:autoSpaceDN w:val="0"/>
        <w:adjustRightInd w:val="0"/>
        <w:spacing w:after="0" w:line="240" w:lineRule="auto"/>
        <w:ind w:left="1440"/>
        <w:rPr>
          <w:rFonts w:ascii="Times New Roman" w:hAnsi="Times New Roman" w:cs="Times New Roman"/>
          <w:sz w:val="24"/>
          <w:szCs w:val="24"/>
        </w:rPr>
      </w:pPr>
    </w:p>
    <w:p w:rsidR="00E81962" w:rsidRDefault="00E81962" w:rsidP="00E81962">
      <w:pPr>
        <w:autoSpaceDE w:val="0"/>
        <w:autoSpaceDN w:val="0"/>
        <w:adjustRightInd w:val="0"/>
        <w:spacing w:after="0" w:line="240" w:lineRule="auto"/>
        <w:rPr>
          <w:rFonts w:ascii="Times New Roman" w:hAnsi="Times New Roman" w:cs="Times New Roman"/>
          <w:sz w:val="24"/>
          <w:szCs w:val="24"/>
        </w:rPr>
      </w:pPr>
    </w:p>
    <w:p w:rsidR="00E81962" w:rsidRDefault="00E81962" w:rsidP="00E81962">
      <w:pPr>
        <w:autoSpaceDE w:val="0"/>
        <w:autoSpaceDN w:val="0"/>
        <w:adjustRightInd w:val="0"/>
        <w:spacing w:after="0" w:line="240" w:lineRule="auto"/>
        <w:rPr>
          <w:rFonts w:ascii="Times New Roman" w:hAnsi="Times New Roman"/>
          <w:b/>
          <w:sz w:val="24"/>
          <w:szCs w:val="24"/>
        </w:rPr>
      </w:pPr>
      <w:r w:rsidRPr="00F208B3">
        <w:rPr>
          <w:rFonts w:ascii="Times New Roman" w:hAnsi="Times New Roman"/>
          <w:b/>
          <w:sz w:val="24"/>
          <w:szCs w:val="24"/>
        </w:rPr>
        <w:t>VVSG 1.0 Requirement 7.4.6</w:t>
      </w:r>
      <w:r>
        <w:rPr>
          <w:rFonts w:ascii="Times New Roman" w:hAnsi="Times New Roman"/>
          <w:b/>
          <w:sz w:val="24"/>
          <w:szCs w:val="24"/>
        </w:rPr>
        <w:t>f</w:t>
      </w:r>
      <w:r w:rsidRPr="00F208B3">
        <w:rPr>
          <w:rFonts w:ascii="Times New Roman" w:hAnsi="Times New Roman"/>
          <w:b/>
          <w:sz w:val="24"/>
          <w:szCs w:val="24"/>
        </w:rPr>
        <w:t>:</w:t>
      </w:r>
    </w:p>
    <w:p w:rsidR="00E81962" w:rsidRPr="007C67E2" w:rsidRDefault="00E81962" w:rsidP="00E81962">
      <w:pPr>
        <w:autoSpaceDE w:val="0"/>
        <w:autoSpaceDN w:val="0"/>
        <w:adjustRightInd w:val="0"/>
        <w:spacing w:after="0" w:line="240" w:lineRule="auto"/>
        <w:rPr>
          <w:rFonts w:ascii="Times New Roman" w:hAnsi="Times New Roman"/>
          <w:sz w:val="24"/>
          <w:szCs w:val="24"/>
        </w:rPr>
      </w:pPr>
    </w:p>
    <w:p w:rsidR="00E81962" w:rsidRDefault="00E81962" w:rsidP="00E81962">
      <w:pPr>
        <w:autoSpaceDE w:val="0"/>
        <w:autoSpaceDN w:val="0"/>
        <w:adjustRightInd w:val="0"/>
        <w:spacing w:after="0" w:line="240" w:lineRule="auto"/>
        <w:ind w:left="720"/>
        <w:rPr>
          <w:rFonts w:ascii="Times New Roman" w:hAnsi="Times New Roman"/>
          <w:b/>
          <w:sz w:val="24"/>
          <w:szCs w:val="24"/>
        </w:rPr>
      </w:pPr>
      <w:r>
        <w:rPr>
          <w:rFonts w:ascii="Times New Roman" w:hAnsi="Times New Roman"/>
          <w:b/>
          <w:sz w:val="24"/>
          <w:szCs w:val="24"/>
        </w:rPr>
        <w:t xml:space="preserve">VVSG 1.0 </w:t>
      </w:r>
      <w:r w:rsidRPr="007C67E2">
        <w:rPr>
          <w:rFonts w:ascii="Times New Roman" w:hAnsi="Times New Roman"/>
          <w:b/>
          <w:sz w:val="24"/>
          <w:szCs w:val="24"/>
        </w:rPr>
        <w:t>Requirement</w:t>
      </w:r>
      <w:r>
        <w:rPr>
          <w:rFonts w:ascii="Times New Roman" w:hAnsi="Times New Roman"/>
          <w:b/>
          <w:sz w:val="24"/>
          <w:szCs w:val="24"/>
        </w:rPr>
        <w:t xml:space="preserve"> </w:t>
      </w:r>
      <w:r w:rsidRPr="00F208B3">
        <w:rPr>
          <w:rFonts w:ascii="Times New Roman" w:hAnsi="Times New Roman"/>
          <w:b/>
          <w:sz w:val="24"/>
          <w:szCs w:val="24"/>
        </w:rPr>
        <w:t>7.4.6</w:t>
      </w:r>
      <w:r>
        <w:rPr>
          <w:rFonts w:ascii="Times New Roman" w:hAnsi="Times New Roman"/>
          <w:b/>
          <w:sz w:val="24"/>
          <w:szCs w:val="24"/>
        </w:rPr>
        <w:t>f:</w:t>
      </w:r>
    </w:p>
    <w:p w:rsidR="009B41DC" w:rsidRDefault="009B41DC" w:rsidP="00E81962">
      <w:pPr>
        <w:autoSpaceDE w:val="0"/>
        <w:autoSpaceDN w:val="0"/>
        <w:adjustRightInd w:val="0"/>
        <w:spacing w:after="0" w:line="240" w:lineRule="auto"/>
        <w:ind w:left="720"/>
        <w:rPr>
          <w:rFonts w:ascii="Times New Roman" w:hAnsi="Times New Roman"/>
          <w:b/>
          <w:bCs/>
          <w:sz w:val="24"/>
          <w:szCs w:val="24"/>
        </w:rPr>
      </w:pPr>
    </w:p>
    <w:p w:rsidR="009B41DC" w:rsidRDefault="00E81962" w:rsidP="009B41DC">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9B41DC">
        <w:rPr>
          <w:rFonts w:ascii="Times New Roman" w:hAnsi="Times New Roman" w:cs="Times New Roman"/>
          <w:sz w:val="24"/>
          <w:szCs w:val="24"/>
        </w:rPr>
        <w:t>Setup validation methods shall verify that registers and variables of the voting system equipment contain the pr</w:t>
      </w:r>
      <w:r w:rsidR="009B41DC">
        <w:rPr>
          <w:rFonts w:ascii="Times New Roman" w:hAnsi="Times New Roman" w:cs="Times New Roman"/>
          <w:sz w:val="24"/>
          <w:szCs w:val="24"/>
        </w:rPr>
        <w:t>oper static and initial values.</w:t>
      </w:r>
    </w:p>
    <w:p w:rsidR="009B41DC" w:rsidRDefault="00E81962" w:rsidP="009B41DC">
      <w:pPr>
        <w:pStyle w:val="ListParagraph"/>
        <w:numPr>
          <w:ilvl w:val="4"/>
          <w:numId w:val="28"/>
        </w:numPr>
        <w:autoSpaceDE w:val="0"/>
        <w:autoSpaceDN w:val="0"/>
        <w:adjustRightInd w:val="0"/>
        <w:spacing w:after="0" w:line="240" w:lineRule="auto"/>
        <w:rPr>
          <w:rFonts w:ascii="Times New Roman" w:hAnsi="Times New Roman" w:cs="Times New Roman"/>
          <w:sz w:val="24"/>
          <w:szCs w:val="24"/>
        </w:rPr>
      </w:pPr>
      <w:r w:rsidRPr="009B41DC">
        <w:rPr>
          <w:rFonts w:ascii="Times New Roman" w:hAnsi="Times New Roman" w:cs="Times New Roman"/>
          <w:sz w:val="24"/>
          <w:szCs w:val="24"/>
        </w:rPr>
        <w:t xml:space="preserve">The vendor should provide a method to query the voting system to determine the values of all static and dynamic registers and variables including the values that jurisdictions are required to modify to conduct a specific election. </w:t>
      </w:r>
    </w:p>
    <w:p w:rsidR="00E81962" w:rsidRPr="009B41DC" w:rsidRDefault="00E81962" w:rsidP="009B41DC">
      <w:pPr>
        <w:pStyle w:val="ListParagraph"/>
        <w:numPr>
          <w:ilvl w:val="4"/>
          <w:numId w:val="28"/>
        </w:numPr>
        <w:autoSpaceDE w:val="0"/>
        <w:autoSpaceDN w:val="0"/>
        <w:adjustRightInd w:val="0"/>
        <w:spacing w:after="0" w:line="240" w:lineRule="auto"/>
        <w:rPr>
          <w:rFonts w:ascii="Times New Roman" w:hAnsi="Times New Roman" w:cs="Times New Roman"/>
          <w:sz w:val="24"/>
          <w:szCs w:val="24"/>
        </w:rPr>
      </w:pPr>
      <w:r w:rsidRPr="009B41DC">
        <w:rPr>
          <w:rFonts w:ascii="Times New Roman" w:hAnsi="Times New Roman" w:cs="Times New Roman"/>
          <w:sz w:val="24"/>
          <w:szCs w:val="24"/>
        </w:rPr>
        <w:t>The vendor shall document the values of all static registers and variables, and the initial starting values of all dynamic registers and variables listed for voting system software, except for the values set to conduct a specific election.</w:t>
      </w:r>
    </w:p>
    <w:p w:rsidR="00FC30F2" w:rsidRPr="004964AD" w:rsidRDefault="00FC30F2" w:rsidP="004964AD">
      <w:pPr>
        <w:autoSpaceDE w:val="0"/>
        <w:autoSpaceDN w:val="0"/>
        <w:adjustRightInd w:val="0"/>
        <w:spacing w:after="0" w:line="240" w:lineRule="auto"/>
        <w:rPr>
          <w:rFonts w:ascii="Times New Roman" w:hAnsi="Times New Roman"/>
          <w:color w:val="FF0000"/>
          <w:sz w:val="24"/>
          <w:szCs w:val="24"/>
        </w:rPr>
      </w:pPr>
    </w:p>
    <w:p w:rsidR="00E81962" w:rsidRPr="00130B56" w:rsidRDefault="00E81962" w:rsidP="00E81962">
      <w:pPr>
        <w:ind w:left="720"/>
        <w:rPr>
          <w:rFonts w:ascii="Times New Roman" w:hAnsi="Times New Roman"/>
          <w:b/>
          <w:sz w:val="24"/>
          <w:szCs w:val="24"/>
        </w:rPr>
      </w:pPr>
      <w:r w:rsidRPr="007C67E2">
        <w:rPr>
          <w:rFonts w:ascii="Times New Roman" w:hAnsi="Times New Roman"/>
          <w:b/>
          <w:sz w:val="24"/>
          <w:szCs w:val="24"/>
        </w:rPr>
        <w:t>Test Assertions</w:t>
      </w:r>
    </w:p>
    <w:p w:rsidR="00E83F9C" w:rsidRDefault="00E83F9C" w:rsidP="008420EA">
      <w:pPr>
        <w:autoSpaceDE w:val="0"/>
        <w:autoSpaceDN w:val="0"/>
        <w:adjustRightInd w:val="0"/>
        <w:spacing w:after="0" w:line="240" w:lineRule="auto"/>
        <w:rPr>
          <w:rFonts w:ascii="Times New Roman" w:hAnsi="Times New Roman" w:cs="Times New Roman"/>
          <w:b/>
          <w:sz w:val="24"/>
          <w:szCs w:val="24"/>
        </w:rPr>
      </w:pPr>
    </w:p>
    <w:p w:rsidR="00E83F9C" w:rsidRPr="008B2226" w:rsidRDefault="00E83F9C" w:rsidP="00E83F9C">
      <w:pPr>
        <w:autoSpaceDE w:val="0"/>
        <w:autoSpaceDN w:val="0"/>
        <w:adjustRightInd w:val="0"/>
        <w:spacing w:after="0" w:line="240" w:lineRule="auto"/>
        <w:ind w:left="1440"/>
        <w:rPr>
          <w:rFonts w:ascii="Times New Roman" w:hAnsi="Times New Roman" w:cs="Times New Roman"/>
          <w:color w:val="FF0000"/>
          <w:sz w:val="24"/>
          <w:szCs w:val="24"/>
        </w:rPr>
      </w:pPr>
      <w:r w:rsidRPr="008B2226">
        <w:rPr>
          <w:rFonts w:ascii="Times New Roman" w:hAnsi="Times New Roman" w:cs="Times New Roman"/>
          <w:b/>
          <w:color w:val="FF0000"/>
          <w:sz w:val="24"/>
          <w:szCs w:val="24"/>
        </w:rPr>
        <w:t>TA746fi-1:</w:t>
      </w:r>
      <w:r w:rsidRPr="008B2226">
        <w:rPr>
          <w:rFonts w:ascii="Times New Roman" w:hAnsi="Times New Roman" w:cs="Times New Roman"/>
          <w:color w:val="FF0000"/>
          <w:sz w:val="24"/>
          <w:szCs w:val="24"/>
        </w:rPr>
        <w:t xml:space="preserve">  The manufacturer SHOULD provide a method to query the voting system to determine the value contained in all system storage locations that contain election specific information.</w:t>
      </w:r>
    </w:p>
    <w:p w:rsidR="00E83F9C" w:rsidRPr="008B2226" w:rsidRDefault="00E83F9C" w:rsidP="00E83F9C">
      <w:pPr>
        <w:autoSpaceDE w:val="0"/>
        <w:autoSpaceDN w:val="0"/>
        <w:adjustRightInd w:val="0"/>
        <w:spacing w:after="0" w:line="240" w:lineRule="auto"/>
        <w:ind w:left="1440"/>
        <w:rPr>
          <w:rFonts w:ascii="Times New Roman" w:hAnsi="Times New Roman" w:cs="Times New Roman"/>
          <w:b/>
          <w:color w:val="FF0000"/>
          <w:sz w:val="24"/>
          <w:szCs w:val="24"/>
        </w:rPr>
      </w:pPr>
    </w:p>
    <w:p w:rsidR="00E83F9C" w:rsidRPr="008B2226" w:rsidRDefault="00A864E9" w:rsidP="00393307">
      <w:pPr>
        <w:autoSpaceDE w:val="0"/>
        <w:autoSpaceDN w:val="0"/>
        <w:adjustRightInd w:val="0"/>
        <w:spacing w:after="0" w:line="240" w:lineRule="auto"/>
        <w:ind w:left="2160"/>
        <w:rPr>
          <w:rFonts w:ascii="Times New Roman" w:hAnsi="Times New Roman" w:cs="Times New Roman"/>
          <w:color w:val="FF0000"/>
          <w:sz w:val="24"/>
          <w:szCs w:val="24"/>
        </w:rPr>
      </w:pPr>
      <w:r>
        <w:rPr>
          <w:rFonts w:ascii="Times New Roman" w:hAnsi="Times New Roman" w:cs="Times New Roman"/>
          <w:b/>
          <w:color w:val="FF0000"/>
          <w:sz w:val="24"/>
          <w:szCs w:val="24"/>
        </w:rPr>
        <w:t>TA746fi-1-</w:t>
      </w:r>
      <w:r w:rsidR="00E83F9C" w:rsidRPr="008B2226">
        <w:rPr>
          <w:rFonts w:ascii="Times New Roman" w:hAnsi="Times New Roman" w:cs="Times New Roman"/>
          <w:b/>
          <w:color w:val="FF0000"/>
          <w:sz w:val="24"/>
          <w:szCs w:val="24"/>
        </w:rPr>
        <w:t xml:space="preserve">1:  </w:t>
      </w:r>
      <w:r w:rsidR="00E83F9C" w:rsidRPr="00521069">
        <w:rPr>
          <w:rFonts w:ascii="Times New Roman" w:hAnsi="Times New Roman" w:cs="Times New Roman"/>
          <w:color w:val="0000FF"/>
          <w:sz w:val="24"/>
          <w:szCs w:val="24"/>
        </w:rPr>
        <w:t>All system storage locations</w:t>
      </w:r>
      <w:r w:rsidR="00E83F9C" w:rsidRPr="008B2226">
        <w:rPr>
          <w:rFonts w:ascii="Times New Roman" w:hAnsi="Times New Roman" w:cs="Times New Roman"/>
          <w:color w:val="FF0000"/>
          <w:sz w:val="24"/>
          <w:szCs w:val="24"/>
        </w:rPr>
        <w:t xml:space="preserve"> SHALL include, but not be limited to, </w:t>
      </w:r>
      <w:r w:rsidR="00E83F9C" w:rsidRPr="00521069">
        <w:rPr>
          <w:rFonts w:ascii="Times New Roman" w:hAnsi="Times New Roman" w:cs="Times New Roman"/>
          <w:color w:val="0000FF"/>
          <w:sz w:val="24"/>
          <w:szCs w:val="24"/>
        </w:rPr>
        <w:t>system registers, variables, and files</w:t>
      </w:r>
      <w:r w:rsidR="00E83F9C" w:rsidRPr="008B2226">
        <w:rPr>
          <w:rFonts w:ascii="Times New Roman" w:hAnsi="Times New Roman" w:cs="Times New Roman"/>
          <w:color w:val="FF0000"/>
          <w:sz w:val="24"/>
          <w:szCs w:val="24"/>
        </w:rPr>
        <w:t>.</w:t>
      </w:r>
    </w:p>
    <w:p w:rsidR="00E83F9C" w:rsidRPr="008B2226" w:rsidRDefault="00E83F9C" w:rsidP="00393307">
      <w:pPr>
        <w:autoSpaceDE w:val="0"/>
        <w:autoSpaceDN w:val="0"/>
        <w:adjustRightInd w:val="0"/>
        <w:spacing w:after="0" w:line="240" w:lineRule="auto"/>
        <w:ind w:left="2160"/>
        <w:rPr>
          <w:rFonts w:ascii="Times New Roman" w:hAnsi="Times New Roman" w:cs="Times New Roman"/>
          <w:b/>
          <w:color w:val="FF0000"/>
          <w:sz w:val="24"/>
          <w:szCs w:val="24"/>
        </w:rPr>
      </w:pPr>
    </w:p>
    <w:p w:rsidR="00E83F9C" w:rsidRPr="008B2226" w:rsidRDefault="00A864E9" w:rsidP="00393307">
      <w:pPr>
        <w:autoSpaceDE w:val="0"/>
        <w:autoSpaceDN w:val="0"/>
        <w:adjustRightInd w:val="0"/>
        <w:spacing w:after="0" w:line="240" w:lineRule="auto"/>
        <w:ind w:left="2160"/>
        <w:rPr>
          <w:rFonts w:ascii="Times New Roman" w:hAnsi="Times New Roman" w:cs="Times New Roman"/>
          <w:color w:val="FF0000"/>
          <w:sz w:val="24"/>
          <w:szCs w:val="24"/>
        </w:rPr>
      </w:pPr>
      <w:r>
        <w:rPr>
          <w:rFonts w:ascii="Times New Roman" w:hAnsi="Times New Roman" w:cs="Times New Roman"/>
          <w:b/>
          <w:color w:val="FF0000"/>
          <w:sz w:val="24"/>
          <w:szCs w:val="24"/>
        </w:rPr>
        <w:t>TA746fi-1-</w:t>
      </w:r>
      <w:r w:rsidR="00E83F9C" w:rsidRPr="008B2226">
        <w:rPr>
          <w:rFonts w:ascii="Times New Roman" w:hAnsi="Times New Roman" w:cs="Times New Roman"/>
          <w:b/>
          <w:color w:val="FF0000"/>
          <w:sz w:val="24"/>
          <w:szCs w:val="24"/>
        </w:rPr>
        <w:t xml:space="preserve">2:  </w:t>
      </w:r>
      <w:r w:rsidR="00E83F9C" w:rsidRPr="00521069">
        <w:rPr>
          <w:rFonts w:ascii="Times New Roman" w:hAnsi="Times New Roman" w:cs="Times New Roman"/>
          <w:color w:val="0000FF"/>
          <w:sz w:val="24"/>
          <w:szCs w:val="24"/>
        </w:rPr>
        <w:t>Election specific information</w:t>
      </w:r>
      <w:r w:rsidR="00E83F9C" w:rsidRPr="008B2226">
        <w:rPr>
          <w:rFonts w:ascii="Times New Roman" w:hAnsi="Times New Roman" w:cs="Times New Roman"/>
          <w:color w:val="FF0000"/>
          <w:sz w:val="24"/>
          <w:szCs w:val="24"/>
        </w:rPr>
        <w:t xml:space="preserve"> SHALL include, but not be limited to, </w:t>
      </w:r>
      <w:r w:rsidR="00E83F9C" w:rsidRPr="00521069">
        <w:rPr>
          <w:rFonts w:ascii="Times New Roman" w:hAnsi="Times New Roman" w:cs="Times New Roman"/>
          <w:color w:val="0000FF"/>
          <w:sz w:val="24"/>
          <w:szCs w:val="24"/>
        </w:rPr>
        <w:t>ballot style, candidate registers, and measure registers</w:t>
      </w:r>
      <w:r w:rsidR="00E83F9C" w:rsidRPr="008B2226">
        <w:rPr>
          <w:rFonts w:ascii="Times New Roman" w:hAnsi="Times New Roman" w:cs="Times New Roman"/>
          <w:color w:val="FF0000"/>
          <w:sz w:val="24"/>
          <w:szCs w:val="24"/>
        </w:rPr>
        <w:t>.</w:t>
      </w:r>
    </w:p>
    <w:p w:rsidR="00E83F9C" w:rsidRPr="008B2226" w:rsidRDefault="00E83F9C" w:rsidP="00E83F9C">
      <w:pPr>
        <w:autoSpaceDE w:val="0"/>
        <w:autoSpaceDN w:val="0"/>
        <w:adjustRightInd w:val="0"/>
        <w:spacing w:after="0" w:line="240" w:lineRule="auto"/>
        <w:ind w:left="1440"/>
        <w:rPr>
          <w:rFonts w:ascii="Times New Roman" w:hAnsi="Times New Roman" w:cs="Times New Roman"/>
          <w:b/>
          <w:color w:val="FF0000"/>
          <w:sz w:val="24"/>
          <w:szCs w:val="24"/>
        </w:rPr>
      </w:pPr>
    </w:p>
    <w:p w:rsidR="00E83F9C" w:rsidRPr="008B2226" w:rsidRDefault="00E83F9C" w:rsidP="00E83F9C">
      <w:pPr>
        <w:autoSpaceDE w:val="0"/>
        <w:autoSpaceDN w:val="0"/>
        <w:adjustRightInd w:val="0"/>
        <w:spacing w:after="0" w:line="240" w:lineRule="auto"/>
        <w:ind w:left="1440"/>
        <w:rPr>
          <w:rFonts w:ascii="Times New Roman" w:hAnsi="Times New Roman" w:cs="Times New Roman"/>
          <w:color w:val="FF0000"/>
          <w:sz w:val="24"/>
          <w:szCs w:val="24"/>
        </w:rPr>
      </w:pPr>
      <w:r w:rsidRPr="008B2226">
        <w:rPr>
          <w:rFonts w:ascii="Times New Roman" w:hAnsi="Times New Roman" w:cs="Times New Roman"/>
          <w:b/>
          <w:color w:val="FF0000"/>
          <w:sz w:val="24"/>
          <w:szCs w:val="24"/>
        </w:rPr>
        <w:t xml:space="preserve">TA746fii-1:  </w:t>
      </w:r>
      <w:r w:rsidRPr="008B2226">
        <w:rPr>
          <w:rFonts w:ascii="Times New Roman" w:hAnsi="Times New Roman" w:cs="Times New Roman"/>
          <w:color w:val="FF0000"/>
          <w:sz w:val="24"/>
          <w:szCs w:val="24"/>
        </w:rPr>
        <w:t>The manufacturer SHALL document the default values of all system storage locations that hold election specific information.</w:t>
      </w:r>
    </w:p>
    <w:p w:rsidR="00E83F9C" w:rsidRPr="008B2226" w:rsidRDefault="00E83F9C" w:rsidP="00E83F9C">
      <w:pPr>
        <w:autoSpaceDE w:val="0"/>
        <w:autoSpaceDN w:val="0"/>
        <w:adjustRightInd w:val="0"/>
        <w:spacing w:after="0" w:line="240" w:lineRule="auto"/>
        <w:ind w:left="1440"/>
        <w:rPr>
          <w:rFonts w:ascii="Times New Roman" w:hAnsi="Times New Roman" w:cs="Times New Roman"/>
          <w:b/>
          <w:color w:val="FF0000"/>
          <w:sz w:val="24"/>
          <w:szCs w:val="24"/>
        </w:rPr>
      </w:pPr>
    </w:p>
    <w:p w:rsidR="00E83F9C" w:rsidRPr="008B2226" w:rsidRDefault="00A864E9" w:rsidP="00393307">
      <w:pPr>
        <w:autoSpaceDE w:val="0"/>
        <w:autoSpaceDN w:val="0"/>
        <w:adjustRightInd w:val="0"/>
        <w:spacing w:after="0" w:line="240" w:lineRule="auto"/>
        <w:ind w:left="2160"/>
        <w:rPr>
          <w:rFonts w:ascii="Times New Roman" w:hAnsi="Times New Roman" w:cs="Times New Roman"/>
          <w:color w:val="FF0000"/>
          <w:sz w:val="24"/>
          <w:szCs w:val="24"/>
        </w:rPr>
      </w:pPr>
      <w:r>
        <w:rPr>
          <w:rFonts w:ascii="Times New Roman" w:hAnsi="Times New Roman" w:cs="Times New Roman"/>
          <w:b/>
          <w:color w:val="FF0000"/>
          <w:sz w:val="24"/>
          <w:szCs w:val="24"/>
        </w:rPr>
        <w:t>TA746fii-1-</w:t>
      </w:r>
      <w:r w:rsidR="00E83F9C" w:rsidRPr="008B2226">
        <w:rPr>
          <w:rFonts w:ascii="Times New Roman" w:hAnsi="Times New Roman" w:cs="Times New Roman"/>
          <w:b/>
          <w:color w:val="FF0000"/>
          <w:sz w:val="24"/>
          <w:szCs w:val="24"/>
        </w:rPr>
        <w:t xml:space="preserve">1:  </w:t>
      </w:r>
      <w:r w:rsidR="00E83F9C" w:rsidRPr="00521069">
        <w:rPr>
          <w:rFonts w:ascii="Times New Roman" w:hAnsi="Times New Roman" w:cs="Times New Roman"/>
          <w:color w:val="0000FF"/>
          <w:sz w:val="24"/>
          <w:szCs w:val="24"/>
        </w:rPr>
        <w:t>All system storage locations</w:t>
      </w:r>
      <w:r w:rsidR="00E83F9C" w:rsidRPr="008B2226">
        <w:rPr>
          <w:rFonts w:ascii="Times New Roman" w:hAnsi="Times New Roman" w:cs="Times New Roman"/>
          <w:color w:val="FF0000"/>
          <w:sz w:val="24"/>
          <w:szCs w:val="24"/>
        </w:rPr>
        <w:t xml:space="preserve"> SHALL include, but not be limited to, </w:t>
      </w:r>
      <w:r w:rsidR="00E83F9C" w:rsidRPr="00521069">
        <w:rPr>
          <w:rFonts w:ascii="Times New Roman" w:hAnsi="Times New Roman" w:cs="Times New Roman"/>
          <w:color w:val="0000FF"/>
          <w:sz w:val="24"/>
          <w:szCs w:val="24"/>
        </w:rPr>
        <w:t>system registers, variables, and files</w:t>
      </w:r>
      <w:r w:rsidR="00E83F9C" w:rsidRPr="008B2226">
        <w:rPr>
          <w:rFonts w:ascii="Times New Roman" w:hAnsi="Times New Roman" w:cs="Times New Roman"/>
          <w:color w:val="FF0000"/>
          <w:sz w:val="24"/>
          <w:szCs w:val="24"/>
        </w:rPr>
        <w:t>.</w:t>
      </w:r>
    </w:p>
    <w:p w:rsidR="00393307" w:rsidRPr="008B2226" w:rsidRDefault="00393307" w:rsidP="00393307">
      <w:pPr>
        <w:autoSpaceDE w:val="0"/>
        <w:autoSpaceDN w:val="0"/>
        <w:adjustRightInd w:val="0"/>
        <w:spacing w:after="0" w:line="240" w:lineRule="auto"/>
        <w:ind w:left="2160"/>
        <w:rPr>
          <w:rFonts w:ascii="Times New Roman" w:hAnsi="Times New Roman" w:cs="Times New Roman"/>
          <w:b/>
          <w:color w:val="FF0000"/>
          <w:sz w:val="24"/>
          <w:szCs w:val="24"/>
        </w:rPr>
      </w:pPr>
    </w:p>
    <w:p w:rsidR="00393307" w:rsidRPr="008B2226" w:rsidRDefault="00A864E9" w:rsidP="00393307">
      <w:pPr>
        <w:autoSpaceDE w:val="0"/>
        <w:autoSpaceDN w:val="0"/>
        <w:adjustRightInd w:val="0"/>
        <w:spacing w:after="0" w:line="240" w:lineRule="auto"/>
        <w:ind w:left="2160"/>
        <w:rPr>
          <w:rFonts w:ascii="Times New Roman" w:hAnsi="Times New Roman" w:cs="Times New Roman"/>
          <w:b/>
          <w:color w:val="FF0000"/>
          <w:sz w:val="24"/>
          <w:szCs w:val="24"/>
        </w:rPr>
      </w:pPr>
      <w:r>
        <w:rPr>
          <w:rFonts w:ascii="Times New Roman" w:hAnsi="Times New Roman" w:cs="Times New Roman"/>
          <w:b/>
          <w:color w:val="FF0000"/>
          <w:sz w:val="24"/>
          <w:szCs w:val="24"/>
        </w:rPr>
        <w:t>TA746fii-1-</w:t>
      </w:r>
      <w:r w:rsidR="00393307" w:rsidRPr="008B2226">
        <w:rPr>
          <w:rFonts w:ascii="Times New Roman" w:hAnsi="Times New Roman" w:cs="Times New Roman"/>
          <w:b/>
          <w:color w:val="FF0000"/>
          <w:sz w:val="24"/>
          <w:szCs w:val="24"/>
        </w:rPr>
        <w:t xml:space="preserve">2:  </w:t>
      </w:r>
      <w:r w:rsidR="00393307" w:rsidRPr="00521069">
        <w:rPr>
          <w:rFonts w:ascii="Times New Roman" w:hAnsi="Times New Roman" w:cs="Times New Roman"/>
          <w:color w:val="0000FF"/>
          <w:sz w:val="24"/>
          <w:szCs w:val="24"/>
        </w:rPr>
        <w:t>Election specific information</w:t>
      </w:r>
      <w:r w:rsidR="00393307" w:rsidRPr="008B2226">
        <w:rPr>
          <w:rFonts w:ascii="Times New Roman" w:hAnsi="Times New Roman" w:cs="Times New Roman"/>
          <w:color w:val="FF0000"/>
          <w:sz w:val="24"/>
          <w:szCs w:val="24"/>
        </w:rPr>
        <w:t xml:space="preserve"> SHALL include, but not be limited to, </w:t>
      </w:r>
      <w:r w:rsidR="00393307" w:rsidRPr="00521069">
        <w:rPr>
          <w:rFonts w:ascii="Times New Roman" w:hAnsi="Times New Roman" w:cs="Times New Roman"/>
          <w:color w:val="0000FF"/>
          <w:sz w:val="24"/>
          <w:szCs w:val="24"/>
        </w:rPr>
        <w:t>ballot style, candidate registers, and measure registers</w:t>
      </w:r>
      <w:r w:rsidR="00393307" w:rsidRPr="008B2226">
        <w:rPr>
          <w:rFonts w:ascii="Times New Roman" w:hAnsi="Times New Roman" w:cs="Times New Roman"/>
          <w:color w:val="FF0000"/>
          <w:sz w:val="24"/>
          <w:szCs w:val="24"/>
        </w:rPr>
        <w:t>.</w:t>
      </w:r>
    </w:p>
    <w:p w:rsidR="00E83F9C" w:rsidRPr="008B2226" w:rsidRDefault="00E83F9C" w:rsidP="00E83F9C">
      <w:pPr>
        <w:autoSpaceDE w:val="0"/>
        <w:autoSpaceDN w:val="0"/>
        <w:adjustRightInd w:val="0"/>
        <w:spacing w:after="0" w:line="240" w:lineRule="auto"/>
        <w:ind w:left="1440"/>
        <w:rPr>
          <w:rFonts w:ascii="Times New Roman" w:hAnsi="Times New Roman" w:cs="Times New Roman"/>
          <w:b/>
          <w:color w:val="FF0000"/>
          <w:sz w:val="24"/>
          <w:szCs w:val="24"/>
        </w:rPr>
      </w:pPr>
    </w:p>
    <w:p w:rsidR="008420EA" w:rsidRPr="008B2226" w:rsidRDefault="008420EA" w:rsidP="008420EA">
      <w:pPr>
        <w:autoSpaceDE w:val="0"/>
        <w:autoSpaceDN w:val="0"/>
        <w:adjustRightInd w:val="0"/>
        <w:spacing w:after="0" w:line="240" w:lineRule="auto"/>
        <w:ind w:left="1440"/>
        <w:rPr>
          <w:rFonts w:ascii="Times New Roman" w:hAnsi="Times New Roman" w:cs="Times New Roman"/>
          <w:b/>
          <w:color w:val="FF0000"/>
          <w:sz w:val="24"/>
          <w:szCs w:val="24"/>
        </w:rPr>
      </w:pPr>
      <w:r w:rsidRPr="008B2226">
        <w:rPr>
          <w:rFonts w:ascii="Times New Roman" w:hAnsi="Times New Roman" w:cs="Times New Roman"/>
          <w:b/>
          <w:color w:val="FF0000"/>
          <w:sz w:val="24"/>
          <w:szCs w:val="24"/>
        </w:rPr>
        <w:t xml:space="preserve">TA746f-1: </w:t>
      </w:r>
      <w:r w:rsidRPr="008B2226">
        <w:rPr>
          <w:rFonts w:ascii="Times New Roman" w:hAnsi="Times New Roman" w:cs="Times New Roman"/>
          <w:color w:val="FF0000"/>
          <w:sz w:val="24"/>
          <w:szCs w:val="24"/>
        </w:rPr>
        <w:t>Setup validation methods SHALL verify the contents of all system storage locations that contain election specific information.</w:t>
      </w:r>
    </w:p>
    <w:p w:rsidR="008420EA" w:rsidRPr="008B2226" w:rsidRDefault="008420EA" w:rsidP="008420EA">
      <w:pPr>
        <w:autoSpaceDE w:val="0"/>
        <w:autoSpaceDN w:val="0"/>
        <w:adjustRightInd w:val="0"/>
        <w:spacing w:after="0" w:line="240" w:lineRule="auto"/>
        <w:ind w:left="1440"/>
        <w:rPr>
          <w:rFonts w:ascii="Times New Roman" w:hAnsi="Times New Roman" w:cs="Times New Roman"/>
          <w:b/>
          <w:color w:val="FF0000"/>
          <w:sz w:val="24"/>
          <w:szCs w:val="24"/>
        </w:rPr>
      </w:pPr>
    </w:p>
    <w:p w:rsidR="008420EA" w:rsidRPr="008B2226" w:rsidRDefault="00A864E9" w:rsidP="008420EA">
      <w:pPr>
        <w:autoSpaceDE w:val="0"/>
        <w:autoSpaceDN w:val="0"/>
        <w:adjustRightInd w:val="0"/>
        <w:spacing w:after="0" w:line="240" w:lineRule="auto"/>
        <w:ind w:left="2160"/>
        <w:rPr>
          <w:rFonts w:ascii="Times New Roman" w:hAnsi="Times New Roman" w:cs="Times New Roman"/>
          <w:b/>
          <w:color w:val="FF0000"/>
          <w:sz w:val="24"/>
          <w:szCs w:val="24"/>
        </w:rPr>
      </w:pPr>
      <w:r>
        <w:rPr>
          <w:rFonts w:ascii="Times New Roman" w:hAnsi="Times New Roman" w:cs="Times New Roman"/>
          <w:b/>
          <w:color w:val="FF0000"/>
          <w:sz w:val="24"/>
          <w:szCs w:val="24"/>
        </w:rPr>
        <w:t>TA746f-1-</w:t>
      </w:r>
      <w:r w:rsidR="008420EA" w:rsidRPr="008B2226">
        <w:rPr>
          <w:rFonts w:ascii="Times New Roman" w:hAnsi="Times New Roman" w:cs="Times New Roman"/>
          <w:b/>
          <w:color w:val="FF0000"/>
          <w:sz w:val="24"/>
          <w:szCs w:val="24"/>
        </w:rPr>
        <w:t xml:space="preserve">1:  </w:t>
      </w:r>
      <w:r w:rsidR="008420EA" w:rsidRPr="00521069">
        <w:rPr>
          <w:rFonts w:ascii="Times New Roman" w:hAnsi="Times New Roman" w:cs="Times New Roman"/>
          <w:color w:val="0000FF"/>
          <w:sz w:val="24"/>
          <w:szCs w:val="24"/>
        </w:rPr>
        <w:t>All system storage locations</w:t>
      </w:r>
      <w:r w:rsidR="008420EA" w:rsidRPr="008B2226">
        <w:rPr>
          <w:rFonts w:ascii="Times New Roman" w:hAnsi="Times New Roman" w:cs="Times New Roman"/>
          <w:color w:val="FF0000"/>
          <w:sz w:val="24"/>
          <w:szCs w:val="24"/>
        </w:rPr>
        <w:t xml:space="preserve"> SHALL include, but not be limited to, </w:t>
      </w:r>
      <w:r w:rsidR="008420EA" w:rsidRPr="00521069">
        <w:rPr>
          <w:rFonts w:ascii="Times New Roman" w:hAnsi="Times New Roman" w:cs="Times New Roman"/>
          <w:color w:val="0000FF"/>
          <w:sz w:val="24"/>
          <w:szCs w:val="24"/>
        </w:rPr>
        <w:t>system registers, variables, and files</w:t>
      </w:r>
      <w:r w:rsidR="008420EA" w:rsidRPr="008B2226">
        <w:rPr>
          <w:rFonts w:ascii="Times New Roman" w:hAnsi="Times New Roman" w:cs="Times New Roman"/>
          <w:color w:val="FF0000"/>
          <w:sz w:val="24"/>
          <w:szCs w:val="24"/>
        </w:rPr>
        <w:t>.</w:t>
      </w:r>
    </w:p>
    <w:p w:rsidR="008420EA" w:rsidRPr="008B2226" w:rsidRDefault="008420EA" w:rsidP="008420EA">
      <w:pPr>
        <w:autoSpaceDE w:val="0"/>
        <w:autoSpaceDN w:val="0"/>
        <w:adjustRightInd w:val="0"/>
        <w:spacing w:after="0" w:line="240" w:lineRule="auto"/>
        <w:ind w:left="2160"/>
        <w:rPr>
          <w:rFonts w:ascii="Times New Roman" w:hAnsi="Times New Roman" w:cs="Times New Roman"/>
          <w:b/>
          <w:color w:val="FF0000"/>
          <w:sz w:val="24"/>
          <w:szCs w:val="24"/>
        </w:rPr>
      </w:pPr>
    </w:p>
    <w:p w:rsidR="008420EA" w:rsidRPr="008B2226" w:rsidRDefault="00A864E9" w:rsidP="008420EA">
      <w:pPr>
        <w:autoSpaceDE w:val="0"/>
        <w:autoSpaceDN w:val="0"/>
        <w:adjustRightInd w:val="0"/>
        <w:spacing w:after="0" w:line="240" w:lineRule="auto"/>
        <w:ind w:left="2160"/>
        <w:rPr>
          <w:rFonts w:ascii="Times New Roman" w:hAnsi="Times New Roman" w:cs="Times New Roman"/>
          <w:color w:val="FF0000"/>
          <w:sz w:val="24"/>
          <w:szCs w:val="24"/>
        </w:rPr>
      </w:pPr>
      <w:r>
        <w:rPr>
          <w:rFonts w:ascii="Times New Roman" w:hAnsi="Times New Roman" w:cs="Times New Roman"/>
          <w:b/>
          <w:color w:val="FF0000"/>
          <w:sz w:val="24"/>
          <w:szCs w:val="24"/>
        </w:rPr>
        <w:t>TA746f-1-</w:t>
      </w:r>
      <w:r w:rsidR="008420EA" w:rsidRPr="008B2226">
        <w:rPr>
          <w:rFonts w:ascii="Times New Roman" w:hAnsi="Times New Roman" w:cs="Times New Roman"/>
          <w:b/>
          <w:color w:val="FF0000"/>
          <w:sz w:val="24"/>
          <w:szCs w:val="24"/>
        </w:rPr>
        <w:t xml:space="preserve">2:  </w:t>
      </w:r>
      <w:r w:rsidR="008420EA" w:rsidRPr="00521069">
        <w:rPr>
          <w:rFonts w:ascii="Times New Roman" w:hAnsi="Times New Roman" w:cs="Times New Roman"/>
          <w:color w:val="0000FF"/>
          <w:sz w:val="24"/>
          <w:szCs w:val="24"/>
        </w:rPr>
        <w:t>Election specific information</w:t>
      </w:r>
      <w:r w:rsidR="008420EA" w:rsidRPr="008B2226">
        <w:rPr>
          <w:rFonts w:ascii="Times New Roman" w:hAnsi="Times New Roman" w:cs="Times New Roman"/>
          <w:color w:val="FF0000"/>
          <w:sz w:val="24"/>
          <w:szCs w:val="24"/>
        </w:rPr>
        <w:t xml:space="preserve"> SHALL include, but not be limited to, </w:t>
      </w:r>
      <w:r w:rsidR="008420EA" w:rsidRPr="00521069">
        <w:rPr>
          <w:rFonts w:ascii="Times New Roman" w:hAnsi="Times New Roman" w:cs="Times New Roman"/>
          <w:color w:val="0000FF"/>
          <w:sz w:val="24"/>
          <w:szCs w:val="24"/>
        </w:rPr>
        <w:t>ballot style, candidate registers, and measure registers</w:t>
      </w:r>
      <w:r w:rsidR="008420EA" w:rsidRPr="008B2226">
        <w:rPr>
          <w:rFonts w:ascii="Times New Roman" w:hAnsi="Times New Roman" w:cs="Times New Roman"/>
          <w:color w:val="FF0000"/>
          <w:sz w:val="24"/>
          <w:szCs w:val="24"/>
        </w:rPr>
        <w:t>.</w:t>
      </w:r>
    </w:p>
    <w:p w:rsidR="00E81962" w:rsidRDefault="00E81962" w:rsidP="008420EA">
      <w:pPr>
        <w:autoSpaceDE w:val="0"/>
        <w:autoSpaceDN w:val="0"/>
        <w:adjustRightInd w:val="0"/>
        <w:spacing w:after="0" w:line="240" w:lineRule="auto"/>
        <w:rPr>
          <w:rFonts w:ascii="Times New Roman" w:hAnsi="Times New Roman" w:cs="Times New Roman"/>
          <w:sz w:val="24"/>
          <w:szCs w:val="24"/>
        </w:rPr>
      </w:pPr>
    </w:p>
    <w:p w:rsidR="008420EA" w:rsidRPr="008420EA" w:rsidRDefault="008420EA" w:rsidP="008420EA">
      <w:pPr>
        <w:autoSpaceDE w:val="0"/>
        <w:autoSpaceDN w:val="0"/>
        <w:adjustRightInd w:val="0"/>
        <w:spacing w:after="0" w:line="240" w:lineRule="auto"/>
        <w:rPr>
          <w:rFonts w:ascii="Times New Roman" w:hAnsi="Times New Roman" w:cs="Times New Roman"/>
          <w:b/>
          <w:sz w:val="24"/>
          <w:szCs w:val="24"/>
        </w:rPr>
      </w:pPr>
      <w:r w:rsidRPr="008420EA">
        <w:rPr>
          <w:rFonts w:ascii="Times New Roman" w:hAnsi="Times New Roman" w:cs="Times New Roman"/>
          <w:b/>
          <w:sz w:val="24"/>
          <w:szCs w:val="24"/>
        </w:rPr>
        <w:t>Operational Definitions</w:t>
      </w:r>
    </w:p>
    <w:p w:rsidR="008420EA" w:rsidRDefault="008420EA" w:rsidP="008420EA">
      <w:pPr>
        <w:autoSpaceDE w:val="0"/>
        <w:autoSpaceDN w:val="0"/>
        <w:adjustRightInd w:val="0"/>
        <w:spacing w:after="0" w:line="240" w:lineRule="auto"/>
        <w:rPr>
          <w:rFonts w:ascii="Times New Roman" w:hAnsi="Times New Roman" w:cs="Times New Roman"/>
          <w:sz w:val="24"/>
          <w:szCs w:val="24"/>
        </w:rPr>
      </w:pPr>
    </w:p>
    <w:p w:rsidR="008420EA" w:rsidRPr="008420EA" w:rsidRDefault="008420EA" w:rsidP="008420EA">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Verification</w:t>
      </w:r>
      <w:r>
        <w:rPr>
          <w:rFonts w:ascii="Times New Roman" w:hAnsi="Times New Roman" w:cs="Times New Roman"/>
          <w:sz w:val="24"/>
          <w:szCs w:val="24"/>
        </w:rPr>
        <w:t xml:space="preserve"> – The process of querying and comparing baseline election-specific values. (</w:t>
      </w:r>
      <w:proofErr w:type="gramStart"/>
      <w:r>
        <w:rPr>
          <w:rFonts w:ascii="Times New Roman" w:hAnsi="Times New Roman" w:cs="Times New Roman"/>
          <w:sz w:val="24"/>
          <w:szCs w:val="24"/>
        </w:rPr>
        <w:t>ref</w:t>
      </w:r>
      <w:proofErr w:type="gramEnd"/>
      <w:r>
        <w:rPr>
          <w:rFonts w:ascii="Times New Roman" w:hAnsi="Times New Roman" w:cs="Times New Roman"/>
          <w:sz w:val="24"/>
          <w:szCs w:val="24"/>
        </w:rPr>
        <w:t xml:space="preserve"> </w:t>
      </w:r>
      <w:r w:rsidR="0066193B" w:rsidRPr="00E83F9C">
        <w:rPr>
          <w:rFonts w:ascii="Times New Roman" w:hAnsi="Times New Roman" w:cs="Times New Roman"/>
          <w:b/>
          <w:sz w:val="24"/>
          <w:szCs w:val="24"/>
        </w:rPr>
        <w:t>TA746f-1</w:t>
      </w:r>
      <w:r>
        <w:rPr>
          <w:rFonts w:ascii="Times New Roman" w:hAnsi="Times New Roman" w:cs="Times New Roman"/>
          <w:sz w:val="24"/>
          <w:szCs w:val="24"/>
        </w:rPr>
        <w:t>)</w:t>
      </w:r>
    </w:p>
    <w:sectPr w:rsidR="008420EA" w:rsidRPr="008420EA"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E6C" w:rsidRDefault="00B64E6C" w:rsidP="009448A8">
      <w:pPr>
        <w:spacing w:after="0" w:line="240" w:lineRule="auto"/>
      </w:pPr>
      <w:r>
        <w:separator/>
      </w:r>
    </w:p>
  </w:endnote>
  <w:endnote w:type="continuationSeparator" w:id="0">
    <w:p w:rsidR="00B64E6C" w:rsidRDefault="00B64E6C"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4964AD">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E6C" w:rsidRDefault="00B64E6C" w:rsidP="009448A8">
      <w:pPr>
        <w:spacing w:after="0" w:line="240" w:lineRule="auto"/>
      </w:pPr>
      <w:r>
        <w:separator/>
      </w:r>
    </w:p>
  </w:footnote>
  <w:footnote w:type="continuationSeparator" w:id="0">
    <w:p w:rsidR="00B64E6C" w:rsidRDefault="00B64E6C"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B64E6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723"/>
    <w:multiLevelType w:val="hybridMultilevel"/>
    <w:tmpl w:val="28303B6A"/>
    <w:lvl w:ilvl="0" w:tplc="4222A422">
      <w:start w:val="1"/>
      <w:numFmt w:val="lowerRoman"/>
      <w:lvlText w:val="%1."/>
      <w:lvlJc w:val="left"/>
      <w:pPr>
        <w:ind w:left="3240" w:hanging="72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46D66E1"/>
    <w:multiLevelType w:val="hybridMultilevel"/>
    <w:tmpl w:val="1F1615A8"/>
    <w:lvl w:ilvl="0" w:tplc="973EAE08">
      <w:start w:val="2"/>
      <w:numFmt w:val="lowerLetter"/>
      <w:lvlText w:val="%1."/>
      <w:lvlJc w:val="left"/>
      <w:pPr>
        <w:ind w:left="25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5F663ED"/>
    <w:multiLevelType w:val="hybridMultilevel"/>
    <w:tmpl w:val="ABBE4CC8"/>
    <w:lvl w:ilvl="0" w:tplc="2C10B510">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84D2610"/>
    <w:multiLevelType w:val="hybridMultilevel"/>
    <w:tmpl w:val="FB024264"/>
    <w:lvl w:ilvl="0" w:tplc="571AD468">
      <w:start w:val="3"/>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927C1"/>
    <w:multiLevelType w:val="hybridMultilevel"/>
    <w:tmpl w:val="90CC579C"/>
    <w:lvl w:ilvl="0" w:tplc="2960B05E">
      <w:start w:val="5"/>
      <w:numFmt w:val="lowerLetter"/>
      <w:lvlText w:val="%1."/>
      <w:lvlJc w:val="left"/>
      <w:pPr>
        <w:ind w:left="1620" w:hanging="18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4222A422">
      <w:start w:val="1"/>
      <w:numFmt w:val="lowerRoman"/>
      <w:lvlText w:val="%5."/>
      <w:lvlJc w:val="left"/>
      <w:pPr>
        <w:ind w:left="2880" w:hanging="360"/>
      </w:pPr>
      <w:rPr>
        <w:rFonts w:hint="default"/>
      </w:rPr>
    </w:lvl>
    <w:lvl w:ilvl="5" w:tplc="0409001B">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0BE344AD"/>
    <w:multiLevelType w:val="hybridMultilevel"/>
    <w:tmpl w:val="E598BFAA"/>
    <w:lvl w:ilvl="0" w:tplc="973EAE08">
      <w:start w:val="2"/>
      <w:numFmt w:val="lowerLetter"/>
      <w:lvlText w:val="%1."/>
      <w:lvlJc w:val="left"/>
      <w:pPr>
        <w:ind w:left="25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4222A422">
      <w:start w:val="1"/>
      <w:numFmt w:val="lowerRoman"/>
      <w:lvlText w:val="%5."/>
      <w:lvlJc w:val="left"/>
      <w:pPr>
        <w:ind w:left="2880" w:hanging="360"/>
      </w:pPr>
      <w:rPr>
        <w:rFonts w:hint="default"/>
      </w:r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0F37532A"/>
    <w:multiLevelType w:val="hybridMultilevel"/>
    <w:tmpl w:val="D4BE111A"/>
    <w:lvl w:ilvl="0" w:tplc="21D2D8FC">
      <w:start w:val="5"/>
      <w:numFmt w:val="lowerRoman"/>
      <w:lvlText w:val="%1."/>
      <w:lvlJc w:val="righ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5CF5287"/>
    <w:multiLevelType w:val="hybridMultilevel"/>
    <w:tmpl w:val="9AC273F8"/>
    <w:lvl w:ilvl="0" w:tplc="0688E858">
      <w:start w:val="6"/>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14493"/>
    <w:multiLevelType w:val="hybridMultilevel"/>
    <w:tmpl w:val="172416B2"/>
    <w:lvl w:ilvl="0" w:tplc="04090001">
      <w:start w:val="1"/>
      <w:numFmt w:val="bullet"/>
      <w:lvlText w:val=""/>
      <w:lvlJc w:val="left"/>
      <w:pPr>
        <w:ind w:left="3960" w:hanging="720"/>
      </w:pPr>
      <w:rPr>
        <w:rFonts w:ascii="Symbol" w:hAnsi="Symbol"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2DD501F3"/>
    <w:multiLevelType w:val="hybridMultilevel"/>
    <w:tmpl w:val="1CE27C32"/>
    <w:lvl w:ilvl="0" w:tplc="714CD138">
      <w:start w:val="1"/>
      <w:numFmt w:val="lowerLetter"/>
      <w:lvlText w:val="%1."/>
      <w:lvlJc w:val="left"/>
      <w:pPr>
        <w:ind w:left="2520" w:hanging="360"/>
      </w:pPr>
      <w:rPr>
        <w:rFonts w:hint="default"/>
      </w:rPr>
    </w:lvl>
    <w:lvl w:ilvl="1" w:tplc="287444C2">
      <w:start w:val="1"/>
      <w:numFmt w:val="lowerRoman"/>
      <w:lvlText w:val="%2."/>
      <w:lvlJc w:val="left"/>
      <w:pPr>
        <w:ind w:left="3600" w:hanging="72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3E76004"/>
    <w:multiLevelType w:val="hybridMultilevel"/>
    <w:tmpl w:val="9EC0A164"/>
    <w:lvl w:ilvl="0" w:tplc="ED987E2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4EE3CD3"/>
    <w:multiLevelType w:val="hybridMultilevel"/>
    <w:tmpl w:val="783C32FE"/>
    <w:lvl w:ilvl="0" w:tplc="4222A422">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F25416"/>
    <w:multiLevelType w:val="hybridMultilevel"/>
    <w:tmpl w:val="CA24489E"/>
    <w:lvl w:ilvl="0" w:tplc="714CD138">
      <w:start w:val="1"/>
      <w:numFmt w:val="lowerLetter"/>
      <w:lvlText w:val="%1."/>
      <w:lvlJc w:val="left"/>
      <w:pPr>
        <w:ind w:left="2520" w:hanging="360"/>
      </w:pPr>
      <w:rPr>
        <w:rFonts w:hint="default"/>
      </w:rPr>
    </w:lvl>
    <w:lvl w:ilvl="1" w:tplc="287444C2">
      <w:start w:val="1"/>
      <w:numFmt w:val="lowerRoman"/>
      <w:lvlText w:val="%2."/>
      <w:lvlJc w:val="left"/>
      <w:pPr>
        <w:ind w:left="3600" w:hanging="72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7FC0B8A"/>
    <w:multiLevelType w:val="hybridMultilevel"/>
    <w:tmpl w:val="DF9C1E80"/>
    <w:lvl w:ilvl="0" w:tplc="763EA1C4">
      <w:start w:val="6"/>
      <w:numFmt w:val="lowerLetter"/>
      <w:lvlText w:val="%1."/>
      <w:lvlJc w:val="left"/>
      <w:pPr>
        <w:ind w:left="21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3317FA"/>
    <w:multiLevelType w:val="hybridMultilevel"/>
    <w:tmpl w:val="B218D3BC"/>
    <w:lvl w:ilvl="0" w:tplc="973EAE08">
      <w:start w:val="2"/>
      <w:numFmt w:val="lowerLetter"/>
      <w:lvlText w:val="%1."/>
      <w:lvlJc w:val="left"/>
      <w:pPr>
        <w:ind w:left="216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nsid w:val="447D25C0"/>
    <w:multiLevelType w:val="hybridMultilevel"/>
    <w:tmpl w:val="440877DA"/>
    <w:lvl w:ilvl="0" w:tplc="F7B22FA0">
      <w:start w:val="6"/>
      <w:numFmt w:val="lowerLetter"/>
      <w:lvlText w:val="%1."/>
      <w:lvlJc w:val="left"/>
      <w:pPr>
        <w:ind w:left="2160" w:hanging="7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4222A422">
      <w:start w:val="1"/>
      <w:numFmt w:val="lowerRoman"/>
      <w:lvlText w:val="%4."/>
      <w:lvlJc w:val="left"/>
      <w:pPr>
        <w:ind w:left="2160" w:hanging="360"/>
      </w:pPr>
      <w:rPr>
        <w:rFonts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49603ED1"/>
    <w:multiLevelType w:val="hybridMultilevel"/>
    <w:tmpl w:val="26783F16"/>
    <w:lvl w:ilvl="0" w:tplc="4BDCCB66">
      <w:start w:val="1"/>
      <w:numFmt w:val="lowerRoman"/>
      <w:lvlText w:val="%1."/>
      <w:lvlJc w:val="right"/>
      <w:pPr>
        <w:ind w:left="32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7147C0"/>
    <w:multiLevelType w:val="hybridMultilevel"/>
    <w:tmpl w:val="74B84374"/>
    <w:lvl w:ilvl="0" w:tplc="7082A57E">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EC824B5"/>
    <w:multiLevelType w:val="hybridMultilevel"/>
    <w:tmpl w:val="26783F16"/>
    <w:lvl w:ilvl="0" w:tplc="4BDCCB66">
      <w:start w:val="1"/>
      <w:numFmt w:val="lowerRoman"/>
      <w:lvlText w:val="%1."/>
      <w:lvlJc w:val="right"/>
      <w:pPr>
        <w:ind w:left="32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F27516"/>
    <w:multiLevelType w:val="hybridMultilevel"/>
    <w:tmpl w:val="9B5E0D18"/>
    <w:lvl w:ilvl="0" w:tplc="EBF6DDDA">
      <w:start w:val="2"/>
      <w:numFmt w:val="lowerRoman"/>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222A422">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7D6AA4"/>
    <w:multiLevelType w:val="hybridMultilevel"/>
    <w:tmpl w:val="C67AC970"/>
    <w:lvl w:ilvl="0" w:tplc="2960B05E">
      <w:start w:val="5"/>
      <w:numFmt w:val="lowerLetter"/>
      <w:lvlText w:val="%1."/>
      <w:lvlJc w:val="left"/>
      <w:pPr>
        <w:ind w:left="1620" w:hanging="18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5C3D5153"/>
    <w:multiLevelType w:val="hybridMultilevel"/>
    <w:tmpl w:val="433E34B0"/>
    <w:lvl w:ilvl="0" w:tplc="65DAF904">
      <w:start w:val="2"/>
      <w:numFmt w:val="lowerRoman"/>
      <w:lvlText w:val="%1."/>
      <w:lvlJc w:val="right"/>
      <w:pPr>
        <w:ind w:left="32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7F653F"/>
    <w:multiLevelType w:val="hybridMultilevel"/>
    <w:tmpl w:val="023CFE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510586E"/>
    <w:multiLevelType w:val="hybridMultilevel"/>
    <w:tmpl w:val="07524270"/>
    <w:lvl w:ilvl="0" w:tplc="ED987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5485AE4"/>
    <w:multiLevelType w:val="hybridMultilevel"/>
    <w:tmpl w:val="57B8C1CE"/>
    <w:lvl w:ilvl="0" w:tplc="2C10B510">
      <w:start w:val="1"/>
      <w:numFmt w:val="lowerRoman"/>
      <w:lvlText w:val="%1."/>
      <w:lvlJc w:val="left"/>
      <w:pPr>
        <w:ind w:left="46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68D740E"/>
    <w:multiLevelType w:val="hybridMultilevel"/>
    <w:tmpl w:val="0F9061BA"/>
    <w:lvl w:ilvl="0" w:tplc="74068196">
      <w:start w:val="2"/>
      <w:numFmt w:val="lowerRoman"/>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0F09F0"/>
    <w:multiLevelType w:val="hybridMultilevel"/>
    <w:tmpl w:val="D2E8992E"/>
    <w:lvl w:ilvl="0" w:tplc="2960B05E">
      <w:start w:val="5"/>
      <w:numFmt w:val="lowerLetter"/>
      <w:lvlText w:val="%1."/>
      <w:lvlJc w:val="left"/>
      <w:pPr>
        <w:ind w:left="1620" w:hanging="18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65DAF904">
      <w:start w:val="2"/>
      <w:numFmt w:val="lowerRoman"/>
      <w:lvlText w:val="%5."/>
      <w:lvlJc w:val="right"/>
      <w:pPr>
        <w:ind w:left="2880" w:hanging="360"/>
      </w:pPr>
      <w:rPr>
        <w:rFonts w:hint="default"/>
      </w:rPr>
    </w:lvl>
    <w:lvl w:ilvl="5" w:tplc="0409001B">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71FB7194"/>
    <w:multiLevelType w:val="hybridMultilevel"/>
    <w:tmpl w:val="D30AE46E"/>
    <w:lvl w:ilvl="0" w:tplc="9BE0655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2061DBC">
      <w:start w:val="10"/>
      <w:numFmt w:val="bullet"/>
      <w:lvlText w:val=""/>
      <w:lvlJc w:val="left"/>
      <w:pPr>
        <w:ind w:left="3960" w:hanging="360"/>
      </w:pPr>
      <w:rPr>
        <w:rFonts w:ascii="Symbol" w:eastAsiaTheme="minorEastAsia" w:hAnsi="Symbol" w:cstheme="minorBidi"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5520F24"/>
    <w:multiLevelType w:val="hybridMultilevel"/>
    <w:tmpl w:val="86806E68"/>
    <w:lvl w:ilvl="0" w:tplc="973EAE08">
      <w:start w:val="2"/>
      <w:numFmt w:val="lowerLetter"/>
      <w:lvlText w:val="%1."/>
      <w:lvlJc w:val="left"/>
      <w:pPr>
        <w:ind w:left="1260" w:hanging="18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num w:numId="1">
    <w:abstractNumId w:val="10"/>
  </w:num>
  <w:num w:numId="2">
    <w:abstractNumId w:val="23"/>
  </w:num>
  <w:num w:numId="3">
    <w:abstractNumId w:val="17"/>
  </w:num>
  <w:num w:numId="4">
    <w:abstractNumId w:val="27"/>
  </w:num>
  <w:num w:numId="5">
    <w:abstractNumId w:val="6"/>
  </w:num>
  <w:num w:numId="6">
    <w:abstractNumId w:val="22"/>
  </w:num>
  <w:num w:numId="7">
    <w:abstractNumId w:val="12"/>
  </w:num>
  <w:num w:numId="8">
    <w:abstractNumId w:val="2"/>
  </w:num>
  <w:num w:numId="9">
    <w:abstractNumId w:val="24"/>
  </w:num>
  <w:num w:numId="10">
    <w:abstractNumId w:val="0"/>
  </w:num>
  <w:num w:numId="11">
    <w:abstractNumId w:val="11"/>
  </w:num>
  <w:num w:numId="12">
    <w:abstractNumId w:val="9"/>
  </w:num>
  <w:num w:numId="13">
    <w:abstractNumId w:val="1"/>
  </w:num>
  <w:num w:numId="14">
    <w:abstractNumId w:val="3"/>
  </w:num>
  <w:num w:numId="15">
    <w:abstractNumId w:val="14"/>
  </w:num>
  <w:num w:numId="16">
    <w:abstractNumId w:val="15"/>
  </w:num>
  <w:num w:numId="17">
    <w:abstractNumId w:val="8"/>
  </w:num>
  <w:num w:numId="18">
    <w:abstractNumId w:val="19"/>
  </w:num>
  <w:num w:numId="19">
    <w:abstractNumId w:val="25"/>
  </w:num>
  <w:num w:numId="20">
    <w:abstractNumId w:val="21"/>
  </w:num>
  <w:num w:numId="21">
    <w:abstractNumId w:val="13"/>
  </w:num>
  <w:num w:numId="22">
    <w:abstractNumId w:val="16"/>
  </w:num>
  <w:num w:numId="23">
    <w:abstractNumId w:val="18"/>
  </w:num>
  <w:num w:numId="24">
    <w:abstractNumId w:val="28"/>
  </w:num>
  <w:num w:numId="25">
    <w:abstractNumId w:val="20"/>
  </w:num>
  <w:num w:numId="26">
    <w:abstractNumId w:val="26"/>
  </w:num>
  <w:num w:numId="27">
    <w:abstractNumId w:val="4"/>
  </w:num>
  <w:num w:numId="28">
    <w:abstractNumId w:val="5"/>
  </w:num>
  <w:num w:numId="2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4681B"/>
    <w:rsid w:val="000026FC"/>
    <w:rsid w:val="000031DF"/>
    <w:rsid w:val="000058C8"/>
    <w:rsid w:val="00012818"/>
    <w:rsid w:val="000136F5"/>
    <w:rsid w:val="00014899"/>
    <w:rsid w:val="00021F43"/>
    <w:rsid w:val="00022C00"/>
    <w:rsid w:val="00023530"/>
    <w:rsid w:val="00025AAF"/>
    <w:rsid w:val="0002733C"/>
    <w:rsid w:val="0003597F"/>
    <w:rsid w:val="00037561"/>
    <w:rsid w:val="0003758F"/>
    <w:rsid w:val="0003769A"/>
    <w:rsid w:val="00037D66"/>
    <w:rsid w:val="00062515"/>
    <w:rsid w:val="00071744"/>
    <w:rsid w:val="00077133"/>
    <w:rsid w:val="0008035A"/>
    <w:rsid w:val="00080B74"/>
    <w:rsid w:val="00085563"/>
    <w:rsid w:val="00085C8B"/>
    <w:rsid w:val="00087BD2"/>
    <w:rsid w:val="00087F5A"/>
    <w:rsid w:val="000B63DC"/>
    <w:rsid w:val="000C18A4"/>
    <w:rsid w:val="000C31FE"/>
    <w:rsid w:val="000C3B3B"/>
    <w:rsid w:val="000C73FC"/>
    <w:rsid w:val="000D0F9F"/>
    <w:rsid w:val="000D1D80"/>
    <w:rsid w:val="000D3E17"/>
    <w:rsid w:val="000E19A5"/>
    <w:rsid w:val="000F0734"/>
    <w:rsid w:val="000F23DB"/>
    <w:rsid w:val="000F4EAE"/>
    <w:rsid w:val="00104AE3"/>
    <w:rsid w:val="001058D1"/>
    <w:rsid w:val="001074B9"/>
    <w:rsid w:val="00110CAF"/>
    <w:rsid w:val="00111108"/>
    <w:rsid w:val="001116E5"/>
    <w:rsid w:val="00123814"/>
    <w:rsid w:val="00130B56"/>
    <w:rsid w:val="00131BF8"/>
    <w:rsid w:val="00132A6E"/>
    <w:rsid w:val="00140B18"/>
    <w:rsid w:val="001469AD"/>
    <w:rsid w:val="0014714D"/>
    <w:rsid w:val="00152923"/>
    <w:rsid w:val="00155AAC"/>
    <w:rsid w:val="001634E4"/>
    <w:rsid w:val="00164F0C"/>
    <w:rsid w:val="00187A15"/>
    <w:rsid w:val="001A23FC"/>
    <w:rsid w:val="001A3D9E"/>
    <w:rsid w:val="001B1D91"/>
    <w:rsid w:val="001B2374"/>
    <w:rsid w:val="001B5FDF"/>
    <w:rsid w:val="001B60C8"/>
    <w:rsid w:val="001C0F97"/>
    <w:rsid w:val="001D4F66"/>
    <w:rsid w:val="001E2C52"/>
    <w:rsid w:val="001E3334"/>
    <w:rsid w:val="001F099C"/>
    <w:rsid w:val="00200BF0"/>
    <w:rsid w:val="00201C2E"/>
    <w:rsid w:val="00202B7A"/>
    <w:rsid w:val="0020656C"/>
    <w:rsid w:val="00212F6C"/>
    <w:rsid w:val="002138DA"/>
    <w:rsid w:val="00213DCD"/>
    <w:rsid w:val="00216CDB"/>
    <w:rsid w:val="0022202C"/>
    <w:rsid w:val="00227913"/>
    <w:rsid w:val="002335B7"/>
    <w:rsid w:val="002418AA"/>
    <w:rsid w:val="00244C0D"/>
    <w:rsid w:val="00246ABB"/>
    <w:rsid w:val="00250F2B"/>
    <w:rsid w:val="002519EE"/>
    <w:rsid w:val="002527C9"/>
    <w:rsid w:val="00254E91"/>
    <w:rsid w:val="00256439"/>
    <w:rsid w:val="0025720A"/>
    <w:rsid w:val="0025732F"/>
    <w:rsid w:val="00260C2D"/>
    <w:rsid w:val="0026386C"/>
    <w:rsid w:val="00266B73"/>
    <w:rsid w:val="00267260"/>
    <w:rsid w:val="0027119C"/>
    <w:rsid w:val="00273B24"/>
    <w:rsid w:val="00274813"/>
    <w:rsid w:val="0027541E"/>
    <w:rsid w:val="0028325F"/>
    <w:rsid w:val="00284A0C"/>
    <w:rsid w:val="00290173"/>
    <w:rsid w:val="00291E45"/>
    <w:rsid w:val="00297025"/>
    <w:rsid w:val="002A0855"/>
    <w:rsid w:val="002B466E"/>
    <w:rsid w:val="002B76F2"/>
    <w:rsid w:val="002C14DB"/>
    <w:rsid w:val="002C4189"/>
    <w:rsid w:val="002D1118"/>
    <w:rsid w:val="002D48B1"/>
    <w:rsid w:val="002D6422"/>
    <w:rsid w:val="002F0BC3"/>
    <w:rsid w:val="003015DF"/>
    <w:rsid w:val="003039AA"/>
    <w:rsid w:val="00303E55"/>
    <w:rsid w:val="00314663"/>
    <w:rsid w:val="003149B3"/>
    <w:rsid w:val="00314A40"/>
    <w:rsid w:val="00314AA2"/>
    <w:rsid w:val="00326A62"/>
    <w:rsid w:val="00350A51"/>
    <w:rsid w:val="00351AC2"/>
    <w:rsid w:val="0035702A"/>
    <w:rsid w:val="00370A5B"/>
    <w:rsid w:val="003741BD"/>
    <w:rsid w:val="00375360"/>
    <w:rsid w:val="00380766"/>
    <w:rsid w:val="00386355"/>
    <w:rsid w:val="00393307"/>
    <w:rsid w:val="0039755E"/>
    <w:rsid w:val="003A0DE3"/>
    <w:rsid w:val="003A2048"/>
    <w:rsid w:val="003A5A9B"/>
    <w:rsid w:val="003B0302"/>
    <w:rsid w:val="003B2923"/>
    <w:rsid w:val="003B6508"/>
    <w:rsid w:val="003C2D7F"/>
    <w:rsid w:val="003C35C9"/>
    <w:rsid w:val="003C3F47"/>
    <w:rsid w:val="003C7233"/>
    <w:rsid w:val="003E038B"/>
    <w:rsid w:val="003F1334"/>
    <w:rsid w:val="003F2988"/>
    <w:rsid w:val="003F6D24"/>
    <w:rsid w:val="00401C02"/>
    <w:rsid w:val="00413C25"/>
    <w:rsid w:val="004141AF"/>
    <w:rsid w:val="00420660"/>
    <w:rsid w:val="0042322A"/>
    <w:rsid w:val="00426EB8"/>
    <w:rsid w:val="004413CE"/>
    <w:rsid w:val="00447695"/>
    <w:rsid w:val="0045050D"/>
    <w:rsid w:val="00451C03"/>
    <w:rsid w:val="0045343A"/>
    <w:rsid w:val="0045465B"/>
    <w:rsid w:val="00456313"/>
    <w:rsid w:val="00457F17"/>
    <w:rsid w:val="0046135C"/>
    <w:rsid w:val="00462789"/>
    <w:rsid w:val="00462CF7"/>
    <w:rsid w:val="004651D7"/>
    <w:rsid w:val="00467BC1"/>
    <w:rsid w:val="004717FD"/>
    <w:rsid w:val="0048111C"/>
    <w:rsid w:val="0048222F"/>
    <w:rsid w:val="004865E7"/>
    <w:rsid w:val="004904C3"/>
    <w:rsid w:val="004917BE"/>
    <w:rsid w:val="00494E2B"/>
    <w:rsid w:val="00494EBD"/>
    <w:rsid w:val="004964AD"/>
    <w:rsid w:val="004A7699"/>
    <w:rsid w:val="004B6632"/>
    <w:rsid w:val="004C05DD"/>
    <w:rsid w:val="004D20EE"/>
    <w:rsid w:val="004D467F"/>
    <w:rsid w:val="004D50B5"/>
    <w:rsid w:val="004D5382"/>
    <w:rsid w:val="004E172C"/>
    <w:rsid w:val="004E5169"/>
    <w:rsid w:val="004E60FF"/>
    <w:rsid w:val="004E6CA5"/>
    <w:rsid w:val="004F496B"/>
    <w:rsid w:val="005022FC"/>
    <w:rsid w:val="0050247B"/>
    <w:rsid w:val="005025CC"/>
    <w:rsid w:val="00513E0B"/>
    <w:rsid w:val="00521069"/>
    <w:rsid w:val="0052430F"/>
    <w:rsid w:val="0052689B"/>
    <w:rsid w:val="005310AC"/>
    <w:rsid w:val="00532F6A"/>
    <w:rsid w:val="005363FB"/>
    <w:rsid w:val="0054012C"/>
    <w:rsid w:val="0054307A"/>
    <w:rsid w:val="00544171"/>
    <w:rsid w:val="00546D30"/>
    <w:rsid w:val="00564824"/>
    <w:rsid w:val="00565BA8"/>
    <w:rsid w:val="005717FD"/>
    <w:rsid w:val="005764AC"/>
    <w:rsid w:val="005814B9"/>
    <w:rsid w:val="005814D5"/>
    <w:rsid w:val="00584328"/>
    <w:rsid w:val="0058702D"/>
    <w:rsid w:val="005904BF"/>
    <w:rsid w:val="00590CC9"/>
    <w:rsid w:val="00591C62"/>
    <w:rsid w:val="00595561"/>
    <w:rsid w:val="0059651C"/>
    <w:rsid w:val="005A2601"/>
    <w:rsid w:val="005B2726"/>
    <w:rsid w:val="005B29C1"/>
    <w:rsid w:val="005B3DBB"/>
    <w:rsid w:val="005C014F"/>
    <w:rsid w:val="005C362F"/>
    <w:rsid w:val="005C63AB"/>
    <w:rsid w:val="005D71D2"/>
    <w:rsid w:val="005E1AE0"/>
    <w:rsid w:val="005E60C8"/>
    <w:rsid w:val="005F4B75"/>
    <w:rsid w:val="005F560B"/>
    <w:rsid w:val="00602BB2"/>
    <w:rsid w:val="00604116"/>
    <w:rsid w:val="0060432D"/>
    <w:rsid w:val="006057E9"/>
    <w:rsid w:val="00610229"/>
    <w:rsid w:val="0061581E"/>
    <w:rsid w:val="00615C51"/>
    <w:rsid w:val="00636B6C"/>
    <w:rsid w:val="00636C70"/>
    <w:rsid w:val="00652391"/>
    <w:rsid w:val="0065561E"/>
    <w:rsid w:val="0066193B"/>
    <w:rsid w:val="0066322D"/>
    <w:rsid w:val="00671498"/>
    <w:rsid w:val="00681270"/>
    <w:rsid w:val="00690044"/>
    <w:rsid w:val="006901BE"/>
    <w:rsid w:val="006917CC"/>
    <w:rsid w:val="006936BA"/>
    <w:rsid w:val="006A03B8"/>
    <w:rsid w:val="006A121A"/>
    <w:rsid w:val="006A5CE1"/>
    <w:rsid w:val="006B0EDD"/>
    <w:rsid w:val="006B2A25"/>
    <w:rsid w:val="006D1845"/>
    <w:rsid w:val="006D1FEB"/>
    <w:rsid w:val="006D65E5"/>
    <w:rsid w:val="006D7D5A"/>
    <w:rsid w:val="006E0672"/>
    <w:rsid w:val="006E6D33"/>
    <w:rsid w:val="006E7F89"/>
    <w:rsid w:val="006F11C3"/>
    <w:rsid w:val="006F1A4B"/>
    <w:rsid w:val="00701279"/>
    <w:rsid w:val="00710242"/>
    <w:rsid w:val="0073464C"/>
    <w:rsid w:val="00744481"/>
    <w:rsid w:val="00745BD8"/>
    <w:rsid w:val="00747294"/>
    <w:rsid w:val="007533E0"/>
    <w:rsid w:val="00756582"/>
    <w:rsid w:val="0076112C"/>
    <w:rsid w:val="00765A97"/>
    <w:rsid w:val="00775A31"/>
    <w:rsid w:val="00784127"/>
    <w:rsid w:val="007928B6"/>
    <w:rsid w:val="007A6F7E"/>
    <w:rsid w:val="007A7E7C"/>
    <w:rsid w:val="007B0E0D"/>
    <w:rsid w:val="007B467E"/>
    <w:rsid w:val="007C51F2"/>
    <w:rsid w:val="007C5EFE"/>
    <w:rsid w:val="007C67E2"/>
    <w:rsid w:val="007D310E"/>
    <w:rsid w:val="007D6C41"/>
    <w:rsid w:val="007E4C2C"/>
    <w:rsid w:val="007E62D4"/>
    <w:rsid w:val="007E7811"/>
    <w:rsid w:val="007F2B1C"/>
    <w:rsid w:val="008005C1"/>
    <w:rsid w:val="00803B59"/>
    <w:rsid w:val="008108C9"/>
    <w:rsid w:val="00810A25"/>
    <w:rsid w:val="00810A41"/>
    <w:rsid w:val="008158D9"/>
    <w:rsid w:val="0082057E"/>
    <w:rsid w:val="00825C01"/>
    <w:rsid w:val="008420EA"/>
    <w:rsid w:val="00845B3A"/>
    <w:rsid w:val="0085173C"/>
    <w:rsid w:val="0086308C"/>
    <w:rsid w:val="00865270"/>
    <w:rsid w:val="00871AA6"/>
    <w:rsid w:val="00876454"/>
    <w:rsid w:val="0087772C"/>
    <w:rsid w:val="008828D9"/>
    <w:rsid w:val="00885A72"/>
    <w:rsid w:val="00891CAD"/>
    <w:rsid w:val="00892D70"/>
    <w:rsid w:val="00894EC7"/>
    <w:rsid w:val="00895043"/>
    <w:rsid w:val="008967D0"/>
    <w:rsid w:val="008A2BAA"/>
    <w:rsid w:val="008A6EE0"/>
    <w:rsid w:val="008A7F52"/>
    <w:rsid w:val="008B2226"/>
    <w:rsid w:val="008B6989"/>
    <w:rsid w:val="008D499A"/>
    <w:rsid w:val="008E5175"/>
    <w:rsid w:val="008F164D"/>
    <w:rsid w:val="00901A37"/>
    <w:rsid w:val="00901BFD"/>
    <w:rsid w:val="00902F3A"/>
    <w:rsid w:val="00904C86"/>
    <w:rsid w:val="009055F3"/>
    <w:rsid w:val="009216CD"/>
    <w:rsid w:val="00924B18"/>
    <w:rsid w:val="0092795E"/>
    <w:rsid w:val="00931A48"/>
    <w:rsid w:val="00931C3A"/>
    <w:rsid w:val="00932ECE"/>
    <w:rsid w:val="00937344"/>
    <w:rsid w:val="00940B2D"/>
    <w:rsid w:val="0094198A"/>
    <w:rsid w:val="0094240B"/>
    <w:rsid w:val="009448A8"/>
    <w:rsid w:val="0096210D"/>
    <w:rsid w:val="00971BC2"/>
    <w:rsid w:val="00975295"/>
    <w:rsid w:val="00975338"/>
    <w:rsid w:val="00981073"/>
    <w:rsid w:val="0098452D"/>
    <w:rsid w:val="0098742F"/>
    <w:rsid w:val="00996FEF"/>
    <w:rsid w:val="00997986"/>
    <w:rsid w:val="009A30A2"/>
    <w:rsid w:val="009A492C"/>
    <w:rsid w:val="009B41DC"/>
    <w:rsid w:val="009B4C3A"/>
    <w:rsid w:val="009C38B5"/>
    <w:rsid w:val="009D2EA0"/>
    <w:rsid w:val="009D7AEB"/>
    <w:rsid w:val="009E5DAE"/>
    <w:rsid w:val="009F3156"/>
    <w:rsid w:val="009F3367"/>
    <w:rsid w:val="009F6B98"/>
    <w:rsid w:val="00A03875"/>
    <w:rsid w:val="00A06A85"/>
    <w:rsid w:val="00A107DA"/>
    <w:rsid w:val="00A24E29"/>
    <w:rsid w:val="00A27243"/>
    <w:rsid w:val="00A35CFE"/>
    <w:rsid w:val="00A4626A"/>
    <w:rsid w:val="00A46824"/>
    <w:rsid w:val="00A54C99"/>
    <w:rsid w:val="00A864E9"/>
    <w:rsid w:val="00A87B05"/>
    <w:rsid w:val="00AB507B"/>
    <w:rsid w:val="00AB5B7C"/>
    <w:rsid w:val="00AB64B4"/>
    <w:rsid w:val="00AC1658"/>
    <w:rsid w:val="00B00880"/>
    <w:rsid w:val="00B01BF2"/>
    <w:rsid w:val="00B059C2"/>
    <w:rsid w:val="00B10347"/>
    <w:rsid w:val="00B164A4"/>
    <w:rsid w:val="00B20800"/>
    <w:rsid w:val="00B208A9"/>
    <w:rsid w:val="00B21FAC"/>
    <w:rsid w:val="00B30DA1"/>
    <w:rsid w:val="00B31780"/>
    <w:rsid w:val="00B32912"/>
    <w:rsid w:val="00B33507"/>
    <w:rsid w:val="00B34C3A"/>
    <w:rsid w:val="00B415EC"/>
    <w:rsid w:val="00B424AB"/>
    <w:rsid w:val="00B44EB6"/>
    <w:rsid w:val="00B47AA6"/>
    <w:rsid w:val="00B514E3"/>
    <w:rsid w:val="00B54107"/>
    <w:rsid w:val="00B56853"/>
    <w:rsid w:val="00B621E0"/>
    <w:rsid w:val="00B64E6C"/>
    <w:rsid w:val="00B67AB4"/>
    <w:rsid w:val="00B73C62"/>
    <w:rsid w:val="00B8781A"/>
    <w:rsid w:val="00B87841"/>
    <w:rsid w:val="00B94272"/>
    <w:rsid w:val="00B94669"/>
    <w:rsid w:val="00B96E7A"/>
    <w:rsid w:val="00BA0CA1"/>
    <w:rsid w:val="00BA1D56"/>
    <w:rsid w:val="00BA2390"/>
    <w:rsid w:val="00BA3F42"/>
    <w:rsid w:val="00BB57C9"/>
    <w:rsid w:val="00BB779B"/>
    <w:rsid w:val="00BC257D"/>
    <w:rsid w:val="00BC401D"/>
    <w:rsid w:val="00BC7412"/>
    <w:rsid w:val="00BD02EC"/>
    <w:rsid w:val="00BD7A0D"/>
    <w:rsid w:val="00BE7AEF"/>
    <w:rsid w:val="00C04580"/>
    <w:rsid w:val="00C04C67"/>
    <w:rsid w:val="00C05C62"/>
    <w:rsid w:val="00C067D2"/>
    <w:rsid w:val="00C10354"/>
    <w:rsid w:val="00C1256C"/>
    <w:rsid w:val="00C13C94"/>
    <w:rsid w:val="00C16ED2"/>
    <w:rsid w:val="00C2326F"/>
    <w:rsid w:val="00C34702"/>
    <w:rsid w:val="00C412FC"/>
    <w:rsid w:val="00C4361D"/>
    <w:rsid w:val="00C4681B"/>
    <w:rsid w:val="00C61FE4"/>
    <w:rsid w:val="00C66BC1"/>
    <w:rsid w:val="00C7289C"/>
    <w:rsid w:val="00C80A3F"/>
    <w:rsid w:val="00C80F09"/>
    <w:rsid w:val="00C8159F"/>
    <w:rsid w:val="00C91D55"/>
    <w:rsid w:val="00C97CEC"/>
    <w:rsid w:val="00CA64F3"/>
    <w:rsid w:val="00CB6036"/>
    <w:rsid w:val="00CB6EC7"/>
    <w:rsid w:val="00CC1674"/>
    <w:rsid w:val="00CC1E9C"/>
    <w:rsid w:val="00CC349F"/>
    <w:rsid w:val="00CC585D"/>
    <w:rsid w:val="00CC64DB"/>
    <w:rsid w:val="00CC73B6"/>
    <w:rsid w:val="00CE0168"/>
    <w:rsid w:val="00CE30E2"/>
    <w:rsid w:val="00CE33D1"/>
    <w:rsid w:val="00CF2D0C"/>
    <w:rsid w:val="00CF3F3E"/>
    <w:rsid w:val="00CF471D"/>
    <w:rsid w:val="00CF4AF0"/>
    <w:rsid w:val="00CF67ED"/>
    <w:rsid w:val="00D015B1"/>
    <w:rsid w:val="00D07261"/>
    <w:rsid w:val="00D079A5"/>
    <w:rsid w:val="00D134F4"/>
    <w:rsid w:val="00D13636"/>
    <w:rsid w:val="00D14396"/>
    <w:rsid w:val="00D1744E"/>
    <w:rsid w:val="00D23D59"/>
    <w:rsid w:val="00D24BC0"/>
    <w:rsid w:val="00D27F46"/>
    <w:rsid w:val="00D5503B"/>
    <w:rsid w:val="00D55A7E"/>
    <w:rsid w:val="00D619B2"/>
    <w:rsid w:val="00D674DA"/>
    <w:rsid w:val="00D717F8"/>
    <w:rsid w:val="00D74B5F"/>
    <w:rsid w:val="00D8734D"/>
    <w:rsid w:val="00D950E4"/>
    <w:rsid w:val="00D96A75"/>
    <w:rsid w:val="00DA779A"/>
    <w:rsid w:val="00DA7AEF"/>
    <w:rsid w:val="00DC02A9"/>
    <w:rsid w:val="00DC0931"/>
    <w:rsid w:val="00DC0AF7"/>
    <w:rsid w:val="00DC5EA6"/>
    <w:rsid w:val="00DD090A"/>
    <w:rsid w:val="00DD6063"/>
    <w:rsid w:val="00DE1880"/>
    <w:rsid w:val="00DE4846"/>
    <w:rsid w:val="00DF473D"/>
    <w:rsid w:val="00E0128D"/>
    <w:rsid w:val="00E06CAD"/>
    <w:rsid w:val="00E07442"/>
    <w:rsid w:val="00E13CC7"/>
    <w:rsid w:val="00E21147"/>
    <w:rsid w:val="00E45FA6"/>
    <w:rsid w:val="00E543F4"/>
    <w:rsid w:val="00E5551A"/>
    <w:rsid w:val="00E607E2"/>
    <w:rsid w:val="00E6705A"/>
    <w:rsid w:val="00E7017C"/>
    <w:rsid w:val="00E70C5E"/>
    <w:rsid w:val="00E7768F"/>
    <w:rsid w:val="00E80CD4"/>
    <w:rsid w:val="00E81962"/>
    <w:rsid w:val="00E83F9C"/>
    <w:rsid w:val="00E84078"/>
    <w:rsid w:val="00E90AFA"/>
    <w:rsid w:val="00E90C1D"/>
    <w:rsid w:val="00E937D4"/>
    <w:rsid w:val="00E94330"/>
    <w:rsid w:val="00E97C05"/>
    <w:rsid w:val="00EA1387"/>
    <w:rsid w:val="00EA177B"/>
    <w:rsid w:val="00EA5729"/>
    <w:rsid w:val="00EB0DA3"/>
    <w:rsid w:val="00EB506F"/>
    <w:rsid w:val="00EB7C11"/>
    <w:rsid w:val="00EC235D"/>
    <w:rsid w:val="00EC50EF"/>
    <w:rsid w:val="00EC52E9"/>
    <w:rsid w:val="00ED29FC"/>
    <w:rsid w:val="00ED69C4"/>
    <w:rsid w:val="00ED6C55"/>
    <w:rsid w:val="00EF5304"/>
    <w:rsid w:val="00F0433A"/>
    <w:rsid w:val="00F04843"/>
    <w:rsid w:val="00F124B4"/>
    <w:rsid w:val="00F13BE0"/>
    <w:rsid w:val="00F208B3"/>
    <w:rsid w:val="00F3278B"/>
    <w:rsid w:val="00F34E26"/>
    <w:rsid w:val="00F42378"/>
    <w:rsid w:val="00F47014"/>
    <w:rsid w:val="00F53C97"/>
    <w:rsid w:val="00F622CF"/>
    <w:rsid w:val="00F6793E"/>
    <w:rsid w:val="00F70A36"/>
    <w:rsid w:val="00F71F18"/>
    <w:rsid w:val="00F72077"/>
    <w:rsid w:val="00F82C59"/>
    <w:rsid w:val="00FA6A5E"/>
    <w:rsid w:val="00FB5355"/>
    <w:rsid w:val="00FB5E91"/>
    <w:rsid w:val="00FB6401"/>
    <w:rsid w:val="00FC0721"/>
    <w:rsid w:val="00FC30F2"/>
    <w:rsid w:val="00FC5111"/>
    <w:rsid w:val="00FD1008"/>
    <w:rsid w:val="00FD1A35"/>
    <w:rsid w:val="00FD2827"/>
    <w:rsid w:val="00FD53C2"/>
    <w:rsid w:val="00FE2C16"/>
    <w:rsid w:val="00FE3815"/>
    <w:rsid w:val="00FE43FA"/>
    <w:rsid w:val="00FE6658"/>
    <w:rsid w:val="00FE6981"/>
    <w:rsid w:val="00FF237C"/>
    <w:rsid w:val="00FF3AD8"/>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44394137">
      <w:bodyDiv w:val="1"/>
      <w:marLeft w:val="0"/>
      <w:marRight w:val="0"/>
      <w:marTop w:val="0"/>
      <w:marBottom w:val="0"/>
      <w:divBdr>
        <w:top w:val="none" w:sz="0" w:space="0" w:color="auto"/>
        <w:left w:val="none" w:sz="0" w:space="0" w:color="auto"/>
        <w:bottom w:val="none" w:sz="0" w:space="0" w:color="auto"/>
        <w:right w:val="none" w:sz="0" w:space="0" w:color="auto"/>
      </w:divBdr>
    </w:div>
    <w:div w:id="228880449">
      <w:bodyDiv w:val="1"/>
      <w:marLeft w:val="0"/>
      <w:marRight w:val="0"/>
      <w:marTop w:val="0"/>
      <w:marBottom w:val="0"/>
      <w:divBdr>
        <w:top w:val="none" w:sz="0" w:space="0" w:color="auto"/>
        <w:left w:val="none" w:sz="0" w:space="0" w:color="auto"/>
        <w:bottom w:val="none" w:sz="0" w:space="0" w:color="auto"/>
        <w:right w:val="none" w:sz="0" w:space="0" w:color="auto"/>
      </w:divBdr>
    </w:div>
    <w:div w:id="785461688">
      <w:bodyDiv w:val="1"/>
      <w:marLeft w:val="0"/>
      <w:marRight w:val="0"/>
      <w:marTop w:val="0"/>
      <w:marBottom w:val="0"/>
      <w:divBdr>
        <w:top w:val="none" w:sz="0" w:space="0" w:color="auto"/>
        <w:left w:val="none" w:sz="0" w:space="0" w:color="auto"/>
        <w:bottom w:val="none" w:sz="0" w:space="0" w:color="auto"/>
        <w:right w:val="none" w:sz="0" w:space="0" w:color="auto"/>
      </w:divBdr>
    </w:div>
    <w:div w:id="985085660">
      <w:bodyDiv w:val="1"/>
      <w:marLeft w:val="0"/>
      <w:marRight w:val="0"/>
      <w:marTop w:val="0"/>
      <w:marBottom w:val="0"/>
      <w:divBdr>
        <w:top w:val="none" w:sz="0" w:space="0" w:color="auto"/>
        <w:left w:val="none" w:sz="0" w:space="0" w:color="auto"/>
        <w:bottom w:val="none" w:sz="0" w:space="0" w:color="auto"/>
        <w:right w:val="none" w:sz="0" w:space="0" w:color="auto"/>
      </w:divBdr>
    </w:div>
    <w:div w:id="1024136161">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 w:id="210399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2FFCA81-D4BE-432C-9D34-3CF874BA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5</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blong</cp:lastModifiedBy>
  <cp:revision>248</cp:revision>
  <dcterms:created xsi:type="dcterms:W3CDTF">2014-12-04T20:14:00Z</dcterms:created>
  <dcterms:modified xsi:type="dcterms:W3CDTF">2015-08-25T00:08:00Z</dcterms:modified>
</cp:coreProperties>
</file>