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75" w:rsidRPr="00D8734D" w:rsidRDefault="00565BA8" w:rsidP="0002733C">
      <w:pPr>
        <w:pStyle w:val="NoSpacing"/>
        <w:rPr>
          <w:rFonts w:ascii="Times New Roman" w:hAnsi="Times New Roman" w:cs="Times New Roman"/>
          <w:b/>
          <w:sz w:val="36"/>
          <w:szCs w:val="36"/>
        </w:rPr>
      </w:pPr>
      <w:r w:rsidRPr="00D8734D">
        <w:rPr>
          <w:rFonts w:ascii="Times New Roman" w:hAnsi="Times New Roman" w:cs="Times New Roman"/>
          <w:b/>
          <w:sz w:val="36"/>
          <w:szCs w:val="36"/>
        </w:rPr>
        <w:t xml:space="preserve">DRAFT Test Assertions for VVSG 1.0 Section </w:t>
      </w:r>
      <w:r w:rsidR="00542A95">
        <w:rPr>
          <w:rFonts w:ascii="Times New Roman" w:hAnsi="Times New Roman"/>
          <w:b/>
          <w:sz w:val="36"/>
          <w:szCs w:val="36"/>
        </w:rPr>
        <w:t>7.9.1</w:t>
      </w:r>
    </w:p>
    <w:p w:rsidR="00565BA8" w:rsidRPr="009448A8" w:rsidRDefault="004E14E8" w:rsidP="00565BA8">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August 24, 2015</w:t>
      </w:r>
    </w:p>
    <w:p w:rsidR="00AB3BDB" w:rsidRPr="00AB3BDB" w:rsidRDefault="00AB3BDB" w:rsidP="00AB3BDB">
      <w:pPr>
        <w:rPr>
          <w:rFonts w:ascii="Times New Roman" w:hAnsi="Times New Roman"/>
          <w:sz w:val="24"/>
          <w:szCs w:val="24"/>
        </w:rPr>
      </w:pPr>
    </w:p>
    <w:p w:rsidR="00C76FE4" w:rsidRPr="007C67E2" w:rsidRDefault="0061296B" w:rsidP="00C76FE4">
      <w:pPr>
        <w:rPr>
          <w:rFonts w:ascii="Times New Roman" w:hAnsi="Times New Roman"/>
          <w:b/>
          <w:sz w:val="24"/>
          <w:szCs w:val="24"/>
        </w:rPr>
      </w:pPr>
      <w:r>
        <w:rPr>
          <w:rFonts w:ascii="Times New Roman" w:hAnsi="Times New Roman"/>
          <w:b/>
          <w:sz w:val="24"/>
          <w:szCs w:val="24"/>
        </w:rPr>
        <w:t xml:space="preserve">Requirement </w:t>
      </w:r>
      <w:r w:rsidR="004A7E4B">
        <w:rPr>
          <w:rFonts w:ascii="Times New Roman" w:hAnsi="Times New Roman"/>
          <w:b/>
          <w:sz w:val="24"/>
          <w:szCs w:val="24"/>
        </w:rPr>
        <w:t>7.</w:t>
      </w:r>
      <w:r w:rsidR="00AB3BDB">
        <w:rPr>
          <w:rFonts w:ascii="Times New Roman" w:hAnsi="Times New Roman"/>
          <w:b/>
          <w:sz w:val="24"/>
          <w:szCs w:val="24"/>
        </w:rPr>
        <w:t>9.1</w:t>
      </w:r>
    </w:p>
    <w:p w:rsidR="00C76FE4" w:rsidRDefault="0061296B" w:rsidP="00C76FE4">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VVSG 1.</w:t>
      </w:r>
      <w:r w:rsidR="00833738">
        <w:rPr>
          <w:rFonts w:ascii="Times New Roman" w:hAnsi="Times New Roman"/>
          <w:b/>
          <w:sz w:val="24"/>
          <w:szCs w:val="24"/>
        </w:rPr>
        <w:t>0</w:t>
      </w:r>
      <w:r>
        <w:rPr>
          <w:rFonts w:ascii="Times New Roman" w:hAnsi="Times New Roman"/>
          <w:b/>
          <w:sz w:val="24"/>
          <w:szCs w:val="24"/>
        </w:rPr>
        <w:t xml:space="preserve"> Requirement </w:t>
      </w:r>
      <w:r w:rsidR="004A7E4B">
        <w:rPr>
          <w:rFonts w:ascii="Times New Roman" w:hAnsi="Times New Roman"/>
          <w:b/>
          <w:sz w:val="24"/>
          <w:szCs w:val="24"/>
        </w:rPr>
        <w:t>7.</w:t>
      </w:r>
      <w:r w:rsidR="00AB3BDB">
        <w:rPr>
          <w:rFonts w:ascii="Times New Roman" w:hAnsi="Times New Roman"/>
          <w:b/>
          <w:sz w:val="24"/>
          <w:szCs w:val="24"/>
        </w:rPr>
        <w:t>9.1</w:t>
      </w:r>
      <w:r w:rsidR="00C76FE4">
        <w:rPr>
          <w:rFonts w:ascii="Times New Roman" w:hAnsi="Times New Roman"/>
          <w:b/>
          <w:sz w:val="24"/>
          <w:szCs w:val="24"/>
        </w:rPr>
        <w:t>:</w:t>
      </w:r>
      <w:r w:rsidR="00C76FE4">
        <w:rPr>
          <w:rFonts w:ascii="Times New Roman" w:hAnsi="Times New Roman"/>
          <w:sz w:val="24"/>
          <w:szCs w:val="24"/>
        </w:rPr>
        <w:t xml:space="preserve"> </w:t>
      </w:r>
    </w:p>
    <w:p w:rsidR="00C76FE4" w:rsidRDefault="00C76FE4" w:rsidP="00C76FE4">
      <w:pPr>
        <w:autoSpaceDE w:val="0"/>
        <w:autoSpaceDN w:val="0"/>
        <w:adjustRightInd w:val="0"/>
        <w:spacing w:after="0" w:line="240" w:lineRule="auto"/>
        <w:rPr>
          <w:rFonts w:ascii="Times New Roman" w:hAnsi="Times New Roman"/>
          <w:sz w:val="24"/>
          <w:szCs w:val="24"/>
        </w:rPr>
      </w:pPr>
    </w:p>
    <w:p w:rsidR="00AB3BDB" w:rsidRPr="00AB3BDB" w:rsidRDefault="00AB3BDB" w:rsidP="000A6F3F">
      <w:pPr>
        <w:pStyle w:val="ListParagraph"/>
        <w:numPr>
          <w:ilvl w:val="0"/>
          <w:numId w:val="1"/>
        </w:numPr>
        <w:autoSpaceDE w:val="0"/>
        <w:autoSpaceDN w:val="0"/>
        <w:adjustRightInd w:val="0"/>
        <w:spacing w:after="0" w:line="240" w:lineRule="auto"/>
        <w:rPr>
          <w:rFonts w:ascii="Times New Roman" w:hAnsi="Times New Roman"/>
          <w:sz w:val="24"/>
          <w:szCs w:val="24"/>
        </w:rPr>
      </w:pPr>
      <w:r w:rsidRPr="00AB3BDB">
        <w:rPr>
          <w:rFonts w:ascii="Times New Roman" w:hAnsi="Times New Roman"/>
          <w:sz w:val="24"/>
          <w:szCs w:val="24"/>
        </w:rPr>
        <w:t xml:space="preserve">The voting system shall print and display a paper record of the voter ballot selections prior to the voter making his or her selections final by casting the ballot. </w:t>
      </w:r>
    </w:p>
    <w:p w:rsidR="00AB3BDB" w:rsidRDefault="00AB3BDB" w:rsidP="00AB3BDB">
      <w:pPr>
        <w:pStyle w:val="ListParagraph"/>
        <w:autoSpaceDE w:val="0"/>
        <w:autoSpaceDN w:val="0"/>
        <w:adjustRightInd w:val="0"/>
        <w:spacing w:after="0" w:line="240" w:lineRule="auto"/>
        <w:ind w:left="2160"/>
        <w:rPr>
          <w:rFonts w:ascii="Times New Roman" w:hAnsi="Times New Roman"/>
          <w:sz w:val="24"/>
          <w:szCs w:val="24"/>
        </w:rPr>
      </w:pPr>
    </w:p>
    <w:p w:rsidR="00AB3BDB" w:rsidRDefault="00AB3BDB" w:rsidP="00AB3BDB">
      <w:pPr>
        <w:pStyle w:val="ListParagraph"/>
        <w:autoSpaceDE w:val="0"/>
        <w:autoSpaceDN w:val="0"/>
        <w:adjustRightInd w:val="0"/>
        <w:spacing w:after="0" w:line="240" w:lineRule="auto"/>
        <w:ind w:left="2160"/>
        <w:rPr>
          <w:rFonts w:ascii="Times New Roman" w:hAnsi="Times New Roman"/>
          <w:sz w:val="24"/>
          <w:szCs w:val="24"/>
        </w:rPr>
      </w:pPr>
      <w:r w:rsidRPr="00AB3BDB">
        <w:rPr>
          <w:rFonts w:ascii="Times New Roman" w:hAnsi="Times New Roman"/>
          <w:b/>
          <w:sz w:val="24"/>
          <w:szCs w:val="24"/>
        </w:rPr>
        <w:t>Discussion:</w:t>
      </w:r>
      <w:r w:rsidRPr="00AB3BDB">
        <w:rPr>
          <w:rFonts w:ascii="Times New Roman" w:hAnsi="Times New Roman"/>
          <w:sz w:val="24"/>
          <w:szCs w:val="24"/>
        </w:rPr>
        <w:t xml:space="preserve"> </w:t>
      </w:r>
    </w:p>
    <w:p w:rsidR="00AB3BDB" w:rsidRDefault="00AB3BDB" w:rsidP="00AB3BDB">
      <w:pPr>
        <w:pStyle w:val="ListParagraph"/>
        <w:autoSpaceDE w:val="0"/>
        <w:autoSpaceDN w:val="0"/>
        <w:adjustRightInd w:val="0"/>
        <w:spacing w:after="0" w:line="240" w:lineRule="auto"/>
        <w:ind w:left="2880"/>
        <w:rPr>
          <w:rFonts w:ascii="Times New Roman" w:hAnsi="Times New Roman"/>
          <w:sz w:val="24"/>
          <w:szCs w:val="24"/>
        </w:rPr>
      </w:pPr>
      <w:r w:rsidRPr="00AB3BDB">
        <w:rPr>
          <w:rFonts w:ascii="Times New Roman" w:hAnsi="Times New Roman"/>
          <w:sz w:val="24"/>
          <w:szCs w:val="24"/>
        </w:rPr>
        <w:t xml:space="preserve">This is the basic requirement for VVPAT capability. It requires the paper record to be created as a distinct representation of the voter ballot selections. It requires the paper record to contain the same information as the electronic record and be suitable for use in verifications of the voting machine’s electronic records. </w:t>
      </w:r>
    </w:p>
    <w:p w:rsidR="00AB3BDB" w:rsidRPr="00AB3BDB" w:rsidRDefault="00AB3BDB" w:rsidP="00AB3BDB">
      <w:pPr>
        <w:pStyle w:val="ListParagraph"/>
        <w:autoSpaceDE w:val="0"/>
        <w:autoSpaceDN w:val="0"/>
        <w:adjustRightInd w:val="0"/>
        <w:spacing w:after="0" w:line="240" w:lineRule="auto"/>
        <w:ind w:left="2160"/>
        <w:rPr>
          <w:rFonts w:ascii="Times New Roman" w:hAnsi="Times New Roman"/>
          <w:sz w:val="24"/>
          <w:szCs w:val="24"/>
        </w:rPr>
      </w:pPr>
    </w:p>
    <w:p w:rsidR="00AB3BDB" w:rsidRPr="00AB3BDB" w:rsidRDefault="00AB3BDB" w:rsidP="000A6F3F">
      <w:pPr>
        <w:pStyle w:val="ListParagraph"/>
        <w:numPr>
          <w:ilvl w:val="0"/>
          <w:numId w:val="1"/>
        </w:numPr>
        <w:autoSpaceDE w:val="0"/>
        <w:autoSpaceDN w:val="0"/>
        <w:adjustRightInd w:val="0"/>
        <w:spacing w:after="0" w:line="240" w:lineRule="auto"/>
        <w:rPr>
          <w:rFonts w:ascii="Times New Roman" w:hAnsi="Times New Roman"/>
          <w:sz w:val="24"/>
          <w:szCs w:val="24"/>
        </w:rPr>
      </w:pPr>
      <w:r w:rsidRPr="00AB3BDB">
        <w:rPr>
          <w:rFonts w:ascii="Times New Roman" w:hAnsi="Times New Roman"/>
          <w:sz w:val="24"/>
          <w:szCs w:val="24"/>
        </w:rPr>
        <w:t xml:space="preserve">The paper record shall constitute a complete record of ballot selections that can be used to assess the accuracy of the voting machine’s electronic record, to verify the election results, and, if required by state law, in full recounts. </w:t>
      </w:r>
    </w:p>
    <w:p w:rsidR="00AB3BDB" w:rsidRDefault="00AB3BDB" w:rsidP="00AB3BDB">
      <w:pPr>
        <w:pStyle w:val="ListParagraph"/>
        <w:autoSpaceDE w:val="0"/>
        <w:autoSpaceDN w:val="0"/>
        <w:adjustRightInd w:val="0"/>
        <w:spacing w:after="0" w:line="240" w:lineRule="auto"/>
        <w:ind w:left="2160"/>
        <w:rPr>
          <w:rFonts w:ascii="Times New Roman" w:hAnsi="Times New Roman"/>
          <w:sz w:val="24"/>
          <w:szCs w:val="24"/>
        </w:rPr>
      </w:pPr>
    </w:p>
    <w:p w:rsidR="00AB3BDB" w:rsidRPr="00AB3BDB" w:rsidRDefault="00AB3BDB" w:rsidP="00AB3BDB">
      <w:pPr>
        <w:pStyle w:val="ListParagraph"/>
        <w:autoSpaceDE w:val="0"/>
        <w:autoSpaceDN w:val="0"/>
        <w:adjustRightInd w:val="0"/>
        <w:spacing w:after="0" w:line="240" w:lineRule="auto"/>
        <w:ind w:left="2160"/>
        <w:rPr>
          <w:rFonts w:ascii="Times New Roman" w:hAnsi="Times New Roman"/>
          <w:b/>
          <w:sz w:val="24"/>
          <w:szCs w:val="24"/>
        </w:rPr>
      </w:pPr>
      <w:r w:rsidRPr="00AB3BDB">
        <w:rPr>
          <w:rFonts w:ascii="Times New Roman" w:hAnsi="Times New Roman"/>
          <w:b/>
          <w:sz w:val="24"/>
          <w:szCs w:val="24"/>
        </w:rPr>
        <w:t xml:space="preserve">Discussion: </w:t>
      </w:r>
    </w:p>
    <w:p w:rsidR="00AB3BDB" w:rsidRDefault="00AB3BDB" w:rsidP="00AB3BDB">
      <w:pPr>
        <w:pStyle w:val="ListParagraph"/>
        <w:autoSpaceDE w:val="0"/>
        <w:autoSpaceDN w:val="0"/>
        <w:adjustRightInd w:val="0"/>
        <w:spacing w:after="0" w:line="240" w:lineRule="auto"/>
        <w:ind w:left="2880"/>
        <w:rPr>
          <w:rFonts w:ascii="Times New Roman" w:hAnsi="Times New Roman"/>
          <w:sz w:val="24"/>
          <w:szCs w:val="24"/>
        </w:rPr>
      </w:pPr>
      <w:r w:rsidRPr="00AB3BDB">
        <w:rPr>
          <w:rFonts w:ascii="Times New Roman" w:hAnsi="Times New Roman"/>
          <w:sz w:val="24"/>
          <w:szCs w:val="24"/>
        </w:rPr>
        <w:t xml:space="preserve">This requirement exists to make clear that it is possible to use the paper record for checks of the voting machine’s accuracy in recording voter ballot selections, as well as usable for election audits (such as mandatory 1% recounts). The paper record shall also be suitable for use in full recounts of the election if required by state law. </w:t>
      </w:r>
    </w:p>
    <w:p w:rsidR="00AB3BDB" w:rsidRPr="00AB3BDB" w:rsidRDefault="00AB3BDB" w:rsidP="00AB3BDB">
      <w:pPr>
        <w:pStyle w:val="ListParagraph"/>
        <w:autoSpaceDE w:val="0"/>
        <w:autoSpaceDN w:val="0"/>
        <w:adjustRightInd w:val="0"/>
        <w:spacing w:after="0" w:line="240" w:lineRule="auto"/>
        <w:ind w:left="2880"/>
        <w:rPr>
          <w:rFonts w:ascii="Times New Roman" w:hAnsi="Times New Roman"/>
          <w:sz w:val="24"/>
          <w:szCs w:val="24"/>
        </w:rPr>
      </w:pPr>
    </w:p>
    <w:p w:rsidR="00AB3BDB" w:rsidRPr="00AB3BDB" w:rsidRDefault="00AB3BDB" w:rsidP="000A6F3F">
      <w:pPr>
        <w:pStyle w:val="ListParagraph"/>
        <w:numPr>
          <w:ilvl w:val="0"/>
          <w:numId w:val="1"/>
        </w:numPr>
        <w:autoSpaceDE w:val="0"/>
        <w:autoSpaceDN w:val="0"/>
        <w:adjustRightInd w:val="0"/>
        <w:spacing w:after="0" w:line="240" w:lineRule="auto"/>
        <w:rPr>
          <w:rFonts w:ascii="Times New Roman" w:hAnsi="Times New Roman"/>
          <w:sz w:val="24"/>
          <w:szCs w:val="24"/>
        </w:rPr>
      </w:pPr>
      <w:r w:rsidRPr="00AB3BDB">
        <w:rPr>
          <w:rFonts w:ascii="Times New Roman" w:hAnsi="Times New Roman"/>
          <w:sz w:val="24"/>
          <w:szCs w:val="24"/>
        </w:rPr>
        <w:t xml:space="preserve">The paper record shall contain all voter selection information stored in the electronic (ballot image) record. </w:t>
      </w:r>
    </w:p>
    <w:p w:rsidR="00AB3BDB" w:rsidRDefault="00AB3BDB" w:rsidP="00AB3BDB">
      <w:pPr>
        <w:pStyle w:val="ListParagraph"/>
        <w:autoSpaceDE w:val="0"/>
        <w:autoSpaceDN w:val="0"/>
        <w:adjustRightInd w:val="0"/>
        <w:spacing w:after="0" w:line="240" w:lineRule="auto"/>
        <w:ind w:left="2160"/>
        <w:rPr>
          <w:rFonts w:ascii="Times New Roman" w:hAnsi="Times New Roman"/>
          <w:sz w:val="24"/>
          <w:szCs w:val="24"/>
        </w:rPr>
      </w:pPr>
    </w:p>
    <w:p w:rsidR="00AB3BDB" w:rsidRPr="00AB3BDB" w:rsidRDefault="00AB3BDB" w:rsidP="00AB3BDB">
      <w:pPr>
        <w:pStyle w:val="ListParagraph"/>
        <w:autoSpaceDE w:val="0"/>
        <w:autoSpaceDN w:val="0"/>
        <w:adjustRightInd w:val="0"/>
        <w:spacing w:after="0" w:line="240" w:lineRule="auto"/>
        <w:ind w:left="2160"/>
        <w:rPr>
          <w:rFonts w:ascii="Times New Roman" w:hAnsi="Times New Roman"/>
          <w:b/>
          <w:sz w:val="24"/>
          <w:szCs w:val="24"/>
        </w:rPr>
      </w:pPr>
      <w:r w:rsidRPr="00AB3BDB">
        <w:rPr>
          <w:rFonts w:ascii="Times New Roman" w:hAnsi="Times New Roman"/>
          <w:b/>
          <w:sz w:val="24"/>
          <w:szCs w:val="24"/>
        </w:rPr>
        <w:t xml:space="preserve">Discussion: </w:t>
      </w:r>
    </w:p>
    <w:p w:rsidR="00AB3BDB" w:rsidRPr="00AB3BDB" w:rsidRDefault="00AB3BDB" w:rsidP="00AB3BDB">
      <w:pPr>
        <w:pStyle w:val="ListParagraph"/>
        <w:autoSpaceDE w:val="0"/>
        <w:autoSpaceDN w:val="0"/>
        <w:adjustRightInd w:val="0"/>
        <w:spacing w:after="0" w:line="240" w:lineRule="auto"/>
        <w:ind w:left="2880"/>
        <w:rPr>
          <w:rFonts w:ascii="Times New Roman" w:hAnsi="Times New Roman"/>
          <w:sz w:val="24"/>
          <w:szCs w:val="24"/>
        </w:rPr>
      </w:pPr>
      <w:r w:rsidRPr="00AB3BDB">
        <w:rPr>
          <w:rFonts w:ascii="Times New Roman" w:hAnsi="Times New Roman"/>
          <w:sz w:val="24"/>
          <w:szCs w:val="24"/>
        </w:rPr>
        <w:t>The electronic ballot image record cannot hide any information related to ballot selections; all information relating to voter selections must be equally present in both records. The electronic record may contain other items that don't necessarily need to be on the paper record, such as digital signature information.</w:t>
      </w:r>
    </w:p>
    <w:p w:rsidR="00AB3BDB" w:rsidRPr="005F19E8" w:rsidRDefault="00AB3BDB" w:rsidP="00F11081">
      <w:pPr>
        <w:autoSpaceDE w:val="0"/>
        <w:autoSpaceDN w:val="0"/>
        <w:adjustRightInd w:val="0"/>
        <w:spacing w:after="0" w:line="240" w:lineRule="auto"/>
        <w:rPr>
          <w:rFonts w:ascii="Times New Roman" w:hAnsi="Times New Roman"/>
          <w:sz w:val="24"/>
          <w:szCs w:val="24"/>
        </w:rPr>
      </w:pPr>
    </w:p>
    <w:p w:rsidR="00B01BF2" w:rsidRPr="005F4B75" w:rsidRDefault="00B01BF2" w:rsidP="00B01BF2">
      <w:pPr>
        <w:autoSpaceDE w:val="0"/>
        <w:autoSpaceDN w:val="0"/>
        <w:adjustRightInd w:val="0"/>
        <w:spacing w:after="0" w:line="240" w:lineRule="auto"/>
        <w:ind w:left="720"/>
        <w:rPr>
          <w:rFonts w:ascii="Times New Roman" w:hAnsi="Times New Roman"/>
          <w:b/>
          <w:sz w:val="24"/>
          <w:szCs w:val="24"/>
        </w:rPr>
      </w:pPr>
      <w:r w:rsidRPr="005F4B75">
        <w:rPr>
          <w:rFonts w:ascii="Times New Roman" w:hAnsi="Times New Roman"/>
          <w:b/>
          <w:sz w:val="24"/>
          <w:szCs w:val="24"/>
        </w:rPr>
        <w:t>Test Assertions</w:t>
      </w:r>
    </w:p>
    <w:p w:rsidR="00B01BF2" w:rsidRDefault="00B01BF2" w:rsidP="00B01BF2">
      <w:pPr>
        <w:autoSpaceDE w:val="0"/>
        <w:autoSpaceDN w:val="0"/>
        <w:adjustRightInd w:val="0"/>
        <w:spacing w:after="0" w:line="240" w:lineRule="auto"/>
        <w:ind w:left="1440"/>
        <w:rPr>
          <w:rFonts w:ascii="Times New Roman" w:hAnsi="Times New Roman"/>
          <w:b/>
          <w:sz w:val="24"/>
          <w:szCs w:val="24"/>
        </w:rPr>
      </w:pPr>
    </w:p>
    <w:p w:rsidR="00AB3BDB" w:rsidRPr="00AB3BDB" w:rsidRDefault="00AB3BDB" w:rsidP="00AB3BDB">
      <w:pPr>
        <w:autoSpaceDE w:val="0"/>
        <w:autoSpaceDN w:val="0"/>
        <w:adjustRightInd w:val="0"/>
        <w:spacing w:after="0" w:line="240" w:lineRule="auto"/>
        <w:ind w:left="1440"/>
        <w:rPr>
          <w:rFonts w:ascii="Times New Roman" w:hAnsi="Times New Roman"/>
          <w:color w:val="FF0000"/>
          <w:sz w:val="24"/>
          <w:szCs w:val="24"/>
        </w:rPr>
      </w:pPr>
      <w:r w:rsidRPr="00AB3BDB">
        <w:rPr>
          <w:rFonts w:ascii="Times New Roman" w:hAnsi="Times New Roman"/>
          <w:b/>
          <w:color w:val="FF0000"/>
          <w:sz w:val="24"/>
          <w:szCs w:val="24"/>
        </w:rPr>
        <w:t xml:space="preserve">TA79-1: </w:t>
      </w:r>
      <w:r w:rsidRPr="00AB3BDB">
        <w:rPr>
          <w:rFonts w:ascii="Times New Roman" w:hAnsi="Times New Roman"/>
          <w:color w:val="FF0000"/>
          <w:sz w:val="24"/>
          <w:szCs w:val="24"/>
        </w:rPr>
        <w:t>A VVPAT voting system SHALL consist of, but not be limited to, the following components:</w:t>
      </w:r>
    </w:p>
    <w:p w:rsidR="00AB3BDB" w:rsidRPr="00AB3BDB" w:rsidRDefault="00AB3BDB" w:rsidP="000A6F3F">
      <w:pPr>
        <w:pStyle w:val="ListParagraph"/>
        <w:numPr>
          <w:ilvl w:val="0"/>
          <w:numId w:val="5"/>
        </w:numPr>
        <w:autoSpaceDE w:val="0"/>
        <w:autoSpaceDN w:val="0"/>
        <w:adjustRightInd w:val="0"/>
        <w:spacing w:after="0" w:line="240" w:lineRule="auto"/>
        <w:rPr>
          <w:rFonts w:ascii="Times New Roman" w:hAnsi="Times New Roman"/>
          <w:color w:val="FF0000"/>
          <w:sz w:val="24"/>
          <w:szCs w:val="24"/>
        </w:rPr>
      </w:pPr>
      <w:r w:rsidRPr="00AB3BDB">
        <w:rPr>
          <w:rFonts w:ascii="Times New Roman" w:hAnsi="Times New Roman"/>
          <w:color w:val="FF0000"/>
          <w:sz w:val="24"/>
          <w:szCs w:val="24"/>
        </w:rPr>
        <w:t xml:space="preserve">A voting device, on which a voter </w:t>
      </w:r>
      <w:r w:rsidRPr="00AB3BDB">
        <w:rPr>
          <w:rFonts w:ascii="Times New Roman" w:hAnsi="Times New Roman"/>
          <w:color w:val="0000FF"/>
          <w:sz w:val="24"/>
          <w:szCs w:val="24"/>
        </w:rPr>
        <w:t>makes selections</w:t>
      </w:r>
      <w:r w:rsidRPr="00AB3BDB">
        <w:rPr>
          <w:rFonts w:ascii="Times New Roman" w:hAnsi="Times New Roman"/>
          <w:color w:val="FF0000"/>
          <w:sz w:val="24"/>
          <w:szCs w:val="24"/>
        </w:rPr>
        <w:t xml:space="preserve"> </w:t>
      </w:r>
    </w:p>
    <w:p w:rsidR="00AB3BDB" w:rsidRPr="00AB3BDB" w:rsidRDefault="00AB3BDB" w:rsidP="000A6F3F">
      <w:pPr>
        <w:pStyle w:val="ListParagraph"/>
        <w:numPr>
          <w:ilvl w:val="0"/>
          <w:numId w:val="5"/>
        </w:numPr>
        <w:autoSpaceDE w:val="0"/>
        <w:autoSpaceDN w:val="0"/>
        <w:adjustRightInd w:val="0"/>
        <w:spacing w:after="0" w:line="240" w:lineRule="auto"/>
        <w:rPr>
          <w:rFonts w:ascii="Times New Roman" w:hAnsi="Times New Roman"/>
          <w:color w:val="FF0000"/>
          <w:sz w:val="24"/>
          <w:szCs w:val="24"/>
        </w:rPr>
      </w:pPr>
      <w:r w:rsidRPr="00AB3BDB">
        <w:rPr>
          <w:rFonts w:ascii="Times New Roman" w:hAnsi="Times New Roman"/>
          <w:color w:val="FF0000"/>
          <w:sz w:val="24"/>
          <w:szCs w:val="24"/>
        </w:rPr>
        <w:lastRenderedPageBreak/>
        <w:t xml:space="preserve">A voting device, on which a voter </w:t>
      </w:r>
      <w:r w:rsidRPr="00AB3BDB">
        <w:rPr>
          <w:rFonts w:ascii="Times New Roman" w:hAnsi="Times New Roman"/>
          <w:color w:val="0000FF"/>
          <w:sz w:val="24"/>
          <w:szCs w:val="24"/>
        </w:rPr>
        <w:t>prepares to cast a ballot</w:t>
      </w:r>
    </w:p>
    <w:p w:rsidR="00AB3BDB" w:rsidRPr="00AB3BDB" w:rsidRDefault="00AB3BDB" w:rsidP="000A6F3F">
      <w:pPr>
        <w:pStyle w:val="ListParagraph"/>
        <w:numPr>
          <w:ilvl w:val="0"/>
          <w:numId w:val="5"/>
        </w:numPr>
        <w:autoSpaceDE w:val="0"/>
        <w:autoSpaceDN w:val="0"/>
        <w:adjustRightInd w:val="0"/>
        <w:spacing w:after="0" w:line="240" w:lineRule="auto"/>
        <w:rPr>
          <w:rFonts w:ascii="Times New Roman" w:hAnsi="Times New Roman"/>
          <w:color w:val="FF0000"/>
          <w:sz w:val="24"/>
          <w:szCs w:val="24"/>
        </w:rPr>
      </w:pPr>
      <w:r w:rsidRPr="00AB3BDB">
        <w:rPr>
          <w:rFonts w:ascii="Times New Roman" w:hAnsi="Times New Roman"/>
          <w:color w:val="FF0000"/>
          <w:sz w:val="24"/>
          <w:szCs w:val="24"/>
        </w:rPr>
        <w:t xml:space="preserve">A printer that </w:t>
      </w:r>
      <w:r w:rsidRPr="00AB3BDB">
        <w:rPr>
          <w:rFonts w:ascii="Times New Roman" w:hAnsi="Times New Roman"/>
          <w:color w:val="0000FF"/>
          <w:sz w:val="24"/>
          <w:szCs w:val="24"/>
        </w:rPr>
        <w:t>prints a paper record summary of the voter’s ballot selections</w:t>
      </w:r>
    </w:p>
    <w:p w:rsidR="00AB3BDB" w:rsidRPr="00AB3BDB" w:rsidRDefault="00AB3BDB" w:rsidP="000A6F3F">
      <w:pPr>
        <w:pStyle w:val="ListParagraph"/>
        <w:numPr>
          <w:ilvl w:val="0"/>
          <w:numId w:val="5"/>
        </w:numPr>
        <w:autoSpaceDE w:val="0"/>
        <w:autoSpaceDN w:val="0"/>
        <w:adjustRightInd w:val="0"/>
        <w:spacing w:after="0" w:line="240" w:lineRule="auto"/>
        <w:rPr>
          <w:rFonts w:ascii="Times New Roman" w:hAnsi="Times New Roman"/>
          <w:color w:val="FF0000"/>
          <w:sz w:val="24"/>
          <w:szCs w:val="24"/>
        </w:rPr>
      </w:pPr>
      <w:r w:rsidRPr="00AB3BDB">
        <w:rPr>
          <w:rFonts w:ascii="Times New Roman" w:hAnsi="Times New Roman"/>
          <w:color w:val="FF0000"/>
          <w:sz w:val="24"/>
          <w:szCs w:val="24"/>
        </w:rPr>
        <w:t xml:space="preserve">A printer that </w:t>
      </w:r>
      <w:r w:rsidRPr="00AB3BDB">
        <w:rPr>
          <w:rFonts w:ascii="Times New Roman" w:hAnsi="Times New Roman"/>
          <w:color w:val="0000FF"/>
          <w:sz w:val="24"/>
          <w:szCs w:val="24"/>
        </w:rPr>
        <w:t>allows the voter to compare the paper record summary of his or her selections with the electronic ballot selections</w:t>
      </w:r>
    </w:p>
    <w:p w:rsidR="00AB3BDB" w:rsidRPr="00AB3BDB" w:rsidRDefault="00AB3BDB" w:rsidP="000A6F3F">
      <w:pPr>
        <w:pStyle w:val="ListParagraph"/>
        <w:numPr>
          <w:ilvl w:val="0"/>
          <w:numId w:val="5"/>
        </w:numPr>
        <w:autoSpaceDE w:val="0"/>
        <w:autoSpaceDN w:val="0"/>
        <w:adjustRightInd w:val="0"/>
        <w:spacing w:after="0" w:line="240" w:lineRule="auto"/>
        <w:rPr>
          <w:rFonts w:ascii="Times New Roman" w:hAnsi="Times New Roman"/>
          <w:color w:val="FF0000"/>
          <w:sz w:val="24"/>
          <w:szCs w:val="24"/>
        </w:rPr>
      </w:pPr>
      <w:r w:rsidRPr="00AB3BDB">
        <w:rPr>
          <w:rFonts w:ascii="Times New Roman" w:hAnsi="Times New Roman"/>
          <w:color w:val="FF0000"/>
          <w:sz w:val="24"/>
          <w:szCs w:val="24"/>
        </w:rPr>
        <w:t xml:space="preserve">A mechanism by which the voter may indicate </w:t>
      </w:r>
      <w:r w:rsidRPr="00AB3BDB">
        <w:rPr>
          <w:rFonts w:ascii="Times New Roman" w:hAnsi="Times New Roman"/>
          <w:color w:val="0000FF"/>
          <w:sz w:val="24"/>
          <w:szCs w:val="24"/>
        </w:rPr>
        <w:t>acceptance</w:t>
      </w:r>
      <w:r w:rsidRPr="00AB3BDB">
        <w:rPr>
          <w:rFonts w:ascii="Times New Roman" w:hAnsi="Times New Roman"/>
          <w:color w:val="FF0000"/>
          <w:sz w:val="24"/>
          <w:szCs w:val="24"/>
        </w:rPr>
        <w:t xml:space="preserve"> of the paper record</w:t>
      </w:r>
    </w:p>
    <w:p w:rsidR="00AB3BDB" w:rsidRPr="00AB3BDB" w:rsidRDefault="00AB3BDB" w:rsidP="000A6F3F">
      <w:pPr>
        <w:pStyle w:val="ListParagraph"/>
        <w:numPr>
          <w:ilvl w:val="0"/>
          <w:numId w:val="5"/>
        </w:numPr>
        <w:autoSpaceDE w:val="0"/>
        <w:autoSpaceDN w:val="0"/>
        <w:adjustRightInd w:val="0"/>
        <w:spacing w:after="0" w:line="240" w:lineRule="auto"/>
        <w:rPr>
          <w:rFonts w:ascii="Times New Roman" w:hAnsi="Times New Roman"/>
          <w:color w:val="FF0000"/>
          <w:sz w:val="24"/>
          <w:szCs w:val="24"/>
        </w:rPr>
      </w:pPr>
      <w:r w:rsidRPr="00AB3BDB">
        <w:rPr>
          <w:rFonts w:ascii="Times New Roman" w:hAnsi="Times New Roman"/>
          <w:color w:val="FF0000"/>
          <w:sz w:val="24"/>
          <w:szCs w:val="24"/>
        </w:rPr>
        <w:t xml:space="preserve">A mechanism by which the voter may indicate </w:t>
      </w:r>
      <w:r w:rsidRPr="00AB3BDB">
        <w:rPr>
          <w:rFonts w:ascii="Times New Roman" w:hAnsi="Times New Roman"/>
          <w:color w:val="0000FF"/>
          <w:sz w:val="24"/>
          <w:szCs w:val="24"/>
        </w:rPr>
        <w:t>rejection</w:t>
      </w:r>
      <w:r w:rsidRPr="00AB3BDB">
        <w:rPr>
          <w:rFonts w:ascii="Times New Roman" w:hAnsi="Times New Roman"/>
          <w:color w:val="FF0000"/>
          <w:sz w:val="24"/>
          <w:szCs w:val="24"/>
        </w:rPr>
        <w:t xml:space="preserve"> of the paper record</w:t>
      </w:r>
    </w:p>
    <w:p w:rsidR="00AB3BDB" w:rsidRPr="00AB3BDB" w:rsidRDefault="00AB3BDB" w:rsidP="000A6F3F">
      <w:pPr>
        <w:pStyle w:val="ListParagraph"/>
        <w:numPr>
          <w:ilvl w:val="0"/>
          <w:numId w:val="5"/>
        </w:numPr>
        <w:autoSpaceDE w:val="0"/>
        <w:autoSpaceDN w:val="0"/>
        <w:adjustRightInd w:val="0"/>
        <w:spacing w:after="0" w:line="240" w:lineRule="auto"/>
        <w:rPr>
          <w:rFonts w:ascii="Times New Roman" w:hAnsi="Times New Roman"/>
          <w:color w:val="FF0000"/>
          <w:sz w:val="24"/>
          <w:szCs w:val="24"/>
        </w:rPr>
      </w:pPr>
      <w:r w:rsidRPr="00AB3BDB">
        <w:rPr>
          <w:rFonts w:ascii="Times New Roman" w:hAnsi="Times New Roman"/>
          <w:color w:val="FF0000"/>
          <w:sz w:val="24"/>
          <w:szCs w:val="24"/>
        </w:rPr>
        <w:t xml:space="preserve">Ballot box/cartridge to contain </w:t>
      </w:r>
      <w:r w:rsidRPr="00AB3BDB">
        <w:rPr>
          <w:rFonts w:ascii="Times New Roman" w:hAnsi="Times New Roman"/>
          <w:color w:val="0000FF"/>
          <w:sz w:val="24"/>
          <w:szCs w:val="24"/>
        </w:rPr>
        <w:t>accepted</w:t>
      </w:r>
      <w:r w:rsidRPr="00AB3BDB">
        <w:rPr>
          <w:rFonts w:ascii="Times New Roman" w:hAnsi="Times New Roman"/>
          <w:color w:val="FF0000"/>
          <w:sz w:val="24"/>
          <w:szCs w:val="24"/>
        </w:rPr>
        <w:t xml:space="preserve"> paper records</w:t>
      </w:r>
    </w:p>
    <w:p w:rsidR="00AB3BDB" w:rsidRPr="00AB3BDB" w:rsidRDefault="00AB3BDB" w:rsidP="000A6F3F">
      <w:pPr>
        <w:pStyle w:val="ListParagraph"/>
        <w:numPr>
          <w:ilvl w:val="0"/>
          <w:numId w:val="5"/>
        </w:numPr>
        <w:autoSpaceDE w:val="0"/>
        <w:autoSpaceDN w:val="0"/>
        <w:adjustRightInd w:val="0"/>
        <w:spacing w:after="0" w:line="240" w:lineRule="auto"/>
        <w:rPr>
          <w:rFonts w:ascii="Times New Roman" w:hAnsi="Times New Roman"/>
          <w:color w:val="FF0000"/>
          <w:sz w:val="24"/>
          <w:szCs w:val="24"/>
        </w:rPr>
      </w:pPr>
      <w:r w:rsidRPr="00AB3BDB">
        <w:rPr>
          <w:rFonts w:ascii="Times New Roman" w:hAnsi="Times New Roman"/>
          <w:color w:val="FF0000"/>
          <w:sz w:val="24"/>
          <w:szCs w:val="24"/>
        </w:rPr>
        <w:t xml:space="preserve">Ballot box/cartridge to contain </w:t>
      </w:r>
      <w:r w:rsidRPr="00AB3BDB">
        <w:rPr>
          <w:rFonts w:ascii="Times New Roman" w:hAnsi="Times New Roman"/>
          <w:color w:val="0000FF"/>
          <w:sz w:val="24"/>
          <w:szCs w:val="24"/>
        </w:rPr>
        <w:t>voided</w:t>
      </w:r>
      <w:r w:rsidRPr="00AB3BDB">
        <w:rPr>
          <w:rFonts w:ascii="Times New Roman" w:hAnsi="Times New Roman"/>
          <w:color w:val="FF0000"/>
          <w:sz w:val="24"/>
          <w:szCs w:val="24"/>
        </w:rPr>
        <w:t xml:space="preserve"> paper records</w:t>
      </w:r>
    </w:p>
    <w:p w:rsidR="00AB3BDB" w:rsidRDefault="00AB3BDB" w:rsidP="000A6F3F">
      <w:pPr>
        <w:pStyle w:val="ListParagraph"/>
        <w:numPr>
          <w:ilvl w:val="0"/>
          <w:numId w:val="5"/>
        </w:numPr>
        <w:autoSpaceDE w:val="0"/>
        <w:autoSpaceDN w:val="0"/>
        <w:adjustRightInd w:val="0"/>
        <w:spacing w:after="0" w:line="240" w:lineRule="auto"/>
        <w:rPr>
          <w:rFonts w:ascii="Times New Roman" w:hAnsi="Times New Roman"/>
          <w:color w:val="FF0000"/>
          <w:sz w:val="24"/>
          <w:szCs w:val="24"/>
        </w:rPr>
      </w:pPr>
      <w:r w:rsidRPr="00AB3BDB">
        <w:rPr>
          <w:rFonts w:ascii="Times New Roman" w:hAnsi="Times New Roman"/>
          <w:color w:val="FF0000"/>
          <w:sz w:val="24"/>
          <w:szCs w:val="24"/>
        </w:rPr>
        <w:t>A paper record for each electronic ballot image</w:t>
      </w:r>
    </w:p>
    <w:p w:rsidR="00AB3BDB" w:rsidRDefault="00AB3BDB" w:rsidP="00AB3BDB">
      <w:pPr>
        <w:autoSpaceDE w:val="0"/>
        <w:autoSpaceDN w:val="0"/>
        <w:adjustRightInd w:val="0"/>
        <w:spacing w:after="0" w:line="240" w:lineRule="auto"/>
        <w:rPr>
          <w:rFonts w:ascii="Times New Roman" w:hAnsi="Times New Roman"/>
          <w:color w:val="FF0000"/>
          <w:sz w:val="24"/>
          <w:szCs w:val="24"/>
        </w:rPr>
      </w:pPr>
    </w:p>
    <w:p w:rsidR="00AB3BDB" w:rsidRDefault="00AB3BDB" w:rsidP="00AB3BDB">
      <w:pPr>
        <w:autoSpaceDE w:val="0"/>
        <w:autoSpaceDN w:val="0"/>
        <w:adjustRightInd w:val="0"/>
        <w:spacing w:after="0" w:line="240" w:lineRule="auto"/>
        <w:ind w:left="1440"/>
        <w:rPr>
          <w:rFonts w:ascii="Times New Roman" w:hAnsi="Times New Roman"/>
          <w:color w:val="FF0000"/>
          <w:sz w:val="24"/>
          <w:szCs w:val="24"/>
        </w:rPr>
      </w:pPr>
      <w:r w:rsidRPr="00F34969">
        <w:rPr>
          <w:rFonts w:ascii="Times New Roman" w:hAnsi="Times New Roman"/>
          <w:b/>
          <w:color w:val="FF0000"/>
          <w:sz w:val="24"/>
          <w:szCs w:val="24"/>
        </w:rPr>
        <w:t>TA79-1.1:</w:t>
      </w:r>
      <w:r w:rsidRPr="00AB3BDB">
        <w:rPr>
          <w:rFonts w:ascii="Times New Roman" w:hAnsi="Times New Roman"/>
          <w:color w:val="FF0000"/>
          <w:sz w:val="24"/>
          <w:szCs w:val="24"/>
        </w:rPr>
        <w:t xml:space="preserve"> The paper record, for each electronic ballot image, SHALL be printed on EITHER 1) a separate sheet for each record (“cut-sheet VVPAT”) OR 2) on a continuous paper roll (“paper-roll VVPAT”)</w:t>
      </w:r>
    </w:p>
    <w:p w:rsidR="00AB3BDB" w:rsidRDefault="00AB3BDB" w:rsidP="00AB3BDB">
      <w:pPr>
        <w:autoSpaceDE w:val="0"/>
        <w:autoSpaceDN w:val="0"/>
        <w:adjustRightInd w:val="0"/>
        <w:spacing w:after="0" w:line="240" w:lineRule="auto"/>
        <w:ind w:left="1440"/>
        <w:rPr>
          <w:rFonts w:ascii="Times New Roman" w:hAnsi="Times New Roman"/>
          <w:color w:val="FF0000"/>
          <w:sz w:val="24"/>
          <w:szCs w:val="24"/>
        </w:rPr>
      </w:pPr>
    </w:p>
    <w:p w:rsidR="00417A6D" w:rsidRPr="00417A6D" w:rsidRDefault="00F34969" w:rsidP="00417A6D">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w:t>
      </w:r>
      <w:r w:rsidR="00417A6D" w:rsidRPr="00F34969">
        <w:rPr>
          <w:rFonts w:ascii="Times New Roman" w:hAnsi="Times New Roman"/>
          <w:b/>
          <w:sz w:val="24"/>
          <w:szCs w:val="24"/>
        </w:rPr>
        <w:t>791a-1:</w:t>
      </w:r>
      <w:r w:rsidR="00417A6D" w:rsidRPr="00417A6D">
        <w:rPr>
          <w:rFonts w:ascii="Times New Roman" w:hAnsi="Times New Roman"/>
          <w:sz w:val="24"/>
          <w:szCs w:val="24"/>
        </w:rPr>
        <w:t xml:space="preserve"> The voting system shall </w:t>
      </w:r>
      <w:r w:rsidR="00417A6D" w:rsidRPr="0057316D">
        <w:rPr>
          <w:rFonts w:ascii="Times New Roman" w:hAnsi="Times New Roman"/>
          <w:color w:val="0000FF"/>
          <w:sz w:val="24"/>
          <w:szCs w:val="24"/>
        </w:rPr>
        <w:t>print</w:t>
      </w:r>
      <w:r w:rsidR="00417A6D" w:rsidRPr="00417A6D">
        <w:rPr>
          <w:rFonts w:ascii="Times New Roman" w:hAnsi="Times New Roman"/>
          <w:sz w:val="24"/>
          <w:szCs w:val="24"/>
        </w:rPr>
        <w:t xml:space="preserve"> a paper record of the voter ballot selections.</w:t>
      </w:r>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417A6D" w:rsidRPr="00417A6D" w:rsidRDefault="00F34969" w:rsidP="00417A6D">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w:t>
      </w:r>
      <w:r w:rsidR="00417A6D" w:rsidRPr="00F34969">
        <w:rPr>
          <w:rFonts w:ascii="Times New Roman" w:hAnsi="Times New Roman"/>
          <w:b/>
          <w:sz w:val="24"/>
          <w:szCs w:val="24"/>
        </w:rPr>
        <w:t>791a-2:</w:t>
      </w:r>
      <w:r w:rsidR="00417A6D" w:rsidRPr="00417A6D">
        <w:rPr>
          <w:rFonts w:ascii="Times New Roman" w:hAnsi="Times New Roman"/>
          <w:sz w:val="24"/>
          <w:szCs w:val="24"/>
        </w:rPr>
        <w:t xml:space="preserve"> The voting system shall </w:t>
      </w:r>
      <w:r w:rsidR="00417A6D" w:rsidRPr="0057316D">
        <w:rPr>
          <w:rFonts w:ascii="Times New Roman" w:hAnsi="Times New Roman"/>
          <w:color w:val="0000FF"/>
          <w:sz w:val="24"/>
          <w:szCs w:val="24"/>
        </w:rPr>
        <w:t>display</w:t>
      </w:r>
      <w:r w:rsidR="00417A6D" w:rsidRPr="00417A6D">
        <w:rPr>
          <w:rFonts w:ascii="Times New Roman" w:hAnsi="Times New Roman"/>
          <w:sz w:val="24"/>
          <w:szCs w:val="24"/>
        </w:rPr>
        <w:t xml:space="preserve"> a paper record of the voter ballot selections.</w:t>
      </w:r>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AB3BDB" w:rsidRDefault="00F34969" w:rsidP="00417A6D">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w:t>
      </w:r>
      <w:r w:rsidR="00417A6D" w:rsidRPr="00F34969">
        <w:rPr>
          <w:rFonts w:ascii="Times New Roman" w:hAnsi="Times New Roman"/>
          <w:b/>
          <w:sz w:val="24"/>
          <w:szCs w:val="24"/>
        </w:rPr>
        <w:t>791a-3:</w:t>
      </w:r>
      <w:r w:rsidR="00417A6D" w:rsidRPr="00417A6D">
        <w:rPr>
          <w:rFonts w:ascii="Times New Roman" w:hAnsi="Times New Roman"/>
          <w:sz w:val="24"/>
          <w:szCs w:val="24"/>
        </w:rPr>
        <w:t xml:space="preserve"> The printing and displaying of the paper record SHALL be completed prior to the voter making his or her selections final by casting the ballot.</w:t>
      </w:r>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417A6D" w:rsidRPr="00417A6D" w:rsidRDefault="00F34969" w:rsidP="00F11081">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w:t>
      </w:r>
      <w:r w:rsidR="00417A6D" w:rsidRPr="00F34969">
        <w:rPr>
          <w:rFonts w:ascii="Times New Roman" w:hAnsi="Times New Roman"/>
          <w:b/>
          <w:sz w:val="24"/>
          <w:szCs w:val="24"/>
        </w:rPr>
        <w:t>791a-4:</w:t>
      </w:r>
      <w:r w:rsidR="00417A6D" w:rsidRPr="00417A6D">
        <w:rPr>
          <w:rFonts w:ascii="Times New Roman" w:hAnsi="Times New Roman"/>
          <w:sz w:val="24"/>
          <w:szCs w:val="24"/>
        </w:rPr>
        <w:t xml:space="preserve"> The paper record SHALL be </w:t>
      </w:r>
      <w:r w:rsidR="00417A6D" w:rsidRPr="0057316D">
        <w:rPr>
          <w:rFonts w:ascii="Times New Roman" w:hAnsi="Times New Roman"/>
          <w:color w:val="0000FF"/>
          <w:sz w:val="24"/>
          <w:szCs w:val="24"/>
        </w:rPr>
        <w:t>created as a distinct representation of the voter ballot selections</w:t>
      </w:r>
      <w:r w:rsidR="00F11081">
        <w:rPr>
          <w:rFonts w:ascii="Times New Roman" w:hAnsi="Times New Roman"/>
          <w:sz w:val="24"/>
          <w:szCs w:val="24"/>
        </w:rPr>
        <w:t>.</w:t>
      </w:r>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417A6D" w:rsidRPr="00417A6D" w:rsidRDefault="00F34969" w:rsidP="00F11081">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w:t>
      </w:r>
      <w:r w:rsidR="00417A6D" w:rsidRPr="00F34969">
        <w:rPr>
          <w:rFonts w:ascii="Times New Roman" w:hAnsi="Times New Roman"/>
          <w:b/>
          <w:sz w:val="24"/>
          <w:szCs w:val="24"/>
        </w:rPr>
        <w:t>791a-5:</w:t>
      </w:r>
      <w:r w:rsidR="00417A6D" w:rsidRPr="00417A6D">
        <w:rPr>
          <w:rFonts w:ascii="Times New Roman" w:hAnsi="Times New Roman"/>
          <w:sz w:val="24"/>
          <w:szCs w:val="24"/>
        </w:rPr>
        <w:t xml:space="preserve"> The paper record SHALL </w:t>
      </w:r>
      <w:r w:rsidR="00417A6D" w:rsidRPr="0057316D">
        <w:rPr>
          <w:rFonts w:ascii="Times New Roman" w:hAnsi="Times New Roman"/>
          <w:color w:val="0000FF"/>
          <w:sz w:val="24"/>
          <w:szCs w:val="24"/>
        </w:rPr>
        <w:t>contain the same information as the electronic record</w:t>
      </w:r>
      <w:r w:rsidR="00F11081">
        <w:rPr>
          <w:rFonts w:ascii="Times New Roman" w:hAnsi="Times New Roman"/>
          <w:sz w:val="24"/>
          <w:szCs w:val="24"/>
        </w:rPr>
        <w:t>.</w:t>
      </w:r>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417A6D" w:rsidRPr="00417A6D" w:rsidRDefault="00F34969" w:rsidP="00F11081">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w:t>
      </w:r>
      <w:r w:rsidR="00417A6D" w:rsidRPr="00F34969">
        <w:rPr>
          <w:rFonts w:ascii="Times New Roman" w:hAnsi="Times New Roman"/>
          <w:b/>
          <w:sz w:val="24"/>
          <w:szCs w:val="24"/>
        </w:rPr>
        <w:t>791a-6:</w:t>
      </w:r>
      <w:r w:rsidR="00417A6D" w:rsidRPr="00417A6D">
        <w:rPr>
          <w:rFonts w:ascii="Times New Roman" w:hAnsi="Times New Roman"/>
          <w:sz w:val="24"/>
          <w:szCs w:val="24"/>
        </w:rPr>
        <w:t xml:space="preserve"> The paper record SHALL </w:t>
      </w:r>
      <w:r w:rsidR="00417A6D" w:rsidRPr="0057316D">
        <w:rPr>
          <w:rFonts w:ascii="Times New Roman" w:hAnsi="Times New Roman"/>
          <w:color w:val="0000FF"/>
          <w:sz w:val="24"/>
          <w:szCs w:val="24"/>
        </w:rPr>
        <w:t>be suitable for use in verifications of the voting machine’s electronic records</w:t>
      </w:r>
      <w:r w:rsidR="00F11081">
        <w:rPr>
          <w:rFonts w:ascii="Times New Roman" w:hAnsi="Times New Roman"/>
          <w:sz w:val="24"/>
          <w:szCs w:val="24"/>
        </w:rPr>
        <w:t>.</w:t>
      </w:r>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417A6D" w:rsidRPr="00417A6D" w:rsidRDefault="00417A6D" w:rsidP="00417A6D">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TA791b-1:</w:t>
      </w:r>
      <w:r w:rsidRPr="00417A6D">
        <w:rPr>
          <w:rFonts w:ascii="Times New Roman" w:hAnsi="Times New Roman"/>
          <w:sz w:val="24"/>
          <w:szCs w:val="24"/>
        </w:rPr>
        <w:t xml:space="preserve"> The paper record SHALL constitute a complete record of ballot selections.</w:t>
      </w:r>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417A6D" w:rsidRPr="00417A6D" w:rsidRDefault="00417A6D" w:rsidP="00417A6D">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TA791b-2:</w:t>
      </w:r>
      <w:r w:rsidRPr="00417A6D">
        <w:rPr>
          <w:rFonts w:ascii="Times New Roman" w:hAnsi="Times New Roman"/>
          <w:sz w:val="24"/>
          <w:szCs w:val="24"/>
        </w:rPr>
        <w:t xml:space="preserve"> The paper record SHALL be capable of being used to </w:t>
      </w:r>
      <w:r w:rsidRPr="007212C7">
        <w:rPr>
          <w:rFonts w:ascii="Times New Roman" w:hAnsi="Times New Roman"/>
          <w:color w:val="0000FF"/>
          <w:sz w:val="24"/>
          <w:szCs w:val="24"/>
        </w:rPr>
        <w:t>assess the accuracy of the voting machine’s electronic record.</w:t>
      </w:r>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417A6D" w:rsidRPr="00417A6D" w:rsidRDefault="00417A6D" w:rsidP="00417A6D">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TA791b-3:</w:t>
      </w:r>
      <w:r w:rsidRPr="00417A6D">
        <w:rPr>
          <w:rFonts w:ascii="Times New Roman" w:hAnsi="Times New Roman"/>
          <w:sz w:val="24"/>
          <w:szCs w:val="24"/>
        </w:rPr>
        <w:t xml:space="preserve"> The paper record SHALL be capable of being used to </w:t>
      </w:r>
      <w:r w:rsidRPr="007212C7">
        <w:rPr>
          <w:rFonts w:ascii="Times New Roman" w:hAnsi="Times New Roman"/>
          <w:color w:val="0000FF"/>
          <w:sz w:val="24"/>
          <w:szCs w:val="24"/>
        </w:rPr>
        <w:t>verify the election results</w:t>
      </w:r>
      <w:r w:rsidRPr="00417A6D">
        <w:rPr>
          <w:rFonts w:ascii="Times New Roman" w:hAnsi="Times New Roman"/>
          <w:sz w:val="24"/>
          <w:szCs w:val="24"/>
        </w:rPr>
        <w:t>.</w:t>
      </w:r>
      <w:bookmarkStart w:id="0" w:name="_GoBack"/>
      <w:bookmarkEnd w:id="0"/>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417A6D" w:rsidRPr="00417A6D" w:rsidRDefault="00417A6D" w:rsidP="00417A6D">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lastRenderedPageBreak/>
        <w:t>TA791b-4:</w:t>
      </w:r>
      <w:r w:rsidRPr="00417A6D">
        <w:rPr>
          <w:rFonts w:ascii="Times New Roman" w:hAnsi="Times New Roman"/>
          <w:sz w:val="24"/>
          <w:szCs w:val="24"/>
        </w:rPr>
        <w:t xml:space="preserve"> The paper record SHALL be capable of being used, </w:t>
      </w:r>
      <w:r w:rsidRPr="007212C7">
        <w:rPr>
          <w:rFonts w:ascii="Times New Roman" w:hAnsi="Times New Roman"/>
          <w:color w:val="0000FF"/>
          <w:sz w:val="24"/>
          <w:szCs w:val="24"/>
        </w:rPr>
        <w:t>if required by state law, in full recounts.</w:t>
      </w:r>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417A6D" w:rsidRPr="00417A6D" w:rsidRDefault="00417A6D" w:rsidP="00417A6D">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TA791b-5:</w:t>
      </w:r>
      <w:r w:rsidRPr="00417A6D">
        <w:rPr>
          <w:rFonts w:ascii="Times New Roman" w:hAnsi="Times New Roman"/>
          <w:sz w:val="24"/>
          <w:szCs w:val="24"/>
        </w:rPr>
        <w:t xml:space="preserve"> The paper record SHALL be capable of being used </w:t>
      </w:r>
      <w:r w:rsidRPr="007212C7">
        <w:rPr>
          <w:rFonts w:ascii="Times New Roman" w:hAnsi="Times New Roman"/>
          <w:color w:val="0000FF"/>
          <w:sz w:val="24"/>
          <w:szCs w:val="24"/>
        </w:rPr>
        <w:t>for checks of the voting machine’s accuracy in recording voter ballot selections</w:t>
      </w:r>
      <w:r w:rsidRPr="00417A6D">
        <w:rPr>
          <w:rFonts w:ascii="Times New Roman" w:hAnsi="Times New Roman"/>
          <w:sz w:val="24"/>
          <w:szCs w:val="24"/>
        </w:rPr>
        <w:t>.</w:t>
      </w:r>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417A6D" w:rsidRPr="007212C7" w:rsidRDefault="00417A6D" w:rsidP="00417A6D">
      <w:pPr>
        <w:autoSpaceDE w:val="0"/>
        <w:autoSpaceDN w:val="0"/>
        <w:adjustRightInd w:val="0"/>
        <w:spacing w:after="0" w:line="240" w:lineRule="auto"/>
        <w:ind w:left="1440"/>
        <w:rPr>
          <w:rFonts w:ascii="Times New Roman" w:hAnsi="Times New Roman"/>
          <w:color w:val="0000FF"/>
          <w:sz w:val="24"/>
          <w:szCs w:val="24"/>
        </w:rPr>
      </w:pPr>
      <w:r w:rsidRPr="00F34969">
        <w:rPr>
          <w:rFonts w:ascii="Times New Roman" w:hAnsi="Times New Roman"/>
          <w:b/>
          <w:sz w:val="24"/>
          <w:szCs w:val="24"/>
        </w:rPr>
        <w:t>TA791b-6:</w:t>
      </w:r>
      <w:r w:rsidRPr="00417A6D">
        <w:rPr>
          <w:rFonts w:ascii="Times New Roman" w:hAnsi="Times New Roman"/>
          <w:sz w:val="24"/>
          <w:szCs w:val="24"/>
        </w:rPr>
        <w:t xml:space="preserve"> The paper record SHALL be capable of being used </w:t>
      </w:r>
      <w:r w:rsidRPr="007212C7">
        <w:rPr>
          <w:rFonts w:ascii="Times New Roman" w:hAnsi="Times New Roman"/>
          <w:color w:val="0000FF"/>
          <w:sz w:val="24"/>
          <w:szCs w:val="24"/>
        </w:rPr>
        <w:t>for election audits (such as mandatory 1% recounts).</w:t>
      </w:r>
    </w:p>
    <w:p w:rsidR="00417A6D" w:rsidRDefault="00417A6D" w:rsidP="00417A6D">
      <w:pPr>
        <w:autoSpaceDE w:val="0"/>
        <w:autoSpaceDN w:val="0"/>
        <w:adjustRightInd w:val="0"/>
        <w:spacing w:after="0" w:line="240" w:lineRule="auto"/>
        <w:ind w:left="2160"/>
        <w:rPr>
          <w:rFonts w:ascii="Times New Roman" w:hAnsi="Times New Roman"/>
          <w:sz w:val="24"/>
          <w:szCs w:val="24"/>
        </w:rPr>
      </w:pPr>
    </w:p>
    <w:p w:rsidR="00417A6D" w:rsidRPr="0057316D" w:rsidRDefault="00417A6D" w:rsidP="00417A6D">
      <w:pPr>
        <w:autoSpaceDE w:val="0"/>
        <w:autoSpaceDN w:val="0"/>
        <w:adjustRightInd w:val="0"/>
        <w:spacing w:after="0" w:line="240" w:lineRule="auto"/>
        <w:ind w:left="2160"/>
        <w:rPr>
          <w:rFonts w:ascii="Times New Roman" w:hAnsi="Times New Roman"/>
          <w:color w:val="FF0000"/>
          <w:sz w:val="24"/>
          <w:szCs w:val="24"/>
        </w:rPr>
      </w:pPr>
      <w:r w:rsidRPr="00F34969">
        <w:rPr>
          <w:rFonts w:ascii="Times New Roman" w:hAnsi="Times New Roman"/>
          <w:b/>
          <w:color w:val="FF0000"/>
          <w:sz w:val="24"/>
          <w:szCs w:val="24"/>
        </w:rPr>
        <w:t>TA791b-6.1:</w:t>
      </w:r>
      <w:r w:rsidRPr="0057316D">
        <w:rPr>
          <w:rFonts w:ascii="Times New Roman" w:hAnsi="Times New Roman"/>
          <w:color w:val="FF0000"/>
          <w:sz w:val="24"/>
          <w:szCs w:val="24"/>
        </w:rPr>
        <w:t xml:space="preserve"> All paper records SHOULD contain audit-related information including, but not limited to: </w:t>
      </w:r>
    </w:p>
    <w:p w:rsidR="00417A6D" w:rsidRPr="0057316D" w:rsidRDefault="00417A6D" w:rsidP="000A6F3F">
      <w:pPr>
        <w:pStyle w:val="ListParagraph"/>
        <w:numPr>
          <w:ilvl w:val="0"/>
          <w:numId w:val="6"/>
        </w:numPr>
        <w:autoSpaceDE w:val="0"/>
        <w:autoSpaceDN w:val="0"/>
        <w:adjustRightInd w:val="0"/>
        <w:spacing w:after="0" w:line="240" w:lineRule="auto"/>
        <w:ind w:left="3600"/>
        <w:rPr>
          <w:rFonts w:ascii="Times New Roman" w:hAnsi="Times New Roman"/>
          <w:color w:val="FF0000"/>
          <w:sz w:val="24"/>
          <w:szCs w:val="24"/>
        </w:rPr>
      </w:pPr>
      <w:r w:rsidRPr="0057316D">
        <w:rPr>
          <w:rFonts w:ascii="Times New Roman" w:hAnsi="Times New Roman"/>
          <w:color w:val="FF0000"/>
          <w:sz w:val="24"/>
          <w:szCs w:val="24"/>
        </w:rPr>
        <w:t>Machine ID</w:t>
      </w:r>
    </w:p>
    <w:p w:rsidR="00417A6D" w:rsidRPr="0057316D" w:rsidRDefault="00417A6D" w:rsidP="000A6F3F">
      <w:pPr>
        <w:pStyle w:val="ListParagraph"/>
        <w:numPr>
          <w:ilvl w:val="0"/>
          <w:numId w:val="6"/>
        </w:numPr>
        <w:autoSpaceDE w:val="0"/>
        <w:autoSpaceDN w:val="0"/>
        <w:adjustRightInd w:val="0"/>
        <w:spacing w:after="0" w:line="240" w:lineRule="auto"/>
        <w:ind w:left="3600"/>
        <w:rPr>
          <w:rFonts w:ascii="Times New Roman" w:hAnsi="Times New Roman"/>
          <w:color w:val="FF0000"/>
          <w:sz w:val="24"/>
          <w:szCs w:val="24"/>
        </w:rPr>
      </w:pPr>
      <w:r w:rsidRPr="0057316D">
        <w:rPr>
          <w:rFonts w:ascii="Times New Roman" w:hAnsi="Times New Roman"/>
          <w:color w:val="FF0000"/>
          <w:sz w:val="24"/>
          <w:szCs w:val="24"/>
        </w:rPr>
        <w:t>Reporting context, such as precinct or election district</w:t>
      </w:r>
    </w:p>
    <w:p w:rsidR="00417A6D" w:rsidRPr="0057316D" w:rsidRDefault="00417A6D" w:rsidP="000A6F3F">
      <w:pPr>
        <w:pStyle w:val="ListParagraph"/>
        <w:numPr>
          <w:ilvl w:val="0"/>
          <w:numId w:val="6"/>
        </w:numPr>
        <w:autoSpaceDE w:val="0"/>
        <w:autoSpaceDN w:val="0"/>
        <w:adjustRightInd w:val="0"/>
        <w:spacing w:after="0" w:line="240" w:lineRule="auto"/>
        <w:ind w:left="3600"/>
        <w:rPr>
          <w:rFonts w:ascii="Times New Roman" w:hAnsi="Times New Roman"/>
          <w:color w:val="FF0000"/>
          <w:sz w:val="24"/>
          <w:szCs w:val="24"/>
        </w:rPr>
      </w:pPr>
      <w:r w:rsidRPr="0057316D">
        <w:rPr>
          <w:rFonts w:ascii="Times New Roman" w:hAnsi="Times New Roman"/>
          <w:color w:val="FF0000"/>
          <w:sz w:val="24"/>
          <w:szCs w:val="24"/>
        </w:rPr>
        <w:t>Ballot style</w:t>
      </w:r>
    </w:p>
    <w:p w:rsidR="00417A6D" w:rsidRPr="0057316D" w:rsidRDefault="00417A6D" w:rsidP="000A6F3F">
      <w:pPr>
        <w:pStyle w:val="ListParagraph"/>
        <w:numPr>
          <w:ilvl w:val="0"/>
          <w:numId w:val="6"/>
        </w:numPr>
        <w:autoSpaceDE w:val="0"/>
        <w:autoSpaceDN w:val="0"/>
        <w:adjustRightInd w:val="0"/>
        <w:spacing w:after="0" w:line="240" w:lineRule="auto"/>
        <w:ind w:left="3600"/>
        <w:rPr>
          <w:rFonts w:ascii="Times New Roman" w:hAnsi="Times New Roman"/>
          <w:color w:val="FF0000"/>
          <w:sz w:val="24"/>
          <w:szCs w:val="24"/>
        </w:rPr>
      </w:pPr>
      <w:r w:rsidRPr="0057316D">
        <w:rPr>
          <w:rFonts w:ascii="Times New Roman" w:hAnsi="Times New Roman"/>
          <w:color w:val="FF0000"/>
          <w:sz w:val="24"/>
          <w:szCs w:val="24"/>
        </w:rPr>
        <w:t>Date of election or date record printed</w:t>
      </w:r>
    </w:p>
    <w:p w:rsidR="00417A6D" w:rsidRPr="0057316D" w:rsidRDefault="00417A6D" w:rsidP="000A6F3F">
      <w:pPr>
        <w:pStyle w:val="ListParagraph"/>
        <w:numPr>
          <w:ilvl w:val="0"/>
          <w:numId w:val="6"/>
        </w:numPr>
        <w:autoSpaceDE w:val="0"/>
        <w:autoSpaceDN w:val="0"/>
        <w:adjustRightInd w:val="0"/>
        <w:spacing w:after="0" w:line="240" w:lineRule="auto"/>
        <w:ind w:left="3600"/>
        <w:rPr>
          <w:rFonts w:ascii="Times New Roman" w:hAnsi="Times New Roman"/>
          <w:color w:val="FF0000"/>
          <w:sz w:val="24"/>
          <w:szCs w:val="24"/>
        </w:rPr>
      </w:pPr>
      <w:r w:rsidRPr="0057316D">
        <w:rPr>
          <w:rFonts w:ascii="Times New Roman" w:hAnsi="Times New Roman"/>
          <w:color w:val="FF0000"/>
          <w:sz w:val="24"/>
          <w:szCs w:val="24"/>
        </w:rPr>
        <w:t>Complete summary of voter’s choices</w:t>
      </w:r>
    </w:p>
    <w:p w:rsidR="00417A6D" w:rsidRDefault="00417A6D" w:rsidP="00417A6D">
      <w:pPr>
        <w:autoSpaceDE w:val="0"/>
        <w:autoSpaceDN w:val="0"/>
        <w:adjustRightInd w:val="0"/>
        <w:spacing w:after="0" w:line="240" w:lineRule="auto"/>
        <w:rPr>
          <w:rFonts w:ascii="Times New Roman" w:hAnsi="Times New Roman"/>
          <w:sz w:val="24"/>
          <w:szCs w:val="24"/>
        </w:rPr>
      </w:pPr>
    </w:p>
    <w:p w:rsidR="00417A6D" w:rsidRPr="00417A6D" w:rsidRDefault="00417A6D" w:rsidP="00417A6D">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TA791c-1:</w:t>
      </w:r>
      <w:r w:rsidRPr="00417A6D">
        <w:rPr>
          <w:rFonts w:ascii="Times New Roman" w:hAnsi="Times New Roman"/>
          <w:sz w:val="24"/>
          <w:szCs w:val="24"/>
        </w:rPr>
        <w:t xml:space="preserve"> The paper record SHALL contain all voter selection information stored in the electronic (ballot image) record.</w:t>
      </w:r>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417A6D" w:rsidRPr="00417A6D" w:rsidRDefault="00417A6D" w:rsidP="00417A6D">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TA791c-2:</w:t>
      </w:r>
      <w:r w:rsidRPr="00417A6D">
        <w:rPr>
          <w:rFonts w:ascii="Times New Roman" w:hAnsi="Times New Roman"/>
          <w:sz w:val="24"/>
          <w:szCs w:val="24"/>
        </w:rPr>
        <w:t xml:space="preserve"> All information relating to voter sele</w:t>
      </w:r>
      <w:r>
        <w:rPr>
          <w:rFonts w:ascii="Times New Roman" w:hAnsi="Times New Roman"/>
          <w:sz w:val="24"/>
          <w:szCs w:val="24"/>
        </w:rPr>
        <w:t xml:space="preserve">ctions SHALL be equally present </w:t>
      </w:r>
      <w:r w:rsidRPr="00417A6D">
        <w:rPr>
          <w:rFonts w:ascii="Times New Roman" w:hAnsi="Times New Roman"/>
          <w:sz w:val="24"/>
          <w:szCs w:val="24"/>
        </w:rPr>
        <w:t>in both the paper record and the electronic ballot selections (from Discussion).</w:t>
      </w:r>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417A6D" w:rsidRDefault="00417A6D" w:rsidP="00417A6D">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TA791c-3:</w:t>
      </w:r>
      <w:r w:rsidRPr="00417A6D">
        <w:rPr>
          <w:rFonts w:ascii="Times New Roman" w:hAnsi="Times New Roman"/>
          <w:sz w:val="24"/>
          <w:szCs w:val="24"/>
        </w:rPr>
        <w:t xml:space="preserve"> The electronic record MAY contain other items that don't need to be on the paper record, including, but not limited to, digital signature information (from Discussion).</w:t>
      </w:r>
    </w:p>
    <w:p w:rsidR="00417A6D" w:rsidRDefault="00417A6D" w:rsidP="00417A6D">
      <w:pPr>
        <w:autoSpaceDE w:val="0"/>
        <w:autoSpaceDN w:val="0"/>
        <w:adjustRightInd w:val="0"/>
        <w:spacing w:after="0" w:line="240" w:lineRule="auto"/>
        <w:ind w:left="1440"/>
        <w:rPr>
          <w:rFonts w:ascii="Times New Roman" w:hAnsi="Times New Roman"/>
          <w:sz w:val="24"/>
          <w:szCs w:val="24"/>
        </w:rPr>
      </w:pPr>
    </w:p>
    <w:p w:rsidR="00417A6D" w:rsidRDefault="0057316D" w:rsidP="00417A6D">
      <w:pPr>
        <w:autoSpaceDE w:val="0"/>
        <w:autoSpaceDN w:val="0"/>
        <w:adjustRightInd w:val="0"/>
        <w:spacing w:after="0" w:line="240" w:lineRule="auto"/>
        <w:ind w:left="1440"/>
        <w:rPr>
          <w:rFonts w:ascii="Times New Roman" w:hAnsi="Times New Roman"/>
          <w:sz w:val="24"/>
          <w:szCs w:val="24"/>
        </w:rPr>
      </w:pPr>
      <w:r w:rsidRPr="00F34969">
        <w:rPr>
          <w:rFonts w:ascii="Times New Roman" w:hAnsi="Times New Roman"/>
          <w:b/>
          <w:sz w:val="24"/>
          <w:szCs w:val="24"/>
        </w:rPr>
        <w:t>TA791c</w:t>
      </w:r>
      <w:r w:rsidR="00F34969">
        <w:rPr>
          <w:rFonts w:ascii="Times New Roman" w:hAnsi="Times New Roman"/>
          <w:b/>
          <w:sz w:val="24"/>
          <w:szCs w:val="24"/>
        </w:rPr>
        <w:t>-</w:t>
      </w:r>
      <w:r w:rsidRPr="00F34969">
        <w:rPr>
          <w:rFonts w:ascii="Times New Roman" w:hAnsi="Times New Roman"/>
          <w:b/>
          <w:sz w:val="24"/>
          <w:szCs w:val="24"/>
        </w:rPr>
        <w:t>4:</w:t>
      </w:r>
      <w:r w:rsidRPr="0057316D">
        <w:rPr>
          <w:rFonts w:ascii="Times New Roman" w:hAnsi="Times New Roman"/>
          <w:sz w:val="24"/>
          <w:szCs w:val="24"/>
        </w:rPr>
        <w:t xml:space="preserve"> The accuracy req</w:t>
      </w:r>
      <w:r>
        <w:rPr>
          <w:rFonts w:ascii="Times New Roman" w:hAnsi="Times New Roman"/>
          <w:sz w:val="24"/>
          <w:szCs w:val="24"/>
        </w:rPr>
        <w:t>uirements</w:t>
      </w:r>
      <w:r w:rsidRPr="0057316D">
        <w:rPr>
          <w:rFonts w:ascii="Times New Roman" w:hAnsi="Times New Roman"/>
          <w:sz w:val="24"/>
          <w:szCs w:val="24"/>
        </w:rPr>
        <w:t xml:space="preserve"> in section 4.1.1 SHALL apply to both the paper re</w:t>
      </w:r>
      <w:r>
        <w:rPr>
          <w:rFonts w:ascii="Times New Roman" w:hAnsi="Times New Roman"/>
          <w:sz w:val="24"/>
          <w:szCs w:val="24"/>
        </w:rPr>
        <w:t>cord and the electronic record.</w:t>
      </w:r>
    </w:p>
    <w:p w:rsidR="0057316D" w:rsidRPr="00417A6D" w:rsidRDefault="0057316D" w:rsidP="00417A6D">
      <w:pPr>
        <w:autoSpaceDE w:val="0"/>
        <w:autoSpaceDN w:val="0"/>
        <w:adjustRightInd w:val="0"/>
        <w:spacing w:after="0" w:line="240" w:lineRule="auto"/>
        <w:ind w:left="1440"/>
        <w:rPr>
          <w:rFonts w:ascii="Times New Roman" w:hAnsi="Times New Roman"/>
          <w:sz w:val="24"/>
          <w:szCs w:val="24"/>
        </w:rPr>
      </w:pPr>
    </w:p>
    <w:sectPr w:rsidR="0057316D" w:rsidRPr="00417A6D"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568" w:rsidRDefault="007D1568" w:rsidP="009448A8">
      <w:pPr>
        <w:spacing w:after="0" w:line="240" w:lineRule="auto"/>
      </w:pPr>
      <w:r>
        <w:separator/>
      </w:r>
    </w:p>
  </w:endnote>
  <w:endnote w:type="continuationSeparator" w:id="0">
    <w:p w:rsidR="007D1568" w:rsidRDefault="007D1568"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F11081">
          <w:rPr>
            <w:noProof/>
          </w:rPr>
          <w:t>3</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568" w:rsidRDefault="007D1568" w:rsidP="009448A8">
      <w:pPr>
        <w:spacing w:after="0" w:line="240" w:lineRule="auto"/>
      </w:pPr>
      <w:r>
        <w:separator/>
      </w:r>
    </w:p>
  </w:footnote>
  <w:footnote w:type="continuationSeparator" w:id="0">
    <w:p w:rsidR="007D1568" w:rsidRDefault="007D1568"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7D156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434D5"/>
    <w:multiLevelType w:val="hybridMultilevel"/>
    <w:tmpl w:val="17D83B60"/>
    <w:lvl w:ilvl="0" w:tplc="7338C41C">
      <w:start w:val="1"/>
      <w:numFmt w:val="low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18E256F7"/>
    <w:multiLevelType w:val="hybridMultilevel"/>
    <w:tmpl w:val="501807F0"/>
    <w:lvl w:ilvl="0" w:tplc="20F008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76F0FED"/>
    <w:multiLevelType w:val="hybridMultilevel"/>
    <w:tmpl w:val="2EE09448"/>
    <w:lvl w:ilvl="0" w:tplc="04090001">
      <w:start w:val="1"/>
      <w:numFmt w:val="bullet"/>
      <w:lvlText w:val=""/>
      <w:lvlJc w:val="left"/>
      <w:pPr>
        <w:ind w:left="2880" w:hanging="72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4C22F8D"/>
    <w:multiLevelType w:val="hybridMultilevel"/>
    <w:tmpl w:val="E3D895F4"/>
    <w:lvl w:ilvl="0" w:tplc="04090001">
      <w:start w:val="1"/>
      <w:numFmt w:val="bullet"/>
      <w:lvlText w:val=""/>
      <w:lvlJc w:val="left"/>
      <w:pPr>
        <w:ind w:left="2880" w:hanging="72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DD23964"/>
    <w:multiLevelType w:val="hybridMultilevel"/>
    <w:tmpl w:val="0168523A"/>
    <w:lvl w:ilvl="0" w:tplc="13AAC7AE">
      <w:start w:val="3"/>
      <w:numFmt w:val="bullet"/>
      <w:lvlText w:val="•"/>
      <w:lvlJc w:val="left"/>
      <w:pPr>
        <w:ind w:left="2880" w:hanging="360"/>
      </w:pPr>
      <w:rPr>
        <w:rFonts w:ascii="Times New Roman" w:eastAsiaTheme="minorEastAsia"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798119A9"/>
    <w:multiLevelType w:val="hybridMultilevel"/>
    <w:tmpl w:val="22265D84"/>
    <w:lvl w:ilvl="0" w:tplc="27C2828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4"/>
  </w:num>
  <w:num w:numId="3">
    <w:abstractNumId w:val="5"/>
  </w:num>
  <w:num w:numId="4">
    <w:abstractNumId w:val="0"/>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45142"/>
    <w:rsid w:val="00056AB3"/>
    <w:rsid w:val="00062515"/>
    <w:rsid w:val="00071744"/>
    <w:rsid w:val="0007705C"/>
    <w:rsid w:val="00077133"/>
    <w:rsid w:val="0008035A"/>
    <w:rsid w:val="00080B74"/>
    <w:rsid w:val="00085563"/>
    <w:rsid w:val="00085C8B"/>
    <w:rsid w:val="00087BD2"/>
    <w:rsid w:val="00087F5A"/>
    <w:rsid w:val="000A6F3F"/>
    <w:rsid w:val="000B37B2"/>
    <w:rsid w:val="000B63DC"/>
    <w:rsid w:val="000C18A4"/>
    <w:rsid w:val="000C31FE"/>
    <w:rsid w:val="000C3B3B"/>
    <w:rsid w:val="000C73FC"/>
    <w:rsid w:val="000D0F9F"/>
    <w:rsid w:val="000D1D80"/>
    <w:rsid w:val="000D3E17"/>
    <w:rsid w:val="000E19A5"/>
    <w:rsid w:val="000F0734"/>
    <w:rsid w:val="000F0FB3"/>
    <w:rsid w:val="000F23DB"/>
    <w:rsid w:val="000F4EAE"/>
    <w:rsid w:val="00104AE3"/>
    <w:rsid w:val="001058D1"/>
    <w:rsid w:val="00106F95"/>
    <w:rsid w:val="001074B9"/>
    <w:rsid w:val="00110CAF"/>
    <w:rsid w:val="00111108"/>
    <w:rsid w:val="001116E5"/>
    <w:rsid w:val="00111ED2"/>
    <w:rsid w:val="00123814"/>
    <w:rsid w:val="00130B56"/>
    <w:rsid w:val="00131BF8"/>
    <w:rsid w:val="00132A6E"/>
    <w:rsid w:val="00140B18"/>
    <w:rsid w:val="001469AD"/>
    <w:rsid w:val="0014714D"/>
    <w:rsid w:val="00152923"/>
    <w:rsid w:val="00155AAC"/>
    <w:rsid w:val="001634E4"/>
    <w:rsid w:val="00164F0C"/>
    <w:rsid w:val="00187A15"/>
    <w:rsid w:val="001A23FC"/>
    <w:rsid w:val="001A3D9E"/>
    <w:rsid w:val="001A6625"/>
    <w:rsid w:val="001B1D91"/>
    <w:rsid w:val="001B2374"/>
    <w:rsid w:val="001B5FDF"/>
    <w:rsid w:val="001B60C8"/>
    <w:rsid w:val="001C0F97"/>
    <w:rsid w:val="001D4F66"/>
    <w:rsid w:val="001E2C52"/>
    <w:rsid w:val="001E3334"/>
    <w:rsid w:val="001F099C"/>
    <w:rsid w:val="00200BF0"/>
    <w:rsid w:val="00201C2E"/>
    <w:rsid w:val="00202B7A"/>
    <w:rsid w:val="0020656C"/>
    <w:rsid w:val="00212F6C"/>
    <w:rsid w:val="002138DA"/>
    <w:rsid w:val="00213DCD"/>
    <w:rsid w:val="00216CDB"/>
    <w:rsid w:val="0022202C"/>
    <w:rsid w:val="00227913"/>
    <w:rsid w:val="002335B7"/>
    <w:rsid w:val="002418AA"/>
    <w:rsid w:val="00244A2E"/>
    <w:rsid w:val="00244C0D"/>
    <w:rsid w:val="00246ABB"/>
    <w:rsid w:val="00250F2B"/>
    <w:rsid w:val="002519EE"/>
    <w:rsid w:val="002527C9"/>
    <w:rsid w:val="00254E91"/>
    <w:rsid w:val="00256439"/>
    <w:rsid w:val="0025720A"/>
    <w:rsid w:val="0025732F"/>
    <w:rsid w:val="00260C2D"/>
    <w:rsid w:val="0026386C"/>
    <w:rsid w:val="00266B73"/>
    <w:rsid w:val="00267260"/>
    <w:rsid w:val="0027119C"/>
    <w:rsid w:val="00273B24"/>
    <w:rsid w:val="00274813"/>
    <w:rsid w:val="0027541E"/>
    <w:rsid w:val="0028325F"/>
    <w:rsid w:val="00284A0C"/>
    <w:rsid w:val="00290173"/>
    <w:rsid w:val="0029059B"/>
    <w:rsid w:val="00291E45"/>
    <w:rsid w:val="00297025"/>
    <w:rsid w:val="002A0855"/>
    <w:rsid w:val="002B466E"/>
    <w:rsid w:val="002B76F2"/>
    <w:rsid w:val="002C10AC"/>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50A51"/>
    <w:rsid w:val="0035702A"/>
    <w:rsid w:val="00370A5B"/>
    <w:rsid w:val="003741BD"/>
    <w:rsid w:val="00375360"/>
    <w:rsid w:val="00380766"/>
    <w:rsid w:val="00386355"/>
    <w:rsid w:val="003920EF"/>
    <w:rsid w:val="00393307"/>
    <w:rsid w:val="0039755E"/>
    <w:rsid w:val="003A0DE3"/>
    <w:rsid w:val="003A2048"/>
    <w:rsid w:val="003A5A9B"/>
    <w:rsid w:val="003B0302"/>
    <w:rsid w:val="003B2923"/>
    <w:rsid w:val="003B6508"/>
    <w:rsid w:val="003C2D7F"/>
    <w:rsid w:val="003C35C9"/>
    <w:rsid w:val="003C3F47"/>
    <w:rsid w:val="003C7233"/>
    <w:rsid w:val="003D1ACA"/>
    <w:rsid w:val="003E038B"/>
    <w:rsid w:val="003F1334"/>
    <w:rsid w:val="003F2347"/>
    <w:rsid w:val="003F2988"/>
    <w:rsid w:val="003F6D24"/>
    <w:rsid w:val="00401C02"/>
    <w:rsid w:val="00413C25"/>
    <w:rsid w:val="004141AF"/>
    <w:rsid w:val="00417A6D"/>
    <w:rsid w:val="00420660"/>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904C3"/>
    <w:rsid w:val="004917BE"/>
    <w:rsid w:val="00494E2B"/>
    <w:rsid w:val="00494EBD"/>
    <w:rsid w:val="004A7699"/>
    <w:rsid w:val="004A7E4B"/>
    <w:rsid w:val="004B6632"/>
    <w:rsid w:val="004C05DD"/>
    <w:rsid w:val="004D191D"/>
    <w:rsid w:val="004D20EE"/>
    <w:rsid w:val="004D467F"/>
    <w:rsid w:val="004D50B5"/>
    <w:rsid w:val="004D5382"/>
    <w:rsid w:val="004E14E8"/>
    <w:rsid w:val="004E172C"/>
    <w:rsid w:val="004E5169"/>
    <w:rsid w:val="004E60FF"/>
    <w:rsid w:val="004E6CA5"/>
    <w:rsid w:val="004F1436"/>
    <w:rsid w:val="004F496B"/>
    <w:rsid w:val="005022FC"/>
    <w:rsid w:val="0050247B"/>
    <w:rsid w:val="005025CC"/>
    <w:rsid w:val="00513E0B"/>
    <w:rsid w:val="0052430F"/>
    <w:rsid w:val="0052689B"/>
    <w:rsid w:val="005310AC"/>
    <w:rsid w:val="00532254"/>
    <w:rsid w:val="00532F6A"/>
    <w:rsid w:val="005363FB"/>
    <w:rsid w:val="0054012C"/>
    <w:rsid w:val="00542A95"/>
    <w:rsid w:val="0054307A"/>
    <w:rsid w:val="00544171"/>
    <w:rsid w:val="00546D30"/>
    <w:rsid w:val="00564824"/>
    <w:rsid w:val="00565BA8"/>
    <w:rsid w:val="005717FD"/>
    <w:rsid w:val="0057316D"/>
    <w:rsid w:val="005764AC"/>
    <w:rsid w:val="00581393"/>
    <w:rsid w:val="005814B9"/>
    <w:rsid w:val="005814D5"/>
    <w:rsid w:val="00584328"/>
    <w:rsid w:val="0058702D"/>
    <w:rsid w:val="005904BF"/>
    <w:rsid w:val="00590CC9"/>
    <w:rsid w:val="00591C62"/>
    <w:rsid w:val="00595561"/>
    <w:rsid w:val="0059651C"/>
    <w:rsid w:val="005A2601"/>
    <w:rsid w:val="005B2726"/>
    <w:rsid w:val="005B29C1"/>
    <w:rsid w:val="005B3DBB"/>
    <w:rsid w:val="005C014F"/>
    <w:rsid w:val="005C362F"/>
    <w:rsid w:val="005C63AB"/>
    <w:rsid w:val="005D71D2"/>
    <w:rsid w:val="005E1AE0"/>
    <w:rsid w:val="005E60C8"/>
    <w:rsid w:val="005F19E8"/>
    <w:rsid w:val="005F4B75"/>
    <w:rsid w:val="005F560B"/>
    <w:rsid w:val="00602BB2"/>
    <w:rsid w:val="00604116"/>
    <w:rsid w:val="0060432D"/>
    <w:rsid w:val="006057E9"/>
    <w:rsid w:val="00610229"/>
    <w:rsid w:val="0061296B"/>
    <w:rsid w:val="0061581E"/>
    <w:rsid w:val="00615C51"/>
    <w:rsid w:val="00636B6C"/>
    <w:rsid w:val="00636C70"/>
    <w:rsid w:val="00652391"/>
    <w:rsid w:val="0065561E"/>
    <w:rsid w:val="0066193B"/>
    <w:rsid w:val="0066322D"/>
    <w:rsid w:val="00671498"/>
    <w:rsid w:val="00681270"/>
    <w:rsid w:val="00684E88"/>
    <w:rsid w:val="00690044"/>
    <w:rsid w:val="006901BE"/>
    <w:rsid w:val="006917CC"/>
    <w:rsid w:val="006936BA"/>
    <w:rsid w:val="00696662"/>
    <w:rsid w:val="006A03B8"/>
    <w:rsid w:val="006A121A"/>
    <w:rsid w:val="006A5CE1"/>
    <w:rsid w:val="006B0EDD"/>
    <w:rsid w:val="006B2A25"/>
    <w:rsid w:val="006D1845"/>
    <w:rsid w:val="006D1FEB"/>
    <w:rsid w:val="006D65E5"/>
    <w:rsid w:val="006D7D5A"/>
    <w:rsid w:val="006E0672"/>
    <w:rsid w:val="006E6D33"/>
    <w:rsid w:val="006E7F89"/>
    <w:rsid w:val="006F11C3"/>
    <w:rsid w:val="006F1A4B"/>
    <w:rsid w:val="006F3648"/>
    <w:rsid w:val="00701279"/>
    <w:rsid w:val="00710242"/>
    <w:rsid w:val="007212C7"/>
    <w:rsid w:val="00724273"/>
    <w:rsid w:val="00731122"/>
    <w:rsid w:val="0073464C"/>
    <w:rsid w:val="00744481"/>
    <w:rsid w:val="00745BD8"/>
    <w:rsid w:val="00747294"/>
    <w:rsid w:val="007533E0"/>
    <w:rsid w:val="00756582"/>
    <w:rsid w:val="0076112C"/>
    <w:rsid w:val="00765A97"/>
    <w:rsid w:val="00767A63"/>
    <w:rsid w:val="00775A31"/>
    <w:rsid w:val="00784127"/>
    <w:rsid w:val="007928B6"/>
    <w:rsid w:val="007A6F7E"/>
    <w:rsid w:val="007A7E7C"/>
    <w:rsid w:val="007B0E0D"/>
    <w:rsid w:val="007B467E"/>
    <w:rsid w:val="007C2F38"/>
    <w:rsid w:val="007C51F2"/>
    <w:rsid w:val="007C5EFE"/>
    <w:rsid w:val="007C67E2"/>
    <w:rsid w:val="007D1568"/>
    <w:rsid w:val="007D19AD"/>
    <w:rsid w:val="007D310E"/>
    <w:rsid w:val="007D6C41"/>
    <w:rsid w:val="007E4C2C"/>
    <w:rsid w:val="007E62D4"/>
    <w:rsid w:val="007E7811"/>
    <w:rsid w:val="007F2B1C"/>
    <w:rsid w:val="008005C1"/>
    <w:rsid w:val="00803B59"/>
    <w:rsid w:val="008108C9"/>
    <w:rsid w:val="00810A25"/>
    <w:rsid w:val="00810A41"/>
    <w:rsid w:val="00811B0E"/>
    <w:rsid w:val="008158D9"/>
    <w:rsid w:val="0082057E"/>
    <w:rsid w:val="00825C01"/>
    <w:rsid w:val="00833738"/>
    <w:rsid w:val="008420EA"/>
    <w:rsid w:val="00845B3A"/>
    <w:rsid w:val="0085173C"/>
    <w:rsid w:val="0086308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2226"/>
    <w:rsid w:val="008B6989"/>
    <w:rsid w:val="008D499A"/>
    <w:rsid w:val="008E5175"/>
    <w:rsid w:val="008F164D"/>
    <w:rsid w:val="00901A37"/>
    <w:rsid w:val="00901BFD"/>
    <w:rsid w:val="00902F3A"/>
    <w:rsid w:val="00904C86"/>
    <w:rsid w:val="009055F3"/>
    <w:rsid w:val="0092159D"/>
    <w:rsid w:val="0092160D"/>
    <w:rsid w:val="009216CD"/>
    <w:rsid w:val="00924B18"/>
    <w:rsid w:val="0092795E"/>
    <w:rsid w:val="00931A48"/>
    <w:rsid w:val="00931C3A"/>
    <w:rsid w:val="00932ECE"/>
    <w:rsid w:val="00937344"/>
    <w:rsid w:val="009373F0"/>
    <w:rsid w:val="00940B2D"/>
    <w:rsid w:val="00940FF3"/>
    <w:rsid w:val="0094198A"/>
    <w:rsid w:val="0094240B"/>
    <w:rsid w:val="00942DD6"/>
    <w:rsid w:val="009448A8"/>
    <w:rsid w:val="0094796A"/>
    <w:rsid w:val="00957B19"/>
    <w:rsid w:val="0096210D"/>
    <w:rsid w:val="00971BC2"/>
    <w:rsid w:val="00975295"/>
    <w:rsid w:val="00975338"/>
    <w:rsid w:val="00981073"/>
    <w:rsid w:val="0098452D"/>
    <w:rsid w:val="0098742F"/>
    <w:rsid w:val="00996FEF"/>
    <w:rsid w:val="00997986"/>
    <w:rsid w:val="009A30A2"/>
    <w:rsid w:val="009A492C"/>
    <w:rsid w:val="009B41DC"/>
    <w:rsid w:val="009B4C3A"/>
    <w:rsid w:val="009C38B5"/>
    <w:rsid w:val="009C7C75"/>
    <w:rsid w:val="009D2EA0"/>
    <w:rsid w:val="009D7AEB"/>
    <w:rsid w:val="009E5DAE"/>
    <w:rsid w:val="009F3156"/>
    <w:rsid w:val="009F3367"/>
    <w:rsid w:val="009F6B98"/>
    <w:rsid w:val="00A03875"/>
    <w:rsid w:val="00A0388A"/>
    <w:rsid w:val="00A06A85"/>
    <w:rsid w:val="00A107DA"/>
    <w:rsid w:val="00A24E29"/>
    <w:rsid w:val="00A27243"/>
    <w:rsid w:val="00A35CFE"/>
    <w:rsid w:val="00A4626A"/>
    <w:rsid w:val="00A46824"/>
    <w:rsid w:val="00A54C99"/>
    <w:rsid w:val="00A54F36"/>
    <w:rsid w:val="00A87B05"/>
    <w:rsid w:val="00AB0CE3"/>
    <w:rsid w:val="00AB3BDB"/>
    <w:rsid w:val="00AB507B"/>
    <w:rsid w:val="00AB5B7C"/>
    <w:rsid w:val="00AC1658"/>
    <w:rsid w:val="00AF3987"/>
    <w:rsid w:val="00B00880"/>
    <w:rsid w:val="00B01BF2"/>
    <w:rsid w:val="00B059C2"/>
    <w:rsid w:val="00B10347"/>
    <w:rsid w:val="00B164A4"/>
    <w:rsid w:val="00B20800"/>
    <w:rsid w:val="00B208A9"/>
    <w:rsid w:val="00B21FAC"/>
    <w:rsid w:val="00B30DA1"/>
    <w:rsid w:val="00B31780"/>
    <w:rsid w:val="00B32912"/>
    <w:rsid w:val="00B33507"/>
    <w:rsid w:val="00B34C3A"/>
    <w:rsid w:val="00B415EC"/>
    <w:rsid w:val="00B424AB"/>
    <w:rsid w:val="00B43952"/>
    <w:rsid w:val="00B44EB6"/>
    <w:rsid w:val="00B473E5"/>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A39C5"/>
    <w:rsid w:val="00BA3F42"/>
    <w:rsid w:val="00BB57C9"/>
    <w:rsid w:val="00BB779B"/>
    <w:rsid w:val="00BC0B00"/>
    <w:rsid w:val="00BC257D"/>
    <w:rsid w:val="00BC401D"/>
    <w:rsid w:val="00BC7412"/>
    <w:rsid w:val="00BD02EC"/>
    <w:rsid w:val="00BD33A0"/>
    <w:rsid w:val="00BD7A0D"/>
    <w:rsid w:val="00BE7AEF"/>
    <w:rsid w:val="00C04580"/>
    <w:rsid w:val="00C04C67"/>
    <w:rsid w:val="00C05C62"/>
    <w:rsid w:val="00C067D2"/>
    <w:rsid w:val="00C10354"/>
    <w:rsid w:val="00C1256C"/>
    <w:rsid w:val="00C16ED2"/>
    <w:rsid w:val="00C21215"/>
    <w:rsid w:val="00C2326F"/>
    <w:rsid w:val="00C34702"/>
    <w:rsid w:val="00C412FC"/>
    <w:rsid w:val="00C4361D"/>
    <w:rsid w:val="00C4681B"/>
    <w:rsid w:val="00C47821"/>
    <w:rsid w:val="00C61FE4"/>
    <w:rsid w:val="00C66BC1"/>
    <w:rsid w:val="00C7289C"/>
    <w:rsid w:val="00C72F6F"/>
    <w:rsid w:val="00C75B4B"/>
    <w:rsid w:val="00C76FE4"/>
    <w:rsid w:val="00C802DB"/>
    <w:rsid w:val="00C80A3F"/>
    <w:rsid w:val="00C80F09"/>
    <w:rsid w:val="00C8159F"/>
    <w:rsid w:val="00C91D55"/>
    <w:rsid w:val="00C97CEC"/>
    <w:rsid w:val="00CA64F3"/>
    <w:rsid w:val="00CB0E8F"/>
    <w:rsid w:val="00CB6036"/>
    <w:rsid w:val="00CC1674"/>
    <w:rsid w:val="00CC1E9C"/>
    <w:rsid w:val="00CC349F"/>
    <w:rsid w:val="00CC585D"/>
    <w:rsid w:val="00CC64DB"/>
    <w:rsid w:val="00CC73B6"/>
    <w:rsid w:val="00CE0168"/>
    <w:rsid w:val="00CE30E2"/>
    <w:rsid w:val="00CF2D0C"/>
    <w:rsid w:val="00CF3F3E"/>
    <w:rsid w:val="00CF471D"/>
    <w:rsid w:val="00CF4AF0"/>
    <w:rsid w:val="00CF67ED"/>
    <w:rsid w:val="00D015B1"/>
    <w:rsid w:val="00D07261"/>
    <w:rsid w:val="00D079A5"/>
    <w:rsid w:val="00D134F4"/>
    <w:rsid w:val="00D13636"/>
    <w:rsid w:val="00D14396"/>
    <w:rsid w:val="00D1744E"/>
    <w:rsid w:val="00D23D59"/>
    <w:rsid w:val="00D24BC0"/>
    <w:rsid w:val="00D27F46"/>
    <w:rsid w:val="00D5503B"/>
    <w:rsid w:val="00D55A7E"/>
    <w:rsid w:val="00D619B2"/>
    <w:rsid w:val="00D674DA"/>
    <w:rsid w:val="00D717F8"/>
    <w:rsid w:val="00D74B5F"/>
    <w:rsid w:val="00D86C76"/>
    <w:rsid w:val="00D8734D"/>
    <w:rsid w:val="00D93204"/>
    <w:rsid w:val="00D950E4"/>
    <w:rsid w:val="00D954DF"/>
    <w:rsid w:val="00D96A75"/>
    <w:rsid w:val="00DA7231"/>
    <w:rsid w:val="00DA779A"/>
    <w:rsid w:val="00DA7AEF"/>
    <w:rsid w:val="00DC02A9"/>
    <w:rsid w:val="00DC0931"/>
    <w:rsid w:val="00DC0AF7"/>
    <w:rsid w:val="00DC5CCA"/>
    <w:rsid w:val="00DC5EA6"/>
    <w:rsid w:val="00DD090A"/>
    <w:rsid w:val="00DD6063"/>
    <w:rsid w:val="00DE1880"/>
    <w:rsid w:val="00DE321B"/>
    <w:rsid w:val="00DE4846"/>
    <w:rsid w:val="00DF473D"/>
    <w:rsid w:val="00E0128D"/>
    <w:rsid w:val="00E06CAD"/>
    <w:rsid w:val="00E07442"/>
    <w:rsid w:val="00E13CC7"/>
    <w:rsid w:val="00E21147"/>
    <w:rsid w:val="00E37F47"/>
    <w:rsid w:val="00E45FA6"/>
    <w:rsid w:val="00E543F4"/>
    <w:rsid w:val="00E5551A"/>
    <w:rsid w:val="00E607E2"/>
    <w:rsid w:val="00E6705A"/>
    <w:rsid w:val="00E7017C"/>
    <w:rsid w:val="00E70C5E"/>
    <w:rsid w:val="00E7768F"/>
    <w:rsid w:val="00E80CD4"/>
    <w:rsid w:val="00E81962"/>
    <w:rsid w:val="00E83F9C"/>
    <w:rsid w:val="00E84078"/>
    <w:rsid w:val="00E87784"/>
    <w:rsid w:val="00E90AFA"/>
    <w:rsid w:val="00E90C1D"/>
    <w:rsid w:val="00E937D4"/>
    <w:rsid w:val="00E94330"/>
    <w:rsid w:val="00E97C05"/>
    <w:rsid w:val="00EA1387"/>
    <w:rsid w:val="00EA177B"/>
    <w:rsid w:val="00EA1955"/>
    <w:rsid w:val="00EA5729"/>
    <w:rsid w:val="00EB0DA3"/>
    <w:rsid w:val="00EB506F"/>
    <w:rsid w:val="00EB7C11"/>
    <w:rsid w:val="00EC235D"/>
    <w:rsid w:val="00EC50EF"/>
    <w:rsid w:val="00EC52E9"/>
    <w:rsid w:val="00ED29FC"/>
    <w:rsid w:val="00ED69C4"/>
    <w:rsid w:val="00ED6C55"/>
    <w:rsid w:val="00EF5304"/>
    <w:rsid w:val="00F007C4"/>
    <w:rsid w:val="00F0433A"/>
    <w:rsid w:val="00F04843"/>
    <w:rsid w:val="00F11081"/>
    <w:rsid w:val="00F124B4"/>
    <w:rsid w:val="00F13BE0"/>
    <w:rsid w:val="00F208B3"/>
    <w:rsid w:val="00F3278B"/>
    <w:rsid w:val="00F34969"/>
    <w:rsid w:val="00F34E26"/>
    <w:rsid w:val="00F41606"/>
    <w:rsid w:val="00F42378"/>
    <w:rsid w:val="00F47014"/>
    <w:rsid w:val="00F53C97"/>
    <w:rsid w:val="00F622CF"/>
    <w:rsid w:val="00F6793E"/>
    <w:rsid w:val="00F70A36"/>
    <w:rsid w:val="00F71F18"/>
    <w:rsid w:val="00F72077"/>
    <w:rsid w:val="00F82C59"/>
    <w:rsid w:val="00F86A88"/>
    <w:rsid w:val="00FA0F67"/>
    <w:rsid w:val="00FA4792"/>
    <w:rsid w:val="00FA6A5E"/>
    <w:rsid w:val="00FB5355"/>
    <w:rsid w:val="00FB5E91"/>
    <w:rsid w:val="00FB6401"/>
    <w:rsid w:val="00FC0721"/>
    <w:rsid w:val="00FC30F2"/>
    <w:rsid w:val="00FC5111"/>
    <w:rsid w:val="00FD1008"/>
    <w:rsid w:val="00FD1A35"/>
    <w:rsid w:val="00FD2827"/>
    <w:rsid w:val="00FD53C2"/>
    <w:rsid w:val="00FE3815"/>
    <w:rsid w:val="00FE43FA"/>
    <w:rsid w:val="00FE6658"/>
    <w:rsid w:val="00FE6981"/>
    <w:rsid w:val="00FF237C"/>
    <w:rsid w:val="00FF3AD8"/>
    <w:rsid w:val="00FF5413"/>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21B"/>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228880449">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985085660">
      <w:bodyDiv w:val="1"/>
      <w:marLeft w:val="0"/>
      <w:marRight w:val="0"/>
      <w:marTop w:val="0"/>
      <w:marBottom w:val="0"/>
      <w:divBdr>
        <w:top w:val="none" w:sz="0" w:space="0" w:color="auto"/>
        <w:left w:val="none" w:sz="0" w:space="0" w:color="auto"/>
        <w:bottom w:val="none" w:sz="0" w:space="0" w:color="auto"/>
        <w:right w:val="none" w:sz="0" w:space="0" w:color="auto"/>
      </w:divBdr>
    </w:div>
    <w:div w:id="1024136161">
      <w:bodyDiv w:val="1"/>
      <w:marLeft w:val="0"/>
      <w:marRight w:val="0"/>
      <w:marTop w:val="0"/>
      <w:marBottom w:val="0"/>
      <w:divBdr>
        <w:top w:val="none" w:sz="0" w:space="0" w:color="auto"/>
        <w:left w:val="none" w:sz="0" w:space="0" w:color="auto"/>
        <w:bottom w:val="none" w:sz="0" w:space="0" w:color="auto"/>
        <w:right w:val="none" w:sz="0" w:space="0" w:color="auto"/>
      </w:divBdr>
    </w:div>
    <w:div w:id="126426901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03B47F9-9BD4-4312-A3A2-AF8488F4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blong</cp:lastModifiedBy>
  <cp:revision>301</cp:revision>
  <dcterms:created xsi:type="dcterms:W3CDTF">2014-12-04T20:14:00Z</dcterms:created>
  <dcterms:modified xsi:type="dcterms:W3CDTF">2015-08-25T00:35:00Z</dcterms:modified>
</cp:coreProperties>
</file>