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4A1753">
        <w:rPr>
          <w:rFonts w:ascii="Times New Roman" w:hAnsi="Times New Roman" w:cs="Times New Roman"/>
          <w:b/>
          <w:sz w:val="36"/>
          <w:szCs w:val="36"/>
        </w:rPr>
        <w:t>7.9.6</w:t>
      </w:r>
      <w:r w:rsidR="00266B73" w:rsidRPr="00D8734D">
        <w:rPr>
          <w:rFonts w:ascii="Times New Roman" w:hAnsi="Times New Roman" w:cs="Times New Roman"/>
          <w:b/>
          <w:sz w:val="36"/>
          <w:szCs w:val="36"/>
        </w:rPr>
        <w:t xml:space="preserve"> </w:t>
      </w:r>
    </w:p>
    <w:p w:rsidR="00216CDB" w:rsidRPr="004A1753" w:rsidRDefault="006802E5" w:rsidP="004A1753">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5F4B75" w:rsidRDefault="005F4B75" w:rsidP="00C4681B">
      <w:pPr>
        <w:autoSpaceDE w:val="0"/>
        <w:autoSpaceDN w:val="0"/>
        <w:adjustRightInd w:val="0"/>
        <w:spacing w:after="0" w:line="240" w:lineRule="auto"/>
        <w:rPr>
          <w:rFonts w:ascii="Times New Roman" w:hAnsi="Times New Roman" w:cs="Times New Roman"/>
          <w:b/>
          <w:sz w:val="24"/>
          <w:szCs w:val="24"/>
        </w:rPr>
      </w:pPr>
    </w:p>
    <w:p w:rsidR="000F0734" w:rsidRPr="007C67E2" w:rsidRDefault="005F4B7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Requirement </w:t>
      </w:r>
      <w:r w:rsidR="00544171">
        <w:rPr>
          <w:rFonts w:ascii="Times New Roman" w:hAnsi="Times New Roman" w:cs="Times New Roman"/>
          <w:b/>
          <w:sz w:val="24"/>
          <w:szCs w:val="24"/>
        </w:rPr>
        <w:t>7.9.</w:t>
      </w:r>
      <w:r w:rsidR="004A1753">
        <w:rPr>
          <w:rFonts w:ascii="Times New Roman" w:hAnsi="Times New Roman" w:cs="Times New Roman"/>
          <w:b/>
          <w:sz w:val="24"/>
          <w:szCs w:val="24"/>
        </w:rPr>
        <w:t>6</w:t>
      </w:r>
      <w:r>
        <w:rPr>
          <w:rFonts w:ascii="Times New Roman" w:hAnsi="Times New Roman" w:cs="Times New Roman"/>
          <w:b/>
          <w:sz w:val="24"/>
          <w:szCs w:val="24"/>
        </w:rPr>
        <w:t>a</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5F4B75" w:rsidRDefault="00B94669" w:rsidP="004A1753">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00C4681B"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544171">
        <w:rPr>
          <w:rFonts w:ascii="Times New Roman" w:hAnsi="Times New Roman" w:cs="Times New Roman"/>
          <w:b/>
          <w:bCs/>
          <w:sz w:val="24"/>
          <w:szCs w:val="24"/>
        </w:rPr>
        <w:t>7.9.</w:t>
      </w:r>
      <w:r w:rsidR="004A1753">
        <w:rPr>
          <w:rFonts w:ascii="Times New Roman" w:hAnsi="Times New Roman" w:cs="Times New Roman"/>
          <w:b/>
          <w:bCs/>
          <w:sz w:val="24"/>
          <w:szCs w:val="24"/>
        </w:rPr>
        <w:t>6</w:t>
      </w:r>
      <w:r w:rsidR="005F4B75">
        <w:rPr>
          <w:rFonts w:ascii="Times New Roman" w:hAnsi="Times New Roman" w:cs="Times New Roman"/>
          <w:b/>
          <w:bCs/>
          <w:sz w:val="24"/>
          <w:szCs w:val="24"/>
        </w:rPr>
        <w:t>a</w:t>
      </w:r>
      <w:r>
        <w:rPr>
          <w:rFonts w:ascii="Times New Roman" w:hAnsi="Times New Roman" w:cs="Times New Roman"/>
          <w:b/>
          <w:bCs/>
          <w:sz w:val="24"/>
          <w:szCs w:val="24"/>
        </w:rPr>
        <w:t>:</w:t>
      </w:r>
      <w:r w:rsidR="005F4B75">
        <w:rPr>
          <w:rFonts w:ascii="Times New Roman" w:hAnsi="Times New Roman" w:cs="Times New Roman"/>
          <w:b/>
          <w:bCs/>
          <w:sz w:val="24"/>
          <w:szCs w:val="24"/>
        </w:rPr>
        <w:t xml:space="preserve"> </w:t>
      </w:r>
      <w:r w:rsidR="004A1753" w:rsidRPr="004A1753">
        <w:rPr>
          <w:rFonts w:ascii="Times New Roman" w:hAnsi="Times New Roman" w:cs="Times New Roman"/>
          <w:bCs/>
          <w:sz w:val="24"/>
          <w:szCs w:val="24"/>
        </w:rPr>
        <w:t>All usabili</w:t>
      </w:r>
      <w:r w:rsidR="004A1753">
        <w:rPr>
          <w:rFonts w:ascii="Times New Roman" w:hAnsi="Times New Roman" w:cs="Times New Roman"/>
          <w:bCs/>
          <w:sz w:val="24"/>
          <w:szCs w:val="24"/>
        </w:rPr>
        <w:t xml:space="preserve">ty requirements from Subsection 3.1 shall apply to voting machines with </w:t>
      </w:r>
      <w:r w:rsidR="004A1753" w:rsidRPr="004A1753">
        <w:rPr>
          <w:rFonts w:ascii="Times New Roman" w:hAnsi="Times New Roman" w:cs="Times New Roman"/>
          <w:bCs/>
          <w:sz w:val="24"/>
          <w:szCs w:val="24"/>
        </w:rPr>
        <w:t>VVPAT.</w:t>
      </w:r>
    </w:p>
    <w:p w:rsidR="004A1753" w:rsidRPr="004A1753" w:rsidRDefault="004A1753" w:rsidP="004A1753">
      <w:pPr>
        <w:autoSpaceDE w:val="0"/>
        <w:autoSpaceDN w:val="0"/>
        <w:adjustRightInd w:val="0"/>
        <w:spacing w:after="0" w:line="240" w:lineRule="auto"/>
        <w:ind w:left="720"/>
        <w:rPr>
          <w:rFonts w:ascii="Times New Roman" w:hAnsi="Times New Roman" w:cs="Times New Roman"/>
          <w:bCs/>
          <w:sz w:val="24"/>
          <w:szCs w:val="24"/>
        </w:rPr>
      </w:pPr>
    </w:p>
    <w:p w:rsidR="00C34702" w:rsidRDefault="00F3278B" w:rsidP="00DC5EA6">
      <w:pPr>
        <w:ind w:left="720"/>
        <w:rPr>
          <w:rFonts w:ascii="Times New Roman" w:hAnsi="Times New Roman" w:cs="Times New Roman"/>
          <w:sz w:val="24"/>
          <w:szCs w:val="24"/>
        </w:rPr>
      </w:pPr>
      <w:r w:rsidRPr="007C67E2">
        <w:rPr>
          <w:rFonts w:ascii="Times New Roman" w:hAnsi="Times New Roman" w:cs="Times New Roman"/>
          <w:b/>
          <w:sz w:val="24"/>
          <w:szCs w:val="24"/>
        </w:rPr>
        <w:t>Test Assertions</w:t>
      </w:r>
    </w:p>
    <w:p w:rsidR="00E9715A" w:rsidRDefault="00E9715A" w:rsidP="00E9715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w:t>
      </w:r>
      <w:r w:rsidRPr="00DC5EA6">
        <w:rPr>
          <w:rFonts w:ascii="Times New Roman" w:hAnsi="Times New Roman" w:cs="Times New Roman"/>
          <w:b/>
          <w:sz w:val="24"/>
          <w:szCs w:val="24"/>
        </w:rPr>
        <w:t>a-1:</w:t>
      </w:r>
      <w:r w:rsidRPr="00DC5EA6">
        <w:rPr>
          <w:rFonts w:ascii="Times New Roman" w:hAnsi="Times New Roman" w:cs="Times New Roman"/>
          <w:sz w:val="24"/>
          <w:szCs w:val="24"/>
        </w:rPr>
        <w:t xml:space="preserve"> </w:t>
      </w:r>
      <w:r w:rsidR="00B55A41" w:rsidRPr="00B55A41">
        <w:rPr>
          <w:rFonts w:ascii="Times New Roman" w:hAnsi="Times New Roman" w:cs="Times New Roman"/>
          <w:sz w:val="24"/>
          <w:szCs w:val="24"/>
        </w:rPr>
        <w:t xml:space="preserve">For any implementation of the VVPAT, the VVPAT SHALL conform to the </w:t>
      </w:r>
      <w:r w:rsidR="00B55A41" w:rsidRPr="00441805">
        <w:rPr>
          <w:rFonts w:ascii="Times New Roman" w:hAnsi="Times New Roman" w:cs="Times New Roman"/>
          <w:color w:val="0000FF"/>
          <w:sz w:val="24"/>
          <w:szCs w:val="24"/>
        </w:rPr>
        <w:t xml:space="preserve">usability requirements </w:t>
      </w:r>
      <w:r w:rsidR="00B55A41" w:rsidRPr="00B55A41">
        <w:rPr>
          <w:rFonts w:ascii="Times New Roman" w:hAnsi="Times New Roman" w:cs="Times New Roman"/>
          <w:sz w:val="24"/>
          <w:szCs w:val="24"/>
        </w:rPr>
        <w:t>of 3.1.</w:t>
      </w:r>
    </w:p>
    <w:p w:rsidR="00B55A41" w:rsidRPr="00DC5EA6" w:rsidRDefault="00B55A41" w:rsidP="00E9715A">
      <w:pPr>
        <w:autoSpaceDE w:val="0"/>
        <w:autoSpaceDN w:val="0"/>
        <w:adjustRightInd w:val="0"/>
        <w:spacing w:after="0" w:line="240" w:lineRule="auto"/>
        <w:ind w:left="1440"/>
        <w:rPr>
          <w:rFonts w:ascii="Times New Roman" w:hAnsi="Times New Roman" w:cs="Times New Roman"/>
          <w:sz w:val="24"/>
          <w:szCs w:val="24"/>
        </w:rPr>
      </w:pPr>
    </w:p>
    <w:p w:rsidR="00E9715A" w:rsidRDefault="00E9715A" w:rsidP="00E9715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w:t>
      </w:r>
      <w:r w:rsidRPr="00DC5EA6">
        <w:rPr>
          <w:rFonts w:ascii="Times New Roman" w:hAnsi="Times New Roman" w:cs="Times New Roman"/>
          <w:b/>
          <w:sz w:val="24"/>
          <w:szCs w:val="24"/>
        </w:rPr>
        <w:t>a-2:</w:t>
      </w:r>
      <w:r w:rsidRPr="00DC5EA6">
        <w:rPr>
          <w:rFonts w:ascii="Times New Roman" w:hAnsi="Times New Roman" w:cs="Times New Roman"/>
          <w:sz w:val="24"/>
          <w:szCs w:val="24"/>
        </w:rPr>
        <w:t xml:space="preserve"> </w:t>
      </w:r>
      <w:r w:rsidR="00B55A41" w:rsidRPr="00B55A41">
        <w:rPr>
          <w:rFonts w:ascii="Times New Roman" w:hAnsi="Times New Roman" w:cs="Times New Roman"/>
          <w:sz w:val="24"/>
          <w:szCs w:val="24"/>
        </w:rPr>
        <w:t xml:space="preserve">For any implementation of the VVPAT, the VVPAT SHALL conform to the </w:t>
      </w:r>
      <w:r w:rsidR="00B55A41" w:rsidRPr="00441805">
        <w:rPr>
          <w:rFonts w:ascii="Times New Roman" w:hAnsi="Times New Roman" w:cs="Times New Roman"/>
          <w:color w:val="0000FF"/>
          <w:sz w:val="24"/>
          <w:szCs w:val="24"/>
        </w:rPr>
        <w:t xml:space="preserve">test assertions </w:t>
      </w:r>
      <w:r w:rsidR="00B55A41" w:rsidRPr="00B55A41">
        <w:rPr>
          <w:rFonts w:ascii="Times New Roman" w:hAnsi="Times New Roman" w:cs="Times New Roman"/>
          <w:sz w:val="24"/>
          <w:szCs w:val="24"/>
        </w:rPr>
        <w:t>of 3.1.</w:t>
      </w:r>
    </w:p>
    <w:p w:rsidR="00B55A41" w:rsidRPr="00E9715A" w:rsidRDefault="00B55A41" w:rsidP="00E9715A">
      <w:pPr>
        <w:autoSpaceDE w:val="0"/>
        <w:autoSpaceDN w:val="0"/>
        <w:adjustRightInd w:val="0"/>
        <w:spacing w:after="0" w:line="240" w:lineRule="auto"/>
        <w:ind w:left="1440"/>
        <w:rPr>
          <w:rFonts w:ascii="Times New Roman" w:hAnsi="Times New Roman" w:cs="Times New Roman"/>
          <w:sz w:val="24"/>
          <w:szCs w:val="24"/>
        </w:rPr>
      </w:pPr>
    </w:p>
    <w:p w:rsidR="00544171" w:rsidRPr="007C67E2" w:rsidRDefault="00826C81" w:rsidP="0054417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w:t>
      </w:r>
      <w:r w:rsidR="00544171">
        <w:rPr>
          <w:rFonts w:ascii="Times New Roman" w:hAnsi="Times New Roman" w:cs="Times New Roman"/>
          <w:b/>
          <w:sz w:val="24"/>
          <w:szCs w:val="24"/>
        </w:rPr>
        <w:t>b</w:t>
      </w:r>
    </w:p>
    <w:p w:rsidR="00544171" w:rsidRPr="007C67E2" w:rsidRDefault="00544171" w:rsidP="00544171">
      <w:pPr>
        <w:autoSpaceDE w:val="0"/>
        <w:autoSpaceDN w:val="0"/>
        <w:adjustRightInd w:val="0"/>
        <w:spacing w:after="0" w:line="240" w:lineRule="auto"/>
        <w:rPr>
          <w:rFonts w:ascii="Times New Roman" w:hAnsi="Times New Roman" w:cs="Times New Roman"/>
          <w:sz w:val="24"/>
          <w:szCs w:val="24"/>
        </w:rPr>
      </w:pPr>
    </w:p>
    <w:p w:rsidR="00544171" w:rsidRPr="00EB7C11" w:rsidRDefault="00544171" w:rsidP="00826C81">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826C81">
        <w:rPr>
          <w:rFonts w:ascii="Times New Roman" w:hAnsi="Times New Roman" w:cs="Times New Roman"/>
          <w:b/>
          <w:bCs/>
          <w:sz w:val="24"/>
          <w:szCs w:val="24"/>
        </w:rPr>
        <w:t>7.9.6</w:t>
      </w:r>
      <w:r>
        <w:rPr>
          <w:rFonts w:ascii="Times New Roman" w:hAnsi="Times New Roman" w:cs="Times New Roman"/>
          <w:b/>
          <w:bCs/>
          <w:sz w:val="24"/>
          <w:szCs w:val="24"/>
        </w:rPr>
        <w:t xml:space="preserve">b: </w:t>
      </w:r>
      <w:r w:rsidR="00826C81" w:rsidRPr="00826C81">
        <w:rPr>
          <w:rFonts w:ascii="Times New Roman" w:hAnsi="Times New Roman" w:cs="Times New Roman"/>
          <w:bCs/>
          <w:sz w:val="24"/>
          <w:szCs w:val="24"/>
        </w:rPr>
        <w:t>The votin</w:t>
      </w:r>
      <w:r w:rsidR="00826C81">
        <w:rPr>
          <w:rFonts w:ascii="Times New Roman" w:hAnsi="Times New Roman" w:cs="Times New Roman"/>
          <w:bCs/>
          <w:sz w:val="24"/>
          <w:szCs w:val="24"/>
        </w:rPr>
        <w:t xml:space="preserve">g equipment shall be capable of showing the information on the paper in a </w:t>
      </w:r>
      <w:r w:rsidR="00826C81" w:rsidRPr="00826C81">
        <w:rPr>
          <w:rFonts w:ascii="Times New Roman" w:hAnsi="Times New Roman" w:cs="Times New Roman"/>
          <w:bCs/>
          <w:sz w:val="24"/>
          <w:szCs w:val="24"/>
        </w:rPr>
        <w:t xml:space="preserve">font size </w:t>
      </w:r>
      <w:r w:rsidR="00826C81">
        <w:rPr>
          <w:rFonts w:ascii="Times New Roman" w:hAnsi="Times New Roman" w:cs="Times New Roman"/>
          <w:bCs/>
          <w:sz w:val="24"/>
          <w:szCs w:val="24"/>
        </w:rPr>
        <w:t xml:space="preserve">of at least 3.0 mm and should be capable of showing the information in at </w:t>
      </w:r>
      <w:r w:rsidR="00826C81" w:rsidRPr="00826C81">
        <w:rPr>
          <w:rFonts w:ascii="Times New Roman" w:hAnsi="Times New Roman" w:cs="Times New Roman"/>
          <w:bCs/>
          <w:sz w:val="24"/>
          <w:szCs w:val="24"/>
        </w:rPr>
        <w:t xml:space="preserve">least two font </w:t>
      </w:r>
      <w:r w:rsidR="00826C81">
        <w:rPr>
          <w:rFonts w:ascii="Times New Roman" w:hAnsi="Times New Roman" w:cs="Times New Roman"/>
          <w:bCs/>
          <w:sz w:val="24"/>
          <w:szCs w:val="24"/>
        </w:rPr>
        <w:t xml:space="preserve">ranges; 3.0-4.0 mm, and 6.3-9.0 mm, under </w:t>
      </w:r>
      <w:r w:rsidR="00826C81" w:rsidRPr="00826C81">
        <w:rPr>
          <w:rFonts w:ascii="Times New Roman" w:hAnsi="Times New Roman" w:cs="Times New Roman"/>
          <w:bCs/>
          <w:sz w:val="24"/>
          <w:szCs w:val="24"/>
        </w:rPr>
        <w:t>c</w:t>
      </w:r>
      <w:r w:rsidR="00826C81">
        <w:rPr>
          <w:rFonts w:ascii="Times New Roman" w:hAnsi="Times New Roman" w:cs="Times New Roman"/>
          <w:bCs/>
          <w:sz w:val="24"/>
          <w:szCs w:val="24"/>
        </w:rPr>
        <w:t xml:space="preserve">ontrol of the voter or poll </w:t>
      </w:r>
      <w:r w:rsidR="00826C81" w:rsidRPr="00826C81">
        <w:rPr>
          <w:rFonts w:ascii="Times New Roman" w:hAnsi="Times New Roman" w:cs="Times New Roman"/>
          <w:bCs/>
          <w:sz w:val="24"/>
          <w:szCs w:val="24"/>
        </w:rPr>
        <w:t>worker.</w:t>
      </w:r>
    </w:p>
    <w:p w:rsidR="00544171" w:rsidRPr="007C67E2" w:rsidRDefault="00544171" w:rsidP="00544171">
      <w:pPr>
        <w:autoSpaceDE w:val="0"/>
        <w:autoSpaceDN w:val="0"/>
        <w:adjustRightInd w:val="0"/>
        <w:spacing w:after="0" w:line="240" w:lineRule="auto"/>
        <w:rPr>
          <w:rFonts w:ascii="Times New Roman" w:hAnsi="Times New Roman" w:cs="Times New Roman"/>
          <w:sz w:val="24"/>
          <w:szCs w:val="24"/>
        </w:rPr>
      </w:pPr>
    </w:p>
    <w:p w:rsidR="00544171" w:rsidRDefault="00544171" w:rsidP="00544171">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and stored on a continuous spool-to-spool paper roll where the voter views the paper record in a window</w:t>
      </w:r>
      <w:r w:rsidRPr="00911437">
        <w:rPr>
          <w:rFonts w:ascii="Times New Roman" w:hAnsi="Times New Roman" w:cs="Times New Roman"/>
          <w:sz w:val="24"/>
          <w:szCs w:val="24"/>
        </w:rPr>
        <w:t>, the voting equipment SHALL be under control of the voter OR the voting equipment SHALL be under control of the poll worker.</w:t>
      </w:r>
    </w:p>
    <w:p w:rsidR="00911437" w:rsidRPr="00DC5EA6"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-2:</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on separate pieces of paper, which are deposited in a secure receptacle</w:t>
      </w:r>
      <w:r w:rsidRPr="00911437">
        <w:rPr>
          <w:rFonts w:ascii="Times New Roman" w:hAnsi="Times New Roman" w:cs="Times New Roman"/>
          <w:sz w:val="24"/>
          <w:szCs w:val="24"/>
        </w:rPr>
        <w:t>, the voting equipment SHALL be under control of the voter OR the voting equipment SHALL be under control of the poll worker.</w:t>
      </w: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w:t>
      </w:r>
      <w:r>
        <w:rPr>
          <w:rFonts w:ascii="Times New Roman" w:hAnsi="Times New Roman" w:cs="Times New Roman"/>
          <w:b/>
          <w:sz w:val="24"/>
          <w:szCs w:val="24"/>
        </w:rPr>
        <w:t>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and </w:t>
      </w:r>
      <w:r w:rsidRPr="00441805">
        <w:rPr>
          <w:rFonts w:ascii="Times New Roman" w:hAnsi="Times New Roman" w:cs="Times New Roman"/>
          <w:color w:val="0000FF"/>
          <w:sz w:val="24"/>
          <w:szCs w:val="24"/>
        </w:rPr>
        <w:t>stored on a continuous spool-to-spool paper roll where the voter views the paper record in a window</w:t>
      </w:r>
      <w:r w:rsidRPr="00911437">
        <w:rPr>
          <w:rFonts w:ascii="Times New Roman" w:hAnsi="Times New Roman" w:cs="Times New Roman"/>
          <w:sz w:val="24"/>
          <w:szCs w:val="24"/>
        </w:rPr>
        <w:t>, the voter or poll worker SHALL be able to show all information on the paper in a font size of at least 3.0 mm.</w:t>
      </w:r>
    </w:p>
    <w:p w:rsidR="00911437" w:rsidRPr="00DC5EA6"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w:t>
      </w:r>
      <w:r>
        <w:rPr>
          <w:rFonts w:ascii="Times New Roman" w:hAnsi="Times New Roman" w:cs="Times New Roman"/>
          <w:b/>
          <w:sz w:val="24"/>
          <w:szCs w:val="24"/>
        </w:rPr>
        <w:t>4</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on separate pieces of paper, which are deposited in a secure receptacle</w:t>
      </w:r>
      <w:r w:rsidRPr="00911437">
        <w:rPr>
          <w:rFonts w:ascii="Times New Roman" w:hAnsi="Times New Roman" w:cs="Times New Roman"/>
          <w:sz w:val="24"/>
          <w:szCs w:val="24"/>
        </w:rPr>
        <w:t>, the voter or poll worker SHALL be able to show all information on the paper in a font size of at least 3.0 mm.</w:t>
      </w: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TA796b</w:t>
      </w:r>
      <w:r w:rsidRPr="00DC5EA6">
        <w:rPr>
          <w:rFonts w:ascii="Times New Roman" w:hAnsi="Times New Roman" w:cs="Times New Roman"/>
          <w:b/>
          <w:sz w:val="24"/>
          <w:szCs w:val="24"/>
        </w:rPr>
        <w:t>-</w:t>
      </w:r>
      <w:r>
        <w:rPr>
          <w:rFonts w:ascii="Times New Roman" w:hAnsi="Times New Roman" w:cs="Times New Roman"/>
          <w:b/>
          <w:sz w:val="24"/>
          <w:szCs w:val="24"/>
        </w:rPr>
        <w:t>5</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and stored on a continuous spool-to-spool paper roll where the voter views the paper record in a window</w:t>
      </w:r>
      <w:r w:rsidRPr="00911437">
        <w:rPr>
          <w:rFonts w:ascii="Times New Roman" w:hAnsi="Times New Roman" w:cs="Times New Roman"/>
          <w:sz w:val="24"/>
          <w:szCs w:val="24"/>
        </w:rPr>
        <w:t>, the voter or poll worker SHOULD be able to show all information in font sizes within the range of 3.0-4.0 mm, inclusive, as measured on the screen.</w:t>
      </w:r>
    </w:p>
    <w:p w:rsidR="00911437" w:rsidRPr="00DC5EA6"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w:t>
      </w:r>
      <w:r>
        <w:rPr>
          <w:rFonts w:ascii="Times New Roman" w:hAnsi="Times New Roman" w:cs="Times New Roman"/>
          <w:b/>
          <w:sz w:val="24"/>
          <w:szCs w:val="24"/>
        </w:rPr>
        <w:t>6</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on separate pieces of paper, which are deposited in a secure receptacle</w:t>
      </w:r>
      <w:r w:rsidRPr="00911437">
        <w:rPr>
          <w:rFonts w:ascii="Times New Roman" w:hAnsi="Times New Roman" w:cs="Times New Roman"/>
          <w:sz w:val="24"/>
          <w:szCs w:val="24"/>
        </w:rPr>
        <w:t>, the voter or poll worker SHOULD be able to show all information in font sizes within the range of 3.0-4.0 mm, inclusive, as measured on the screen.</w:t>
      </w: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w:t>
      </w:r>
      <w:r>
        <w:rPr>
          <w:rFonts w:ascii="Times New Roman" w:hAnsi="Times New Roman" w:cs="Times New Roman"/>
          <w:b/>
          <w:sz w:val="24"/>
          <w:szCs w:val="24"/>
        </w:rPr>
        <w:t>7</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and stored on a continuous spool-to-spool paper roll where the voter views the paper record in a window</w:t>
      </w:r>
      <w:r w:rsidRPr="00911437">
        <w:rPr>
          <w:rFonts w:ascii="Times New Roman" w:hAnsi="Times New Roman" w:cs="Times New Roman"/>
          <w:sz w:val="24"/>
          <w:szCs w:val="24"/>
        </w:rPr>
        <w:t>, the voter or poll worker SHOULD be able to show all information in font sizes within the range of 6.3-9.0 mm, inclusive, as measured on the screen.</w:t>
      </w:r>
    </w:p>
    <w:p w:rsidR="00911437" w:rsidRPr="00DC5EA6"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w:t>
      </w:r>
      <w:r>
        <w:rPr>
          <w:rFonts w:ascii="Times New Roman" w:hAnsi="Times New Roman" w:cs="Times New Roman"/>
          <w:b/>
          <w:sz w:val="24"/>
          <w:szCs w:val="24"/>
        </w:rPr>
        <w:t>8</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on separate pieces of paper, which are deposited in a secure receptacle</w:t>
      </w:r>
      <w:r w:rsidRPr="00911437">
        <w:rPr>
          <w:rFonts w:ascii="Times New Roman" w:hAnsi="Times New Roman" w:cs="Times New Roman"/>
          <w:sz w:val="24"/>
          <w:szCs w:val="24"/>
        </w:rPr>
        <w:t>, the voter or poll worker SHOULD be able to show all information in font sizes within the range of 6.3-9.0 mm, inclusive, as measured on the screen.</w:t>
      </w: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911437" w:rsidRDefault="00911437" w:rsidP="0091143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TA796b</w:t>
      </w:r>
      <w:r w:rsidRPr="00DC5EA6">
        <w:rPr>
          <w:rFonts w:ascii="Times New Roman" w:hAnsi="Times New Roman" w:cs="Times New Roman"/>
          <w:b/>
          <w:sz w:val="24"/>
          <w:szCs w:val="24"/>
        </w:rPr>
        <w:t>-</w:t>
      </w:r>
      <w:r>
        <w:rPr>
          <w:rFonts w:ascii="Times New Roman" w:hAnsi="Times New Roman" w:cs="Times New Roman"/>
          <w:b/>
          <w:sz w:val="24"/>
          <w:szCs w:val="24"/>
        </w:rPr>
        <w:t>9</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911437">
        <w:rPr>
          <w:rFonts w:ascii="Times New Roman" w:hAnsi="Times New Roman" w:cs="Times New Roman"/>
          <w:sz w:val="24"/>
          <w:szCs w:val="24"/>
        </w:rPr>
        <w:t>The paper record SHOULD use the same font sizes as displayed by the voting machine.</w:t>
      </w:r>
      <w:r w:rsidR="005977B3">
        <w:rPr>
          <w:rFonts w:ascii="Times New Roman" w:hAnsi="Times New Roman" w:cs="Times New Roman"/>
          <w:sz w:val="24"/>
          <w:szCs w:val="24"/>
        </w:rPr>
        <w:t xml:space="preserve"> (from Discussion)</w:t>
      </w:r>
    </w:p>
    <w:p w:rsidR="00911437" w:rsidRPr="00911437" w:rsidRDefault="00911437" w:rsidP="00911437">
      <w:pPr>
        <w:autoSpaceDE w:val="0"/>
        <w:autoSpaceDN w:val="0"/>
        <w:adjustRightInd w:val="0"/>
        <w:spacing w:after="0" w:line="240" w:lineRule="auto"/>
        <w:ind w:left="1440"/>
        <w:rPr>
          <w:rFonts w:ascii="Times New Roman" w:hAnsi="Times New Roman" w:cs="Times New Roman"/>
          <w:sz w:val="24"/>
          <w:szCs w:val="24"/>
        </w:rPr>
      </w:pPr>
    </w:p>
    <w:p w:rsidR="00544171" w:rsidRPr="007C67E2" w:rsidRDefault="00433EEB" w:rsidP="0054417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w:t>
      </w:r>
      <w:r w:rsidR="00544171">
        <w:rPr>
          <w:rFonts w:ascii="Times New Roman" w:hAnsi="Times New Roman" w:cs="Times New Roman"/>
          <w:b/>
          <w:sz w:val="24"/>
          <w:szCs w:val="24"/>
        </w:rPr>
        <w:t>c</w:t>
      </w:r>
    </w:p>
    <w:p w:rsidR="00544171" w:rsidRPr="007C67E2" w:rsidRDefault="00544171" w:rsidP="00544171">
      <w:pPr>
        <w:autoSpaceDE w:val="0"/>
        <w:autoSpaceDN w:val="0"/>
        <w:adjustRightInd w:val="0"/>
        <w:spacing w:after="0" w:line="240" w:lineRule="auto"/>
        <w:rPr>
          <w:rFonts w:ascii="Times New Roman" w:hAnsi="Times New Roman" w:cs="Times New Roman"/>
          <w:sz w:val="24"/>
          <w:szCs w:val="24"/>
        </w:rPr>
      </w:pPr>
    </w:p>
    <w:p w:rsidR="00544171" w:rsidRDefault="00544171" w:rsidP="00433EEB">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433EEB">
        <w:rPr>
          <w:rFonts w:ascii="Times New Roman" w:hAnsi="Times New Roman" w:cs="Times New Roman"/>
          <w:b/>
          <w:bCs/>
          <w:sz w:val="24"/>
          <w:szCs w:val="24"/>
        </w:rPr>
        <w:t>7.9.6</w:t>
      </w:r>
      <w:r>
        <w:rPr>
          <w:rFonts w:ascii="Times New Roman" w:hAnsi="Times New Roman" w:cs="Times New Roman"/>
          <w:b/>
          <w:bCs/>
          <w:sz w:val="24"/>
          <w:szCs w:val="24"/>
        </w:rPr>
        <w:t xml:space="preserve">c: </w:t>
      </w:r>
      <w:r w:rsidR="00433EEB" w:rsidRPr="00433EEB">
        <w:rPr>
          <w:rFonts w:ascii="Times New Roman" w:hAnsi="Times New Roman" w:cs="Times New Roman"/>
          <w:bCs/>
          <w:sz w:val="24"/>
          <w:szCs w:val="24"/>
        </w:rPr>
        <w:t xml:space="preserve">The voting equipment </w:t>
      </w:r>
      <w:r w:rsidR="00433EEB">
        <w:rPr>
          <w:rFonts w:ascii="Times New Roman" w:hAnsi="Times New Roman" w:cs="Times New Roman"/>
          <w:bCs/>
          <w:sz w:val="24"/>
          <w:szCs w:val="24"/>
        </w:rPr>
        <w:t>shall display, print a</w:t>
      </w:r>
      <w:r w:rsidR="00433EEB" w:rsidRPr="00433EEB">
        <w:rPr>
          <w:rFonts w:ascii="Times New Roman" w:hAnsi="Times New Roman" w:cs="Times New Roman"/>
          <w:bCs/>
          <w:sz w:val="24"/>
          <w:szCs w:val="24"/>
        </w:rPr>
        <w:t>nd store</w:t>
      </w:r>
      <w:r w:rsidR="00433EEB">
        <w:rPr>
          <w:rFonts w:ascii="Times New Roman" w:hAnsi="Times New Roman" w:cs="Times New Roman"/>
          <w:bCs/>
          <w:sz w:val="24"/>
          <w:szCs w:val="24"/>
        </w:rPr>
        <w:t xml:space="preserve"> the paper record in any of the </w:t>
      </w:r>
      <w:r w:rsidR="00433EEB" w:rsidRPr="00433EEB">
        <w:rPr>
          <w:rFonts w:ascii="Times New Roman" w:hAnsi="Times New Roman" w:cs="Times New Roman"/>
          <w:bCs/>
          <w:sz w:val="24"/>
          <w:szCs w:val="24"/>
        </w:rPr>
        <w:t>written alternative languages chosen for the ballot.</w:t>
      </w:r>
    </w:p>
    <w:p w:rsidR="00433EEB" w:rsidRPr="00433EEB" w:rsidRDefault="00433EEB" w:rsidP="00433EEB">
      <w:pPr>
        <w:autoSpaceDE w:val="0"/>
        <w:autoSpaceDN w:val="0"/>
        <w:adjustRightInd w:val="0"/>
        <w:spacing w:after="0" w:line="240" w:lineRule="auto"/>
        <w:ind w:left="720"/>
        <w:rPr>
          <w:rFonts w:ascii="Times New Roman" w:hAnsi="Times New Roman" w:cs="Times New Roman"/>
          <w:bCs/>
          <w:sz w:val="24"/>
          <w:szCs w:val="24"/>
        </w:rPr>
      </w:pPr>
    </w:p>
    <w:p w:rsidR="004847C7" w:rsidRPr="005F4B75" w:rsidRDefault="004847C7" w:rsidP="004847C7">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E118C3" w:rsidRDefault="00E118C3" w:rsidP="00DF5171">
      <w:pPr>
        <w:autoSpaceDE w:val="0"/>
        <w:autoSpaceDN w:val="0"/>
        <w:adjustRightInd w:val="0"/>
        <w:spacing w:after="0" w:line="240" w:lineRule="auto"/>
        <w:ind w:left="1440"/>
        <w:rPr>
          <w:rFonts w:ascii="Times New Roman" w:hAnsi="Times New Roman" w:cs="Times New Roman"/>
          <w:b/>
          <w:sz w:val="24"/>
          <w:szCs w:val="24"/>
        </w:rPr>
      </w:pPr>
    </w:p>
    <w:p w:rsidR="00DF5171" w:rsidRDefault="00DF5171" w:rsidP="00DF517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TA796c</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Pr="00DF5171">
        <w:rPr>
          <w:rFonts w:ascii="Times New Roman" w:hAnsi="Times New Roman" w:cs="Times New Roman"/>
          <w:sz w:val="24"/>
          <w:szCs w:val="24"/>
        </w:rPr>
        <w:t>Candidate names on the paper record SHALL be presented in the same language as used on the DRE summary screen.</w:t>
      </w:r>
    </w:p>
    <w:p w:rsidR="00DF5171" w:rsidRPr="00DC5EA6" w:rsidRDefault="00DF5171" w:rsidP="00DF5171">
      <w:pPr>
        <w:autoSpaceDE w:val="0"/>
        <w:autoSpaceDN w:val="0"/>
        <w:adjustRightInd w:val="0"/>
        <w:spacing w:after="0" w:line="240" w:lineRule="auto"/>
        <w:ind w:left="1440"/>
        <w:rPr>
          <w:rFonts w:ascii="Times New Roman" w:hAnsi="Times New Roman" w:cs="Times New Roman"/>
          <w:sz w:val="24"/>
          <w:szCs w:val="24"/>
        </w:rPr>
      </w:pPr>
    </w:p>
    <w:p w:rsidR="004847C7" w:rsidRDefault="00DF5171" w:rsidP="004847C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TA796c</w:t>
      </w:r>
      <w:r w:rsidRPr="00DC5EA6">
        <w:rPr>
          <w:rFonts w:ascii="Times New Roman" w:hAnsi="Times New Roman" w:cs="Times New Roman"/>
          <w:b/>
          <w:sz w:val="24"/>
          <w:szCs w:val="24"/>
        </w:rPr>
        <w:t>-2:</w:t>
      </w:r>
      <w:r w:rsidRPr="00DC5EA6">
        <w:rPr>
          <w:rFonts w:ascii="Times New Roman" w:hAnsi="Times New Roman" w:cs="Times New Roman"/>
          <w:sz w:val="24"/>
          <w:szCs w:val="24"/>
        </w:rPr>
        <w:t xml:space="preserve"> </w:t>
      </w:r>
      <w:r w:rsidRPr="00DF5171">
        <w:rPr>
          <w:rFonts w:ascii="Times New Roman" w:hAnsi="Times New Roman" w:cs="Times New Roman"/>
          <w:sz w:val="24"/>
          <w:szCs w:val="24"/>
        </w:rPr>
        <w:t xml:space="preserve">IF a specific language is supported by the manufacturer of a voting system THEN the voting equipment shall </w:t>
      </w:r>
      <w:r w:rsidRPr="00441805">
        <w:rPr>
          <w:rFonts w:ascii="Times New Roman" w:hAnsi="Times New Roman" w:cs="Times New Roman"/>
          <w:color w:val="0000FF"/>
          <w:sz w:val="24"/>
          <w:szCs w:val="24"/>
        </w:rPr>
        <w:t xml:space="preserve">print </w:t>
      </w:r>
      <w:r w:rsidRPr="00DF5171">
        <w:rPr>
          <w:rFonts w:ascii="Times New Roman" w:hAnsi="Times New Roman" w:cs="Times New Roman"/>
          <w:sz w:val="24"/>
          <w:szCs w:val="24"/>
        </w:rPr>
        <w:t>the paper record in that language.</w:t>
      </w:r>
    </w:p>
    <w:p w:rsidR="00DF5171" w:rsidRDefault="00DF5171" w:rsidP="004847C7">
      <w:pPr>
        <w:autoSpaceDE w:val="0"/>
        <w:autoSpaceDN w:val="0"/>
        <w:adjustRightInd w:val="0"/>
        <w:spacing w:after="0" w:line="240" w:lineRule="auto"/>
        <w:ind w:left="1440"/>
        <w:rPr>
          <w:rFonts w:ascii="Times New Roman" w:hAnsi="Times New Roman" w:cs="Times New Roman"/>
          <w:sz w:val="24"/>
          <w:szCs w:val="24"/>
        </w:rPr>
      </w:pPr>
    </w:p>
    <w:p w:rsidR="00DF5171" w:rsidRPr="00DC5EA6" w:rsidRDefault="00DF5171" w:rsidP="00DF517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TA796c</w:t>
      </w:r>
      <w:r w:rsidR="003B7EE7">
        <w:rPr>
          <w:rFonts w:ascii="Times New Roman" w:hAnsi="Times New Roman" w:cs="Times New Roman"/>
          <w:b/>
          <w:sz w:val="24"/>
          <w:szCs w:val="24"/>
        </w:rPr>
        <w:t>-3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DF5171">
        <w:rPr>
          <w:rFonts w:ascii="Times New Roman" w:hAnsi="Times New Roman" w:cs="Times New Roman"/>
          <w:sz w:val="24"/>
          <w:szCs w:val="24"/>
        </w:rPr>
        <w:t xml:space="preserve">IF a specific language is supported by the manufacturer of a voting system THEN the voting equipment shall </w:t>
      </w:r>
      <w:r w:rsidRPr="00441805">
        <w:rPr>
          <w:rFonts w:ascii="Times New Roman" w:hAnsi="Times New Roman" w:cs="Times New Roman"/>
          <w:color w:val="0000FF"/>
          <w:sz w:val="24"/>
          <w:szCs w:val="24"/>
        </w:rPr>
        <w:t xml:space="preserve">store </w:t>
      </w:r>
      <w:r w:rsidRPr="00DF5171">
        <w:rPr>
          <w:rFonts w:ascii="Times New Roman" w:hAnsi="Times New Roman" w:cs="Times New Roman"/>
          <w:sz w:val="24"/>
          <w:szCs w:val="24"/>
        </w:rPr>
        <w:t>the paper record in that language.</w:t>
      </w:r>
    </w:p>
    <w:p w:rsidR="00DF5171" w:rsidRPr="005F4B75" w:rsidRDefault="00DF5171" w:rsidP="004847C7">
      <w:pPr>
        <w:autoSpaceDE w:val="0"/>
        <w:autoSpaceDN w:val="0"/>
        <w:adjustRightInd w:val="0"/>
        <w:spacing w:after="0" w:line="240" w:lineRule="auto"/>
        <w:ind w:left="1440"/>
        <w:rPr>
          <w:rFonts w:ascii="Times New Roman" w:hAnsi="Times New Roman" w:cs="Times New Roman"/>
          <w:sz w:val="24"/>
          <w:szCs w:val="24"/>
        </w:rPr>
      </w:pPr>
    </w:p>
    <w:p w:rsidR="00544171" w:rsidRPr="007C67E2" w:rsidRDefault="00F6459E" w:rsidP="0054417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w:t>
      </w:r>
      <w:r w:rsidR="00665B52">
        <w:rPr>
          <w:rFonts w:ascii="Times New Roman" w:hAnsi="Times New Roman" w:cs="Times New Roman"/>
          <w:b/>
          <w:sz w:val="24"/>
          <w:szCs w:val="24"/>
        </w:rPr>
        <w:t>ci</w:t>
      </w:r>
    </w:p>
    <w:p w:rsidR="00544171" w:rsidRPr="007C67E2" w:rsidRDefault="00544171" w:rsidP="00544171">
      <w:pPr>
        <w:autoSpaceDE w:val="0"/>
        <w:autoSpaceDN w:val="0"/>
        <w:adjustRightInd w:val="0"/>
        <w:spacing w:after="0" w:line="240" w:lineRule="auto"/>
        <w:rPr>
          <w:rFonts w:ascii="Times New Roman" w:hAnsi="Times New Roman" w:cs="Times New Roman"/>
          <w:sz w:val="24"/>
          <w:szCs w:val="24"/>
        </w:rPr>
      </w:pPr>
    </w:p>
    <w:p w:rsidR="00544171" w:rsidRPr="00EB7C11" w:rsidRDefault="00544171" w:rsidP="00665B52">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F6459E">
        <w:rPr>
          <w:rFonts w:ascii="Times New Roman" w:hAnsi="Times New Roman" w:cs="Times New Roman"/>
          <w:b/>
          <w:bCs/>
          <w:sz w:val="24"/>
          <w:szCs w:val="24"/>
        </w:rPr>
        <w:t>7.9.6</w:t>
      </w:r>
      <w:r w:rsidR="00665B52">
        <w:rPr>
          <w:rFonts w:ascii="Times New Roman" w:hAnsi="Times New Roman" w:cs="Times New Roman"/>
          <w:b/>
          <w:bCs/>
          <w:sz w:val="24"/>
          <w:szCs w:val="24"/>
        </w:rPr>
        <w:t>ci</w:t>
      </w:r>
      <w:r>
        <w:rPr>
          <w:rFonts w:ascii="Times New Roman" w:hAnsi="Times New Roman" w:cs="Times New Roman"/>
          <w:b/>
          <w:bCs/>
          <w:sz w:val="24"/>
          <w:szCs w:val="24"/>
        </w:rPr>
        <w:t xml:space="preserve">: </w:t>
      </w:r>
      <w:r w:rsidR="00665B52" w:rsidRPr="00665B52">
        <w:rPr>
          <w:rFonts w:ascii="Times New Roman" w:hAnsi="Times New Roman" w:cs="Times New Roman"/>
          <w:bCs/>
          <w:sz w:val="24"/>
          <w:szCs w:val="24"/>
        </w:rPr>
        <w:t xml:space="preserve">To assist </w:t>
      </w:r>
      <w:r w:rsidR="00665B52">
        <w:rPr>
          <w:rFonts w:ascii="Times New Roman" w:hAnsi="Times New Roman" w:cs="Times New Roman"/>
          <w:bCs/>
          <w:sz w:val="24"/>
          <w:szCs w:val="24"/>
        </w:rPr>
        <w:t xml:space="preserve">with manual auditing, candidate names on the paper record shall be </w:t>
      </w:r>
      <w:r w:rsidR="00665B52" w:rsidRPr="00665B52">
        <w:rPr>
          <w:rFonts w:ascii="Times New Roman" w:hAnsi="Times New Roman" w:cs="Times New Roman"/>
          <w:bCs/>
          <w:sz w:val="24"/>
          <w:szCs w:val="24"/>
        </w:rPr>
        <w:t>pr</w:t>
      </w:r>
      <w:r w:rsidR="00665B52">
        <w:rPr>
          <w:rFonts w:ascii="Times New Roman" w:hAnsi="Times New Roman" w:cs="Times New Roman"/>
          <w:bCs/>
          <w:sz w:val="24"/>
          <w:szCs w:val="24"/>
        </w:rPr>
        <w:t xml:space="preserve">esented in the same language as </w:t>
      </w:r>
      <w:r w:rsidR="00665B52" w:rsidRPr="00665B52">
        <w:rPr>
          <w:rFonts w:ascii="Times New Roman" w:hAnsi="Times New Roman" w:cs="Times New Roman"/>
          <w:bCs/>
          <w:sz w:val="24"/>
          <w:szCs w:val="24"/>
        </w:rPr>
        <w:t>used on the DRE summary screen.</w:t>
      </w:r>
    </w:p>
    <w:p w:rsidR="00B42769" w:rsidRPr="005F4B75" w:rsidRDefault="00B42769" w:rsidP="00AF1A20">
      <w:pPr>
        <w:autoSpaceDE w:val="0"/>
        <w:autoSpaceDN w:val="0"/>
        <w:adjustRightInd w:val="0"/>
        <w:spacing w:after="0" w:line="240" w:lineRule="auto"/>
        <w:rPr>
          <w:rFonts w:ascii="Times New Roman" w:hAnsi="Times New Roman" w:cs="Times New Roman"/>
          <w:b/>
          <w:sz w:val="24"/>
          <w:szCs w:val="24"/>
        </w:rPr>
      </w:pPr>
    </w:p>
    <w:p w:rsidR="00665B52" w:rsidRPr="005F4B75" w:rsidRDefault="00665B52" w:rsidP="00665B52">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665B52" w:rsidRDefault="00665B52" w:rsidP="00AF1A20">
      <w:pPr>
        <w:autoSpaceDE w:val="0"/>
        <w:autoSpaceDN w:val="0"/>
        <w:adjustRightInd w:val="0"/>
        <w:spacing w:after="0" w:line="240" w:lineRule="auto"/>
        <w:rPr>
          <w:rFonts w:ascii="Times New Roman" w:hAnsi="Times New Roman" w:cs="Times New Roman"/>
          <w:sz w:val="24"/>
          <w:szCs w:val="24"/>
        </w:rPr>
      </w:pPr>
    </w:p>
    <w:p w:rsidR="00DF5171" w:rsidRDefault="00DF5171" w:rsidP="00DF517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w:t>
      </w:r>
      <w:r w:rsidR="00F20910">
        <w:rPr>
          <w:rFonts w:ascii="Times New Roman" w:hAnsi="Times New Roman" w:cs="Times New Roman"/>
          <w:b/>
          <w:sz w:val="24"/>
          <w:szCs w:val="24"/>
        </w:rPr>
        <w:t>ci</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00F20910" w:rsidRPr="00F20910">
        <w:rPr>
          <w:rFonts w:ascii="Times New Roman" w:hAnsi="Times New Roman" w:cs="Times New Roman"/>
          <w:sz w:val="24"/>
          <w:szCs w:val="24"/>
        </w:rPr>
        <w:t>Candidate names on the paper record SHALL be presented in the same language as used on the DRE summary screen.</w:t>
      </w:r>
    </w:p>
    <w:p w:rsidR="00665B52" w:rsidRDefault="00665B52" w:rsidP="00544171">
      <w:pPr>
        <w:autoSpaceDE w:val="0"/>
        <w:autoSpaceDN w:val="0"/>
        <w:adjustRightInd w:val="0"/>
        <w:spacing w:after="0" w:line="240" w:lineRule="auto"/>
        <w:rPr>
          <w:rFonts w:ascii="Times New Roman" w:hAnsi="Times New Roman" w:cs="Times New Roman"/>
          <w:b/>
          <w:sz w:val="24"/>
          <w:szCs w:val="24"/>
        </w:rPr>
      </w:pPr>
    </w:p>
    <w:p w:rsidR="00665B52" w:rsidRPr="007C67E2" w:rsidRDefault="00F6459E" w:rsidP="00665B5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w:t>
      </w:r>
      <w:r w:rsidR="00665B52">
        <w:rPr>
          <w:rFonts w:ascii="Times New Roman" w:hAnsi="Times New Roman" w:cs="Times New Roman"/>
          <w:b/>
          <w:sz w:val="24"/>
          <w:szCs w:val="24"/>
        </w:rPr>
        <w:t>cii</w:t>
      </w:r>
    </w:p>
    <w:p w:rsidR="00665B52" w:rsidRPr="007C67E2" w:rsidRDefault="00665B52" w:rsidP="00665B52">
      <w:pPr>
        <w:autoSpaceDE w:val="0"/>
        <w:autoSpaceDN w:val="0"/>
        <w:adjustRightInd w:val="0"/>
        <w:spacing w:after="0" w:line="240" w:lineRule="auto"/>
        <w:rPr>
          <w:rFonts w:ascii="Times New Roman" w:hAnsi="Times New Roman" w:cs="Times New Roman"/>
          <w:sz w:val="24"/>
          <w:szCs w:val="24"/>
        </w:rPr>
      </w:pPr>
    </w:p>
    <w:p w:rsidR="00665B52" w:rsidRPr="00EB7C11" w:rsidRDefault="00665B52" w:rsidP="00665B52">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F6459E">
        <w:rPr>
          <w:rFonts w:ascii="Times New Roman" w:hAnsi="Times New Roman" w:cs="Times New Roman"/>
          <w:b/>
          <w:bCs/>
          <w:sz w:val="24"/>
          <w:szCs w:val="24"/>
        </w:rPr>
        <w:t>7.9.6</w:t>
      </w:r>
      <w:r>
        <w:rPr>
          <w:rFonts w:ascii="Times New Roman" w:hAnsi="Times New Roman" w:cs="Times New Roman"/>
          <w:b/>
          <w:bCs/>
          <w:sz w:val="24"/>
          <w:szCs w:val="24"/>
        </w:rPr>
        <w:t xml:space="preserve">cii: </w:t>
      </w:r>
      <w:r w:rsidRPr="00665B52">
        <w:rPr>
          <w:rFonts w:ascii="Times New Roman" w:hAnsi="Times New Roman" w:cs="Times New Roman"/>
          <w:bCs/>
          <w:sz w:val="24"/>
          <w:szCs w:val="24"/>
        </w:rPr>
        <w:t>Informati</w:t>
      </w:r>
      <w:r>
        <w:rPr>
          <w:rFonts w:ascii="Times New Roman" w:hAnsi="Times New Roman" w:cs="Times New Roman"/>
          <w:bCs/>
          <w:sz w:val="24"/>
          <w:szCs w:val="24"/>
        </w:rPr>
        <w:t xml:space="preserve">on on the paper record not needed by the voter to perform verification </w:t>
      </w:r>
      <w:r w:rsidRPr="00665B52">
        <w:rPr>
          <w:rFonts w:ascii="Times New Roman" w:hAnsi="Times New Roman" w:cs="Times New Roman"/>
          <w:bCs/>
          <w:sz w:val="24"/>
          <w:szCs w:val="24"/>
        </w:rPr>
        <w:t>shall be in English.</w:t>
      </w:r>
    </w:p>
    <w:p w:rsidR="00F6459E" w:rsidRPr="005F4B75" w:rsidRDefault="00F6459E" w:rsidP="00541344">
      <w:pPr>
        <w:autoSpaceDE w:val="0"/>
        <w:autoSpaceDN w:val="0"/>
        <w:adjustRightInd w:val="0"/>
        <w:spacing w:after="0" w:line="240" w:lineRule="auto"/>
        <w:rPr>
          <w:rFonts w:ascii="Times New Roman" w:hAnsi="Times New Roman" w:cs="Times New Roman"/>
          <w:b/>
          <w:sz w:val="24"/>
          <w:szCs w:val="24"/>
        </w:rPr>
      </w:pPr>
    </w:p>
    <w:p w:rsidR="00665B52" w:rsidRDefault="00665B52" w:rsidP="00F6459E">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665B52" w:rsidRDefault="00665B52" w:rsidP="00544171">
      <w:pPr>
        <w:autoSpaceDE w:val="0"/>
        <w:autoSpaceDN w:val="0"/>
        <w:adjustRightInd w:val="0"/>
        <w:spacing w:after="0" w:line="240" w:lineRule="auto"/>
        <w:rPr>
          <w:rFonts w:ascii="Times New Roman" w:hAnsi="Times New Roman" w:cs="Times New Roman"/>
          <w:b/>
          <w:sz w:val="24"/>
          <w:szCs w:val="24"/>
        </w:rPr>
      </w:pPr>
    </w:p>
    <w:p w:rsidR="00F20910" w:rsidRDefault="00F20910" w:rsidP="0054134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TA796ci</w:t>
      </w:r>
      <w:r w:rsidR="00341FEB">
        <w:rPr>
          <w:rFonts w:ascii="Times New Roman" w:hAnsi="Times New Roman" w:cs="Times New Roman"/>
          <w:b/>
          <w:sz w:val="24"/>
          <w:szCs w:val="24"/>
        </w:rPr>
        <w:t>i</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Pr="00F20910">
        <w:rPr>
          <w:rFonts w:ascii="Times New Roman" w:hAnsi="Times New Roman" w:cs="Times New Roman"/>
          <w:sz w:val="24"/>
          <w:szCs w:val="24"/>
        </w:rPr>
        <w:t xml:space="preserve">IF information on the paper record is not needed by the voter to perform verification, such as precinct and election identifiers, THEN that information SHALL be </w:t>
      </w:r>
      <w:r w:rsidRPr="00441805">
        <w:rPr>
          <w:rFonts w:ascii="Times New Roman" w:hAnsi="Times New Roman" w:cs="Times New Roman"/>
          <w:color w:val="0000FF"/>
          <w:sz w:val="24"/>
          <w:szCs w:val="24"/>
        </w:rPr>
        <w:t xml:space="preserve">displayed </w:t>
      </w:r>
      <w:r w:rsidRPr="00F20910">
        <w:rPr>
          <w:rFonts w:ascii="Times New Roman" w:hAnsi="Times New Roman" w:cs="Times New Roman"/>
          <w:sz w:val="24"/>
          <w:szCs w:val="24"/>
        </w:rPr>
        <w:t>in English.</w:t>
      </w:r>
    </w:p>
    <w:p w:rsidR="00F20910" w:rsidRDefault="00F20910" w:rsidP="00F20910">
      <w:pPr>
        <w:autoSpaceDE w:val="0"/>
        <w:autoSpaceDN w:val="0"/>
        <w:adjustRightInd w:val="0"/>
        <w:spacing w:after="0" w:line="240" w:lineRule="auto"/>
        <w:ind w:left="1440"/>
        <w:rPr>
          <w:rFonts w:ascii="Times New Roman" w:hAnsi="Times New Roman" w:cs="Times New Roman"/>
          <w:b/>
          <w:sz w:val="24"/>
          <w:szCs w:val="24"/>
        </w:rPr>
      </w:pPr>
    </w:p>
    <w:p w:rsidR="008B6AB1" w:rsidRDefault="00F20910" w:rsidP="0054134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TA796ci</w:t>
      </w:r>
      <w:r w:rsidR="00341FEB">
        <w:rPr>
          <w:rFonts w:ascii="Times New Roman" w:hAnsi="Times New Roman" w:cs="Times New Roman"/>
          <w:b/>
          <w:sz w:val="24"/>
          <w:szCs w:val="24"/>
        </w:rPr>
        <w:t>i</w:t>
      </w:r>
      <w:r w:rsidR="008B6AB1">
        <w:rPr>
          <w:rFonts w:ascii="Times New Roman" w:hAnsi="Times New Roman" w:cs="Times New Roman"/>
          <w:b/>
          <w:sz w:val="24"/>
          <w:szCs w:val="24"/>
        </w:rPr>
        <w:t>-2</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008B6AB1" w:rsidRPr="008B6AB1">
        <w:rPr>
          <w:rFonts w:ascii="Times New Roman" w:hAnsi="Times New Roman" w:cs="Times New Roman"/>
          <w:sz w:val="24"/>
          <w:szCs w:val="24"/>
        </w:rPr>
        <w:t xml:space="preserve">IF information on the paper record is not needed by the voter to perform verification, such as precinct and election identifiers, THEN that information SHALL be </w:t>
      </w:r>
      <w:r w:rsidR="008B6AB1" w:rsidRPr="00441805">
        <w:rPr>
          <w:rFonts w:ascii="Times New Roman" w:hAnsi="Times New Roman" w:cs="Times New Roman"/>
          <w:color w:val="0000FF"/>
          <w:sz w:val="24"/>
          <w:szCs w:val="24"/>
        </w:rPr>
        <w:t xml:space="preserve">printed </w:t>
      </w:r>
      <w:r w:rsidR="008B6AB1" w:rsidRPr="008B6AB1">
        <w:rPr>
          <w:rFonts w:ascii="Times New Roman" w:hAnsi="Times New Roman" w:cs="Times New Roman"/>
          <w:sz w:val="24"/>
          <w:szCs w:val="24"/>
        </w:rPr>
        <w:t>in English.</w:t>
      </w:r>
      <w:r w:rsidR="00170679">
        <w:rPr>
          <w:rFonts w:ascii="Times New Roman" w:hAnsi="Times New Roman" w:cs="Times New Roman"/>
          <w:sz w:val="24"/>
          <w:szCs w:val="24"/>
        </w:rPr>
        <w:t xml:space="preserve"> </w:t>
      </w:r>
    </w:p>
    <w:p w:rsidR="00541344" w:rsidRDefault="00541344" w:rsidP="00541344">
      <w:pPr>
        <w:autoSpaceDE w:val="0"/>
        <w:autoSpaceDN w:val="0"/>
        <w:adjustRightInd w:val="0"/>
        <w:spacing w:after="0" w:line="240" w:lineRule="auto"/>
        <w:ind w:left="1440"/>
        <w:rPr>
          <w:rFonts w:ascii="Times New Roman" w:hAnsi="Times New Roman" w:cs="Times New Roman"/>
          <w:b/>
          <w:sz w:val="24"/>
          <w:szCs w:val="24"/>
        </w:rPr>
      </w:pPr>
    </w:p>
    <w:p w:rsidR="008B6AB1" w:rsidRDefault="00F20910" w:rsidP="0054134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TA796ci</w:t>
      </w:r>
      <w:r w:rsidR="00341FEB">
        <w:rPr>
          <w:rFonts w:ascii="Times New Roman" w:hAnsi="Times New Roman" w:cs="Times New Roman"/>
          <w:b/>
          <w:sz w:val="24"/>
          <w:szCs w:val="24"/>
        </w:rPr>
        <w:t>i</w:t>
      </w:r>
      <w:r w:rsidR="008B6AB1">
        <w:rPr>
          <w:rFonts w:ascii="Times New Roman" w:hAnsi="Times New Roman" w:cs="Times New Roman"/>
          <w:b/>
          <w:sz w:val="24"/>
          <w:szCs w:val="24"/>
        </w:rPr>
        <w:t>-3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008B6AB1" w:rsidRPr="008B6AB1">
        <w:rPr>
          <w:rFonts w:ascii="Times New Roman" w:hAnsi="Times New Roman" w:cs="Times New Roman"/>
          <w:sz w:val="24"/>
          <w:szCs w:val="24"/>
        </w:rPr>
        <w:t xml:space="preserve">IF information on the paper record is not needed by the voter to perform verification, such as precinct and election identifiers, THEN that information SHALL be </w:t>
      </w:r>
      <w:r w:rsidR="008B6AB1" w:rsidRPr="00441805">
        <w:rPr>
          <w:rFonts w:ascii="Times New Roman" w:hAnsi="Times New Roman" w:cs="Times New Roman"/>
          <w:color w:val="0000FF"/>
          <w:sz w:val="24"/>
          <w:szCs w:val="24"/>
        </w:rPr>
        <w:t xml:space="preserve">stored </w:t>
      </w:r>
      <w:r w:rsidR="008B6AB1" w:rsidRPr="008B6AB1">
        <w:rPr>
          <w:rFonts w:ascii="Times New Roman" w:hAnsi="Times New Roman" w:cs="Times New Roman"/>
          <w:sz w:val="24"/>
          <w:szCs w:val="24"/>
        </w:rPr>
        <w:t>in English.</w:t>
      </w:r>
      <w:r w:rsidR="00170679">
        <w:rPr>
          <w:rFonts w:ascii="Times New Roman" w:hAnsi="Times New Roman" w:cs="Times New Roman"/>
          <w:sz w:val="24"/>
          <w:szCs w:val="24"/>
        </w:rPr>
        <w:t xml:space="preserve"> </w:t>
      </w:r>
    </w:p>
    <w:p w:rsidR="00541344" w:rsidRDefault="00541344" w:rsidP="00541344">
      <w:pPr>
        <w:autoSpaceDE w:val="0"/>
        <w:autoSpaceDN w:val="0"/>
        <w:adjustRightInd w:val="0"/>
        <w:spacing w:after="0" w:line="240" w:lineRule="auto"/>
        <w:ind w:left="1440"/>
        <w:rPr>
          <w:rFonts w:ascii="Times New Roman" w:hAnsi="Times New Roman" w:cs="Times New Roman"/>
          <w:b/>
          <w:sz w:val="24"/>
          <w:szCs w:val="24"/>
        </w:rPr>
      </w:pPr>
    </w:p>
    <w:p w:rsidR="00544171" w:rsidRPr="007C67E2" w:rsidRDefault="00F6459E" w:rsidP="0054417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7.9.6d</w:t>
      </w:r>
    </w:p>
    <w:p w:rsidR="00544171" w:rsidRPr="007C67E2" w:rsidRDefault="00544171" w:rsidP="00544171">
      <w:pPr>
        <w:autoSpaceDE w:val="0"/>
        <w:autoSpaceDN w:val="0"/>
        <w:adjustRightInd w:val="0"/>
        <w:spacing w:after="0" w:line="240" w:lineRule="auto"/>
        <w:rPr>
          <w:rFonts w:ascii="Times New Roman" w:hAnsi="Times New Roman" w:cs="Times New Roman"/>
          <w:sz w:val="24"/>
          <w:szCs w:val="24"/>
        </w:rPr>
      </w:pPr>
    </w:p>
    <w:p w:rsidR="00544171" w:rsidRPr="00EB7C11" w:rsidRDefault="00544171" w:rsidP="00F24964">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Pr>
          <w:rFonts w:ascii="Times New Roman" w:hAnsi="Times New Roman" w:cs="Times New Roman"/>
          <w:b/>
          <w:bCs/>
          <w:sz w:val="24"/>
          <w:szCs w:val="24"/>
        </w:rPr>
        <w:t>7.9.</w:t>
      </w:r>
      <w:r w:rsidR="00F6459E">
        <w:rPr>
          <w:rFonts w:ascii="Times New Roman" w:hAnsi="Times New Roman" w:cs="Times New Roman"/>
          <w:b/>
          <w:bCs/>
          <w:sz w:val="24"/>
          <w:szCs w:val="24"/>
        </w:rPr>
        <w:t>6d</w:t>
      </w:r>
      <w:r>
        <w:rPr>
          <w:rFonts w:ascii="Times New Roman" w:hAnsi="Times New Roman" w:cs="Times New Roman"/>
          <w:b/>
          <w:bCs/>
          <w:sz w:val="24"/>
          <w:szCs w:val="24"/>
        </w:rPr>
        <w:t xml:space="preserve">: </w:t>
      </w:r>
      <w:r w:rsidR="00F24964">
        <w:rPr>
          <w:rFonts w:ascii="Times New Roman" w:hAnsi="Times New Roman" w:cs="Times New Roman"/>
          <w:bCs/>
          <w:sz w:val="24"/>
          <w:szCs w:val="24"/>
        </w:rPr>
        <w:t>The paper and electronic record</w:t>
      </w:r>
      <w:r w:rsidR="00F24964" w:rsidRPr="00F24964">
        <w:rPr>
          <w:rFonts w:ascii="Times New Roman" w:hAnsi="Times New Roman" w:cs="Times New Roman"/>
          <w:bCs/>
          <w:sz w:val="24"/>
          <w:szCs w:val="24"/>
        </w:rPr>
        <w:t>s shall be presented</w:t>
      </w:r>
      <w:r w:rsidR="00F24964">
        <w:rPr>
          <w:rFonts w:ascii="Times New Roman" w:hAnsi="Times New Roman" w:cs="Times New Roman"/>
          <w:bCs/>
          <w:sz w:val="24"/>
          <w:szCs w:val="24"/>
        </w:rPr>
        <w:t xml:space="preserve"> to allow the voter to read and </w:t>
      </w:r>
      <w:r w:rsidR="00F24964" w:rsidRPr="00F24964">
        <w:rPr>
          <w:rFonts w:ascii="Times New Roman" w:hAnsi="Times New Roman" w:cs="Times New Roman"/>
          <w:bCs/>
          <w:sz w:val="24"/>
          <w:szCs w:val="24"/>
        </w:rPr>
        <w:t>compare the rec</w:t>
      </w:r>
      <w:r w:rsidR="00F24964">
        <w:rPr>
          <w:rFonts w:ascii="Times New Roman" w:hAnsi="Times New Roman" w:cs="Times New Roman"/>
          <w:bCs/>
          <w:sz w:val="24"/>
          <w:szCs w:val="24"/>
        </w:rPr>
        <w:t>ords without the voter ha</w:t>
      </w:r>
      <w:r w:rsidR="00F24964" w:rsidRPr="00F24964">
        <w:rPr>
          <w:rFonts w:ascii="Times New Roman" w:hAnsi="Times New Roman" w:cs="Times New Roman"/>
          <w:bCs/>
          <w:sz w:val="24"/>
          <w:szCs w:val="24"/>
        </w:rPr>
        <w:t>ving to shift his or her position.</w:t>
      </w:r>
    </w:p>
    <w:p w:rsidR="00544171" w:rsidRDefault="00544171" w:rsidP="00544171">
      <w:pPr>
        <w:autoSpaceDE w:val="0"/>
        <w:autoSpaceDN w:val="0"/>
        <w:adjustRightInd w:val="0"/>
        <w:spacing w:after="0" w:line="240" w:lineRule="auto"/>
        <w:rPr>
          <w:rFonts w:ascii="Times New Roman" w:hAnsi="Times New Roman" w:cs="Times New Roman"/>
          <w:sz w:val="24"/>
          <w:szCs w:val="24"/>
        </w:rPr>
      </w:pPr>
    </w:p>
    <w:p w:rsidR="00544171" w:rsidRDefault="00544171" w:rsidP="003F6D24">
      <w:pPr>
        <w:ind w:left="720"/>
        <w:rPr>
          <w:rFonts w:ascii="Times New Roman" w:hAnsi="Times New Roman" w:cs="Times New Roman"/>
          <w:sz w:val="24"/>
          <w:szCs w:val="24"/>
        </w:rPr>
      </w:pPr>
      <w:r w:rsidRPr="007C67E2">
        <w:rPr>
          <w:rFonts w:ascii="Times New Roman" w:hAnsi="Times New Roman" w:cs="Times New Roman"/>
          <w:b/>
          <w:sz w:val="24"/>
          <w:szCs w:val="24"/>
        </w:rPr>
        <w:t>Test Assertions</w:t>
      </w:r>
      <w:r>
        <w:rPr>
          <w:rFonts w:ascii="Times New Roman" w:hAnsi="Times New Roman" w:cs="Times New Roman"/>
          <w:sz w:val="24"/>
          <w:szCs w:val="24"/>
        </w:rPr>
        <w:tab/>
      </w:r>
    </w:p>
    <w:p w:rsidR="00B17F80" w:rsidRDefault="00EF6E5E" w:rsidP="00B17F8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TA796d</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00B17F80">
        <w:rPr>
          <w:rFonts w:ascii="Times New Roman" w:hAnsi="Times New Roman" w:cs="Times New Roman"/>
          <w:sz w:val="24"/>
          <w:szCs w:val="24"/>
        </w:rPr>
        <w:t xml:space="preserve">IF the voter </w:t>
      </w:r>
      <w:r>
        <w:rPr>
          <w:rFonts w:ascii="Times New Roman" w:hAnsi="Times New Roman" w:cs="Times New Roman"/>
          <w:sz w:val="24"/>
          <w:szCs w:val="24"/>
        </w:rPr>
        <w:t>is in a position and orientation sufficient for operating the voting machine</w:t>
      </w:r>
      <w:r w:rsidR="00B17F80">
        <w:rPr>
          <w:rFonts w:ascii="Times New Roman" w:hAnsi="Times New Roman" w:cs="Times New Roman"/>
          <w:sz w:val="24"/>
          <w:szCs w:val="24"/>
        </w:rPr>
        <w:t xml:space="preserve">, THEN both the paper and electronic records SHALL be </w:t>
      </w:r>
      <w:r w:rsidR="00B17F80" w:rsidRPr="00441805">
        <w:rPr>
          <w:rFonts w:ascii="Times New Roman" w:hAnsi="Times New Roman" w:cs="Times New Roman"/>
          <w:color w:val="0000FF"/>
          <w:sz w:val="24"/>
          <w:szCs w:val="24"/>
        </w:rPr>
        <w:t xml:space="preserve">visible </w:t>
      </w:r>
      <w:r w:rsidR="00B17F80">
        <w:rPr>
          <w:rFonts w:ascii="Times New Roman" w:hAnsi="Times New Roman" w:cs="Times New Roman"/>
          <w:sz w:val="24"/>
          <w:szCs w:val="24"/>
        </w:rPr>
        <w:t>to the voter.</w:t>
      </w:r>
    </w:p>
    <w:p w:rsidR="00B17F80" w:rsidRDefault="00B17F80" w:rsidP="00B17F80">
      <w:pPr>
        <w:autoSpaceDE w:val="0"/>
        <w:autoSpaceDN w:val="0"/>
        <w:adjustRightInd w:val="0"/>
        <w:spacing w:after="0" w:line="240" w:lineRule="auto"/>
        <w:ind w:left="1440"/>
        <w:rPr>
          <w:rFonts w:ascii="Times New Roman" w:hAnsi="Times New Roman" w:cs="Times New Roman"/>
          <w:sz w:val="24"/>
          <w:szCs w:val="24"/>
        </w:rPr>
      </w:pPr>
    </w:p>
    <w:p w:rsidR="00EF6E5E" w:rsidRDefault="00EF6E5E" w:rsidP="00EF6E5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TA796d-2</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Pr>
          <w:rFonts w:ascii="Times New Roman" w:hAnsi="Times New Roman" w:cs="Times New Roman"/>
          <w:sz w:val="24"/>
          <w:szCs w:val="24"/>
        </w:rPr>
        <w:t>IF the voter is in a position and orientation sufficient for operating the voting machine</w:t>
      </w:r>
      <w:r w:rsidR="00B17F80">
        <w:rPr>
          <w:rFonts w:ascii="Times New Roman" w:hAnsi="Times New Roman" w:cs="Times New Roman"/>
          <w:sz w:val="24"/>
          <w:szCs w:val="24"/>
        </w:rPr>
        <w:t xml:space="preserve">, THEN both the paper and electronic records SHALL be </w:t>
      </w:r>
      <w:r w:rsidR="00B17F80" w:rsidRPr="00441805">
        <w:rPr>
          <w:rFonts w:ascii="Times New Roman" w:hAnsi="Times New Roman" w:cs="Times New Roman"/>
          <w:color w:val="0000FF"/>
          <w:sz w:val="24"/>
          <w:szCs w:val="24"/>
        </w:rPr>
        <w:t xml:space="preserve">legible </w:t>
      </w:r>
      <w:r w:rsidR="00B17F80">
        <w:rPr>
          <w:rFonts w:ascii="Times New Roman" w:hAnsi="Times New Roman" w:cs="Times New Roman"/>
          <w:sz w:val="24"/>
          <w:szCs w:val="24"/>
        </w:rPr>
        <w:t>to the voter.</w:t>
      </w:r>
    </w:p>
    <w:p w:rsidR="00EF6E5E" w:rsidRDefault="00EF6E5E" w:rsidP="00052101">
      <w:pPr>
        <w:autoSpaceDE w:val="0"/>
        <w:autoSpaceDN w:val="0"/>
        <w:adjustRightInd w:val="0"/>
        <w:spacing w:after="0" w:line="240" w:lineRule="auto"/>
        <w:rPr>
          <w:rFonts w:ascii="Times New Roman" w:hAnsi="Times New Roman" w:cs="Times New Roman"/>
          <w:sz w:val="24"/>
          <w:szCs w:val="24"/>
        </w:rPr>
      </w:pPr>
    </w:p>
    <w:p w:rsidR="00EF6E5E" w:rsidRDefault="00EF6E5E" w:rsidP="00EF6E5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TA796d-3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DB195D">
        <w:rPr>
          <w:rFonts w:ascii="Times New Roman" w:hAnsi="Times New Roman" w:cs="Times New Roman"/>
          <w:sz w:val="24"/>
          <w:szCs w:val="24"/>
        </w:rPr>
        <w:t xml:space="preserve">The records SHALL be presented in a manner that allows the voter to compare the </w:t>
      </w:r>
      <w:r>
        <w:rPr>
          <w:rFonts w:ascii="Times New Roman" w:hAnsi="Times New Roman" w:cs="Times New Roman"/>
          <w:sz w:val="24"/>
          <w:szCs w:val="24"/>
        </w:rPr>
        <w:t xml:space="preserve">paper and electronic </w:t>
      </w:r>
      <w:r w:rsidRPr="00DB195D">
        <w:rPr>
          <w:rFonts w:ascii="Times New Roman" w:hAnsi="Times New Roman" w:cs="Times New Roman"/>
          <w:sz w:val="24"/>
          <w:szCs w:val="24"/>
        </w:rPr>
        <w:t xml:space="preserve">records </w:t>
      </w:r>
      <w:r>
        <w:rPr>
          <w:rFonts w:ascii="Times New Roman" w:hAnsi="Times New Roman" w:cs="Times New Roman"/>
          <w:sz w:val="24"/>
          <w:szCs w:val="24"/>
        </w:rPr>
        <w:t>simultaneously.</w:t>
      </w:r>
    </w:p>
    <w:p w:rsidR="004D64A0" w:rsidRDefault="004D64A0" w:rsidP="00052101">
      <w:pPr>
        <w:autoSpaceDE w:val="0"/>
        <w:autoSpaceDN w:val="0"/>
        <w:adjustRightInd w:val="0"/>
        <w:spacing w:after="0" w:line="240" w:lineRule="auto"/>
        <w:rPr>
          <w:rFonts w:ascii="Times New Roman" w:hAnsi="Times New Roman" w:cs="Times New Roman"/>
          <w:sz w:val="24"/>
          <w:szCs w:val="24"/>
        </w:rPr>
      </w:pPr>
    </w:p>
    <w:p w:rsidR="00F6459E" w:rsidRPr="007C67E2" w:rsidRDefault="00F6459E" w:rsidP="00F6459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7.9.6e</w:t>
      </w:r>
    </w:p>
    <w:p w:rsidR="00F6459E" w:rsidRPr="007C67E2" w:rsidRDefault="00F6459E" w:rsidP="00F6459E">
      <w:pPr>
        <w:autoSpaceDE w:val="0"/>
        <w:autoSpaceDN w:val="0"/>
        <w:adjustRightInd w:val="0"/>
        <w:spacing w:after="0" w:line="240" w:lineRule="auto"/>
        <w:rPr>
          <w:rFonts w:ascii="Times New Roman" w:hAnsi="Times New Roman" w:cs="Times New Roman"/>
          <w:sz w:val="24"/>
          <w:szCs w:val="24"/>
        </w:rPr>
      </w:pPr>
    </w:p>
    <w:p w:rsidR="00F6459E" w:rsidRPr="00EB7C11" w:rsidRDefault="00F6459E" w:rsidP="00F6459E">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Pr>
          <w:rFonts w:ascii="Times New Roman" w:hAnsi="Times New Roman" w:cs="Times New Roman"/>
          <w:b/>
          <w:bCs/>
          <w:sz w:val="24"/>
          <w:szCs w:val="24"/>
        </w:rPr>
        <w:t xml:space="preserve">7.9.6e: </w:t>
      </w:r>
      <w:r w:rsidRPr="00F6459E">
        <w:rPr>
          <w:rFonts w:ascii="Times New Roman" w:hAnsi="Times New Roman" w:cs="Times New Roman"/>
          <w:bCs/>
          <w:sz w:val="24"/>
          <w:szCs w:val="24"/>
        </w:rPr>
        <w:t>If the pape</w:t>
      </w:r>
      <w:r>
        <w:rPr>
          <w:rFonts w:ascii="Times New Roman" w:hAnsi="Times New Roman" w:cs="Times New Roman"/>
          <w:bCs/>
          <w:sz w:val="24"/>
          <w:szCs w:val="24"/>
        </w:rPr>
        <w:t xml:space="preserve">r record cannot be displayed in its entirety on a single page, a means shall </w:t>
      </w:r>
      <w:r w:rsidRPr="00F6459E">
        <w:rPr>
          <w:rFonts w:ascii="Times New Roman" w:hAnsi="Times New Roman" w:cs="Times New Roman"/>
          <w:bCs/>
          <w:sz w:val="24"/>
          <w:szCs w:val="24"/>
        </w:rPr>
        <w:t>be</w:t>
      </w:r>
      <w:r>
        <w:rPr>
          <w:rFonts w:ascii="Times New Roman" w:hAnsi="Times New Roman" w:cs="Times New Roman"/>
          <w:bCs/>
          <w:sz w:val="24"/>
          <w:szCs w:val="24"/>
        </w:rPr>
        <w:t xml:space="preserve"> provided to allow the voter to </w:t>
      </w:r>
      <w:r w:rsidRPr="00F6459E">
        <w:rPr>
          <w:rFonts w:ascii="Times New Roman" w:hAnsi="Times New Roman" w:cs="Times New Roman"/>
          <w:bCs/>
          <w:sz w:val="24"/>
          <w:szCs w:val="24"/>
        </w:rPr>
        <w:t>view the entire record.</w:t>
      </w:r>
    </w:p>
    <w:p w:rsidR="00F6459E" w:rsidRPr="005F4B75" w:rsidRDefault="00F6459E" w:rsidP="00D92A5A">
      <w:pPr>
        <w:autoSpaceDE w:val="0"/>
        <w:autoSpaceDN w:val="0"/>
        <w:adjustRightInd w:val="0"/>
        <w:spacing w:after="0" w:line="240" w:lineRule="auto"/>
        <w:rPr>
          <w:rFonts w:ascii="Times New Roman" w:hAnsi="Times New Roman" w:cs="Times New Roman"/>
          <w:b/>
          <w:sz w:val="24"/>
          <w:szCs w:val="24"/>
        </w:rPr>
      </w:pPr>
    </w:p>
    <w:p w:rsidR="00F6459E" w:rsidRDefault="00F6459E" w:rsidP="00F6459E">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lastRenderedPageBreak/>
        <w:t>Test Assertions</w:t>
      </w:r>
    </w:p>
    <w:p w:rsidR="00F6459E" w:rsidRDefault="00F6459E" w:rsidP="00F6459E">
      <w:pPr>
        <w:rPr>
          <w:rFonts w:ascii="Times New Roman" w:hAnsi="Times New Roman" w:cs="Times New Roman"/>
          <w:b/>
          <w:sz w:val="24"/>
          <w:szCs w:val="24"/>
        </w:rPr>
      </w:pPr>
    </w:p>
    <w:p w:rsidR="00785D17" w:rsidRPr="00981745" w:rsidRDefault="000B3123" w:rsidP="0098174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TA796e</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Pr="000B3123">
        <w:rPr>
          <w:rFonts w:ascii="Times New Roman" w:hAnsi="Times New Roman" w:cs="Times New Roman"/>
          <w:sz w:val="24"/>
          <w:szCs w:val="24"/>
        </w:rPr>
        <w:t>IF the paper record takes more than one page to display it THEN a means SHALL be provided to allow the voter to view the entire record.</w:t>
      </w:r>
    </w:p>
    <w:p w:rsidR="00785D17" w:rsidRDefault="00785D17" w:rsidP="000B3123">
      <w:pPr>
        <w:autoSpaceDE w:val="0"/>
        <w:autoSpaceDN w:val="0"/>
        <w:adjustRightInd w:val="0"/>
        <w:spacing w:after="0" w:line="240" w:lineRule="auto"/>
        <w:ind w:left="1440"/>
        <w:rPr>
          <w:rFonts w:ascii="Times New Roman" w:hAnsi="Times New Roman" w:cs="Times New Roman"/>
          <w:b/>
          <w:sz w:val="24"/>
          <w:szCs w:val="24"/>
        </w:rPr>
      </w:pPr>
    </w:p>
    <w:p w:rsidR="000B3123" w:rsidRDefault="000B3123" w:rsidP="00D92A5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TA796e-2</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0B3123">
        <w:rPr>
          <w:rFonts w:ascii="Times New Roman" w:hAnsi="Times New Roman" w:cs="Times New Roman"/>
          <w:sz w:val="24"/>
          <w:szCs w:val="24"/>
        </w:rPr>
        <w:t xml:space="preserve">The voting equipment MAY </w:t>
      </w:r>
      <w:r w:rsidRPr="00441805">
        <w:rPr>
          <w:rFonts w:ascii="Times New Roman" w:hAnsi="Times New Roman" w:cs="Times New Roman"/>
          <w:color w:val="0000FF"/>
          <w:sz w:val="24"/>
          <w:szCs w:val="24"/>
        </w:rPr>
        <w:t xml:space="preserve">scroll the paper </w:t>
      </w:r>
      <w:r w:rsidRPr="000B3123">
        <w:rPr>
          <w:rFonts w:ascii="Times New Roman" w:hAnsi="Times New Roman" w:cs="Times New Roman"/>
          <w:sz w:val="24"/>
          <w:szCs w:val="24"/>
        </w:rPr>
        <w:t>to allow the vote to view the entire record.</w:t>
      </w:r>
      <w:r w:rsidR="003F148F">
        <w:rPr>
          <w:rFonts w:ascii="Times New Roman" w:hAnsi="Times New Roman" w:cs="Times New Roman"/>
          <w:sz w:val="24"/>
          <w:szCs w:val="24"/>
        </w:rPr>
        <w:t xml:space="preserve"> </w:t>
      </w:r>
    </w:p>
    <w:p w:rsidR="000B3123" w:rsidRDefault="000B3123" w:rsidP="000B3123">
      <w:pPr>
        <w:autoSpaceDE w:val="0"/>
        <w:autoSpaceDN w:val="0"/>
        <w:adjustRightInd w:val="0"/>
        <w:spacing w:after="0" w:line="240" w:lineRule="auto"/>
        <w:ind w:left="1440"/>
        <w:rPr>
          <w:rFonts w:ascii="Times New Roman" w:hAnsi="Times New Roman" w:cs="Times New Roman"/>
          <w:b/>
          <w:sz w:val="24"/>
          <w:szCs w:val="24"/>
        </w:rPr>
      </w:pPr>
    </w:p>
    <w:p w:rsidR="000B3123" w:rsidRDefault="000B3123" w:rsidP="000B312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TA796e-3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000626C8" w:rsidRPr="000626C8">
        <w:rPr>
          <w:rFonts w:ascii="Times New Roman" w:hAnsi="Times New Roman" w:cs="Times New Roman"/>
          <w:sz w:val="24"/>
          <w:szCs w:val="24"/>
        </w:rPr>
        <w:t xml:space="preserve">The voting equipment MAY </w:t>
      </w:r>
      <w:r w:rsidR="000626C8" w:rsidRPr="00441805">
        <w:rPr>
          <w:rFonts w:ascii="Times New Roman" w:hAnsi="Times New Roman" w:cs="Times New Roman"/>
          <w:color w:val="0000FF"/>
          <w:sz w:val="24"/>
          <w:szCs w:val="24"/>
        </w:rPr>
        <w:t xml:space="preserve">print a new sheet of paper </w:t>
      </w:r>
      <w:r w:rsidR="000626C8" w:rsidRPr="000626C8">
        <w:rPr>
          <w:rFonts w:ascii="Times New Roman" w:hAnsi="Times New Roman" w:cs="Times New Roman"/>
          <w:sz w:val="24"/>
          <w:szCs w:val="24"/>
        </w:rPr>
        <w:t>to allow the vote to view the entire record.</w:t>
      </w:r>
    </w:p>
    <w:p w:rsidR="000626C8" w:rsidRDefault="000626C8" w:rsidP="000B3123">
      <w:pPr>
        <w:autoSpaceDE w:val="0"/>
        <w:autoSpaceDN w:val="0"/>
        <w:adjustRightInd w:val="0"/>
        <w:spacing w:after="0" w:line="240" w:lineRule="auto"/>
        <w:ind w:left="1440"/>
        <w:rPr>
          <w:rFonts w:ascii="Times New Roman" w:hAnsi="Times New Roman" w:cs="Times New Roman"/>
          <w:b/>
          <w:sz w:val="24"/>
          <w:szCs w:val="24"/>
        </w:rPr>
      </w:pPr>
    </w:p>
    <w:p w:rsidR="000B3123" w:rsidRDefault="000B3123" w:rsidP="000626C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TA796e</w:t>
      </w:r>
      <w:r w:rsidRPr="00DC5EA6">
        <w:rPr>
          <w:rFonts w:ascii="Times New Roman" w:hAnsi="Times New Roman" w:cs="Times New Roman"/>
          <w:b/>
          <w:sz w:val="24"/>
          <w:szCs w:val="24"/>
        </w:rPr>
        <w:t>-</w:t>
      </w:r>
      <w:r>
        <w:rPr>
          <w:rFonts w:ascii="Times New Roman" w:hAnsi="Times New Roman" w:cs="Times New Roman"/>
          <w:b/>
          <w:sz w:val="24"/>
          <w:szCs w:val="24"/>
        </w:rPr>
        <w:t>4</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000626C8" w:rsidRPr="000626C8">
        <w:rPr>
          <w:rFonts w:ascii="Times New Roman" w:hAnsi="Times New Roman" w:cs="Times New Roman"/>
          <w:sz w:val="24"/>
          <w:szCs w:val="24"/>
        </w:rPr>
        <w:t>IF the voting equipment scrolls the paper to allow the vote to view the entire record AND it is not possible to scroll in reverse THEN the voting equipment SHOULD notify the voter that it is not possible to scroll in reverse, so the voter will know to complete verification in one pass.</w:t>
      </w:r>
    </w:p>
    <w:p w:rsidR="000626C8" w:rsidRPr="003F6D24" w:rsidRDefault="000626C8" w:rsidP="000626C8">
      <w:pPr>
        <w:autoSpaceDE w:val="0"/>
        <w:autoSpaceDN w:val="0"/>
        <w:adjustRightInd w:val="0"/>
        <w:spacing w:after="0" w:line="240" w:lineRule="auto"/>
        <w:ind w:left="1440"/>
        <w:rPr>
          <w:rFonts w:ascii="Times New Roman" w:hAnsi="Times New Roman" w:cs="Times New Roman"/>
          <w:b/>
          <w:sz w:val="24"/>
          <w:szCs w:val="24"/>
        </w:rPr>
      </w:pPr>
    </w:p>
    <w:p w:rsidR="00F6459E" w:rsidRPr="007C67E2" w:rsidRDefault="00F6459E" w:rsidP="00F6459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7.9.6f</w:t>
      </w:r>
    </w:p>
    <w:p w:rsidR="00F6459E" w:rsidRPr="007C67E2" w:rsidRDefault="00F6459E" w:rsidP="00F6459E">
      <w:pPr>
        <w:autoSpaceDE w:val="0"/>
        <w:autoSpaceDN w:val="0"/>
        <w:adjustRightInd w:val="0"/>
        <w:spacing w:after="0" w:line="240" w:lineRule="auto"/>
        <w:rPr>
          <w:rFonts w:ascii="Times New Roman" w:hAnsi="Times New Roman" w:cs="Times New Roman"/>
          <w:sz w:val="24"/>
          <w:szCs w:val="24"/>
        </w:rPr>
      </w:pPr>
    </w:p>
    <w:p w:rsidR="00F6459E" w:rsidRPr="00EB7C11" w:rsidRDefault="00F6459E" w:rsidP="00F6459E">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Pr>
          <w:rFonts w:ascii="Times New Roman" w:hAnsi="Times New Roman" w:cs="Times New Roman"/>
          <w:b/>
          <w:bCs/>
          <w:sz w:val="24"/>
          <w:szCs w:val="24"/>
        </w:rPr>
        <w:t xml:space="preserve">7.9.6f: </w:t>
      </w:r>
      <w:r w:rsidRPr="00F6459E">
        <w:rPr>
          <w:rFonts w:ascii="Times New Roman" w:hAnsi="Times New Roman" w:cs="Times New Roman"/>
          <w:bCs/>
          <w:sz w:val="24"/>
          <w:szCs w:val="24"/>
        </w:rPr>
        <w:t>If the pape</w:t>
      </w:r>
      <w:r>
        <w:rPr>
          <w:rFonts w:ascii="Times New Roman" w:hAnsi="Times New Roman" w:cs="Times New Roman"/>
          <w:bCs/>
          <w:sz w:val="24"/>
          <w:szCs w:val="24"/>
        </w:rPr>
        <w:t xml:space="preserve">r record cannot be displayed in </w:t>
      </w:r>
      <w:r w:rsidRPr="00F6459E">
        <w:rPr>
          <w:rFonts w:ascii="Times New Roman" w:hAnsi="Times New Roman" w:cs="Times New Roman"/>
          <w:bCs/>
          <w:sz w:val="24"/>
          <w:szCs w:val="24"/>
        </w:rPr>
        <w:t>its entirety</w:t>
      </w:r>
      <w:r>
        <w:rPr>
          <w:rFonts w:ascii="Times New Roman" w:hAnsi="Times New Roman" w:cs="Times New Roman"/>
          <w:bCs/>
          <w:sz w:val="24"/>
          <w:szCs w:val="24"/>
        </w:rPr>
        <w:t xml:space="preserve"> on a single page, each page of </w:t>
      </w:r>
      <w:r w:rsidRPr="00F6459E">
        <w:rPr>
          <w:rFonts w:ascii="Times New Roman" w:hAnsi="Times New Roman" w:cs="Times New Roman"/>
          <w:bCs/>
          <w:sz w:val="24"/>
          <w:szCs w:val="24"/>
        </w:rPr>
        <w:t>the record shal</w:t>
      </w:r>
      <w:r>
        <w:rPr>
          <w:rFonts w:ascii="Times New Roman" w:hAnsi="Times New Roman" w:cs="Times New Roman"/>
          <w:bCs/>
          <w:sz w:val="24"/>
          <w:szCs w:val="24"/>
        </w:rPr>
        <w:t xml:space="preserve">l be numbered and shall include </w:t>
      </w:r>
      <w:r w:rsidRPr="00F6459E">
        <w:rPr>
          <w:rFonts w:ascii="Times New Roman" w:hAnsi="Times New Roman" w:cs="Times New Roman"/>
          <w:bCs/>
          <w:sz w:val="24"/>
          <w:szCs w:val="24"/>
        </w:rPr>
        <w:t>the total count of pages for the record.</w:t>
      </w:r>
    </w:p>
    <w:p w:rsidR="00F6459E" w:rsidRDefault="00F6459E" w:rsidP="00F6459E">
      <w:pPr>
        <w:autoSpaceDE w:val="0"/>
        <w:autoSpaceDN w:val="0"/>
        <w:adjustRightInd w:val="0"/>
        <w:spacing w:after="0" w:line="240" w:lineRule="auto"/>
        <w:rPr>
          <w:rFonts w:ascii="Times New Roman" w:hAnsi="Times New Roman" w:cs="Times New Roman"/>
          <w:sz w:val="24"/>
          <w:szCs w:val="24"/>
        </w:rPr>
      </w:pPr>
    </w:p>
    <w:p w:rsidR="00F6459E" w:rsidRDefault="00F6459E" w:rsidP="00296BB5">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296BB5" w:rsidRDefault="00296BB5" w:rsidP="00296BB5">
      <w:pPr>
        <w:autoSpaceDE w:val="0"/>
        <w:autoSpaceDN w:val="0"/>
        <w:adjustRightInd w:val="0"/>
        <w:spacing w:after="0" w:line="240" w:lineRule="auto"/>
        <w:ind w:left="720"/>
        <w:rPr>
          <w:rFonts w:ascii="Times New Roman" w:hAnsi="Times New Roman" w:cs="Times New Roman"/>
          <w:b/>
          <w:sz w:val="24"/>
          <w:szCs w:val="24"/>
        </w:rPr>
      </w:pPr>
    </w:p>
    <w:p w:rsidR="00296BB5" w:rsidRDefault="00296BB5" w:rsidP="00296BB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TA796f</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Pr="00296BB5">
        <w:rPr>
          <w:rFonts w:ascii="Times New Roman" w:hAnsi="Times New Roman" w:cs="Times New Roman"/>
          <w:sz w:val="24"/>
          <w:szCs w:val="24"/>
        </w:rPr>
        <w:t xml:space="preserve">IF the paper record takes more than one page to display THEN each page of the record SHALL </w:t>
      </w:r>
      <w:r w:rsidRPr="00441805">
        <w:rPr>
          <w:rFonts w:ascii="Times New Roman" w:hAnsi="Times New Roman" w:cs="Times New Roman"/>
          <w:color w:val="0000FF"/>
          <w:sz w:val="24"/>
          <w:szCs w:val="24"/>
        </w:rPr>
        <w:t>be numbered</w:t>
      </w:r>
      <w:r w:rsidRPr="00296BB5">
        <w:rPr>
          <w:rFonts w:ascii="Times New Roman" w:hAnsi="Times New Roman" w:cs="Times New Roman"/>
          <w:sz w:val="24"/>
          <w:szCs w:val="24"/>
        </w:rPr>
        <w:t>.</w:t>
      </w:r>
    </w:p>
    <w:p w:rsidR="00296BB5" w:rsidRDefault="00296BB5" w:rsidP="00296BB5">
      <w:pPr>
        <w:autoSpaceDE w:val="0"/>
        <w:autoSpaceDN w:val="0"/>
        <w:adjustRightInd w:val="0"/>
        <w:spacing w:after="0" w:line="240" w:lineRule="auto"/>
        <w:ind w:left="1440"/>
        <w:rPr>
          <w:rFonts w:ascii="Times New Roman" w:hAnsi="Times New Roman" w:cs="Times New Roman"/>
          <w:b/>
          <w:sz w:val="24"/>
          <w:szCs w:val="24"/>
        </w:rPr>
      </w:pPr>
    </w:p>
    <w:p w:rsidR="00296BB5" w:rsidRDefault="00296BB5" w:rsidP="00296BB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TA796f-2</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296BB5">
        <w:rPr>
          <w:rFonts w:ascii="Times New Roman" w:hAnsi="Times New Roman" w:cs="Times New Roman"/>
          <w:sz w:val="24"/>
          <w:szCs w:val="24"/>
        </w:rPr>
        <w:t xml:space="preserve">IF the paper record takes more than one page to display THEN each page of the record SHALL </w:t>
      </w:r>
      <w:r w:rsidRPr="00441805">
        <w:rPr>
          <w:rFonts w:ascii="Times New Roman" w:hAnsi="Times New Roman" w:cs="Times New Roman"/>
          <w:color w:val="0000FF"/>
          <w:sz w:val="24"/>
          <w:szCs w:val="24"/>
        </w:rPr>
        <w:t>include the total count of pages for the record</w:t>
      </w:r>
      <w:r w:rsidRPr="00296BB5">
        <w:rPr>
          <w:rFonts w:ascii="Times New Roman" w:hAnsi="Times New Roman" w:cs="Times New Roman"/>
          <w:sz w:val="24"/>
          <w:szCs w:val="24"/>
        </w:rPr>
        <w:t>.</w:t>
      </w:r>
    </w:p>
    <w:p w:rsidR="00296BB5" w:rsidRDefault="00296BB5" w:rsidP="00296BB5">
      <w:pPr>
        <w:autoSpaceDE w:val="0"/>
        <w:autoSpaceDN w:val="0"/>
        <w:adjustRightInd w:val="0"/>
        <w:spacing w:after="0" w:line="240" w:lineRule="auto"/>
        <w:ind w:left="1440"/>
        <w:rPr>
          <w:rFonts w:ascii="Times New Roman" w:hAnsi="Times New Roman" w:cs="Times New Roman"/>
          <w:b/>
          <w:sz w:val="24"/>
          <w:szCs w:val="24"/>
        </w:rPr>
      </w:pPr>
    </w:p>
    <w:p w:rsidR="00296BB5" w:rsidRDefault="00296BB5" w:rsidP="00D92A5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TA796f-3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296BB5">
        <w:rPr>
          <w:rFonts w:ascii="Times New Roman" w:hAnsi="Times New Roman" w:cs="Times New Roman"/>
          <w:sz w:val="24"/>
          <w:szCs w:val="24"/>
        </w:rPr>
        <w:t>The numbering scheme of the paper record MAY include “Page X of Y.”</w:t>
      </w:r>
      <w:r w:rsidR="00954A4B">
        <w:rPr>
          <w:rFonts w:ascii="Times New Roman" w:hAnsi="Times New Roman" w:cs="Times New Roman"/>
          <w:sz w:val="24"/>
          <w:szCs w:val="24"/>
        </w:rPr>
        <w:t xml:space="preserve"> </w:t>
      </w:r>
    </w:p>
    <w:p w:rsidR="00296BB5" w:rsidRDefault="00296BB5" w:rsidP="00296BB5">
      <w:pPr>
        <w:autoSpaceDE w:val="0"/>
        <w:autoSpaceDN w:val="0"/>
        <w:adjustRightInd w:val="0"/>
        <w:spacing w:after="0" w:line="240" w:lineRule="auto"/>
        <w:ind w:left="1440"/>
        <w:rPr>
          <w:rFonts w:ascii="Times New Roman" w:hAnsi="Times New Roman" w:cs="Times New Roman"/>
          <w:b/>
          <w:sz w:val="24"/>
          <w:szCs w:val="24"/>
        </w:rPr>
      </w:pPr>
    </w:p>
    <w:p w:rsidR="00F6459E" w:rsidRPr="007C67E2" w:rsidRDefault="00F6459E" w:rsidP="00F6459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7.9.6g</w:t>
      </w:r>
    </w:p>
    <w:p w:rsidR="00F6459E" w:rsidRPr="007C67E2" w:rsidRDefault="00F6459E" w:rsidP="00F6459E">
      <w:pPr>
        <w:autoSpaceDE w:val="0"/>
        <w:autoSpaceDN w:val="0"/>
        <w:adjustRightInd w:val="0"/>
        <w:spacing w:after="0" w:line="240" w:lineRule="auto"/>
        <w:rPr>
          <w:rFonts w:ascii="Times New Roman" w:hAnsi="Times New Roman" w:cs="Times New Roman"/>
          <w:sz w:val="24"/>
          <w:szCs w:val="24"/>
        </w:rPr>
      </w:pPr>
    </w:p>
    <w:p w:rsidR="00F6459E" w:rsidRDefault="00F6459E" w:rsidP="00F6459E">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
          <w:sz w:val="24"/>
          <w:szCs w:val="24"/>
        </w:rPr>
        <w:t xml:space="preserve">VVSG 1.0 </w:t>
      </w:r>
      <w:r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Pr>
          <w:rFonts w:ascii="Times New Roman" w:hAnsi="Times New Roman" w:cs="Times New Roman"/>
          <w:b/>
          <w:bCs/>
          <w:sz w:val="24"/>
          <w:szCs w:val="24"/>
        </w:rPr>
        <w:t xml:space="preserve">7.9.6g: </w:t>
      </w:r>
      <w:r w:rsidRPr="00F6459E">
        <w:rPr>
          <w:rFonts w:ascii="Times New Roman" w:hAnsi="Times New Roman" w:cs="Times New Roman"/>
          <w:bCs/>
          <w:sz w:val="24"/>
          <w:szCs w:val="24"/>
        </w:rPr>
        <w:t>The instruction</w:t>
      </w:r>
      <w:r>
        <w:rPr>
          <w:rFonts w:ascii="Times New Roman" w:hAnsi="Times New Roman" w:cs="Times New Roman"/>
          <w:bCs/>
          <w:sz w:val="24"/>
          <w:szCs w:val="24"/>
        </w:rPr>
        <w:t xml:space="preserve">s for performing the verification process </w:t>
      </w:r>
      <w:r w:rsidRPr="00F6459E">
        <w:rPr>
          <w:rFonts w:ascii="Times New Roman" w:hAnsi="Times New Roman" w:cs="Times New Roman"/>
          <w:bCs/>
          <w:sz w:val="24"/>
          <w:szCs w:val="24"/>
        </w:rPr>
        <w:t>shall be made available to th</w:t>
      </w:r>
      <w:r>
        <w:rPr>
          <w:rFonts w:ascii="Times New Roman" w:hAnsi="Times New Roman" w:cs="Times New Roman"/>
          <w:bCs/>
          <w:sz w:val="24"/>
          <w:szCs w:val="24"/>
        </w:rPr>
        <w:t xml:space="preserve">e voter in a location on </w:t>
      </w:r>
      <w:r w:rsidRPr="00F6459E">
        <w:rPr>
          <w:rFonts w:ascii="Times New Roman" w:hAnsi="Times New Roman" w:cs="Times New Roman"/>
          <w:bCs/>
          <w:sz w:val="24"/>
          <w:szCs w:val="24"/>
        </w:rPr>
        <w:t>the voting machine.</w:t>
      </w:r>
    </w:p>
    <w:p w:rsidR="00F6459E" w:rsidRPr="00F6459E" w:rsidRDefault="00F6459E" w:rsidP="00F6459E">
      <w:pPr>
        <w:autoSpaceDE w:val="0"/>
        <w:autoSpaceDN w:val="0"/>
        <w:adjustRightInd w:val="0"/>
        <w:spacing w:after="0" w:line="240" w:lineRule="auto"/>
        <w:ind w:left="720"/>
        <w:rPr>
          <w:rFonts w:ascii="Times New Roman" w:hAnsi="Times New Roman" w:cs="Times New Roman"/>
          <w:bCs/>
          <w:sz w:val="24"/>
          <w:szCs w:val="24"/>
        </w:rPr>
      </w:pPr>
    </w:p>
    <w:p w:rsidR="00F6459E" w:rsidRDefault="00F6459E" w:rsidP="00F6459E">
      <w:pPr>
        <w:autoSpaceDE w:val="0"/>
        <w:autoSpaceDN w:val="0"/>
        <w:adjustRightInd w:val="0"/>
        <w:spacing w:after="0" w:line="240" w:lineRule="auto"/>
        <w:ind w:left="720"/>
        <w:rPr>
          <w:rFonts w:ascii="Times New Roman" w:hAnsi="Times New Roman" w:cs="Times New Roman"/>
          <w:sz w:val="24"/>
          <w:szCs w:val="24"/>
        </w:rPr>
      </w:pPr>
      <w:r w:rsidRPr="005F4B75">
        <w:rPr>
          <w:rFonts w:ascii="Times New Roman" w:hAnsi="Times New Roman" w:cs="Times New Roman"/>
          <w:b/>
          <w:sz w:val="24"/>
          <w:szCs w:val="24"/>
        </w:rPr>
        <w:t>Test Assertions</w:t>
      </w:r>
    </w:p>
    <w:p w:rsidR="00F6459E" w:rsidRDefault="00F6459E" w:rsidP="00F6459E">
      <w:pPr>
        <w:autoSpaceDE w:val="0"/>
        <w:autoSpaceDN w:val="0"/>
        <w:adjustRightInd w:val="0"/>
        <w:spacing w:after="0" w:line="240" w:lineRule="auto"/>
        <w:rPr>
          <w:rFonts w:ascii="Times New Roman" w:hAnsi="Times New Roman" w:cs="Times New Roman"/>
          <w:sz w:val="24"/>
          <w:szCs w:val="24"/>
        </w:rPr>
      </w:pPr>
    </w:p>
    <w:p w:rsidR="004D1E6B" w:rsidRDefault="004D1E6B" w:rsidP="004D1E6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TA796g</w:t>
      </w:r>
      <w:r w:rsidRPr="00DC5EA6">
        <w:rPr>
          <w:rFonts w:ascii="Times New Roman" w:hAnsi="Times New Roman" w:cs="Times New Roman"/>
          <w:b/>
          <w:sz w:val="24"/>
          <w:szCs w:val="24"/>
        </w:rPr>
        <w:t>-1:</w:t>
      </w:r>
      <w:r w:rsidRPr="00DC5EA6">
        <w:rPr>
          <w:rFonts w:ascii="Times New Roman" w:hAnsi="Times New Roman" w:cs="Times New Roman"/>
          <w:sz w:val="24"/>
          <w:szCs w:val="24"/>
        </w:rPr>
        <w:t xml:space="preserve"> </w:t>
      </w:r>
      <w:r w:rsidRPr="004D1E6B">
        <w:rPr>
          <w:rFonts w:ascii="Times New Roman" w:hAnsi="Times New Roman" w:cs="Times New Roman"/>
          <w:sz w:val="24"/>
          <w:szCs w:val="24"/>
        </w:rPr>
        <w:t>The instructions for performing the verification process SHALL be made available to the voter in a location on the voting machine.</w:t>
      </w:r>
    </w:p>
    <w:p w:rsidR="004D1E6B" w:rsidRDefault="004D1E6B" w:rsidP="004D1E6B">
      <w:pPr>
        <w:autoSpaceDE w:val="0"/>
        <w:autoSpaceDN w:val="0"/>
        <w:adjustRightInd w:val="0"/>
        <w:spacing w:after="0" w:line="240" w:lineRule="auto"/>
        <w:ind w:left="1440"/>
        <w:rPr>
          <w:rFonts w:ascii="Times New Roman" w:hAnsi="Times New Roman" w:cs="Times New Roman"/>
          <w:b/>
          <w:sz w:val="24"/>
          <w:szCs w:val="24"/>
        </w:rPr>
      </w:pPr>
    </w:p>
    <w:p w:rsidR="004D1E6B" w:rsidRDefault="004D1E6B" w:rsidP="00D92A5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TA796g-2</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4D1E6B">
        <w:rPr>
          <w:rFonts w:ascii="Times New Roman" w:hAnsi="Times New Roman" w:cs="Times New Roman"/>
          <w:sz w:val="24"/>
          <w:szCs w:val="24"/>
        </w:rPr>
        <w:t xml:space="preserve">For DREs with a VVPAT, which is printed </w:t>
      </w:r>
      <w:r w:rsidRPr="00441805">
        <w:rPr>
          <w:rFonts w:ascii="Times New Roman" w:hAnsi="Times New Roman" w:cs="Times New Roman"/>
          <w:color w:val="0000FF"/>
          <w:sz w:val="24"/>
          <w:szCs w:val="24"/>
        </w:rPr>
        <w:t xml:space="preserve">and stored on a continuous spool-to-spool paper roll where the voter views the paper record in a </w:t>
      </w:r>
      <w:r w:rsidRPr="00441805">
        <w:rPr>
          <w:rFonts w:ascii="Times New Roman" w:hAnsi="Times New Roman" w:cs="Times New Roman"/>
          <w:color w:val="0000FF"/>
          <w:sz w:val="24"/>
          <w:szCs w:val="24"/>
        </w:rPr>
        <w:lastRenderedPageBreak/>
        <w:t>window</w:t>
      </w:r>
      <w:r w:rsidRPr="004D1E6B">
        <w:rPr>
          <w:rFonts w:ascii="Times New Roman" w:hAnsi="Times New Roman" w:cs="Times New Roman"/>
          <w:sz w:val="24"/>
          <w:szCs w:val="24"/>
        </w:rPr>
        <w:t>, all usability requirements and test assertions from Subsection 3.1 SHALL apply to the instructions for performing the verification process.</w:t>
      </w:r>
      <w:r w:rsidR="00954A4B">
        <w:rPr>
          <w:rFonts w:ascii="Times New Roman" w:hAnsi="Times New Roman" w:cs="Times New Roman"/>
          <w:sz w:val="24"/>
          <w:szCs w:val="24"/>
        </w:rPr>
        <w:t xml:space="preserve"> </w:t>
      </w:r>
    </w:p>
    <w:p w:rsidR="004D1E6B" w:rsidRDefault="004D1E6B" w:rsidP="004D1E6B">
      <w:pPr>
        <w:autoSpaceDE w:val="0"/>
        <w:autoSpaceDN w:val="0"/>
        <w:adjustRightInd w:val="0"/>
        <w:spacing w:after="0" w:line="240" w:lineRule="auto"/>
        <w:ind w:left="1440"/>
        <w:rPr>
          <w:rFonts w:ascii="Times New Roman" w:hAnsi="Times New Roman" w:cs="Times New Roman"/>
          <w:b/>
          <w:sz w:val="24"/>
          <w:szCs w:val="24"/>
        </w:rPr>
      </w:pPr>
    </w:p>
    <w:p w:rsidR="00F6459E" w:rsidRDefault="004D1E6B" w:rsidP="00D92A5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TA796g-3</w:t>
      </w:r>
      <w:r w:rsidRPr="00DC5EA6">
        <w:rPr>
          <w:rFonts w:ascii="Times New Roman" w:hAnsi="Times New Roman" w:cs="Times New Roman"/>
          <w:b/>
          <w:sz w:val="24"/>
          <w:szCs w:val="24"/>
        </w:rPr>
        <w:t>:</w:t>
      </w:r>
      <w:r w:rsidRPr="00DC5EA6">
        <w:rPr>
          <w:rFonts w:ascii="Times New Roman" w:hAnsi="Times New Roman" w:cs="Times New Roman"/>
          <w:sz w:val="24"/>
          <w:szCs w:val="24"/>
        </w:rPr>
        <w:t xml:space="preserve"> </w:t>
      </w:r>
      <w:r w:rsidRPr="004D1E6B">
        <w:rPr>
          <w:rFonts w:ascii="Times New Roman" w:hAnsi="Times New Roman" w:cs="Times New Roman"/>
          <w:sz w:val="24"/>
          <w:szCs w:val="24"/>
        </w:rPr>
        <w:t xml:space="preserve">For DREs with a VVPAT, which is </w:t>
      </w:r>
      <w:r w:rsidRPr="00441805">
        <w:rPr>
          <w:rFonts w:ascii="Times New Roman" w:hAnsi="Times New Roman" w:cs="Times New Roman"/>
          <w:color w:val="0000FF"/>
          <w:sz w:val="24"/>
          <w:szCs w:val="24"/>
        </w:rPr>
        <w:t>printed on separate pieces of paper, which are deposited in a secure receptacle</w:t>
      </w:r>
      <w:r w:rsidRPr="004D1E6B">
        <w:rPr>
          <w:rFonts w:ascii="Times New Roman" w:hAnsi="Times New Roman" w:cs="Times New Roman"/>
          <w:sz w:val="24"/>
          <w:szCs w:val="24"/>
        </w:rPr>
        <w:t>, all usability requirements and test assertions from Subsection 3.1 SHALL apply to the instructions for performing the verification process.</w:t>
      </w:r>
      <w:r w:rsidR="00954A4B">
        <w:rPr>
          <w:rFonts w:ascii="Times New Roman" w:hAnsi="Times New Roman" w:cs="Times New Roman"/>
          <w:sz w:val="24"/>
          <w:szCs w:val="24"/>
        </w:rPr>
        <w:t xml:space="preserve"> </w:t>
      </w:r>
    </w:p>
    <w:p w:rsidR="004D1E6B" w:rsidRDefault="004D1E6B" w:rsidP="004D1E6B">
      <w:pPr>
        <w:autoSpaceDE w:val="0"/>
        <w:autoSpaceDN w:val="0"/>
        <w:adjustRightInd w:val="0"/>
        <w:spacing w:after="0" w:line="240" w:lineRule="auto"/>
        <w:rPr>
          <w:rFonts w:ascii="Times New Roman" w:hAnsi="Times New Roman" w:cs="Times New Roman"/>
          <w:b/>
          <w:sz w:val="24"/>
          <w:szCs w:val="24"/>
        </w:rPr>
      </w:pPr>
    </w:p>
    <w:p w:rsidR="004D1E6B" w:rsidRPr="00F6459E" w:rsidRDefault="004D1E6B" w:rsidP="004D1E6B">
      <w:pPr>
        <w:autoSpaceDE w:val="0"/>
        <w:autoSpaceDN w:val="0"/>
        <w:adjustRightInd w:val="0"/>
        <w:spacing w:after="0" w:line="240" w:lineRule="auto"/>
        <w:rPr>
          <w:rFonts w:ascii="Times New Roman" w:hAnsi="Times New Roman" w:cs="Times New Roman"/>
          <w:sz w:val="24"/>
          <w:szCs w:val="24"/>
        </w:rPr>
      </w:pPr>
    </w:p>
    <w:sectPr w:rsidR="004D1E6B" w:rsidRPr="00F6459E"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9A" w:rsidRDefault="000A409A" w:rsidP="009448A8">
      <w:pPr>
        <w:spacing w:after="0" w:line="240" w:lineRule="auto"/>
      </w:pPr>
      <w:r>
        <w:separator/>
      </w:r>
    </w:p>
  </w:endnote>
  <w:endnote w:type="continuationSeparator" w:id="0">
    <w:p w:rsidR="000A409A" w:rsidRDefault="000A409A"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9448A8">
        <w:pPr>
          <w:pStyle w:val="Footer"/>
          <w:jc w:val="right"/>
        </w:pPr>
        <w:r>
          <w:fldChar w:fldCharType="begin"/>
        </w:r>
        <w:r>
          <w:instrText xml:space="preserve"> PAGE   \* MERGEFORMAT </w:instrText>
        </w:r>
        <w:r>
          <w:fldChar w:fldCharType="separate"/>
        </w:r>
        <w:r w:rsidR="00D92A5A">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9A" w:rsidRDefault="000A409A" w:rsidP="009448A8">
      <w:pPr>
        <w:spacing w:after="0" w:line="240" w:lineRule="auto"/>
      </w:pPr>
      <w:r>
        <w:separator/>
      </w:r>
    </w:p>
  </w:footnote>
  <w:footnote w:type="continuationSeparator" w:id="0">
    <w:p w:rsidR="000A409A" w:rsidRDefault="000A409A"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0A409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E95401"/>
    <w:multiLevelType w:val="hybridMultilevel"/>
    <w:tmpl w:val="F3E8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9"/>
  </w:num>
  <w:num w:numId="3">
    <w:abstractNumId w:val="12"/>
  </w:num>
  <w:num w:numId="4">
    <w:abstractNumId w:val="8"/>
  </w:num>
  <w:num w:numId="5">
    <w:abstractNumId w:val="5"/>
  </w:num>
  <w:num w:numId="6">
    <w:abstractNumId w:val="1"/>
  </w:num>
  <w:num w:numId="7">
    <w:abstractNumId w:val="15"/>
  </w:num>
  <w:num w:numId="8">
    <w:abstractNumId w:val="16"/>
  </w:num>
  <w:num w:numId="9">
    <w:abstractNumId w:val="3"/>
  </w:num>
  <w:num w:numId="10">
    <w:abstractNumId w:val="0"/>
  </w:num>
  <w:num w:numId="11">
    <w:abstractNumId w:val="13"/>
  </w:num>
  <w:num w:numId="12">
    <w:abstractNumId w:val="6"/>
  </w:num>
  <w:num w:numId="13">
    <w:abstractNumId w:val="11"/>
  </w:num>
  <w:num w:numId="14">
    <w:abstractNumId w:val="14"/>
  </w:num>
  <w:num w:numId="15">
    <w:abstractNumId w:val="1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136F5"/>
    <w:rsid w:val="00022C00"/>
    <w:rsid w:val="0002733C"/>
    <w:rsid w:val="0003758F"/>
    <w:rsid w:val="00052101"/>
    <w:rsid w:val="000626C8"/>
    <w:rsid w:val="0008035A"/>
    <w:rsid w:val="00085C8B"/>
    <w:rsid w:val="00087F5A"/>
    <w:rsid w:val="000A409A"/>
    <w:rsid w:val="000B3123"/>
    <w:rsid w:val="000B63DC"/>
    <w:rsid w:val="000F0734"/>
    <w:rsid w:val="000F4EAE"/>
    <w:rsid w:val="001036BA"/>
    <w:rsid w:val="00104AE3"/>
    <w:rsid w:val="00110CAF"/>
    <w:rsid w:val="00111108"/>
    <w:rsid w:val="00130B56"/>
    <w:rsid w:val="001469AD"/>
    <w:rsid w:val="001543D2"/>
    <w:rsid w:val="00155AAC"/>
    <w:rsid w:val="00170679"/>
    <w:rsid w:val="001A23FC"/>
    <w:rsid w:val="001B1D91"/>
    <w:rsid w:val="001B5FDF"/>
    <w:rsid w:val="001B60C8"/>
    <w:rsid w:val="001D4F66"/>
    <w:rsid w:val="001E3334"/>
    <w:rsid w:val="00201C2E"/>
    <w:rsid w:val="00212F6C"/>
    <w:rsid w:val="00213DCD"/>
    <w:rsid w:val="00216CDB"/>
    <w:rsid w:val="0022202C"/>
    <w:rsid w:val="00227913"/>
    <w:rsid w:val="002418AA"/>
    <w:rsid w:val="00253302"/>
    <w:rsid w:val="00260C2D"/>
    <w:rsid w:val="00266B73"/>
    <w:rsid w:val="00267260"/>
    <w:rsid w:val="0027119C"/>
    <w:rsid w:val="0028325F"/>
    <w:rsid w:val="00284A0C"/>
    <w:rsid w:val="00296BB5"/>
    <w:rsid w:val="002B466E"/>
    <w:rsid w:val="002C14DB"/>
    <w:rsid w:val="002D6422"/>
    <w:rsid w:val="002F0BC3"/>
    <w:rsid w:val="003015DF"/>
    <w:rsid w:val="00303E55"/>
    <w:rsid w:val="00314663"/>
    <w:rsid w:val="00314A40"/>
    <w:rsid w:val="00314AA2"/>
    <w:rsid w:val="00341FEB"/>
    <w:rsid w:val="0035702A"/>
    <w:rsid w:val="00375360"/>
    <w:rsid w:val="00380766"/>
    <w:rsid w:val="00386355"/>
    <w:rsid w:val="00391E69"/>
    <w:rsid w:val="0039755E"/>
    <w:rsid w:val="003A2048"/>
    <w:rsid w:val="003B0302"/>
    <w:rsid w:val="003B1946"/>
    <w:rsid w:val="003B7EE7"/>
    <w:rsid w:val="003C2D7F"/>
    <w:rsid w:val="003C35C9"/>
    <w:rsid w:val="003F148F"/>
    <w:rsid w:val="003F2624"/>
    <w:rsid w:val="003F6D24"/>
    <w:rsid w:val="00413C25"/>
    <w:rsid w:val="0042322A"/>
    <w:rsid w:val="00426EB8"/>
    <w:rsid w:val="00433EEB"/>
    <w:rsid w:val="00441805"/>
    <w:rsid w:val="00447695"/>
    <w:rsid w:val="0045343A"/>
    <w:rsid w:val="0046135C"/>
    <w:rsid w:val="004651D7"/>
    <w:rsid w:val="004847C7"/>
    <w:rsid w:val="004904C3"/>
    <w:rsid w:val="00494E2B"/>
    <w:rsid w:val="00494EBD"/>
    <w:rsid w:val="004A1753"/>
    <w:rsid w:val="004C05DD"/>
    <w:rsid w:val="004D1E6B"/>
    <w:rsid w:val="004D50B5"/>
    <w:rsid w:val="004D5382"/>
    <w:rsid w:val="004D64A0"/>
    <w:rsid w:val="004E5169"/>
    <w:rsid w:val="004E60FF"/>
    <w:rsid w:val="004E6CA5"/>
    <w:rsid w:val="005022FC"/>
    <w:rsid w:val="005025CC"/>
    <w:rsid w:val="0052430F"/>
    <w:rsid w:val="0052689B"/>
    <w:rsid w:val="005310AC"/>
    <w:rsid w:val="005363FB"/>
    <w:rsid w:val="00541344"/>
    <w:rsid w:val="00544171"/>
    <w:rsid w:val="00546D30"/>
    <w:rsid w:val="00565BA8"/>
    <w:rsid w:val="005717FD"/>
    <w:rsid w:val="005764AC"/>
    <w:rsid w:val="00582FBD"/>
    <w:rsid w:val="00590CC9"/>
    <w:rsid w:val="00595561"/>
    <w:rsid w:val="0059651C"/>
    <w:rsid w:val="005977B3"/>
    <w:rsid w:val="005B2726"/>
    <w:rsid w:val="005B29C1"/>
    <w:rsid w:val="005B2B2B"/>
    <w:rsid w:val="005B3DBB"/>
    <w:rsid w:val="005C362F"/>
    <w:rsid w:val="005D71D2"/>
    <w:rsid w:val="005F4B75"/>
    <w:rsid w:val="00602BB2"/>
    <w:rsid w:val="00604116"/>
    <w:rsid w:val="006057E9"/>
    <w:rsid w:val="00636B6C"/>
    <w:rsid w:val="0065592F"/>
    <w:rsid w:val="00665B52"/>
    <w:rsid w:val="006802E5"/>
    <w:rsid w:val="00690044"/>
    <w:rsid w:val="006917CC"/>
    <w:rsid w:val="006B0EDD"/>
    <w:rsid w:val="006B2A25"/>
    <w:rsid w:val="006D1FEB"/>
    <w:rsid w:val="006D65E5"/>
    <w:rsid w:val="006E7F89"/>
    <w:rsid w:val="00701279"/>
    <w:rsid w:val="00710242"/>
    <w:rsid w:val="00756469"/>
    <w:rsid w:val="00767047"/>
    <w:rsid w:val="00770523"/>
    <w:rsid w:val="00775A31"/>
    <w:rsid w:val="00785D17"/>
    <w:rsid w:val="007928B6"/>
    <w:rsid w:val="007A7E7C"/>
    <w:rsid w:val="007B467E"/>
    <w:rsid w:val="007C5EFE"/>
    <w:rsid w:val="007C67E2"/>
    <w:rsid w:val="007D310E"/>
    <w:rsid w:val="007E00A9"/>
    <w:rsid w:val="007E62D4"/>
    <w:rsid w:val="00806972"/>
    <w:rsid w:val="008108C9"/>
    <w:rsid w:val="00810A25"/>
    <w:rsid w:val="00810A41"/>
    <w:rsid w:val="0082057E"/>
    <w:rsid w:val="00825C01"/>
    <w:rsid w:val="00826C81"/>
    <w:rsid w:val="008533A3"/>
    <w:rsid w:val="00871AA6"/>
    <w:rsid w:val="008828D9"/>
    <w:rsid w:val="00895043"/>
    <w:rsid w:val="008A2BAA"/>
    <w:rsid w:val="008A3E92"/>
    <w:rsid w:val="008A6EE0"/>
    <w:rsid w:val="008A7F52"/>
    <w:rsid w:val="008B6AB1"/>
    <w:rsid w:val="008D499A"/>
    <w:rsid w:val="00901A37"/>
    <w:rsid w:val="00902F3A"/>
    <w:rsid w:val="00904C86"/>
    <w:rsid w:val="00911437"/>
    <w:rsid w:val="009216CD"/>
    <w:rsid w:val="0093168B"/>
    <w:rsid w:val="00931A48"/>
    <w:rsid w:val="00937344"/>
    <w:rsid w:val="0094198A"/>
    <w:rsid w:val="009448A8"/>
    <w:rsid w:val="00954A4B"/>
    <w:rsid w:val="00975295"/>
    <w:rsid w:val="00975338"/>
    <w:rsid w:val="00981745"/>
    <w:rsid w:val="0098742F"/>
    <w:rsid w:val="00996FEF"/>
    <w:rsid w:val="009A492C"/>
    <w:rsid w:val="009B4C3A"/>
    <w:rsid w:val="009C38B5"/>
    <w:rsid w:val="009D7AEB"/>
    <w:rsid w:val="009D7CBC"/>
    <w:rsid w:val="009E5DAE"/>
    <w:rsid w:val="009F06B5"/>
    <w:rsid w:val="009F3156"/>
    <w:rsid w:val="009F3367"/>
    <w:rsid w:val="00A03875"/>
    <w:rsid w:val="00A06A85"/>
    <w:rsid w:val="00A24E29"/>
    <w:rsid w:val="00A46824"/>
    <w:rsid w:val="00A54C99"/>
    <w:rsid w:val="00AB507B"/>
    <w:rsid w:val="00AB5B7C"/>
    <w:rsid w:val="00AB5CA1"/>
    <w:rsid w:val="00AC1658"/>
    <w:rsid w:val="00AC70DA"/>
    <w:rsid w:val="00AD4841"/>
    <w:rsid w:val="00AF1A20"/>
    <w:rsid w:val="00B17F80"/>
    <w:rsid w:val="00B36536"/>
    <w:rsid w:val="00B415EC"/>
    <w:rsid w:val="00B42769"/>
    <w:rsid w:val="00B54107"/>
    <w:rsid w:val="00B55A41"/>
    <w:rsid w:val="00B73C62"/>
    <w:rsid w:val="00B87841"/>
    <w:rsid w:val="00B9392B"/>
    <w:rsid w:val="00B94272"/>
    <w:rsid w:val="00B94669"/>
    <w:rsid w:val="00B96E7A"/>
    <w:rsid w:val="00BA1D56"/>
    <w:rsid w:val="00BC257D"/>
    <w:rsid w:val="00BD7A0D"/>
    <w:rsid w:val="00BE4411"/>
    <w:rsid w:val="00BE7AEF"/>
    <w:rsid w:val="00C05C62"/>
    <w:rsid w:val="00C067D2"/>
    <w:rsid w:val="00C1256C"/>
    <w:rsid w:val="00C34702"/>
    <w:rsid w:val="00C4681B"/>
    <w:rsid w:val="00C7289C"/>
    <w:rsid w:val="00C80A3F"/>
    <w:rsid w:val="00C8159F"/>
    <w:rsid w:val="00CA664D"/>
    <w:rsid w:val="00CB6036"/>
    <w:rsid w:val="00CC73B6"/>
    <w:rsid w:val="00CF3F3E"/>
    <w:rsid w:val="00D0607B"/>
    <w:rsid w:val="00D079A5"/>
    <w:rsid w:val="00D134F4"/>
    <w:rsid w:val="00D1744E"/>
    <w:rsid w:val="00D24BC0"/>
    <w:rsid w:val="00D56ADA"/>
    <w:rsid w:val="00D8734D"/>
    <w:rsid w:val="00D92A5A"/>
    <w:rsid w:val="00D96A75"/>
    <w:rsid w:val="00DA779A"/>
    <w:rsid w:val="00DB195D"/>
    <w:rsid w:val="00DC5EA6"/>
    <w:rsid w:val="00DD090A"/>
    <w:rsid w:val="00DE1880"/>
    <w:rsid w:val="00DE4846"/>
    <w:rsid w:val="00DF5171"/>
    <w:rsid w:val="00E0128D"/>
    <w:rsid w:val="00E06CAD"/>
    <w:rsid w:val="00E07442"/>
    <w:rsid w:val="00E118C3"/>
    <w:rsid w:val="00E13CC7"/>
    <w:rsid w:val="00E21147"/>
    <w:rsid w:val="00E22045"/>
    <w:rsid w:val="00E5551A"/>
    <w:rsid w:val="00E7017C"/>
    <w:rsid w:val="00E7768F"/>
    <w:rsid w:val="00E90C1D"/>
    <w:rsid w:val="00E9715A"/>
    <w:rsid w:val="00EA1387"/>
    <w:rsid w:val="00EB506F"/>
    <w:rsid w:val="00EB7C11"/>
    <w:rsid w:val="00EC50EF"/>
    <w:rsid w:val="00ED29FC"/>
    <w:rsid w:val="00ED69C4"/>
    <w:rsid w:val="00EF6E5E"/>
    <w:rsid w:val="00F124B4"/>
    <w:rsid w:val="00F13BE0"/>
    <w:rsid w:val="00F20910"/>
    <w:rsid w:val="00F24964"/>
    <w:rsid w:val="00F3278B"/>
    <w:rsid w:val="00F53C97"/>
    <w:rsid w:val="00F622CF"/>
    <w:rsid w:val="00F6459E"/>
    <w:rsid w:val="00F72077"/>
    <w:rsid w:val="00F80AF0"/>
    <w:rsid w:val="00F82C59"/>
    <w:rsid w:val="00F83F01"/>
    <w:rsid w:val="00FB6401"/>
    <w:rsid w:val="00FC1FC9"/>
    <w:rsid w:val="00FD1008"/>
    <w:rsid w:val="00FD1A35"/>
    <w:rsid w:val="00FD5C7E"/>
    <w:rsid w:val="00FE3815"/>
    <w:rsid w:val="00FF6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52"/>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AC70DA"/>
    <w:rPr>
      <w:sz w:val="16"/>
      <w:szCs w:val="16"/>
    </w:rPr>
  </w:style>
  <w:style w:type="paragraph" w:styleId="CommentText">
    <w:name w:val="annotation text"/>
    <w:basedOn w:val="Normal"/>
    <w:link w:val="CommentTextChar"/>
    <w:uiPriority w:val="99"/>
    <w:semiHidden/>
    <w:unhideWhenUsed/>
    <w:rsid w:val="00AC70DA"/>
    <w:pPr>
      <w:spacing w:line="240" w:lineRule="auto"/>
    </w:pPr>
    <w:rPr>
      <w:sz w:val="20"/>
      <w:szCs w:val="20"/>
    </w:rPr>
  </w:style>
  <w:style w:type="character" w:customStyle="1" w:styleId="CommentTextChar">
    <w:name w:val="Comment Text Char"/>
    <w:basedOn w:val="DefaultParagraphFont"/>
    <w:link w:val="CommentText"/>
    <w:uiPriority w:val="99"/>
    <w:semiHidden/>
    <w:rsid w:val="00AC70DA"/>
    <w:rPr>
      <w:sz w:val="20"/>
      <w:szCs w:val="20"/>
    </w:rPr>
  </w:style>
  <w:style w:type="paragraph" w:styleId="CommentSubject">
    <w:name w:val="annotation subject"/>
    <w:basedOn w:val="CommentText"/>
    <w:next w:val="CommentText"/>
    <w:link w:val="CommentSubjectChar"/>
    <w:uiPriority w:val="99"/>
    <w:semiHidden/>
    <w:unhideWhenUsed/>
    <w:rsid w:val="00AC70DA"/>
    <w:rPr>
      <w:b/>
      <w:bCs/>
    </w:rPr>
  </w:style>
  <w:style w:type="character" w:customStyle="1" w:styleId="CommentSubjectChar">
    <w:name w:val="Comment Subject Char"/>
    <w:basedOn w:val="CommentTextChar"/>
    <w:link w:val="CommentSubject"/>
    <w:uiPriority w:val="99"/>
    <w:semiHidden/>
    <w:rsid w:val="00AC70DA"/>
    <w:rPr>
      <w:b/>
      <w:bCs/>
      <w:sz w:val="20"/>
      <w:szCs w:val="20"/>
    </w:rPr>
  </w:style>
  <w:style w:type="paragraph" w:styleId="BalloonText">
    <w:name w:val="Balloon Text"/>
    <w:basedOn w:val="Normal"/>
    <w:link w:val="BalloonTextChar"/>
    <w:uiPriority w:val="99"/>
    <w:semiHidden/>
    <w:unhideWhenUsed/>
    <w:rsid w:val="00AC7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52"/>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AC70DA"/>
    <w:rPr>
      <w:sz w:val="16"/>
      <w:szCs w:val="16"/>
    </w:rPr>
  </w:style>
  <w:style w:type="paragraph" w:styleId="CommentText">
    <w:name w:val="annotation text"/>
    <w:basedOn w:val="Normal"/>
    <w:link w:val="CommentTextChar"/>
    <w:uiPriority w:val="99"/>
    <w:semiHidden/>
    <w:unhideWhenUsed/>
    <w:rsid w:val="00AC70DA"/>
    <w:pPr>
      <w:spacing w:line="240" w:lineRule="auto"/>
    </w:pPr>
    <w:rPr>
      <w:sz w:val="20"/>
      <w:szCs w:val="20"/>
    </w:rPr>
  </w:style>
  <w:style w:type="character" w:customStyle="1" w:styleId="CommentTextChar">
    <w:name w:val="Comment Text Char"/>
    <w:basedOn w:val="DefaultParagraphFont"/>
    <w:link w:val="CommentText"/>
    <w:uiPriority w:val="99"/>
    <w:semiHidden/>
    <w:rsid w:val="00AC70DA"/>
    <w:rPr>
      <w:sz w:val="20"/>
      <w:szCs w:val="20"/>
    </w:rPr>
  </w:style>
  <w:style w:type="paragraph" w:styleId="CommentSubject">
    <w:name w:val="annotation subject"/>
    <w:basedOn w:val="CommentText"/>
    <w:next w:val="CommentText"/>
    <w:link w:val="CommentSubjectChar"/>
    <w:uiPriority w:val="99"/>
    <w:semiHidden/>
    <w:unhideWhenUsed/>
    <w:rsid w:val="00AC70DA"/>
    <w:rPr>
      <w:b/>
      <w:bCs/>
    </w:rPr>
  </w:style>
  <w:style w:type="character" w:customStyle="1" w:styleId="CommentSubjectChar">
    <w:name w:val="Comment Subject Char"/>
    <w:basedOn w:val="CommentTextChar"/>
    <w:link w:val="CommentSubject"/>
    <w:uiPriority w:val="99"/>
    <w:semiHidden/>
    <w:rsid w:val="00AC70DA"/>
    <w:rPr>
      <w:b/>
      <w:bCs/>
      <w:sz w:val="20"/>
      <w:szCs w:val="20"/>
    </w:rPr>
  </w:style>
  <w:style w:type="paragraph" w:styleId="BalloonText">
    <w:name w:val="Balloon Text"/>
    <w:basedOn w:val="Normal"/>
    <w:link w:val="BalloonTextChar"/>
    <w:uiPriority w:val="99"/>
    <w:semiHidden/>
    <w:unhideWhenUsed/>
    <w:rsid w:val="00AC7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900292916">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16</cp:revision>
  <dcterms:created xsi:type="dcterms:W3CDTF">2014-11-21T15:34:00Z</dcterms:created>
  <dcterms:modified xsi:type="dcterms:W3CDTF">2015-08-25T01:15:00Z</dcterms:modified>
</cp:coreProperties>
</file>