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3B" w:rsidRPr="00140F5F" w:rsidRDefault="004D5A3B">
      <w:pPr>
        <w:tabs>
          <w:tab w:val="left" w:pos="288"/>
          <w:tab w:val="right" w:pos="9720"/>
        </w:tabs>
        <w:jc w:val="center"/>
        <w:rPr>
          <w:b/>
          <w:sz w:val="28"/>
          <w:szCs w:val="28"/>
        </w:rPr>
      </w:pPr>
      <w:bookmarkStart w:id="0" w:name="grainmoisturemetersB"/>
      <w:bookmarkEnd w:id="0"/>
      <w:r w:rsidRPr="00140F5F">
        <w:rPr>
          <w:b/>
          <w:sz w:val="28"/>
          <w:szCs w:val="28"/>
        </w:rPr>
        <w:t>Table of Contents</w:t>
      </w:r>
    </w:p>
    <w:p w:rsidR="004D5A3B" w:rsidRPr="00140F5F" w:rsidRDefault="004D5A3B"/>
    <w:p w:rsidR="004D5A3B" w:rsidRPr="00140F5F" w:rsidRDefault="004D5A3B"/>
    <w:p w:rsidR="009E712A" w:rsidRPr="00140F5F" w:rsidRDefault="00007107" w:rsidP="00A15F98">
      <w:pPr>
        <w:pStyle w:val="TOC1"/>
        <w:tabs>
          <w:tab w:val="left" w:pos="1620"/>
        </w:tabs>
        <w:rPr>
          <w:rFonts w:asciiTheme="minorHAnsi" w:eastAsiaTheme="minorEastAsia" w:hAnsiTheme="minorHAnsi" w:cstheme="minorBidi"/>
          <w:b w:val="0"/>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Pr="00140F5F">
          <w:rPr>
            <w:noProof/>
            <w:webHidden/>
          </w:rPr>
          <w:fldChar w:fldCharType="begin"/>
        </w:r>
        <w:r w:rsidR="009E712A" w:rsidRPr="00140F5F">
          <w:rPr>
            <w:noProof/>
            <w:webHidden/>
          </w:rPr>
          <w:instrText xml:space="preserve"> PAGEREF _Toc273453596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Pr="00140F5F">
          <w:rPr>
            <w:noProof/>
            <w:webHidden/>
          </w:rPr>
          <w:fldChar w:fldCharType="begin"/>
        </w:r>
        <w:r w:rsidR="009E712A" w:rsidRPr="00140F5F">
          <w:rPr>
            <w:noProof/>
            <w:webHidden/>
          </w:rPr>
          <w:instrText xml:space="preserve"> PAGEREF _Toc273453597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Pr="00140F5F">
          <w:rPr>
            <w:noProof/>
            <w:webHidden/>
          </w:rPr>
          <w:fldChar w:fldCharType="begin"/>
        </w:r>
        <w:r w:rsidR="009E712A" w:rsidRPr="00140F5F">
          <w:rPr>
            <w:noProof/>
            <w:webHidden/>
          </w:rPr>
          <w:instrText xml:space="preserve"> PAGEREF _Toc273453598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Pr="00140F5F">
          <w:rPr>
            <w:noProof/>
            <w:webHidden/>
          </w:rPr>
          <w:fldChar w:fldCharType="begin"/>
        </w:r>
        <w:r w:rsidR="009E712A" w:rsidRPr="00140F5F">
          <w:rPr>
            <w:noProof/>
            <w:webHidden/>
          </w:rPr>
          <w:instrText xml:space="preserve"> PAGEREF _Toc273453599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Pr="00140F5F">
          <w:rPr>
            <w:noProof/>
            <w:webHidden/>
          </w:rPr>
          <w:fldChar w:fldCharType="begin"/>
        </w:r>
        <w:r w:rsidR="009E712A" w:rsidRPr="00140F5F">
          <w:rPr>
            <w:noProof/>
            <w:webHidden/>
          </w:rPr>
          <w:instrText xml:space="preserve"> PAGEREF _Toc273453600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Pr="00140F5F">
          <w:rPr>
            <w:noProof/>
            <w:webHidden/>
          </w:rPr>
          <w:fldChar w:fldCharType="begin"/>
        </w:r>
        <w:r w:rsidR="009E712A" w:rsidRPr="00140F5F">
          <w:rPr>
            <w:noProof/>
            <w:webHidden/>
          </w:rPr>
          <w:instrText xml:space="preserve"> PAGEREF _Toc273453601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Pr="00140F5F">
          <w:rPr>
            <w:noProof/>
            <w:webHidden/>
          </w:rPr>
          <w:fldChar w:fldCharType="begin"/>
        </w:r>
        <w:r w:rsidR="009E712A" w:rsidRPr="00140F5F">
          <w:rPr>
            <w:noProof/>
            <w:webHidden/>
          </w:rPr>
          <w:instrText xml:space="preserve"> PAGEREF _Toc273453602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Pr="00140F5F">
          <w:rPr>
            <w:noProof/>
            <w:webHidden/>
          </w:rPr>
          <w:fldChar w:fldCharType="begin"/>
        </w:r>
        <w:r w:rsidR="009E712A" w:rsidRPr="00140F5F">
          <w:rPr>
            <w:noProof/>
            <w:webHidden/>
          </w:rPr>
          <w:instrText xml:space="preserve"> PAGEREF _Toc273453603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Pr="00140F5F">
          <w:rPr>
            <w:noProof/>
            <w:webHidden/>
          </w:rPr>
          <w:fldChar w:fldCharType="begin"/>
        </w:r>
        <w:r w:rsidR="009E712A" w:rsidRPr="00140F5F">
          <w:rPr>
            <w:noProof/>
            <w:webHidden/>
          </w:rPr>
          <w:instrText xml:space="preserve"> PAGEREF _Toc273453604 \h </w:instrText>
        </w:r>
        <w:r w:rsidRPr="00140F5F">
          <w:rPr>
            <w:noProof/>
            <w:webHidden/>
          </w:rPr>
        </w:r>
        <w:r w:rsidRPr="00140F5F">
          <w:rPr>
            <w:noProof/>
            <w:webHidden/>
          </w:rPr>
          <w:fldChar w:fldCharType="separate"/>
        </w:r>
        <w:r w:rsidR="009E712A" w:rsidRPr="00140F5F">
          <w:rPr>
            <w:noProof/>
            <w:webHidden/>
          </w:rPr>
          <w:t>53</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Pr="00140F5F">
          <w:rPr>
            <w:noProof/>
            <w:webHidden/>
          </w:rPr>
          <w:fldChar w:fldCharType="begin"/>
        </w:r>
        <w:r w:rsidR="009E712A" w:rsidRPr="00140F5F">
          <w:rPr>
            <w:noProof/>
            <w:webHidden/>
          </w:rPr>
          <w:instrText xml:space="preserve"> PAGEREF _Toc273453605 \h </w:instrText>
        </w:r>
        <w:r w:rsidRPr="00140F5F">
          <w:rPr>
            <w:noProof/>
            <w:webHidden/>
          </w:rPr>
        </w:r>
        <w:r w:rsidRPr="00140F5F">
          <w:rPr>
            <w:noProof/>
            <w:webHidden/>
          </w:rPr>
          <w:fldChar w:fldCharType="separate"/>
        </w:r>
        <w:r w:rsidR="009E712A" w:rsidRPr="00140F5F">
          <w:rPr>
            <w:noProof/>
            <w:webHidden/>
          </w:rPr>
          <w:t>54</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Pr="00140F5F">
          <w:rPr>
            <w:noProof/>
            <w:webHidden/>
          </w:rPr>
          <w:fldChar w:fldCharType="begin"/>
        </w:r>
        <w:r w:rsidR="009E712A" w:rsidRPr="00140F5F">
          <w:rPr>
            <w:noProof/>
            <w:webHidden/>
          </w:rPr>
          <w:instrText xml:space="preserve"> PAGEREF _Toc273453606 \h </w:instrText>
        </w:r>
        <w:r w:rsidRPr="00140F5F">
          <w:rPr>
            <w:noProof/>
            <w:webHidden/>
          </w:rPr>
        </w:r>
        <w:r w:rsidRPr="00140F5F">
          <w:rPr>
            <w:noProof/>
            <w:webHidden/>
          </w:rPr>
          <w:fldChar w:fldCharType="separate"/>
        </w:r>
        <w:r w:rsidR="009E712A" w:rsidRPr="00140F5F">
          <w:rPr>
            <w:noProof/>
            <w:webHidden/>
          </w:rPr>
          <w:t>54</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Pr="00140F5F">
          <w:rPr>
            <w:noProof/>
            <w:webHidden/>
          </w:rPr>
          <w:fldChar w:fldCharType="begin"/>
        </w:r>
        <w:r w:rsidR="009E712A" w:rsidRPr="00140F5F">
          <w:rPr>
            <w:noProof/>
            <w:webHidden/>
          </w:rPr>
          <w:instrText xml:space="preserve"> PAGEREF _Toc273453607 \h </w:instrText>
        </w:r>
        <w:r w:rsidRPr="00140F5F">
          <w:rPr>
            <w:noProof/>
            <w:webHidden/>
          </w:rPr>
        </w:r>
        <w:r w:rsidRPr="00140F5F">
          <w:rPr>
            <w:noProof/>
            <w:webHidden/>
          </w:rPr>
          <w:fldChar w:fldCharType="separate"/>
        </w:r>
        <w:r w:rsidR="009E712A" w:rsidRPr="00140F5F">
          <w:rPr>
            <w:noProof/>
            <w:webHidden/>
          </w:rPr>
          <w:t>54</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Pr="00140F5F">
          <w:rPr>
            <w:noProof/>
            <w:webHidden/>
          </w:rPr>
          <w:fldChar w:fldCharType="begin"/>
        </w:r>
        <w:r w:rsidR="009E712A" w:rsidRPr="00140F5F">
          <w:rPr>
            <w:noProof/>
            <w:webHidden/>
          </w:rPr>
          <w:instrText xml:space="preserve"> PAGEREF _Toc273453608 \h </w:instrText>
        </w:r>
        <w:r w:rsidRPr="00140F5F">
          <w:rPr>
            <w:noProof/>
            <w:webHidden/>
          </w:rPr>
        </w:r>
        <w:r w:rsidRPr="00140F5F">
          <w:rPr>
            <w:noProof/>
            <w:webHidden/>
          </w:rPr>
          <w:fldChar w:fldCharType="separate"/>
        </w:r>
        <w:r w:rsidR="009E712A" w:rsidRPr="00140F5F">
          <w:rPr>
            <w:noProof/>
            <w:webHidden/>
          </w:rPr>
          <w:t>55</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Pr="00140F5F">
          <w:rPr>
            <w:noProof/>
            <w:webHidden/>
          </w:rPr>
          <w:fldChar w:fldCharType="begin"/>
        </w:r>
        <w:r w:rsidR="009E712A" w:rsidRPr="00140F5F">
          <w:rPr>
            <w:noProof/>
            <w:webHidden/>
          </w:rPr>
          <w:instrText xml:space="preserve"> PAGEREF _Toc273453609 \h </w:instrText>
        </w:r>
        <w:r w:rsidRPr="00140F5F">
          <w:rPr>
            <w:noProof/>
            <w:webHidden/>
          </w:rPr>
        </w:r>
        <w:r w:rsidRPr="00140F5F">
          <w:rPr>
            <w:noProof/>
            <w:webHidden/>
          </w:rPr>
          <w:fldChar w:fldCharType="separate"/>
        </w:r>
        <w:r w:rsidR="009E712A" w:rsidRPr="00140F5F">
          <w:rPr>
            <w:noProof/>
            <w:webHidden/>
          </w:rPr>
          <w:t>55</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Pr="00140F5F">
          <w:rPr>
            <w:noProof/>
            <w:webHidden/>
          </w:rPr>
          <w:fldChar w:fldCharType="begin"/>
        </w:r>
        <w:r w:rsidR="009E712A" w:rsidRPr="00140F5F">
          <w:rPr>
            <w:noProof/>
            <w:webHidden/>
          </w:rPr>
          <w:instrText xml:space="preserve"> PAGEREF _Toc273453610 \h </w:instrText>
        </w:r>
        <w:r w:rsidRPr="00140F5F">
          <w:rPr>
            <w:noProof/>
            <w:webHidden/>
          </w:rPr>
        </w:r>
        <w:r w:rsidRPr="00140F5F">
          <w:rPr>
            <w:noProof/>
            <w:webHidden/>
          </w:rPr>
          <w:fldChar w:fldCharType="separate"/>
        </w:r>
        <w:r w:rsidR="009E712A" w:rsidRPr="00140F5F">
          <w:rPr>
            <w:noProof/>
            <w:webHidden/>
          </w:rPr>
          <w:t>55</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Pr="00140F5F">
          <w:rPr>
            <w:noProof/>
            <w:webHidden/>
          </w:rPr>
          <w:fldChar w:fldCharType="begin"/>
        </w:r>
        <w:r w:rsidR="009E712A" w:rsidRPr="00140F5F">
          <w:rPr>
            <w:noProof/>
            <w:webHidden/>
          </w:rPr>
          <w:instrText xml:space="preserve"> PAGEREF _Toc273453611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Pr="00140F5F">
          <w:rPr>
            <w:noProof/>
            <w:webHidden/>
          </w:rPr>
          <w:fldChar w:fldCharType="begin"/>
        </w:r>
        <w:r w:rsidR="009E712A" w:rsidRPr="00140F5F">
          <w:rPr>
            <w:noProof/>
            <w:webHidden/>
          </w:rPr>
          <w:instrText xml:space="preserve"> PAGEREF _Toc273453612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Pr="00140F5F">
          <w:rPr>
            <w:noProof/>
            <w:webHidden/>
          </w:rPr>
          <w:fldChar w:fldCharType="begin"/>
        </w:r>
        <w:r w:rsidR="009E712A" w:rsidRPr="00140F5F">
          <w:rPr>
            <w:noProof/>
            <w:webHidden/>
          </w:rPr>
          <w:instrText xml:space="preserve"> PAGEREF _Toc273453613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Pr="00140F5F">
          <w:rPr>
            <w:noProof/>
            <w:webHidden/>
          </w:rPr>
          <w:fldChar w:fldCharType="begin"/>
        </w:r>
        <w:r w:rsidR="009E712A" w:rsidRPr="00140F5F">
          <w:rPr>
            <w:noProof/>
            <w:webHidden/>
          </w:rPr>
          <w:instrText xml:space="preserve"> PAGEREF _Toc273453614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Pr="00140F5F">
          <w:rPr>
            <w:noProof/>
            <w:webHidden/>
          </w:rPr>
          <w:fldChar w:fldCharType="begin"/>
        </w:r>
        <w:r w:rsidR="009E712A" w:rsidRPr="00140F5F">
          <w:rPr>
            <w:noProof/>
            <w:webHidden/>
          </w:rPr>
          <w:instrText xml:space="preserve"> PAGEREF _Toc273453615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Pr="00140F5F">
          <w:rPr>
            <w:noProof/>
            <w:webHidden/>
          </w:rPr>
          <w:fldChar w:fldCharType="begin"/>
        </w:r>
        <w:r w:rsidR="009E712A" w:rsidRPr="00140F5F">
          <w:rPr>
            <w:noProof/>
            <w:webHidden/>
          </w:rPr>
          <w:instrText xml:space="preserve"> PAGEREF _Toc273453616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Pr="00140F5F">
          <w:rPr>
            <w:noProof/>
            <w:webHidden/>
          </w:rPr>
          <w:fldChar w:fldCharType="begin"/>
        </w:r>
        <w:r w:rsidR="009E712A" w:rsidRPr="00140F5F">
          <w:rPr>
            <w:noProof/>
            <w:webHidden/>
          </w:rPr>
          <w:instrText xml:space="preserve"> PAGEREF _Toc273453617 \h </w:instrText>
        </w:r>
        <w:r w:rsidRPr="00140F5F">
          <w:rPr>
            <w:noProof/>
            <w:webHidden/>
          </w:rPr>
        </w:r>
        <w:r w:rsidRPr="00140F5F">
          <w:rPr>
            <w:noProof/>
            <w:webHidden/>
          </w:rPr>
          <w:fldChar w:fldCharType="separate"/>
        </w:r>
        <w:r w:rsidR="009E712A" w:rsidRPr="00140F5F">
          <w:rPr>
            <w:noProof/>
            <w:webHidden/>
          </w:rPr>
          <w:t>56</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Pr="00140F5F">
          <w:rPr>
            <w:noProof/>
            <w:webHidden/>
          </w:rPr>
          <w:fldChar w:fldCharType="begin"/>
        </w:r>
        <w:r w:rsidR="009E712A" w:rsidRPr="00140F5F">
          <w:rPr>
            <w:noProof/>
            <w:webHidden/>
          </w:rPr>
          <w:instrText xml:space="preserve"> PAGEREF _Toc273453618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Pr="00140F5F">
          <w:rPr>
            <w:noProof/>
            <w:webHidden/>
          </w:rPr>
          <w:fldChar w:fldCharType="begin"/>
        </w:r>
        <w:r w:rsidR="009E712A" w:rsidRPr="00140F5F">
          <w:rPr>
            <w:noProof/>
            <w:webHidden/>
          </w:rPr>
          <w:instrText xml:space="preserve"> PAGEREF _Toc273453619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Pr="00140F5F">
          <w:rPr>
            <w:noProof/>
            <w:webHidden/>
          </w:rPr>
          <w:fldChar w:fldCharType="begin"/>
        </w:r>
        <w:r w:rsidR="009E712A" w:rsidRPr="00140F5F">
          <w:rPr>
            <w:noProof/>
            <w:webHidden/>
          </w:rPr>
          <w:instrText xml:space="preserve"> PAGEREF _Toc273453620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Pr="00140F5F">
          <w:rPr>
            <w:noProof/>
            <w:webHidden/>
          </w:rPr>
          <w:fldChar w:fldCharType="begin"/>
        </w:r>
        <w:r w:rsidR="009E712A" w:rsidRPr="00140F5F">
          <w:rPr>
            <w:noProof/>
            <w:webHidden/>
          </w:rPr>
          <w:instrText xml:space="preserve"> PAGEREF _Toc273453621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Pr="00140F5F">
          <w:rPr>
            <w:noProof/>
            <w:webHidden/>
          </w:rPr>
          <w:fldChar w:fldCharType="begin"/>
        </w:r>
        <w:r w:rsidR="009E712A" w:rsidRPr="00140F5F">
          <w:rPr>
            <w:noProof/>
            <w:webHidden/>
          </w:rPr>
          <w:instrText xml:space="preserve"> PAGEREF _Toc273453622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Pr="00140F5F">
          <w:rPr>
            <w:noProof/>
            <w:webHidden/>
          </w:rPr>
          <w:fldChar w:fldCharType="begin"/>
        </w:r>
        <w:r w:rsidR="009E712A" w:rsidRPr="00140F5F">
          <w:rPr>
            <w:noProof/>
            <w:webHidden/>
          </w:rPr>
          <w:instrText xml:space="preserve"> PAGEREF _Toc273453623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Pr="00140F5F">
          <w:rPr>
            <w:noProof/>
            <w:webHidden/>
          </w:rPr>
          <w:fldChar w:fldCharType="begin"/>
        </w:r>
        <w:r w:rsidR="009E712A" w:rsidRPr="00140F5F">
          <w:rPr>
            <w:noProof/>
            <w:webHidden/>
          </w:rPr>
          <w:instrText xml:space="preserve"> PAGEREF _Toc273453624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Pr="00140F5F">
          <w:rPr>
            <w:noProof/>
            <w:webHidden/>
          </w:rPr>
          <w:fldChar w:fldCharType="begin"/>
        </w:r>
        <w:r w:rsidR="009E712A" w:rsidRPr="00140F5F">
          <w:rPr>
            <w:noProof/>
            <w:webHidden/>
          </w:rPr>
          <w:instrText xml:space="preserve"> PAGEREF _Toc273453625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Pr="00140F5F">
          <w:rPr>
            <w:noProof/>
            <w:webHidden/>
          </w:rPr>
          <w:fldChar w:fldCharType="begin"/>
        </w:r>
        <w:r w:rsidR="009E712A" w:rsidRPr="00140F5F">
          <w:rPr>
            <w:noProof/>
            <w:webHidden/>
          </w:rPr>
          <w:instrText xml:space="preserve"> PAGEREF _Toc273453626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Pr="00140F5F">
          <w:rPr>
            <w:noProof/>
            <w:webHidden/>
          </w:rPr>
          <w:fldChar w:fldCharType="begin"/>
        </w:r>
        <w:r w:rsidR="009E712A" w:rsidRPr="00140F5F">
          <w:rPr>
            <w:noProof/>
            <w:webHidden/>
          </w:rPr>
          <w:instrText xml:space="preserve"> PAGEREF _Toc273453627 \h </w:instrText>
        </w:r>
        <w:r w:rsidRPr="00140F5F">
          <w:rPr>
            <w:noProof/>
            <w:webHidden/>
          </w:rPr>
        </w:r>
        <w:r w:rsidRPr="00140F5F">
          <w:rPr>
            <w:noProof/>
            <w:webHidden/>
          </w:rPr>
          <w:fldChar w:fldCharType="separate"/>
        </w:r>
        <w:r w:rsidR="009E712A" w:rsidRPr="00140F5F">
          <w:rPr>
            <w:noProof/>
            <w:webHidden/>
          </w:rPr>
          <w:t>57</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Pr="00140F5F">
          <w:rPr>
            <w:noProof/>
            <w:webHidden/>
          </w:rPr>
          <w:fldChar w:fldCharType="begin"/>
        </w:r>
        <w:r w:rsidR="009E712A" w:rsidRPr="00140F5F">
          <w:rPr>
            <w:noProof/>
            <w:webHidden/>
          </w:rPr>
          <w:instrText xml:space="preserve"> PAGEREF _Toc273453628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Pr="00140F5F">
          <w:rPr>
            <w:noProof/>
            <w:webHidden/>
          </w:rPr>
          <w:fldChar w:fldCharType="begin"/>
        </w:r>
        <w:r w:rsidR="009E712A" w:rsidRPr="00140F5F">
          <w:rPr>
            <w:noProof/>
            <w:webHidden/>
          </w:rPr>
          <w:instrText xml:space="preserve"> PAGEREF _Toc273453629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Pr="00140F5F">
          <w:rPr>
            <w:noProof/>
            <w:webHidden/>
          </w:rPr>
          <w:fldChar w:fldCharType="begin"/>
        </w:r>
        <w:r w:rsidR="009E712A" w:rsidRPr="00140F5F">
          <w:rPr>
            <w:noProof/>
            <w:webHidden/>
          </w:rPr>
          <w:instrText xml:space="preserve"> PAGEREF _Toc273453630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Pr="00140F5F">
          <w:rPr>
            <w:noProof/>
            <w:webHidden/>
          </w:rPr>
          <w:fldChar w:fldCharType="begin"/>
        </w:r>
        <w:r w:rsidR="009E712A" w:rsidRPr="00140F5F">
          <w:rPr>
            <w:noProof/>
            <w:webHidden/>
          </w:rPr>
          <w:instrText xml:space="preserve"> PAGEREF _Toc273453631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Pr="00140F5F">
          <w:rPr>
            <w:noProof/>
            <w:webHidden/>
          </w:rPr>
          <w:fldChar w:fldCharType="begin"/>
        </w:r>
        <w:r w:rsidR="009E712A" w:rsidRPr="00140F5F">
          <w:rPr>
            <w:noProof/>
            <w:webHidden/>
          </w:rPr>
          <w:instrText xml:space="preserve"> PAGEREF _Toc273453632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Pr="00140F5F">
          <w:rPr>
            <w:noProof/>
            <w:webHidden/>
          </w:rPr>
          <w:fldChar w:fldCharType="begin"/>
        </w:r>
        <w:r w:rsidR="009E712A" w:rsidRPr="00140F5F">
          <w:rPr>
            <w:noProof/>
            <w:webHidden/>
          </w:rPr>
          <w:instrText xml:space="preserve"> PAGEREF _Toc273453633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Pr="00140F5F">
          <w:rPr>
            <w:noProof/>
            <w:webHidden/>
          </w:rPr>
          <w:fldChar w:fldCharType="begin"/>
        </w:r>
        <w:r w:rsidR="009E712A" w:rsidRPr="00140F5F">
          <w:rPr>
            <w:noProof/>
            <w:webHidden/>
          </w:rPr>
          <w:instrText xml:space="preserve"> PAGEREF _Toc273453634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Pr="00140F5F">
          <w:rPr>
            <w:noProof/>
            <w:webHidden/>
          </w:rPr>
          <w:fldChar w:fldCharType="begin"/>
        </w:r>
        <w:r w:rsidR="009E712A" w:rsidRPr="00140F5F">
          <w:rPr>
            <w:noProof/>
            <w:webHidden/>
          </w:rPr>
          <w:instrText xml:space="preserve"> PAGEREF _Toc273453635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Pr="00140F5F">
          <w:rPr>
            <w:noProof/>
            <w:webHidden/>
          </w:rPr>
          <w:fldChar w:fldCharType="begin"/>
        </w:r>
        <w:r w:rsidR="009E712A" w:rsidRPr="00140F5F">
          <w:rPr>
            <w:noProof/>
            <w:webHidden/>
          </w:rPr>
          <w:instrText xml:space="preserve"> PAGEREF _Toc273453636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Pr="00140F5F">
          <w:rPr>
            <w:noProof/>
            <w:webHidden/>
          </w:rPr>
          <w:fldChar w:fldCharType="begin"/>
        </w:r>
        <w:r w:rsidR="009E712A" w:rsidRPr="00140F5F">
          <w:rPr>
            <w:noProof/>
            <w:webHidden/>
          </w:rPr>
          <w:instrText xml:space="preserve"> PAGEREF _Toc273453637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Pr="00140F5F">
          <w:rPr>
            <w:noProof/>
            <w:webHidden/>
          </w:rPr>
          <w:fldChar w:fldCharType="begin"/>
        </w:r>
        <w:r w:rsidR="009E712A" w:rsidRPr="00140F5F">
          <w:rPr>
            <w:noProof/>
            <w:webHidden/>
          </w:rPr>
          <w:instrText xml:space="preserve"> PAGEREF _Toc273453638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Pr="00140F5F">
          <w:rPr>
            <w:noProof/>
            <w:webHidden/>
          </w:rPr>
          <w:fldChar w:fldCharType="begin"/>
        </w:r>
        <w:r w:rsidR="009E712A" w:rsidRPr="00140F5F">
          <w:rPr>
            <w:noProof/>
            <w:webHidden/>
          </w:rPr>
          <w:instrText xml:space="preserve"> PAGEREF _Toc273453639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Pr="00140F5F">
          <w:rPr>
            <w:noProof/>
            <w:webHidden/>
          </w:rPr>
          <w:fldChar w:fldCharType="begin"/>
        </w:r>
        <w:r w:rsidR="009E712A" w:rsidRPr="00140F5F">
          <w:rPr>
            <w:noProof/>
            <w:webHidden/>
          </w:rPr>
          <w:instrText xml:space="preserve"> PAGEREF _Toc273453640 \h </w:instrText>
        </w:r>
        <w:r w:rsidRPr="00140F5F">
          <w:rPr>
            <w:noProof/>
            <w:webHidden/>
          </w:rPr>
        </w:r>
        <w:r w:rsidRPr="00140F5F">
          <w:rPr>
            <w:noProof/>
            <w:webHidden/>
          </w:rPr>
          <w:fldChar w:fldCharType="separate"/>
        </w:r>
        <w:r w:rsidR="009E712A" w:rsidRPr="00140F5F">
          <w:rPr>
            <w:noProof/>
            <w:webHidden/>
          </w:rPr>
          <w:t>58</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Pr="00140F5F">
          <w:rPr>
            <w:noProof/>
            <w:webHidden/>
          </w:rPr>
          <w:fldChar w:fldCharType="begin"/>
        </w:r>
        <w:r w:rsidR="009E712A" w:rsidRPr="00140F5F">
          <w:rPr>
            <w:noProof/>
            <w:webHidden/>
          </w:rPr>
          <w:instrText xml:space="preserve"> PAGEREF _Toc273453641 \h </w:instrText>
        </w:r>
        <w:r w:rsidRPr="00140F5F">
          <w:rPr>
            <w:noProof/>
            <w:webHidden/>
          </w:rPr>
        </w:r>
        <w:r w:rsidRPr="00140F5F">
          <w:rPr>
            <w:noProof/>
            <w:webHidden/>
          </w:rPr>
          <w:fldChar w:fldCharType="separate"/>
        </w:r>
        <w:r w:rsidR="009E712A" w:rsidRPr="00140F5F">
          <w:rPr>
            <w:noProof/>
            <w:webHidden/>
          </w:rPr>
          <w:t>59</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Pr="00140F5F">
          <w:rPr>
            <w:noProof/>
            <w:webHidden/>
          </w:rPr>
          <w:fldChar w:fldCharType="begin"/>
        </w:r>
        <w:r w:rsidR="009E712A" w:rsidRPr="00140F5F">
          <w:rPr>
            <w:noProof/>
            <w:webHidden/>
          </w:rPr>
          <w:instrText xml:space="preserve"> PAGEREF _Toc273453642 \h </w:instrText>
        </w:r>
        <w:r w:rsidRPr="00140F5F">
          <w:rPr>
            <w:noProof/>
            <w:webHidden/>
          </w:rPr>
        </w:r>
        <w:r w:rsidRPr="00140F5F">
          <w:rPr>
            <w:noProof/>
            <w:webHidden/>
          </w:rPr>
          <w:fldChar w:fldCharType="separate"/>
        </w:r>
        <w:r w:rsidR="009E712A" w:rsidRPr="00140F5F">
          <w:rPr>
            <w:noProof/>
            <w:webHidden/>
          </w:rPr>
          <w:t>59</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Pr="00140F5F">
          <w:rPr>
            <w:noProof/>
            <w:webHidden/>
          </w:rPr>
          <w:fldChar w:fldCharType="begin"/>
        </w:r>
        <w:r w:rsidR="009E712A" w:rsidRPr="00140F5F">
          <w:rPr>
            <w:noProof/>
            <w:webHidden/>
          </w:rPr>
          <w:instrText xml:space="preserve"> PAGEREF _Toc273453643 \h </w:instrText>
        </w:r>
        <w:r w:rsidRPr="00140F5F">
          <w:rPr>
            <w:noProof/>
            <w:webHidden/>
          </w:rPr>
        </w:r>
        <w:r w:rsidRPr="00140F5F">
          <w:rPr>
            <w:noProof/>
            <w:webHidden/>
          </w:rPr>
          <w:fldChar w:fldCharType="separate"/>
        </w:r>
        <w:r w:rsidR="009E712A" w:rsidRPr="00140F5F">
          <w:rPr>
            <w:noProof/>
            <w:webHidden/>
          </w:rPr>
          <w:t>59</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Pr="00140F5F">
          <w:rPr>
            <w:noProof/>
            <w:webHidden/>
          </w:rPr>
          <w:fldChar w:fldCharType="begin"/>
        </w:r>
        <w:r w:rsidR="009E712A" w:rsidRPr="00140F5F">
          <w:rPr>
            <w:noProof/>
            <w:webHidden/>
          </w:rPr>
          <w:instrText xml:space="preserve"> PAGEREF _Toc273453644 \h </w:instrText>
        </w:r>
        <w:r w:rsidRPr="00140F5F">
          <w:rPr>
            <w:noProof/>
            <w:webHidden/>
          </w:rPr>
        </w:r>
        <w:r w:rsidRPr="00140F5F">
          <w:rPr>
            <w:noProof/>
            <w:webHidden/>
          </w:rPr>
          <w:fldChar w:fldCharType="separate"/>
        </w:r>
        <w:r w:rsidR="009E712A" w:rsidRPr="00140F5F">
          <w:rPr>
            <w:noProof/>
            <w:webHidden/>
          </w:rPr>
          <w:t>59</w:t>
        </w:r>
        <w:r w:rsidRPr="00140F5F">
          <w:rPr>
            <w:noProof/>
            <w:webHidden/>
          </w:rPr>
          <w:fldChar w:fldCharType="end"/>
        </w:r>
      </w:hyperlink>
    </w:p>
    <w:p w:rsidR="009E712A" w:rsidRPr="00140F5F" w:rsidRDefault="00007107">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Pr="00140F5F">
          <w:rPr>
            <w:noProof/>
            <w:webHidden/>
          </w:rPr>
          <w:fldChar w:fldCharType="begin"/>
        </w:r>
        <w:r w:rsidR="009E712A" w:rsidRPr="00140F5F">
          <w:rPr>
            <w:noProof/>
            <w:webHidden/>
          </w:rPr>
          <w:instrText xml:space="preserve"> PAGEREF _Toc273453645 \h </w:instrText>
        </w:r>
        <w:r w:rsidRPr="00140F5F">
          <w:rPr>
            <w:noProof/>
            <w:webHidden/>
          </w:rPr>
        </w:r>
        <w:r w:rsidRPr="00140F5F">
          <w:rPr>
            <w:noProof/>
            <w:webHidden/>
          </w:rPr>
          <w:fldChar w:fldCharType="separate"/>
        </w:r>
        <w:r w:rsidR="009E712A" w:rsidRPr="00140F5F">
          <w:rPr>
            <w:noProof/>
            <w:webHidden/>
          </w:rPr>
          <w:t>59</w:t>
        </w:r>
        <w:r w:rsidRPr="00140F5F">
          <w:rPr>
            <w:noProof/>
            <w:webHidden/>
          </w:rPr>
          <w:fldChar w:fldCharType="end"/>
        </w:r>
      </w:hyperlink>
    </w:p>
    <w:p w:rsidR="004D5A3B" w:rsidRPr="00140F5F" w:rsidRDefault="00007107">
      <w:r w:rsidRPr="00140F5F">
        <w:rPr>
          <w:b/>
          <w:sz w:val="24"/>
        </w:rPr>
        <w:fldChar w:fldCharType="end"/>
      </w:r>
    </w:p>
    <w:p w:rsidR="004D5A3B" w:rsidRPr="00140F5F" w:rsidRDefault="004D5A3B">
      <w:pPr>
        <w:pStyle w:val="Heading1"/>
      </w:pPr>
      <w:r w:rsidRPr="00140F5F">
        <w:br w:type="page"/>
      </w:r>
      <w:bookmarkStart w:id="1" w:name="_Toc273453595"/>
      <w:r w:rsidRPr="00140F5F">
        <w:lastRenderedPageBreak/>
        <w:t>Section 5.56.(b)</w:t>
      </w:r>
      <w:r w:rsidRPr="00140F5F">
        <w:tab/>
        <w:t>Grain Moisture Meters</w:t>
      </w:r>
      <w:bookmarkEnd w:id="1"/>
    </w:p>
    <w:p w:rsidR="004D5A3B" w:rsidRPr="00140F5F" w:rsidRDefault="004D5A3B">
      <w:pPr>
        <w:keepNext/>
      </w:pPr>
    </w:p>
    <w:p w:rsidR="004D5A3B" w:rsidRPr="00140F5F" w:rsidRDefault="004D5A3B">
      <w:pPr>
        <w:keepNext/>
      </w:pPr>
    </w:p>
    <w:p w:rsidR="004D5A3B" w:rsidRPr="00140F5F" w:rsidRDefault="004D5A3B">
      <w:pPr>
        <w:jc w:val="both"/>
      </w:pPr>
      <w:r w:rsidRPr="00140F5F">
        <w:rPr>
          <w:b/>
          <w:bCs/>
        </w:rPr>
        <w:t>Section 5.56. was reorganized into two sections beginning with the 1997 Edition of NIST Handbook 44.  This Section, 5.56.(b),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2" w:name="_Toc273453596"/>
      <w:r w:rsidRPr="00140F5F">
        <w:t>A.</w:t>
      </w:r>
      <w:r w:rsidRPr="00140F5F">
        <w:tab/>
        <w:t>Application</w:t>
      </w:r>
      <w:bookmarkEnd w:id="2"/>
    </w:p>
    <w:p w:rsidR="004D5A3B" w:rsidRPr="00140F5F" w:rsidRDefault="004D5A3B">
      <w:pPr>
        <w:keepNext/>
      </w:pPr>
    </w:p>
    <w:p w:rsidR="004D5A3B" w:rsidRPr="00140F5F" w:rsidRDefault="004D5A3B">
      <w:pPr>
        <w:tabs>
          <w:tab w:val="left" w:pos="540"/>
        </w:tabs>
        <w:jc w:val="both"/>
      </w:pPr>
      <w:bookmarkStart w:id="3" w:name="_Toc273453597"/>
      <w:r w:rsidRPr="00140F5F">
        <w:rPr>
          <w:rStyle w:val="Heading3Char"/>
        </w:rPr>
        <w:t>A.1.</w:t>
      </w:r>
      <w:r w:rsidRPr="00140F5F">
        <w:rPr>
          <w:rStyle w:val="Heading3Char"/>
        </w:rPr>
        <w:tab/>
      </w:r>
      <w:r w:rsidR="00B812F1" w:rsidRPr="00140F5F">
        <w:rPr>
          <w:rStyle w:val="Heading3Char"/>
        </w:rPr>
        <w:t>General.</w:t>
      </w:r>
      <w:bookmarkEnd w:id="3"/>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4" w:name="_Toc273453598"/>
      <w:r w:rsidRPr="00140F5F">
        <w:rPr>
          <w:rStyle w:val="Heading3Char"/>
        </w:rPr>
        <w:t>A.2.</w:t>
      </w:r>
      <w:r w:rsidRPr="00140F5F">
        <w:rPr>
          <w:rStyle w:val="Heading3Char"/>
        </w:rPr>
        <w:tab/>
      </w:r>
      <w:r w:rsidR="00B812F1" w:rsidRPr="00140F5F">
        <w:rPr>
          <w:rStyle w:val="Heading3Char"/>
        </w:rPr>
        <w:t>Exceptions</w:t>
      </w:r>
      <w:bookmarkEnd w:id="4"/>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5" w:name="_Toc273453599"/>
      <w:r w:rsidRPr="00140F5F">
        <w:rPr>
          <w:rStyle w:val="Heading3Char"/>
        </w:rPr>
        <w:t>A.3.</w:t>
      </w:r>
      <w:r w:rsidRPr="00140F5F">
        <w:rPr>
          <w:rStyle w:val="Heading3Char"/>
        </w:rPr>
        <w:tab/>
      </w:r>
      <w:r w:rsidR="00B812F1" w:rsidRPr="00140F5F">
        <w:rPr>
          <w:rStyle w:val="Heading3Char"/>
        </w:rPr>
        <w:t>Additional Code Requirements.</w:t>
      </w:r>
      <w:bookmarkEnd w:id="5"/>
      <w:r w:rsidR="00B812F1" w:rsidRPr="00140F5F">
        <w:t xml:space="preserve"> – In addition to the requirements of this code, 5.56.(b)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6" w:name="_Toc273453600"/>
      <w:r w:rsidRPr="00140F5F">
        <w:t>S.</w:t>
      </w:r>
      <w:r w:rsidRPr="00140F5F">
        <w:tab/>
        <w:t>Specifications</w:t>
      </w:r>
      <w:bookmarkEnd w:id="6"/>
    </w:p>
    <w:p w:rsidR="004D5A3B" w:rsidRPr="00140F5F" w:rsidRDefault="004D5A3B">
      <w:pPr>
        <w:keepNext/>
      </w:pPr>
    </w:p>
    <w:p w:rsidR="004D5A3B" w:rsidRPr="00140F5F" w:rsidRDefault="004D5A3B">
      <w:pPr>
        <w:pStyle w:val="Heading3"/>
      </w:pPr>
      <w:bookmarkStart w:id="7" w:name="_Toc273453601"/>
      <w:r w:rsidRPr="00140F5F">
        <w:t>S.1.</w:t>
      </w:r>
      <w:r w:rsidRPr="00140F5F">
        <w:tab/>
        <w:t>Design of Indicating and Recording Elements and of Recorded Representations.</w:t>
      </w:r>
      <w:bookmarkEnd w:id="7"/>
    </w:p>
    <w:p w:rsidR="004D5A3B" w:rsidRPr="00140F5F" w:rsidRDefault="004D5A3B">
      <w:pPr>
        <w:keepNext/>
        <w:jc w:val="both"/>
      </w:pPr>
    </w:p>
    <w:p w:rsidR="004D5A3B" w:rsidRPr="00140F5F" w:rsidRDefault="004D5A3B">
      <w:pPr>
        <w:ind w:left="360"/>
        <w:jc w:val="both"/>
      </w:pPr>
      <w:bookmarkStart w:id="8" w:name="_Toc273453602"/>
      <w:r w:rsidRPr="00140F5F">
        <w:rPr>
          <w:rStyle w:val="Heading4Char"/>
        </w:rPr>
        <w:t>S.1.1.</w:t>
      </w:r>
      <w:r w:rsidRPr="00140F5F">
        <w:rPr>
          <w:rStyle w:val="Heading4Char"/>
        </w:rPr>
        <w:tab/>
        <w:t>Primary Elements, General.</w:t>
      </w:r>
      <w:bookmarkEnd w:id="8"/>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use 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9" w:name="_Toc273453603"/>
      <w:r w:rsidRPr="00140F5F">
        <w:t>S.1.2.</w:t>
      </w:r>
      <w:r w:rsidR="004D5A3B" w:rsidRPr="00140F5F">
        <w:tab/>
        <w:t>Digital Indications.</w:t>
      </w:r>
      <w:bookmarkEnd w:id="9"/>
    </w:p>
    <w:p w:rsidR="004D5A3B" w:rsidRPr="00140F5F" w:rsidRDefault="004D5A3B">
      <w:pPr>
        <w:keepNext/>
        <w:jc w:val="both"/>
      </w:pPr>
    </w:p>
    <w:p w:rsidR="004D5A3B" w:rsidRPr="00140F5F" w:rsidRDefault="004D5A3B">
      <w:pPr>
        <w:tabs>
          <w:tab w:val="left" w:pos="1620"/>
        </w:tabs>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0" w:name="_Toc273453604"/>
      <w:r w:rsidRPr="00140F5F">
        <w:t>S.1.3.</w:t>
      </w:r>
      <w:r w:rsidRPr="00140F5F">
        <w:tab/>
        <w:t>Graduations.</w:t>
      </w:r>
      <w:bookmarkEnd w:id="10"/>
    </w:p>
    <w:p w:rsidR="004D5A3B" w:rsidRPr="00140F5F" w:rsidRDefault="004D5A3B">
      <w:pPr>
        <w:keepNext/>
        <w:jc w:val="both"/>
      </w:pPr>
    </w:p>
    <w:p w:rsidR="004D5A3B" w:rsidRPr="00140F5F" w:rsidRDefault="004D5A3B">
      <w:pPr>
        <w:keepNext/>
        <w:tabs>
          <w:tab w:val="left" w:pos="1620"/>
        </w:tabs>
        <w:ind w:left="720"/>
        <w:jc w:val="both"/>
      </w:pPr>
      <w:r w:rsidRPr="00140F5F">
        <w:rPr>
          <w:b/>
          <w:bCs/>
        </w:rPr>
        <w:t>S.1.3.1.</w:t>
      </w:r>
      <w:r w:rsidRPr="00140F5F">
        <w:rPr>
          <w:b/>
          <w:bCs/>
        </w:rPr>
        <w:tab/>
        <w:t>Length.</w:t>
      </w:r>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S.1.3.2.</w:t>
      </w:r>
      <w:r w:rsidRPr="00140F5F">
        <w:rPr>
          <w:b/>
          <w:bCs/>
        </w:rPr>
        <w:tab/>
        <w:t xml:space="preserve">Width. </w:t>
      </w:r>
      <w:r w:rsidRPr="00140F5F">
        <w:t>– In any series of graduations, the width of a graduation shall in no case be greater than the width of the minimum clear interval between graduations, and the width of the main graduations shall be not more than 50 % greater than the width of subordinate graduations.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t>along 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t>if the indicator is continuous, at the point of widest separation of the graduations.</w:t>
      </w:r>
    </w:p>
    <w:p w:rsidR="004D5A3B" w:rsidRPr="00140F5F" w:rsidRDefault="004D5A3B">
      <w:pPr>
        <w:jc w:val="both"/>
      </w:pPr>
    </w:p>
    <w:p w:rsidR="004D5A3B" w:rsidRPr="00140F5F" w:rsidRDefault="004D5A3B">
      <w:pPr>
        <w:pStyle w:val="Heading4"/>
      </w:pPr>
      <w:bookmarkStart w:id="11" w:name="_Toc273453605"/>
      <w:r w:rsidRPr="00140F5F">
        <w:lastRenderedPageBreak/>
        <w:t>S.1.4.</w:t>
      </w:r>
      <w:r w:rsidRPr="00140F5F">
        <w:tab/>
        <w:t>Indicators.</w:t>
      </w:r>
      <w:bookmarkEnd w:id="11"/>
    </w:p>
    <w:p w:rsidR="004D5A3B" w:rsidRPr="00140F5F" w:rsidRDefault="004D5A3B">
      <w:pPr>
        <w:keepNext/>
        <w:ind w:left="720"/>
        <w:jc w:val="both"/>
      </w:pPr>
    </w:p>
    <w:p w:rsidR="004D5A3B" w:rsidRPr="00140F5F" w:rsidRDefault="004D5A3B">
      <w:pPr>
        <w:tabs>
          <w:tab w:val="left" w:pos="1620"/>
        </w:tabs>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t>the 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t>the 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r w:rsidRPr="00140F5F">
        <w:rPr>
          <w:b/>
          <w:bCs/>
        </w:rPr>
        <w:t>S.1.4.5.</w:t>
      </w:r>
      <w:r w:rsidRPr="00140F5F">
        <w:rPr>
          <w:b/>
          <w:bCs/>
        </w:rPr>
        <w:tab/>
        <w:t>Parallax.</w:t>
      </w:r>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2" w:name="_Toc273453606"/>
      <w:r w:rsidRPr="00140F5F">
        <w:t>S.1.5.</w:t>
      </w:r>
      <w:r w:rsidRPr="00140F5F">
        <w:tab/>
        <w:t>Recording Elements.</w:t>
      </w:r>
      <w:bookmarkEnd w:id="12"/>
    </w:p>
    <w:p w:rsidR="004D5A3B" w:rsidRPr="00140F5F" w:rsidRDefault="004D5A3B">
      <w:pPr>
        <w:keepNext/>
        <w:keepLines/>
        <w:jc w:val="both"/>
      </w:pPr>
    </w:p>
    <w:p w:rsidR="004D5A3B" w:rsidRPr="00140F5F" w:rsidRDefault="004D5A3B">
      <w:pPr>
        <w:tabs>
          <w:tab w:val="left" w:pos="1620"/>
        </w:tabs>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3" w:name="_Toc273453607"/>
      <w:r w:rsidRPr="00140F5F">
        <w:t>S.1.6.</w:t>
      </w:r>
      <w:r w:rsidRPr="00140F5F">
        <w:tab/>
        <w:t>Design of Direct Reading Grain Moisture Meters.</w:t>
      </w:r>
      <w:bookmarkEnd w:id="13"/>
    </w:p>
    <w:p w:rsidR="004D5A3B" w:rsidRPr="00140F5F" w:rsidRDefault="004D5A3B">
      <w:pPr>
        <w:keepNext/>
        <w:keepLines/>
        <w:jc w:val="both"/>
      </w:pPr>
    </w:p>
    <w:p w:rsidR="004D5A3B" w:rsidRPr="00140F5F" w:rsidRDefault="004D5A3B">
      <w:pPr>
        <w:tabs>
          <w:tab w:val="left" w:pos="1620"/>
        </w:tabs>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140F5F">
        <w:rPr>
          <w:i/>
          <w:iCs/>
        </w:rPr>
        <w:t>clearly 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r w:rsidRPr="00140F5F">
        <w:rPr>
          <w:i/>
          <w:iCs/>
        </w:rPr>
        <w:t>furnish the operating ranges 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140F5F">
        <w:t>the 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140F5F">
        <w:rPr>
          <w:i/>
          <w:iCs/>
        </w:rPr>
        <w:t>the 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140F5F">
        <w:rPr>
          <w:i/>
          <w:iCs/>
        </w:rPr>
        <w:t>the 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r w:rsidRPr="00140F5F">
        <w:rPr>
          <w:i/>
          <w:iCs/>
        </w:rPr>
        <w:t>the 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[Nonretroactive 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4" w:name="_Toc273453608"/>
      <w:r w:rsidRPr="00140F5F">
        <w:rPr>
          <w:i/>
        </w:rPr>
        <w:t>S.1.7.</w:t>
      </w:r>
      <w:r w:rsidRPr="00140F5F">
        <w:rPr>
          <w:i/>
        </w:rPr>
        <w:tab/>
        <w:t>Electric Power Supply.</w:t>
      </w:r>
      <w:bookmarkEnd w:id="14"/>
    </w:p>
    <w:p w:rsidR="004D5A3B" w:rsidRPr="00140F5F" w:rsidRDefault="004D5A3B">
      <w:pPr>
        <w:keepNext/>
        <w:jc w:val="both"/>
        <w:rPr>
          <w:i/>
          <w:iCs/>
        </w:rPr>
      </w:pPr>
    </w:p>
    <w:p w:rsidR="004D5A3B" w:rsidRPr="00140F5F" w:rsidRDefault="004D5A3B">
      <w:pPr>
        <w:keepNext/>
        <w:tabs>
          <w:tab w:val="left" w:pos="1620"/>
        </w:tabs>
        <w:ind w:left="720"/>
        <w:jc w:val="both"/>
        <w:rPr>
          <w:i/>
          <w:iCs/>
        </w:rPr>
      </w:pPr>
      <w:r w:rsidRPr="00140F5F">
        <w:rPr>
          <w:b/>
          <w:bCs/>
          <w:i/>
          <w:iCs/>
        </w:rPr>
        <w:t>S.1.7.1.</w:t>
      </w:r>
      <w:r w:rsidRPr="00140F5F">
        <w:rPr>
          <w:b/>
          <w:bCs/>
          <w:i/>
          <w:iCs/>
        </w:rPr>
        <w:tab/>
        <w:t>Power Supply, Voltage and Frequency.</w:t>
      </w:r>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rms 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[Nonretroactive 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[Nonretroactive 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5" w:name="_Toc273453609"/>
      <w:r w:rsidRPr="00140F5F">
        <w:rPr>
          <w:rStyle w:val="Heading4Char"/>
          <w:i/>
        </w:rPr>
        <w:t>S.1.8.</w:t>
      </w:r>
      <w:r w:rsidRPr="00140F5F">
        <w:rPr>
          <w:rStyle w:val="Heading4Char"/>
          <w:i/>
        </w:rPr>
        <w:tab/>
        <w:t>Level Indicating Means.</w:t>
      </w:r>
      <w:bookmarkEnd w:id="15"/>
      <w:r w:rsidRPr="00140F5F">
        <w:rPr>
          <w:i/>
          <w:iCs/>
        </w:rPr>
        <w:t xml:space="preserve"> </w:t>
      </w:r>
      <w:r w:rsidRPr="00140F5F">
        <w:t>–</w:t>
      </w:r>
      <w:r w:rsidRPr="00140F5F">
        <w:rPr>
          <w:i/>
          <w:iCs/>
        </w:rPr>
        <w:t xml:space="preserve"> A meter shall be equipped with a level indicator and leveling adjustments if its performance is changed 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[Nonretroactive 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6" w:name="_Toc273453610"/>
      <w:r w:rsidRPr="00140F5F">
        <w:rPr>
          <w:i/>
        </w:rPr>
        <w:t>S.1.9.</w:t>
      </w:r>
      <w:r w:rsidRPr="00140F5F">
        <w:rPr>
          <w:i/>
        </w:rPr>
        <w:tab/>
        <w:t>Operating Temperature.</w:t>
      </w:r>
      <w:bookmarkEnd w:id="16"/>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[Nonretroactive 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7" w:name="_Toc273453611"/>
      <w:r w:rsidRPr="00140F5F">
        <w:t>S.2.</w:t>
      </w:r>
      <w:r w:rsidRPr="00140F5F">
        <w:tab/>
        <w:t>Design of Measuring Elements.</w:t>
      </w:r>
      <w:bookmarkEnd w:id="17"/>
    </w:p>
    <w:p w:rsidR="004D5A3B" w:rsidRPr="00140F5F" w:rsidRDefault="004D5A3B">
      <w:pPr>
        <w:keepNext/>
        <w:jc w:val="both"/>
      </w:pPr>
    </w:p>
    <w:p w:rsidR="004D5A3B" w:rsidRPr="00140F5F" w:rsidRDefault="004D5A3B">
      <w:pPr>
        <w:ind w:left="360"/>
        <w:jc w:val="both"/>
      </w:pPr>
      <w:bookmarkStart w:id="18"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8"/>
      <w:r w:rsidRPr="00140F5F">
        <w:t xml:space="preserve"> – If a grain moisture meter is equipped with a zero setting and/or test point mechanism(s), this (these) mechanism(s) shall be adjustable 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19" w:name="_Toc273453613"/>
      <w:r w:rsidRPr="00140F5F">
        <w:rPr>
          <w:rStyle w:val="Heading4Char"/>
        </w:rPr>
        <w:t>S.2.2.</w:t>
      </w:r>
      <w:r w:rsidRPr="00140F5F">
        <w:rPr>
          <w:rStyle w:val="Heading4Char"/>
        </w:rPr>
        <w:tab/>
        <w:t>Provision for Sealing.</w:t>
      </w:r>
      <w:bookmarkEnd w:id="19"/>
      <w:r w:rsidRPr="00140F5F">
        <w:t xml:space="preserve"> – Provision shall be made for applying a security 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0" w:name="_Toc273453614"/>
      <w:r w:rsidRPr="00140F5F">
        <w:rPr>
          <w:rStyle w:val="Heading3Char"/>
        </w:rPr>
        <w:t>S.3.</w:t>
      </w:r>
      <w:r w:rsidRPr="00140F5F">
        <w:rPr>
          <w:rStyle w:val="Heading3Char"/>
        </w:rPr>
        <w:tab/>
        <w:t>Accessory Equipment.</w:t>
      </w:r>
      <w:bookmarkEnd w:id="20"/>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1" w:name="_Toc273453615"/>
      <w:r w:rsidRPr="00140F5F">
        <w:rPr>
          <w:rStyle w:val="Heading4Char"/>
        </w:rPr>
        <w:t>S.3.1.</w:t>
      </w:r>
      <w:r w:rsidRPr="00140F5F">
        <w:rPr>
          <w:rStyle w:val="Heading4Char"/>
        </w:rPr>
        <w:tab/>
        <w:t>Grain</w:t>
      </w:r>
      <w:r w:rsidRPr="00140F5F">
        <w:rPr>
          <w:rStyle w:val="Heading4Char"/>
        </w:rPr>
        <w:noBreakHyphen/>
        <w:t>Test Scale.</w:t>
      </w:r>
      <w:bookmarkEnd w:id="21"/>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2" w:name="_Toc273453616"/>
      <w:r w:rsidRPr="00140F5F">
        <w:t>S.3.2.</w:t>
      </w:r>
      <w:r w:rsidRPr="00140F5F">
        <w:tab/>
        <w:t>Thermometers or Other Temperature Sensing Equipment.</w:t>
      </w:r>
      <w:bookmarkEnd w:id="22"/>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The temperature sensing equipment or thermometer shall be designed to be in direct contact with a grain sample in a closed container.  It is acceptable to insert thermometer 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3" w:name="_Toc273453617"/>
      <w:r w:rsidRPr="00140F5F">
        <w:rPr>
          <w:rStyle w:val="Heading4Char"/>
        </w:rPr>
        <w:t>S.3.3.</w:t>
      </w:r>
      <w:r w:rsidRPr="00140F5F">
        <w:rPr>
          <w:rStyle w:val="Heading4Char"/>
        </w:rPr>
        <w:tab/>
        <w:t>Conversion and Correction Tables.</w:t>
      </w:r>
      <w:bookmarkEnd w:id="23"/>
      <w:r w:rsidRPr="00140F5F">
        <w:t xml:space="preserve"> – Conversion and correction tables, charts, graphs, slide rules, or other apparatus to convert 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140F5F">
        <w:t>name 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140F5F">
        <w:t>the 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140F5F">
        <w:t>date 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140F5F">
        <w:t>the 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140F5F">
        <w:t>the limitations of use, including but not confined to the moisture measurement range, grain or seed temperature, kind or class of grain or seed, moisture meter temperature, voltage and frequency ranges, electro</w:t>
      </w:r>
      <w:r w:rsidRPr="00140F5F">
        <w:softHyphen/>
        <w:t>magnetic 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r w:rsidRPr="00140F5F">
        <w:t>values 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4" w:name="_Toc273453618"/>
      <w:r w:rsidRPr="00140F5F">
        <w:rPr>
          <w:rStyle w:val="Heading4Char"/>
        </w:rPr>
        <w:lastRenderedPageBreak/>
        <w:t>S.3.4.</w:t>
      </w:r>
      <w:r w:rsidRPr="00140F5F">
        <w:rPr>
          <w:rStyle w:val="Heading4Char"/>
        </w:rPr>
        <w:tab/>
        <w:t>Operating Instructions and Use Limitations.</w:t>
      </w:r>
      <w:bookmarkEnd w:id="24"/>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5" w:name="_Toc273453619"/>
      <w:r w:rsidRPr="00140F5F">
        <w:t>N.</w:t>
      </w:r>
      <w:r w:rsidRPr="00140F5F">
        <w:tab/>
        <w:t>Notes</w:t>
      </w:r>
      <w:bookmarkEnd w:id="25"/>
    </w:p>
    <w:p w:rsidR="004D5A3B" w:rsidRPr="00140F5F" w:rsidRDefault="004D5A3B">
      <w:pPr>
        <w:keepNext/>
        <w:jc w:val="both"/>
      </w:pPr>
    </w:p>
    <w:p w:rsidR="004D5A3B" w:rsidRPr="00140F5F" w:rsidRDefault="004D5A3B">
      <w:pPr>
        <w:pStyle w:val="Heading3"/>
      </w:pPr>
      <w:bookmarkStart w:id="26" w:name="_Toc273453620"/>
      <w:r w:rsidRPr="00140F5F">
        <w:t>N.1.</w:t>
      </w:r>
      <w:r w:rsidRPr="00140F5F">
        <w:tab/>
        <w:t>Testing Procedures.</w:t>
      </w:r>
      <w:bookmarkEnd w:id="26"/>
    </w:p>
    <w:p w:rsidR="004D5A3B" w:rsidRPr="00140F5F" w:rsidRDefault="004D5A3B">
      <w:pPr>
        <w:keepNext/>
        <w:jc w:val="both"/>
      </w:pPr>
    </w:p>
    <w:p w:rsidR="004D5A3B" w:rsidRPr="00140F5F" w:rsidRDefault="004D5A3B">
      <w:pPr>
        <w:keepNext/>
        <w:ind w:left="360"/>
        <w:jc w:val="both"/>
      </w:pPr>
      <w:bookmarkStart w:id="27" w:name="_Toc273453621"/>
      <w:r w:rsidRPr="00140F5F">
        <w:rPr>
          <w:rStyle w:val="Heading4Char"/>
        </w:rPr>
        <w:t>N.1.1.</w:t>
      </w:r>
      <w:r w:rsidRPr="00140F5F">
        <w:rPr>
          <w:rStyle w:val="Heading4Char"/>
        </w:rPr>
        <w:tab/>
        <w:t>Transfer Standards.</w:t>
      </w:r>
      <w:bookmarkEnd w:id="27"/>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8" w:name="_Toc273453622"/>
      <w:r w:rsidRPr="00140F5F">
        <w:rPr>
          <w:rStyle w:val="Heading4Char"/>
        </w:rPr>
        <w:t>N.1.2.</w:t>
      </w:r>
      <w:r w:rsidRPr="00140F5F">
        <w:rPr>
          <w:rStyle w:val="Heading4Char"/>
        </w:rPr>
        <w:tab/>
        <w:t>Minimum Test.</w:t>
      </w:r>
      <w:bookmarkEnd w:id="28"/>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140F5F">
        <w:t>samples (need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r w:rsidRPr="00140F5F">
        <w:t>samples 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29" w:name="_Toc273453623"/>
      <w:r w:rsidRPr="00140F5F">
        <w:rPr>
          <w:rStyle w:val="Heading4Char"/>
        </w:rPr>
        <w:t>N.1.3.</w:t>
      </w:r>
      <w:r w:rsidRPr="00140F5F">
        <w:rPr>
          <w:rStyle w:val="Heading4Char"/>
        </w:rPr>
        <w:tab/>
        <w:t>Temperature Measuring Equipment.</w:t>
      </w:r>
      <w:bookmarkEnd w:id="29"/>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0" w:name="_Toc273453624"/>
      <w:r w:rsidRPr="00140F5F">
        <w:t>T.  Tolerances</w:t>
      </w:r>
      <w:r w:rsidRPr="00140F5F">
        <w:rPr>
          <w:vertAlign w:val="superscript"/>
        </w:rPr>
        <w:footnoteReference w:id="1"/>
      </w:r>
      <w:bookmarkEnd w:id="30"/>
    </w:p>
    <w:p w:rsidR="004D5A3B" w:rsidRPr="00140F5F" w:rsidRDefault="004D5A3B">
      <w:pPr>
        <w:keepNext/>
        <w:jc w:val="both"/>
      </w:pPr>
    </w:p>
    <w:p w:rsidR="004D5A3B" w:rsidRPr="00140F5F" w:rsidRDefault="004D5A3B">
      <w:pPr>
        <w:tabs>
          <w:tab w:val="left" w:pos="540"/>
        </w:tabs>
        <w:jc w:val="both"/>
      </w:pPr>
      <w:bookmarkStart w:id="31" w:name="_Toc273453625"/>
      <w:r w:rsidRPr="00140F5F">
        <w:rPr>
          <w:rStyle w:val="Heading3Char"/>
        </w:rPr>
        <w:t>T.1.</w:t>
      </w:r>
      <w:r w:rsidRPr="00140F5F">
        <w:rPr>
          <w:rStyle w:val="Heading3Char"/>
        </w:rPr>
        <w:tab/>
        <w:t>To Underregistration and to Overregistration.</w:t>
      </w:r>
      <w:bookmarkEnd w:id="31"/>
      <w:r w:rsidRPr="00140F5F">
        <w:t xml:space="preserve"> – The tolerances hereinafter prescribed shall be applied to errors of underregistration and errors of overregistration.</w:t>
      </w:r>
    </w:p>
    <w:p w:rsidR="004D5A3B" w:rsidRPr="00140F5F" w:rsidRDefault="004D5A3B">
      <w:pPr>
        <w:jc w:val="both"/>
      </w:pPr>
    </w:p>
    <w:p w:rsidR="004D5A3B" w:rsidRPr="00140F5F" w:rsidRDefault="004D5A3B">
      <w:pPr>
        <w:keepNext/>
        <w:tabs>
          <w:tab w:val="left" w:pos="540"/>
        </w:tabs>
        <w:jc w:val="both"/>
      </w:pPr>
      <w:bookmarkStart w:id="32" w:name="_Toc273453626"/>
      <w:r w:rsidRPr="00140F5F">
        <w:rPr>
          <w:rStyle w:val="Heading3Char"/>
        </w:rPr>
        <w:t>T.2.</w:t>
      </w:r>
      <w:r w:rsidRPr="00140F5F">
        <w:rPr>
          <w:rStyle w:val="Heading3Char"/>
        </w:rPr>
        <w:tab/>
        <w:t>Tolerance Values.</w:t>
      </w:r>
      <w:bookmarkEnd w:id="32"/>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p w:rsidR="004D5A3B" w:rsidRPr="00140F5F" w:rsidRDefault="004D5A3B">
      <w:pPr>
        <w:jc w:val="both"/>
      </w:pPr>
    </w:p>
    <w:tbl>
      <w:tblPr>
        <w:tblW w:w="0" w:type="auto"/>
        <w:jc w:val="center"/>
        <w:tblInd w:w="13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610"/>
        <w:gridCol w:w="2700"/>
        <w:gridCol w:w="2430"/>
      </w:tblGrid>
      <w:tr w:rsidR="004D5A3B" w:rsidRPr="00140F5F" w:rsidTr="0078661F">
        <w:trPr>
          <w:cantSplit/>
          <w:jc w:val="center"/>
        </w:trPr>
        <w:tc>
          <w:tcPr>
            <w:tcW w:w="7740" w:type="dxa"/>
            <w:gridSpan w:val="3"/>
            <w:tcBorders>
              <w:top w:val="double" w:sz="4" w:space="0" w:color="auto"/>
              <w:bottom w:val="double" w:sz="4" w:space="0" w:color="auto"/>
            </w:tcBorders>
            <w:vAlign w:val="center"/>
          </w:tcPr>
          <w:p w:rsidR="0078661F" w:rsidRPr="00140F5F" w:rsidRDefault="004D5A3B" w:rsidP="002A16E4">
            <w:pPr>
              <w:keepNext/>
              <w:spacing w:before="60"/>
              <w:jc w:val="center"/>
              <w:rPr>
                <w:b/>
                <w:bCs/>
              </w:rPr>
            </w:pPr>
            <w:r w:rsidRPr="00140F5F">
              <w:rPr>
                <w:b/>
                <w:bCs/>
              </w:rPr>
              <w:t xml:space="preserve">Table T.2. </w:t>
            </w:r>
          </w:p>
          <w:p w:rsidR="004D5A3B" w:rsidRPr="00140F5F" w:rsidRDefault="004D5A3B" w:rsidP="002A16E4">
            <w:pPr>
              <w:keepNext/>
              <w:spacing w:after="60"/>
              <w:jc w:val="center"/>
            </w:pPr>
            <w:r w:rsidRPr="00140F5F">
              <w:rPr>
                <w:b/>
                <w:bCs/>
              </w:rPr>
              <w:t>Acceptance and Maintenance Tolerances for Grain Moisture Meters</w:t>
            </w:r>
          </w:p>
        </w:tc>
      </w:tr>
      <w:tr w:rsidR="004D5A3B" w:rsidRPr="00140F5F" w:rsidTr="0078661F">
        <w:trPr>
          <w:jc w:val="center"/>
        </w:trPr>
        <w:tc>
          <w:tcPr>
            <w:tcW w:w="2610" w:type="dxa"/>
            <w:tcBorders>
              <w:top w:val="double" w:sz="4" w:space="0" w:color="auto"/>
            </w:tcBorders>
            <w:vAlign w:val="center"/>
          </w:tcPr>
          <w:p w:rsidR="004D5A3B" w:rsidRPr="00140F5F" w:rsidRDefault="004D5A3B">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pPr>
              <w:keepNext/>
              <w:jc w:val="center"/>
            </w:pPr>
            <w:r w:rsidRPr="00140F5F">
              <w:rPr>
                <w:b/>
                <w:bCs/>
              </w:rPr>
              <w:t>Tolerance</w:t>
            </w:r>
          </w:p>
        </w:tc>
        <w:tc>
          <w:tcPr>
            <w:tcW w:w="2430" w:type="dxa"/>
            <w:tcBorders>
              <w:top w:val="double" w:sz="4" w:space="0" w:color="auto"/>
            </w:tcBorders>
            <w:vAlign w:val="center"/>
          </w:tcPr>
          <w:p w:rsidR="004D5A3B" w:rsidRPr="00140F5F" w:rsidRDefault="004D5A3B">
            <w:pPr>
              <w:keepNext/>
              <w:jc w:val="center"/>
            </w:pPr>
            <w:r w:rsidRPr="00140F5F">
              <w:rPr>
                <w:b/>
                <w:bCs/>
              </w:rPr>
              <w:t>Minimum Tolerance</w:t>
            </w:r>
          </w:p>
        </w:tc>
      </w:tr>
      <w:tr w:rsidR="004D5A3B" w:rsidRPr="00140F5F" w:rsidTr="0078661F">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140F5F">
              <w:t>moisture 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140F5F">
              <w:t>in moisture content</w:t>
            </w:r>
          </w:p>
        </w:tc>
      </w:tr>
      <w:tr w:rsidR="004D5A3B" w:rsidRPr="00140F5F" w:rsidTr="0078661F">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140F5F">
              <w:t>and 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140F5F">
              <w:t>moisture 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140F5F">
              <w:t>in moisture content</w:t>
            </w:r>
          </w:p>
        </w:tc>
      </w:tr>
    </w:tbl>
    <w:p w:rsidR="004D5A3B" w:rsidRPr="00140F5F" w:rsidRDefault="004D5A3B">
      <w:pPr>
        <w:jc w:val="both"/>
      </w:pPr>
    </w:p>
    <w:p w:rsidR="004D5A3B" w:rsidRPr="00140F5F" w:rsidRDefault="004D5A3B">
      <w:pPr>
        <w:keepNext/>
        <w:tabs>
          <w:tab w:val="left" w:pos="540"/>
        </w:tabs>
        <w:jc w:val="both"/>
      </w:pPr>
      <w:bookmarkStart w:id="33" w:name="_Toc273453627"/>
      <w:r w:rsidRPr="00140F5F">
        <w:rPr>
          <w:rStyle w:val="Heading3Char"/>
        </w:rPr>
        <w:t>T.3.</w:t>
      </w:r>
      <w:r w:rsidRPr="00140F5F">
        <w:rPr>
          <w:rStyle w:val="Heading3Char"/>
        </w:rPr>
        <w:tab/>
        <w:t>For Test Weight Per Bushel Devices.</w:t>
      </w:r>
      <w:bookmarkEnd w:id="33"/>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kg/hL or 0.15 lb/bu.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4" w:name="_Toc273453628"/>
      <w:r w:rsidRPr="00140F5F">
        <w:rPr>
          <w:rStyle w:val="Heading3Char"/>
        </w:rPr>
        <w:t>T.4.</w:t>
      </w:r>
      <w:r w:rsidRPr="00140F5F">
        <w:rPr>
          <w:rStyle w:val="Heading3Char"/>
        </w:rPr>
        <w:tab/>
        <w:t>Thermometers or Other Temperature Sensing Equipment.</w:t>
      </w:r>
      <w:bookmarkEnd w:id="34"/>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5"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5"/>
    </w:p>
    <w:p w:rsidR="004D5A3B" w:rsidRPr="00140F5F" w:rsidRDefault="004D5A3B">
      <w:pPr>
        <w:keepNext/>
        <w:keepLines/>
        <w:jc w:val="both"/>
      </w:pPr>
    </w:p>
    <w:p w:rsidR="004D5A3B" w:rsidRPr="00140F5F" w:rsidRDefault="004D5A3B">
      <w:pPr>
        <w:pStyle w:val="Heading3"/>
        <w:tabs>
          <w:tab w:val="clear" w:pos="547"/>
          <w:tab w:val="left" w:pos="720"/>
        </w:tabs>
      </w:pPr>
      <w:bookmarkStart w:id="36" w:name="_Toc273453630"/>
      <w:r w:rsidRPr="00140F5F">
        <w:t>UR.1.</w:t>
      </w:r>
      <w:r w:rsidRPr="00140F5F">
        <w:tab/>
        <w:t>Selection Requirements.</w:t>
      </w:r>
      <w:bookmarkEnd w:id="36"/>
    </w:p>
    <w:p w:rsidR="004D5A3B" w:rsidRPr="00140F5F" w:rsidRDefault="004D5A3B">
      <w:pPr>
        <w:keepNext/>
        <w:jc w:val="both"/>
      </w:pPr>
    </w:p>
    <w:p w:rsidR="004D5A3B" w:rsidRPr="00140F5F" w:rsidRDefault="004D5A3B">
      <w:pPr>
        <w:tabs>
          <w:tab w:val="left" w:pos="1260"/>
        </w:tabs>
        <w:ind w:left="360"/>
        <w:jc w:val="both"/>
      </w:pPr>
      <w:bookmarkStart w:id="37" w:name="_Toc273453631"/>
      <w:r w:rsidRPr="00140F5F">
        <w:rPr>
          <w:rStyle w:val="Heading4Char"/>
        </w:rPr>
        <w:t>UR.1.1.</w:t>
      </w:r>
      <w:r w:rsidRPr="00140F5F">
        <w:rPr>
          <w:rStyle w:val="Heading4Char"/>
        </w:rPr>
        <w:tab/>
        <w:t>Value of the Smallest Unit on Primary Indicating and Recording Elements.</w:t>
      </w:r>
      <w:bookmarkEnd w:id="37"/>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8" w:name="_Toc273453632"/>
      <w:r w:rsidRPr="00140F5F">
        <w:rPr>
          <w:rStyle w:val="Heading4Char"/>
        </w:rPr>
        <w:t>UR.1.2.</w:t>
      </w:r>
      <w:r w:rsidRPr="00140F5F">
        <w:rPr>
          <w:rStyle w:val="Heading4Char"/>
        </w:rPr>
        <w:tab/>
        <w:t>Environment.</w:t>
      </w:r>
      <w:bookmarkEnd w:id="38"/>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39" w:name="_Toc273453633"/>
      <w:r w:rsidRPr="00140F5F">
        <w:rPr>
          <w:rStyle w:val="Heading3Char"/>
        </w:rPr>
        <w:t>UR.2.</w:t>
      </w:r>
      <w:r w:rsidRPr="00140F5F">
        <w:rPr>
          <w:rStyle w:val="Heading3Char"/>
        </w:rPr>
        <w:tab/>
        <w:t>Installation Requirements.</w:t>
      </w:r>
      <w:bookmarkEnd w:id="39"/>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140F5F">
        <w:t>in 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r w:rsidRPr="00140F5F">
        <w:t>on 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0" w:name="_Toc273453634"/>
      <w:r w:rsidRPr="00140F5F">
        <w:t>UR.3.</w:t>
      </w:r>
      <w:r w:rsidRPr="00140F5F">
        <w:tab/>
        <w:t>Use Requirements.</w:t>
      </w:r>
      <w:bookmarkEnd w:id="40"/>
    </w:p>
    <w:p w:rsidR="004D5A3B" w:rsidRPr="00140F5F" w:rsidRDefault="004D5A3B">
      <w:pPr>
        <w:keepNext/>
        <w:jc w:val="both"/>
      </w:pPr>
    </w:p>
    <w:p w:rsidR="004D5A3B" w:rsidRPr="00140F5F" w:rsidRDefault="004D5A3B">
      <w:pPr>
        <w:keepNext/>
        <w:keepLines/>
        <w:tabs>
          <w:tab w:val="left" w:pos="1260"/>
        </w:tabs>
        <w:ind w:left="360"/>
        <w:jc w:val="both"/>
      </w:pPr>
      <w:bookmarkStart w:id="41" w:name="_Toc273453635"/>
      <w:r w:rsidRPr="00140F5F">
        <w:rPr>
          <w:rStyle w:val="Heading4Char"/>
        </w:rPr>
        <w:t>UR.3.1.</w:t>
      </w:r>
      <w:r w:rsidRPr="00140F5F">
        <w:rPr>
          <w:rStyle w:val="Heading4Char"/>
        </w:rPr>
        <w:tab/>
        <w:t>Operating Instructions.</w:t>
      </w:r>
      <w:bookmarkEnd w:id="41"/>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2" w:name="_Toc273453636"/>
      <w:r w:rsidRPr="00140F5F">
        <w:rPr>
          <w:rStyle w:val="Heading4Char"/>
        </w:rPr>
        <w:t>UR.3.2.</w:t>
      </w:r>
      <w:r w:rsidRPr="00140F5F">
        <w:rPr>
          <w:rStyle w:val="Heading4Char"/>
        </w:rPr>
        <w:tab/>
        <w:t>Other Devices not used for Commercial Measurement.</w:t>
      </w:r>
      <w:bookmarkEnd w:id="42"/>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7"/>
      <w:r w:rsidRPr="00140F5F">
        <w:rPr>
          <w:rStyle w:val="Heading4Char"/>
        </w:rPr>
        <w:t>UR.3.3.</w:t>
      </w:r>
      <w:r w:rsidRPr="00140F5F">
        <w:rPr>
          <w:rStyle w:val="Heading4Char"/>
        </w:rPr>
        <w:tab/>
        <w:t>Maintaining Integrity of Grain Samples.</w:t>
      </w:r>
      <w:bookmarkEnd w:id="43"/>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8"/>
      <w:r w:rsidRPr="00140F5F">
        <w:rPr>
          <w:rStyle w:val="Heading4Char"/>
        </w:rPr>
        <w:t>UR.3.4.</w:t>
      </w:r>
      <w:r w:rsidRPr="00140F5F">
        <w:rPr>
          <w:rStyle w:val="Heading4Char"/>
        </w:rPr>
        <w:tab/>
        <w:t>Printed Tickets.</w:t>
      </w:r>
      <w:bookmarkEnd w:id="44"/>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9"/>
      <w:r w:rsidRPr="00140F5F">
        <w:rPr>
          <w:rStyle w:val="Heading4Char"/>
        </w:rPr>
        <w:t>UR.3.5.</w:t>
      </w:r>
      <w:r w:rsidRPr="00140F5F">
        <w:rPr>
          <w:rStyle w:val="Heading4Char"/>
        </w:rPr>
        <w:tab/>
        <w:t>Accessory Devices.</w:t>
      </w:r>
      <w:bookmarkEnd w:id="45"/>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40"/>
      <w:r w:rsidRPr="00140F5F">
        <w:rPr>
          <w:rStyle w:val="Heading4Char"/>
        </w:rPr>
        <w:t>UR.3.6.</w:t>
      </w:r>
      <w:r w:rsidRPr="00140F5F">
        <w:rPr>
          <w:rStyle w:val="Heading4Char"/>
        </w:rPr>
        <w:tab/>
        <w:t>Sampling.</w:t>
      </w:r>
      <w:bookmarkEnd w:id="46"/>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w:t>
      </w:r>
      <w:r w:rsidRPr="00140F5F">
        <w:lastRenderedPageBreak/>
        <w:t>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1"/>
      <w:r w:rsidRPr="00140F5F">
        <w:rPr>
          <w:rStyle w:val="Heading4Char"/>
        </w:rPr>
        <w:t>UR.3.7.</w:t>
      </w:r>
      <w:r w:rsidRPr="00140F5F">
        <w:rPr>
          <w:rStyle w:val="Heading4Char"/>
        </w:rPr>
        <w:tab/>
        <w:t>Location.</w:t>
      </w:r>
      <w:bookmarkEnd w:id="47"/>
      <w:r w:rsidRPr="00140F5F">
        <w:t xml:space="preserve"> – See G-UR.3.3. Position of Equipment.</w:t>
      </w:r>
    </w:p>
    <w:p w:rsidR="004D5A3B" w:rsidRPr="00140F5F" w:rsidRDefault="004D5A3B">
      <w:pPr>
        <w:ind w:left="360"/>
        <w:jc w:val="both"/>
      </w:pPr>
    </w:p>
    <w:p w:rsidR="004D5A3B" w:rsidRPr="00140F5F" w:rsidRDefault="004D5A3B">
      <w:pPr>
        <w:keepLines/>
        <w:tabs>
          <w:tab w:val="left" w:pos="1260"/>
        </w:tabs>
        <w:ind w:left="360"/>
        <w:jc w:val="both"/>
      </w:pPr>
      <w:bookmarkStart w:id="48" w:name="_Toc273453642"/>
      <w:r w:rsidRPr="00140F5F">
        <w:rPr>
          <w:rStyle w:val="Heading4Char"/>
        </w:rPr>
        <w:t>UR.3.8.</w:t>
      </w:r>
      <w:r w:rsidRPr="00140F5F">
        <w:rPr>
          <w:rStyle w:val="Heading4Char"/>
        </w:rPr>
        <w:tab/>
        <w:t>Level Condition.</w:t>
      </w:r>
      <w:bookmarkEnd w:id="48"/>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49" w:name="_Toc273453643"/>
      <w:r w:rsidRPr="00140F5F">
        <w:rPr>
          <w:rStyle w:val="Heading4Char"/>
        </w:rPr>
        <w:t>UR.3.9.</w:t>
      </w:r>
      <w:r w:rsidRPr="00140F5F">
        <w:rPr>
          <w:rStyle w:val="Heading4Char"/>
        </w:rPr>
        <w:tab/>
        <w:t>Operating Limitation.</w:t>
      </w:r>
      <w:bookmarkEnd w:id="49"/>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4"/>
      <w:r w:rsidRPr="00140F5F">
        <w:rPr>
          <w:rStyle w:val="Heading4Char"/>
        </w:rPr>
        <w:t>UR.3.10.</w:t>
      </w:r>
      <w:r w:rsidRPr="00140F5F">
        <w:rPr>
          <w:rStyle w:val="Heading4Char"/>
        </w:rPr>
        <w:tab/>
        <w:t>Current Calibration Chart or Data.</w:t>
      </w:r>
      <w:bookmarkEnd w:id="50"/>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5"/>
      <w:r w:rsidRPr="00140F5F">
        <w:rPr>
          <w:rStyle w:val="Heading4Char"/>
        </w:rPr>
        <w:t>UR.3.11.</w:t>
      </w:r>
      <w:r w:rsidRPr="00140F5F">
        <w:rPr>
          <w:rStyle w:val="Heading4Char"/>
        </w:rPr>
        <w:tab/>
        <w:t>Posting of Meter Operating Range.</w:t>
      </w:r>
      <w:bookmarkEnd w:id="51"/>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185340">
      <w:headerReference w:type="even" r:id="rId7"/>
      <w:headerReference w:type="default" r:id="rId8"/>
      <w:footerReference w:type="even" r:id="rId9"/>
      <w:footerReference w:type="default" r:id="rId10"/>
      <w:pgSz w:w="12240" w:h="15840" w:code="1"/>
      <w:pgMar w:top="1440" w:right="1440" w:bottom="1440" w:left="1440" w:header="720" w:footer="720" w:gutter="0"/>
      <w:pgNumType w:start="5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4F" w:rsidRDefault="0013634F">
      <w:r>
        <w:separator/>
      </w:r>
    </w:p>
  </w:endnote>
  <w:endnote w:type="continuationSeparator" w:id="0">
    <w:p w:rsidR="0013634F" w:rsidRDefault="00136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Footer"/>
      <w:jc w:val="center"/>
    </w:pPr>
    <w:r>
      <w:t>5-</w:t>
    </w:r>
    <w:r w:rsidR="00007107">
      <w:rPr>
        <w:rStyle w:val="PageNumber"/>
      </w:rPr>
      <w:fldChar w:fldCharType="begin"/>
    </w:r>
    <w:r>
      <w:rPr>
        <w:rStyle w:val="PageNumber"/>
      </w:rPr>
      <w:instrText xml:space="preserve"> PAGE </w:instrText>
    </w:r>
    <w:r w:rsidR="00007107">
      <w:rPr>
        <w:rStyle w:val="PageNumber"/>
      </w:rPr>
      <w:fldChar w:fldCharType="separate"/>
    </w:r>
    <w:r w:rsidR="00140F5F">
      <w:rPr>
        <w:rStyle w:val="PageNumber"/>
        <w:noProof/>
      </w:rPr>
      <w:t>60</w:t>
    </w:r>
    <w:r w:rsidR="0000710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007107">
    <w:pPr>
      <w:pStyle w:val="Footer"/>
      <w:numPr>
        <w:ilvl w:val="0"/>
        <w:numId w:val="1"/>
      </w:numPr>
      <w:jc w:val="center"/>
    </w:pPr>
    <w:r>
      <w:rPr>
        <w:rStyle w:val="PageNumber"/>
      </w:rPr>
      <w:fldChar w:fldCharType="begin"/>
    </w:r>
    <w:r w:rsidR="005D1D44">
      <w:rPr>
        <w:rStyle w:val="PageNumber"/>
      </w:rPr>
      <w:instrText xml:space="preserve"> PAGE </w:instrText>
    </w:r>
    <w:r>
      <w:rPr>
        <w:rStyle w:val="PageNumber"/>
      </w:rPr>
      <w:fldChar w:fldCharType="separate"/>
    </w:r>
    <w:r w:rsidR="00140F5F">
      <w:rPr>
        <w:rStyle w:val="PageNumber"/>
        <w:noProof/>
      </w:rPr>
      <w:t>51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4F" w:rsidRDefault="0013634F">
      <w:r>
        <w:separator/>
      </w:r>
    </w:p>
  </w:footnote>
  <w:footnote w:type="continuationSeparator" w:id="0">
    <w:p w:rsidR="0013634F" w:rsidRDefault="0013634F">
      <w:r>
        <w:continuationSeparator/>
      </w:r>
    </w:p>
  </w:footnote>
  <w:footnote w:id="1">
    <w:p w:rsidR="005D1D44" w:rsidRDefault="005D1D44">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Header"/>
      <w:tabs>
        <w:tab w:val="clear" w:pos="8640"/>
        <w:tab w:val="right" w:pos="9360"/>
      </w:tabs>
    </w:pPr>
    <w:r>
      <w:t xml:space="preserve">5.56.(b)  Grain Moisture Meters </w:t>
    </w:r>
    <w:r>
      <w:tab/>
    </w:r>
    <w:r>
      <w:tab/>
      <w:t xml:space="preserve">Handbook 44 – 2010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Header"/>
      <w:tabs>
        <w:tab w:val="clear" w:pos="8640"/>
        <w:tab w:val="right" w:pos="9360"/>
      </w:tabs>
    </w:pPr>
    <w:r>
      <w:t>Handbook 44 – 2010</w:t>
    </w:r>
    <w:r>
      <w:tab/>
    </w:r>
    <w:r>
      <w:tab/>
      <w:t>5.56.(b)  Grain Moisture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2C364E"/>
    <w:lvl w:ilvl="0">
      <w:start w:val="1"/>
      <w:numFmt w:val="decimal"/>
      <w:lvlText w:val="%1."/>
      <w:lvlJc w:val="left"/>
      <w:pPr>
        <w:tabs>
          <w:tab w:val="num" w:pos="1800"/>
        </w:tabs>
        <w:ind w:left="1800" w:hanging="360"/>
      </w:pPr>
    </w:lvl>
  </w:abstractNum>
  <w:abstractNum w:abstractNumId="1">
    <w:nsid w:val="FFFFFF7D"/>
    <w:multiLevelType w:val="singleLevel"/>
    <w:tmpl w:val="A85661B4"/>
    <w:lvl w:ilvl="0">
      <w:start w:val="1"/>
      <w:numFmt w:val="decimal"/>
      <w:lvlText w:val="%1."/>
      <w:lvlJc w:val="left"/>
      <w:pPr>
        <w:tabs>
          <w:tab w:val="num" w:pos="1440"/>
        </w:tabs>
        <w:ind w:left="1440" w:hanging="360"/>
      </w:pPr>
    </w:lvl>
  </w:abstractNum>
  <w:abstractNum w:abstractNumId="2">
    <w:nsid w:val="FFFFFF7E"/>
    <w:multiLevelType w:val="singleLevel"/>
    <w:tmpl w:val="B6EC09F8"/>
    <w:lvl w:ilvl="0">
      <w:start w:val="1"/>
      <w:numFmt w:val="decimal"/>
      <w:lvlText w:val="%1."/>
      <w:lvlJc w:val="left"/>
      <w:pPr>
        <w:tabs>
          <w:tab w:val="num" w:pos="1080"/>
        </w:tabs>
        <w:ind w:left="1080" w:hanging="360"/>
      </w:pPr>
    </w:lvl>
  </w:abstractNum>
  <w:abstractNum w:abstractNumId="3">
    <w:nsid w:val="FFFFFF7F"/>
    <w:multiLevelType w:val="singleLevel"/>
    <w:tmpl w:val="EFECE49A"/>
    <w:lvl w:ilvl="0">
      <w:start w:val="1"/>
      <w:numFmt w:val="decimal"/>
      <w:lvlText w:val="%1."/>
      <w:lvlJc w:val="left"/>
      <w:pPr>
        <w:tabs>
          <w:tab w:val="num" w:pos="720"/>
        </w:tabs>
        <w:ind w:left="720" w:hanging="360"/>
      </w:pPr>
    </w:lvl>
  </w:abstractNum>
  <w:abstractNum w:abstractNumId="4">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404D1A"/>
    <w:lvl w:ilvl="0">
      <w:start w:val="1"/>
      <w:numFmt w:val="decimal"/>
      <w:lvlText w:val="%1."/>
      <w:lvlJc w:val="left"/>
      <w:pPr>
        <w:tabs>
          <w:tab w:val="num" w:pos="360"/>
        </w:tabs>
        <w:ind w:left="360" w:hanging="360"/>
      </w:pPr>
    </w:lvl>
  </w:abstractNum>
  <w:abstractNum w:abstractNumId="9">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3531"/>
    <w:rsid w:val="00007107"/>
    <w:rsid w:val="0013634F"/>
    <w:rsid w:val="00140F5F"/>
    <w:rsid w:val="00154D48"/>
    <w:rsid w:val="00185340"/>
    <w:rsid w:val="00224ACE"/>
    <w:rsid w:val="002A16E4"/>
    <w:rsid w:val="003440DB"/>
    <w:rsid w:val="003E4979"/>
    <w:rsid w:val="0042414A"/>
    <w:rsid w:val="004D5A3B"/>
    <w:rsid w:val="0058108E"/>
    <w:rsid w:val="00597E02"/>
    <w:rsid w:val="005D1D44"/>
    <w:rsid w:val="006C005D"/>
    <w:rsid w:val="006F0C4C"/>
    <w:rsid w:val="00747FDB"/>
    <w:rsid w:val="0078661F"/>
    <w:rsid w:val="00855791"/>
    <w:rsid w:val="00861702"/>
    <w:rsid w:val="009E712A"/>
    <w:rsid w:val="00A15F98"/>
    <w:rsid w:val="00A80638"/>
    <w:rsid w:val="00A86103"/>
    <w:rsid w:val="00B812F1"/>
    <w:rsid w:val="00BC3531"/>
    <w:rsid w:val="00C31C15"/>
    <w:rsid w:val="00C759DC"/>
    <w:rsid w:val="00D15C52"/>
    <w:rsid w:val="00D400A5"/>
    <w:rsid w:val="00D41DC9"/>
    <w:rsid w:val="00D6749B"/>
    <w:rsid w:val="00DA4F31"/>
    <w:rsid w:val="00DF763E"/>
    <w:rsid w:val="00E04922"/>
    <w:rsid w:val="00E91DF1"/>
    <w:rsid w:val="00F44EFC"/>
    <w:rsid w:val="00F56947"/>
    <w:rsid w:val="00F81F4B"/>
    <w:rsid w:val="00F86384"/>
    <w:rsid w:val="00FA1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23808</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11</cp:revision>
  <cp:lastPrinted>2010-08-30T18:17:00Z</cp:lastPrinted>
  <dcterms:created xsi:type="dcterms:W3CDTF">2010-09-28T20:02:00Z</dcterms:created>
  <dcterms:modified xsi:type="dcterms:W3CDTF">2010-10-01T14:50:00Z</dcterms:modified>
</cp:coreProperties>
</file>