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BD5E" w14:textId="2ACC1C2C" w:rsidR="001D547E" w:rsidRPr="004377A0" w:rsidRDefault="001D547E" w:rsidP="001D547E">
      <w:pPr>
        <w:rPr>
          <w:b/>
          <w:bCs/>
          <w:sz w:val="28"/>
          <w:szCs w:val="28"/>
        </w:rPr>
      </w:pPr>
      <w:r w:rsidRPr="004377A0">
        <w:rPr>
          <w:b/>
          <w:bCs/>
          <w:sz w:val="28"/>
          <w:szCs w:val="28"/>
        </w:rPr>
        <w:t>MDKP Meeting #11.1</w:t>
      </w:r>
    </w:p>
    <w:p w14:paraId="6437A143" w14:textId="3F8F0930" w:rsidR="001D547E" w:rsidRDefault="001D547E" w:rsidP="001D547E">
      <w:pPr>
        <w:rPr>
          <w:sz w:val="28"/>
          <w:szCs w:val="28"/>
        </w:rPr>
      </w:pPr>
      <w:r w:rsidRPr="0077055C">
        <w:rPr>
          <w:sz w:val="28"/>
          <w:szCs w:val="28"/>
        </w:rPr>
        <w:t xml:space="preserve">Agenda for </w:t>
      </w:r>
      <w:r w:rsidR="0077055C">
        <w:rPr>
          <w:sz w:val="28"/>
          <w:szCs w:val="28"/>
        </w:rPr>
        <w:t>Monday December 9</w:t>
      </w:r>
      <w:r w:rsidRPr="0077055C">
        <w:rPr>
          <w:sz w:val="28"/>
          <w:szCs w:val="28"/>
        </w:rPr>
        <w:t>, 2024</w:t>
      </w:r>
    </w:p>
    <w:p w14:paraId="234501D9" w14:textId="30AFBA8D" w:rsidR="0077055C" w:rsidRDefault="0077055C" w:rsidP="001D547E">
      <w:pPr>
        <w:rPr>
          <w:sz w:val="28"/>
          <w:szCs w:val="28"/>
        </w:rPr>
      </w:pPr>
      <w:r>
        <w:rPr>
          <w:sz w:val="28"/>
          <w:szCs w:val="28"/>
        </w:rPr>
        <w:t>10:00 am -11:30am DC time</w:t>
      </w:r>
    </w:p>
    <w:p w14:paraId="3684529C" w14:textId="77777777" w:rsidR="004377A0" w:rsidRDefault="004377A0" w:rsidP="001D547E">
      <w:pPr>
        <w:rPr>
          <w:sz w:val="28"/>
          <w:szCs w:val="28"/>
        </w:rPr>
      </w:pPr>
    </w:p>
    <w:p w14:paraId="02402D94" w14:textId="067CA2A0" w:rsidR="004377A0" w:rsidRDefault="004377A0" w:rsidP="001D547E">
      <w:pPr>
        <w:rPr>
          <w:sz w:val="28"/>
          <w:szCs w:val="28"/>
        </w:rPr>
      </w:pPr>
      <w:r>
        <w:rPr>
          <w:sz w:val="28"/>
          <w:szCs w:val="28"/>
        </w:rPr>
        <w:t>Teams information:</w:t>
      </w:r>
    </w:p>
    <w:p w14:paraId="531D5519" w14:textId="77777777" w:rsidR="004377A0" w:rsidRDefault="004377A0" w:rsidP="004377A0">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2756853D" w14:textId="77777777" w:rsidR="004377A0" w:rsidRDefault="004377A0" w:rsidP="004377A0">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284 752 649 234</w:t>
      </w:r>
      <w:r>
        <w:rPr>
          <w:rFonts w:ascii="Segoe UI" w:hAnsi="Segoe UI" w:cs="Segoe UI"/>
          <w:color w:val="242424"/>
        </w:rPr>
        <w:t xml:space="preserve"> </w:t>
      </w:r>
    </w:p>
    <w:p w14:paraId="3D4230E1" w14:textId="77777777" w:rsidR="004377A0" w:rsidRDefault="004377A0" w:rsidP="004377A0">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R8ho7mv9</w:t>
      </w:r>
      <w:r>
        <w:rPr>
          <w:rFonts w:ascii="Segoe UI" w:hAnsi="Segoe UI" w:cs="Segoe UI"/>
          <w:color w:val="242424"/>
        </w:rPr>
        <w:t xml:space="preserve"> </w:t>
      </w:r>
    </w:p>
    <w:p w14:paraId="33A3E737" w14:textId="77777777" w:rsidR="0077055C" w:rsidRPr="0077055C" w:rsidRDefault="0077055C" w:rsidP="0077055C">
      <w:pPr>
        <w:rPr>
          <w:rFonts w:ascii="Helvetica" w:eastAsia="Times New Roman" w:hAnsi="Helvetica" w:cs="Helvetica"/>
          <w:sz w:val="28"/>
          <w:szCs w:val="28"/>
        </w:rPr>
      </w:pPr>
    </w:p>
    <w:p w14:paraId="31E9ED04" w14:textId="77777777" w:rsidR="0077055C" w:rsidRPr="0077055C" w:rsidRDefault="0077055C" w:rsidP="0077055C">
      <w:pPr>
        <w:rPr>
          <w:rFonts w:ascii="Helvetica" w:eastAsia="Times New Roman" w:hAnsi="Helvetica" w:cs="Helvetica"/>
          <w:sz w:val="28"/>
          <w:szCs w:val="28"/>
        </w:rPr>
      </w:pPr>
    </w:p>
    <w:p w14:paraId="76368997" w14:textId="2672812F" w:rsidR="0077055C" w:rsidRPr="0077055C" w:rsidRDefault="0077055C" w:rsidP="0077055C">
      <w:pPr>
        <w:pStyle w:val="ydp17c3ac50yiv7595519374msonormal"/>
        <w:spacing w:before="0" w:beforeAutospacing="0" w:after="0" w:afterAutospacing="0"/>
        <w:rPr>
          <w:sz w:val="28"/>
          <w:szCs w:val="28"/>
        </w:rPr>
      </w:pPr>
      <w:r w:rsidRPr="0077055C">
        <w:rPr>
          <w:sz w:val="28"/>
          <w:szCs w:val="28"/>
        </w:rPr>
        <w:t>10:00 am</w:t>
      </w:r>
      <w:r>
        <w:rPr>
          <w:sz w:val="28"/>
          <w:szCs w:val="28"/>
        </w:rPr>
        <w:tab/>
      </w:r>
      <w:r w:rsidRPr="0077055C">
        <w:rPr>
          <w:b/>
          <w:bCs/>
          <w:sz w:val="28"/>
          <w:szCs w:val="28"/>
        </w:rPr>
        <w:t>Teams meeting starts. Meeting will be recorded</w:t>
      </w:r>
    </w:p>
    <w:p w14:paraId="25496F93" w14:textId="77777777" w:rsidR="0077055C" w:rsidRPr="0077055C" w:rsidRDefault="0077055C" w:rsidP="0077055C">
      <w:pPr>
        <w:pStyle w:val="ydp17c3ac50yiv7595519374msonormal"/>
        <w:spacing w:before="0" w:beforeAutospacing="0" w:after="0" w:afterAutospacing="0"/>
        <w:ind w:left="720" w:firstLine="720"/>
        <w:rPr>
          <w:sz w:val="28"/>
          <w:szCs w:val="28"/>
        </w:rPr>
      </w:pPr>
      <w:r w:rsidRPr="0077055C">
        <w:rPr>
          <w:sz w:val="28"/>
          <w:szCs w:val="28"/>
        </w:rPr>
        <w:t>Opening - Robert Bohn: Introduction to this PWG</w:t>
      </w:r>
    </w:p>
    <w:p w14:paraId="0D4A2EDA" w14:textId="77777777" w:rsidR="0077055C" w:rsidRPr="0077055C" w:rsidRDefault="0077055C" w:rsidP="0077055C">
      <w:pPr>
        <w:pStyle w:val="ydp17c3ac50yiv7595519374msonormal"/>
        <w:spacing w:before="0" w:beforeAutospacing="0" w:after="0" w:afterAutospacing="0"/>
        <w:ind w:left="720" w:firstLine="720"/>
        <w:rPr>
          <w:sz w:val="28"/>
          <w:szCs w:val="28"/>
        </w:rPr>
      </w:pPr>
      <w:r w:rsidRPr="0077055C">
        <w:rPr>
          <w:sz w:val="28"/>
          <w:szCs w:val="28"/>
        </w:rPr>
        <w:t>Overview / News – Ranganai Chaparadza (15 min)</w:t>
      </w:r>
    </w:p>
    <w:p w14:paraId="71F40981" w14:textId="77777777" w:rsidR="0077055C" w:rsidRPr="0077055C" w:rsidRDefault="0077055C" w:rsidP="0077055C">
      <w:pPr>
        <w:pStyle w:val="ydp17c3ac50yiv7595519374msonormal"/>
        <w:spacing w:before="0" w:beforeAutospacing="0" w:after="0" w:afterAutospacing="0"/>
        <w:rPr>
          <w:sz w:val="28"/>
          <w:szCs w:val="28"/>
        </w:rPr>
      </w:pPr>
      <w:r w:rsidRPr="0077055C">
        <w:rPr>
          <w:sz w:val="28"/>
          <w:szCs w:val="28"/>
        </w:rPr>
        <w:t> </w:t>
      </w:r>
    </w:p>
    <w:p w14:paraId="27EC5B44" w14:textId="77777777" w:rsidR="0077055C" w:rsidRDefault="0077055C" w:rsidP="0077055C">
      <w:pPr>
        <w:pStyle w:val="ydp17c3ac50yiv7595519374msonormal"/>
        <w:spacing w:before="0" w:beforeAutospacing="0" w:after="0" w:afterAutospacing="0"/>
        <w:rPr>
          <w:b/>
          <w:bCs/>
          <w:sz w:val="28"/>
          <w:szCs w:val="28"/>
        </w:rPr>
      </w:pPr>
      <w:r w:rsidRPr="0077055C">
        <w:rPr>
          <w:sz w:val="28"/>
          <w:szCs w:val="28"/>
        </w:rPr>
        <w:t>10:15 am</w:t>
      </w:r>
      <w:r>
        <w:rPr>
          <w:sz w:val="28"/>
          <w:szCs w:val="28"/>
        </w:rPr>
        <w:tab/>
      </w:r>
      <w:r w:rsidRPr="0077055C">
        <w:rPr>
          <w:b/>
          <w:bCs/>
          <w:sz w:val="28"/>
          <w:szCs w:val="28"/>
        </w:rPr>
        <w:t>Current Status of Deliverables</w:t>
      </w:r>
    </w:p>
    <w:p w14:paraId="5770677E" w14:textId="77777777" w:rsidR="0077055C" w:rsidRDefault="0077055C" w:rsidP="0077055C">
      <w:pPr>
        <w:pStyle w:val="ydp17c3ac50yiv7595519374msonormal"/>
        <w:spacing w:before="0" w:beforeAutospacing="0" w:after="0" w:afterAutospacing="0"/>
        <w:ind w:left="1440"/>
        <w:rPr>
          <w:sz w:val="28"/>
          <w:szCs w:val="28"/>
        </w:rPr>
      </w:pPr>
      <w:r w:rsidRPr="0077055C">
        <w:rPr>
          <w:rFonts w:eastAsia="Times New Roman"/>
          <w:sz w:val="28"/>
          <w:szCs w:val="28"/>
        </w:rPr>
        <w:t>D1 / D3 merged – GAFB &amp; Requirements +  LLMs  use  in GANA KP</w:t>
      </w:r>
      <w:r>
        <w:rPr>
          <w:rFonts w:eastAsia="Times New Roman"/>
          <w:sz w:val="28"/>
          <w:szCs w:val="28"/>
        </w:rPr>
        <w:t xml:space="preserve"> </w:t>
      </w:r>
      <w:r w:rsidRPr="0077055C">
        <w:rPr>
          <w:rFonts w:eastAsia="Times New Roman"/>
          <w:sz w:val="28"/>
          <w:szCs w:val="28"/>
        </w:rPr>
        <w:t>DEs design and operational principles</w:t>
      </w:r>
    </w:p>
    <w:p w14:paraId="63E43986" w14:textId="77777777" w:rsidR="0077055C" w:rsidRDefault="0077055C" w:rsidP="0077055C">
      <w:pPr>
        <w:pStyle w:val="ydp17c3ac50yiv7595519374msonormal"/>
        <w:spacing w:before="0" w:beforeAutospacing="0" w:after="0" w:afterAutospacing="0"/>
        <w:ind w:left="1440"/>
        <w:rPr>
          <w:sz w:val="28"/>
          <w:szCs w:val="28"/>
        </w:rPr>
      </w:pPr>
      <w:r w:rsidRPr="0077055C">
        <w:rPr>
          <w:sz w:val="28"/>
          <w:szCs w:val="28"/>
        </w:rPr>
        <w:t xml:space="preserve">D2 – Use Cases for the </w:t>
      </w:r>
      <w:proofErr w:type="spellStart"/>
      <w:r w:rsidRPr="0077055C">
        <w:rPr>
          <w:sz w:val="28"/>
          <w:szCs w:val="28"/>
        </w:rPr>
        <w:t>Ecosytem</w:t>
      </w:r>
      <w:proofErr w:type="spellEnd"/>
      <w:r w:rsidRPr="0077055C">
        <w:rPr>
          <w:sz w:val="28"/>
          <w:szCs w:val="28"/>
        </w:rPr>
        <w:t xml:space="preserve"> being fostered</w:t>
      </w:r>
    </w:p>
    <w:p w14:paraId="7B137307" w14:textId="4F21EF40" w:rsidR="0077055C" w:rsidRPr="0077055C" w:rsidRDefault="0077055C" w:rsidP="0077055C">
      <w:pPr>
        <w:pStyle w:val="ydp17c3ac50yiv7595519374msonormal"/>
        <w:spacing w:before="0" w:beforeAutospacing="0" w:after="0" w:afterAutospacing="0"/>
        <w:ind w:left="1440"/>
        <w:rPr>
          <w:sz w:val="28"/>
          <w:szCs w:val="28"/>
        </w:rPr>
      </w:pPr>
      <w:r w:rsidRPr="0077055C">
        <w:rPr>
          <w:sz w:val="28"/>
          <w:szCs w:val="28"/>
        </w:rPr>
        <w:t>D4 – Zero Trust and Security Principles for GANA KP-to-KP Federations</w:t>
      </w:r>
    </w:p>
    <w:p w14:paraId="3430C775" w14:textId="77777777" w:rsidR="0077055C" w:rsidRPr="0077055C" w:rsidRDefault="0077055C" w:rsidP="0077055C">
      <w:pPr>
        <w:pStyle w:val="ydp17c3ac50yiv7595519374msonormal"/>
        <w:spacing w:before="0" w:beforeAutospacing="0" w:after="0" w:afterAutospacing="0"/>
        <w:rPr>
          <w:sz w:val="28"/>
          <w:szCs w:val="28"/>
        </w:rPr>
      </w:pPr>
      <w:r w:rsidRPr="0077055C">
        <w:rPr>
          <w:sz w:val="28"/>
          <w:szCs w:val="28"/>
        </w:rPr>
        <w:t> </w:t>
      </w:r>
    </w:p>
    <w:p w14:paraId="4E60AD58" w14:textId="2B8C93B0" w:rsidR="0077055C" w:rsidRPr="0077055C" w:rsidRDefault="0077055C" w:rsidP="0077055C">
      <w:pPr>
        <w:pStyle w:val="ydp17c3ac50yiv7595519374msonormal"/>
        <w:spacing w:before="0" w:beforeAutospacing="0" w:after="0" w:afterAutospacing="0"/>
        <w:rPr>
          <w:sz w:val="28"/>
          <w:szCs w:val="28"/>
        </w:rPr>
      </w:pPr>
      <w:r w:rsidRPr="0077055C">
        <w:rPr>
          <w:sz w:val="28"/>
          <w:szCs w:val="28"/>
        </w:rPr>
        <w:t>11:30 am</w:t>
      </w:r>
      <w:r>
        <w:rPr>
          <w:sz w:val="28"/>
          <w:szCs w:val="28"/>
        </w:rPr>
        <w:tab/>
      </w:r>
      <w:r w:rsidRPr="0077055C">
        <w:rPr>
          <w:b/>
          <w:bCs/>
          <w:sz w:val="28"/>
          <w:szCs w:val="28"/>
        </w:rPr>
        <w:t>Adjourn</w:t>
      </w:r>
    </w:p>
    <w:p w14:paraId="6DE6DAA3" w14:textId="77777777" w:rsidR="0077055C" w:rsidRPr="0077055C" w:rsidRDefault="0077055C" w:rsidP="0077055C">
      <w:pPr>
        <w:pStyle w:val="ydp17c3ac50yiv7595519374msonormal"/>
        <w:spacing w:before="0" w:beforeAutospacing="0" w:after="0" w:afterAutospacing="0"/>
        <w:ind w:left="360"/>
        <w:rPr>
          <w:sz w:val="28"/>
          <w:szCs w:val="28"/>
        </w:rPr>
      </w:pPr>
      <w:r w:rsidRPr="0077055C">
        <w:rPr>
          <w:sz w:val="28"/>
          <w:szCs w:val="28"/>
        </w:rPr>
        <w:t> </w:t>
      </w:r>
    </w:p>
    <w:p w14:paraId="4C5E9EF8" w14:textId="77777777" w:rsidR="0077055C" w:rsidRPr="0077055C" w:rsidRDefault="0077055C" w:rsidP="0077055C">
      <w:pPr>
        <w:rPr>
          <w:rFonts w:ascii="Helvetica" w:eastAsia="Times New Roman" w:hAnsi="Helvetica" w:cs="Helvetica"/>
          <w:sz w:val="28"/>
          <w:szCs w:val="28"/>
        </w:rPr>
      </w:pPr>
    </w:p>
    <w:p w14:paraId="310A01BD" w14:textId="77777777" w:rsidR="004377A0" w:rsidRDefault="004377A0" w:rsidP="004377A0">
      <w:pPr>
        <w:pStyle w:val="NormalWeb"/>
        <w:rPr>
          <w:rFonts w:ascii="Segoe UI" w:hAnsi="Segoe UI" w:cs="Segoe UI"/>
          <w:color w:val="616161"/>
          <w:sz w:val="21"/>
          <w:szCs w:val="21"/>
        </w:rPr>
      </w:pPr>
      <w:r>
        <w:rPr>
          <w:rStyle w:val="Strong"/>
          <w:rFonts w:ascii="Segoe UI" w:hAnsi="Segoe UI" w:cs="Segoe UI"/>
          <w:color w:val="616161"/>
          <w:sz w:val="21"/>
          <w:szCs w:val="21"/>
        </w:rPr>
        <w:t>Please Read Before Joining This Meeting:</w:t>
      </w:r>
      <w:r>
        <w:rPr>
          <w:rFonts w:ascii="Segoe UI" w:hAnsi="Segoe UI" w:cs="Segoe UI"/>
          <w:color w:val="616161"/>
          <w:sz w:val="21"/>
          <w:szCs w:val="21"/>
        </w:rPr>
        <w:t xml:space="preserve"> When joining NIST-hosted meetings, all participants, including guests, are asked to refrain from recording the meeting by electronic means without prior written approval from the meeting host. This includes but is not limited to, no audio, video, and screen recordings made using any device or third-party application.</w:t>
      </w:r>
      <w:r>
        <w:rPr>
          <w:rFonts w:ascii="Segoe UI" w:hAnsi="Segoe UI" w:cs="Segoe UI"/>
          <w:color w:val="616161"/>
          <w:sz w:val="21"/>
          <w:szCs w:val="21"/>
        </w:rPr>
        <w:br/>
      </w:r>
      <w:r>
        <w:rPr>
          <w:rFonts w:ascii="Segoe UI" w:hAnsi="Segoe UI" w:cs="Segoe UI"/>
          <w:color w:val="616161"/>
          <w:sz w:val="21"/>
          <w:szCs w:val="21"/>
        </w:rPr>
        <w:br/>
        <w:t>Additionally, if the meeting host chooses to record the meeting, advance notice (i.e., prior to recording) must be provided to all participants, and participants should be periodically reminded that the meeting is being recorded.</w:t>
      </w:r>
    </w:p>
    <w:p w14:paraId="5275C0FE" w14:textId="77777777" w:rsidR="000863A7" w:rsidRPr="0077055C" w:rsidRDefault="000863A7">
      <w:pPr>
        <w:rPr>
          <w:sz w:val="28"/>
          <w:szCs w:val="28"/>
        </w:rPr>
      </w:pPr>
    </w:p>
    <w:sectPr w:rsidR="000863A7" w:rsidRPr="00770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56C21"/>
    <w:multiLevelType w:val="multilevel"/>
    <w:tmpl w:val="29BA455A"/>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40615397">
    <w:abstractNumId w:val="0"/>
  </w:num>
  <w:num w:numId="2" w16cid:durableId="586382048">
    <w:abstractNumId w:val="0"/>
  </w:num>
  <w:num w:numId="3" w16cid:durableId="597517912">
    <w:abstractNumId w:val="0"/>
  </w:num>
  <w:num w:numId="4" w16cid:durableId="2082944925">
    <w:abstractNumId w:val="0"/>
  </w:num>
  <w:num w:numId="5" w16cid:durableId="138112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7E"/>
    <w:rsid w:val="000863A7"/>
    <w:rsid w:val="001D547E"/>
    <w:rsid w:val="004377A0"/>
    <w:rsid w:val="00655286"/>
    <w:rsid w:val="0077055C"/>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1079"/>
  <w15:chartTrackingRefBased/>
  <w15:docId w15:val="{7C74CF64-8BBC-482C-A878-3C102F6D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7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17c3ac50yiv7595519374msonormal">
    <w:name w:val="ydp17c3ac50yiv7595519374msonormal"/>
    <w:basedOn w:val="Normal"/>
    <w:rsid w:val="0077055C"/>
    <w:pPr>
      <w:spacing w:before="100" w:beforeAutospacing="1" w:after="100" w:afterAutospacing="1"/>
    </w:pPr>
  </w:style>
  <w:style w:type="character" w:styleId="Hyperlink">
    <w:name w:val="Hyperlink"/>
    <w:basedOn w:val="DefaultParagraphFont"/>
    <w:uiPriority w:val="99"/>
    <w:semiHidden/>
    <w:unhideWhenUsed/>
    <w:rsid w:val="004377A0"/>
    <w:rPr>
      <w:color w:val="0563C1"/>
      <w:u w:val="single"/>
    </w:rPr>
  </w:style>
  <w:style w:type="character" w:customStyle="1" w:styleId="me-email-text">
    <w:name w:val="me-email-text"/>
    <w:basedOn w:val="DefaultParagraphFont"/>
    <w:rsid w:val="004377A0"/>
  </w:style>
  <w:style w:type="character" w:customStyle="1" w:styleId="me-email-text-secondary">
    <w:name w:val="me-email-text-secondary"/>
    <w:basedOn w:val="DefaultParagraphFont"/>
    <w:rsid w:val="004377A0"/>
  </w:style>
  <w:style w:type="paragraph" w:styleId="NormalWeb">
    <w:name w:val="Normal (Web)"/>
    <w:basedOn w:val="Normal"/>
    <w:uiPriority w:val="99"/>
    <w:semiHidden/>
    <w:unhideWhenUsed/>
    <w:rsid w:val="004377A0"/>
    <w:pPr>
      <w:spacing w:before="100" w:beforeAutospacing="1" w:after="100" w:afterAutospacing="1"/>
    </w:pPr>
  </w:style>
  <w:style w:type="character" w:styleId="Strong">
    <w:name w:val="Strong"/>
    <w:basedOn w:val="DefaultParagraphFont"/>
    <w:uiPriority w:val="22"/>
    <w:qFormat/>
    <w:rsid w:val="00437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1931">
      <w:bodyDiv w:val="1"/>
      <w:marLeft w:val="0"/>
      <w:marRight w:val="0"/>
      <w:marTop w:val="0"/>
      <w:marBottom w:val="0"/>
      <w:divBdr>
        <w:top w:val="none" w:sz="0" w:space="0" w:color="auto"/>
        <w:left w:val="none" w:sz="0" w:space="0" w:color="auto"/>
        <w:bottom w:val="none" w:sz="0" w:space="0" w:color="auto"/>
        <w:right w:val="none" w:sz="0" w:space="0" w:color="auto"/>
      </w:divBdr>
    </w:div>
    <w:div w:id="674576239">
      <w:bodyDiv w:val="1"/>
      <w:marLeft w:val="0"/>
      <w:marRight w:val="0"/>
      <w:marTop w:val="0"/>
      <w:marBottom w:val="0"/>
      <w:divBdr>
        <w:top w:val="none" w:sz="0" w:space="0" w:color="auto"/>
        <w:left w:val="none" w:sz="0" w:space="0" w:color="auto"/>
        <w:bottom w:val="none" w:sz="0" w:space="0" w:color="auto"/>
        <w:right w:val="none" w:sz="0" w:space="0" w:color="auto"/>
      </w:divBdr>
    </w:div>
    <w:div w:id="726681573">
      <w:bodyDiv w:val="1"/>
      <w:marLeft w:val="0"/>
      <w:marRight w:val="0"/>
      <w:marTop w:val="0"/>
      <w:marBottom w:val="0"/>
      <w:divBdr>
        <w:top w:val="none" w:sz="0" w:space="0" w:color="auto"/>
        <w:left w:val="none" w:sz="0" w:space="0" w:color="auto"/>
        <w:bottom w:val="none" w:sz="0" w:space="0" w:color="auto"/>
        <w:right w:val="none" w:sz="0" w:space="0" w:color="auto"/>
      </w:divBdr>
    </w:div>
    <w:div w:id="1017005553">
      <w:bodyDiv w:val="1"/>
      <w:marLeft w:val="0"/>
      <w:marRight w:val="0"/>
      <w:marTop w:val="0"/>
      <w:marBottom w:val="0"/>
      <w:divBdr>
        <w:top w:val="none" w:sz="0" w:space="0" w:color="auto"/>
        <w:left w:val="none" w:sz="0" w:space="0" w:color="auto"/>
        <w:bottom w:val="none" w:sz="0" w:space="0" w:color="auto"/>
        <w:right w:val="none" w:sz="0" w:space="0" w:color="auto"/>
      </w:divBdr>
    </w:div>
    <w:div w:id="10212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MjJhNDAzNzktODllYy00NzA1LTkzZTAtMDNiYTI0OGNiYTJm%40thread.v2/0?context=%7b%22Tid%22%3a%222ab5d82f-d8fa-4797-a93e-054655c61dec%22%2c%22Oid%22%3a%22c54707e4-a9c3-4449-b61f-078a9962e287%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 Robert B. (Fed)</dc:creator>
  <cp:keywords/>
  <dc:description/>
  <cp:lastModifiedBy>Bohn, Robert B. (Fed)</cp:lastModifiedBy>
  <cp:revision>3</cp:revision>
  <dcterms:created xsi:type="dcterms:W3CDTF">2024-11-17T22:53:00Z</dcterms:created>
  <dcterms:modified xsi:type="dcterms:W3CDTF">2024-12-02T23:25:00Z</dcterms:modified>
</cp:coreProperties>
</file>