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BE" w:rsidRPr="003B7D39" w:rsidRDefault="006A3CBE" w:rsidP="00364ABC">
      <w:pPr>
        <w:pStyle w:val="TOC1"/>
      </w:pPr>
      <w:bookmarkStart w:id="0" w:name="appendixC"/>
      <w:bookmarkEnd w:id="0"/>
      <w:r w:rsidRPr="003B7D39">
        <w:t>Table of Contents</w:t>
      </w:r>
    </w:p>
    <w:p w:rsidR="006A3CBE" w:rsidRPr="003B7D39" w:rsidRDefault="006A3CBE" w:rsidP="006A3CBE">
      <w:pPr>
        <w:rPr>
          <w:sz w:val="28"/>
          <w:szCs w:val="28"/>
        </w:rPr>
      </w:pPr>
    </w:p>
    <w:p w:rsidR="006A3CBE" w:rsidRPr="003B7D39" w:rsidRDefault="006A3CBE" w:rsidP="00364ABC">
      <w:pPr>
        <w:pStyle w:val="TOC1"/>
      </w:pPr>
    </w:p>
    <w:p w:rsidR="00B8605A" w:rsidRPr="003B7D39" w:rsidRDefault="00C1035D" w:rsidP="00364ABC">
      <w:pPr>
        <w:pStyle w:val="TOC1"/>
        <w:rPr>
          <w:rFonts w:asciiTheme="minorHAnsi" w:eastAsiaTheme="minorEastAsia" w:hAnsiTheme="minorHAnsi" w:cstheme="minorBidi"/>
          <w:noProof/>
          <w:sz w:val="22"/>
          <w:szCs w:val="22"/>
        </w:rPr>
      </w:pPr>
      <w:r w:rsidRPr="003B7D39">
        <w:fldChar w:fldCharType="begin"/>
      </w:r>
      <w:r w:rsidR="006A3CBE" w:rsidRPr="003B7D39">
        <w:instrText xml:space="preserve"> TOC \o "1-4" \h \z \u </w:instrText>
      </w:r>
      <w:r w:rsidRPr="003B7D39">
        <w:fldChar w:fldCharType="separate"/>
      </w:r>
      <w:hyperlink w:anchor="_Toc271020574" w:history="1">
        <w:r w:rsidR="00B8605A" w:rsidRPr="003B7D39">
          <w:rPr>
            <w:rStyle w:val="Hyperlink"/>
            <w:noProof/>
          </w:rPr>
          <w:t>Appendix C.</w:t>
        </w:r>
        <w:r w:rsidR="00B8605A" w:rsidRPr="003B7D39">
          <w:rPr>
            <w:rFonts w:asciiTheme="minorHAnsi" w:eastAsiaTheme="minorEastAsia" w:hAnsiTheme="minorHAnsi" w:cstheme="minorBidi"/>
            <w:noProof/>
            <w:sz w:val="22"/>
            <w:szCs w:val="22"/>
          </w:rPr>
          <w:tab/>
        </w:r>
        <w:r w:rsidR="00364ABC" w:rsidRPr="003B7D39">
          <w:rPr>
            <w:rFonts w:asciiTheme="minorHAnsi" w:eastAsiaTheme="minorEastAsia" w:hAnsiTheme="minorHAnsi" w:cstheme="minorBidi"/>
            <w:noProof/>
            <w:sz w:val="22"/>
            <w:szCs w:val="22"/>
          </w:rPr>
          <w:tab/>
        </w:r>
        <w:r w:rsidR="00B8605A" w:rsidRPr="003B7D39">
          <w:rPr>
            <w:rStyle w:val="Hyperlink"/>
            <w:noProof/>
          </w:rPr>
          <w:t>General Tables of Units of Measurement</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_Toc271020574 \h </w:instrText>
        </w:r>
        <w:r w:rsidRPr="003B7D39">
          <w:rPr>
            <w:noProof/>
            <w:webHidden/>
          </w:rPr>
        </w:r>
        <w:r w:rsidRPr="003B7D39">
          <w:rPr>
            <w:noProof/>
            <w:webHidden/>
          </w:rPr>
          <w:fldChar w:fldCharType="separate"/>
        </w:r>
        <w:r w:rsidR="00AD2D78" w:rsidRPr="003B7D39">
          <w:rPr>
            <w:noProof/>
            <w:webHidden/>
          </w:rPr>
          <w:t>3</w:t>
        </w:r>
        <w:r w:rsidRPr="003B7D39">
          <w:rPr>
            <w:noProof/>
            <w:webHidden/>
          </w:rPr>
          <w:fldChar w:fldCharType="end"/>
        </w:r>
      </w:hyperlink>
    </w:p>
    <w:p w:rsidR="00B8605A" w:rsidRPr="003B7D39" w:rsidRDefault="00C1035D">
      <w:pPr>
        <w:pStyle w:val="TOC2"/>
        <w:rPr>
          <w:rFonts w:asciiTheme="minorHAnsi" w:eastAsiaTheme="minorEastAsia" w:hAnsiTheme="minorHAnsi" w:cstheme="minorBidi"/>
          <w:b w:val="0"/>
          <w:noProof/>
          <w:sz w:val="22"/>
          <w:szCs w:val="22"/>
        </w:rPr>
      </w:pPr>
      <w:hyperlink w:anchor="_Toc271020575" w:history="1">
        <w:r w:rsidR="00B8605A" w:rsidRPr="003B7D39">
          <w:rPr>
            <w:rStyle w:val="Hyperlink"/>
            <w:noProof/>
          </w:rPr>
          <w:t>1.</w:t>
        </w:r>
        <w:r w:rsidR="00B8605A" w:rsidRPr="003B7D39">
          <w:rPr>
            <w:rFonts w:asciiTheme="minorHAnsi" w:eastAsiaTheme="minorEastAsia" w:hAnsiTheme="minorHAnsi" w:cstheme="minorBidi"/>
            <w:b w:val="0"/>
            <w:noProof/>
            <w:sz w:val="22"/>
            <w:szCs w:val="22"/>
          </w:rPr>
          <w:tab/>
        </w:r>
        <w:r w:rsidR="00B8605A" w:rsidRPr="003B7D39">
          <w:rPr>
            <w:rStyle w:val="Hyperlink"/>
            <w:noProof/>
          </w:rPr>
          <w:t>Tables of Metric Units of Measurement</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_Toc271020575 \h </w:instrText>
        </w:r>
        <w:r w:rsidRPr="003B7D39">
          <w:rPr>
            <w:noProof/>
            <w:webHidden/>
          </w:rPr>
        </w:r>
        <w:r w:rsidRPr="003B7D39">
          <w:rPr>
            <w:noProof/>
            <w:webHidden/>
          </w:rPr>
          <w:fldChar w:fldCharType="separate"/>
        </w:r>
        <w:r w:rsidR="00AD2D78" w:rsidRPr="003B7D39">
          <w:rPr>
            <w:noProof/>
            <w:webHidden/>
          </w:rPr>
          <w:t>3</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76" w:history="1">
        <w:r w:rsidR="00B8605A" w:rsidRPr="003B7D39">
          <w:rPr>
            <w:rStyle w:val="Hyperlink"/>
            <w:noProof/>
          </w:rPr>
          <w:t>Units of Length</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_Toc271020576 \h </w:instrText>
        </w:r>
        <w:r w:rsidRPr="003B7D39">
          <w:rPr>
            <w:noProof/>
            <w:webHidden/>
          </w:rPr>
        </w:r>
        <w:r w:rsidRPr="003B7D39">
          <w:rPr>
            <w:noProof/>
            <w:webHidden/>
          </w:rPr>
          <w:fldChar w:fldCharType="separate"/>
        </w:r>
        <w:r w:rsidR="00AD2D78" w:rsidRPr="003B7D39">
          <w:rPr>
            <w:noProof/>
            <w:webHidden/>
          </w:rPr>
          <w:t>3</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77" w:history="1">
        <w:r w:rsidR="00B8605A" w:rsidRPr="003B7D39">
          <w:rPr>
            <w:rStyle w:val="Hyperlink"/>
            <w:noProof/>
          </w:rPr>
          <w:t>Units of Area</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_Toc271020577 \h </w:instrText>
        </w:r>
        <w:r w:rsidRPr="003B7D39">
          <w:rPr>
            <w:noProof/>
            <w:webHidden/>
          </w:rPr>
        </w:r>
        <w:r w:rsidRPr="003B7D39">
          <w:rPr>
            <w:noProof/>
            <w:webHidden/>
          </w:rPr>
          <w:fldChar w:fldCharType="separate"/>
        </w:r>
        <w:r w:rsidR="00AD2D78" w:rsidRPr="003B7D39">
          <w:rPr>
            <w:noProof/>
            <w:webHidden/>
          </w:rPr>
          <w:t>3</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78" w:history="1">
        <w:r w:rsidR="00B8605A" w:rsidRPr="003B7D39">
          <w:rPr>
            <w:rStyle w:val="Hyperlink"/>
            <w:noProof/>
          </w:rPr>
          <w:t>Units of Liquid Volume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_Toc271020578 \h </w:instrText>
        </w:r>
        <w:r w:rsidRPr="003B7D39">
          <w:rPr>
            <w:noProof/>
            <w:webHidden/>
          </w:rPr>
        </w:r>
        <w:r w:rsidRPr="003B7D39">
          <w:rPr>
            <w:noProof/>
            <w:webHidden/>
          </w:rPr>
          <w:fldChar w:fldCharType="separate"/>
        </w:r>
        <w:r w:rsidR="00AD2D78" w:rsidRPr="003B7D39">
          <w:rPr>
            <w:noProof/>
            <w:webHidden/>
          </w:rPr>
          <w:t>4</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79" w:history="1">
        <w:r w:rsidR="00B8605A" w:rsidRPr="003B7D39">
          <w:rPr>
            <w:rStyle w:val="Hyperlink"/>
            <w:noProof/>
          </w:rPr>
          <w:t>Units of Volume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_Toc271020579 \h </w:instrText>
        </w:r>
        <w:r w:rsidRPr="003B7D39">
          <w:rPr>
            <w:noProof/>
            <w:webHidden/>
          </w:rPr>
        </w:r>
        <w:r w:rsidRPr="003B7D39">
          <w:rPr>
            <w:noProof/>
            <w:webHidden/>
          </w:rPr>
          <w:fldChar w:fldCharType="separate"/>
        </w:r>
        <w:r w:rsidR="00AD2D78" w:rsidRPr="003B7D39">
          <w:rPr>
            <w:noProof/>
            <w:webHidden/>
          </w:rPr>
          <w:t>4</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80" w:history="1">
        <w:r w:rsidR="00B8605A" w:rsidRPr="003B7D39">
          <w:rPr>
            <w:rStyle w:val="Hyperlink"/>
            <w:noProof/>
          </w:rPr>
          <w:t>Units of Mass</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_Toc271020580 \h </w:instrText>
        </w:r>
        <w:r w:rsidRPr="003B7D39">
          <w:rPr>
            <w:noProof/>
            <w:webHidden/>
          </w:rPr>
        </w:r>
        <w:r w:rsidRPr="003B7D39">
          <w:rPr>
            <w:noProof/>
            <w:webHidden/>
          </w:rPr>
          <w:fldChar w:fldCharType="separate"/>
        </w:r>
        <w:r w:rsidR="00AD2D78" w:rsidRPr="003B7D39">
          <w:rPr>
            <w:noProof/>
            <w:webHidden/>
          </w:rPr>
          <w:t>4</w:t>
        </w:r>
        <w:r w:rsidRPr="003B7D39">
          <w:rPr>
            <w:noProof/>
            <w:webHidden/>
          </w:rPr>
          <w:fldChar w:fldCharType="end"/>
        </w:r>
      </w:hyperlink>
    </w:p>
    <w:p w:rsidR="00B8605A" w:rsidRPr="003B7D39" w:rsidRDefault="00C1035D">
      <w:pPr>
        <w:pStyle w:val="TOC2"/>
        <w:rPr>
          <w:rFonts w:asciiTheme="minorHAnsi" w:eastAsiaTheme="minorEastAsia" w:hAnsiTheme="minorHAnsi" w:cstheme="minorBidi"/>
          <w:b w:val="0"/>
          <w:noProof/>
          <w:sz w:val="22"/>
          <w:szCs w:val="22"/>
        </w:rPr>
      </w:pPr>
      <w:hyperlink w:anchor="_Toc271020581" w:history="1">
        <w:r w:rsidR="00B8605A" w:rsidRPr="003B7D39">
          <w:rPr>
            <w:rStyle w:val="Hyperlink"/>
            <w:noProof/>
          </w:rPr>
          <w:t>2.</w:t>
        </w:r>
        <w:r w:rsidR="00B8605A" w:rsidRPr="003B7D39">
          <w:rPr>
            <w:rFonts w:asciiTheme="minorHAnsi" w:eastAsiaTheme="minorEastAsia" w:hAnsiTheme="minorHAnsi" w:cstheme="minorBidi"/>
            <w:b w:val="0"/>
            <w:noProof/>
            <w:sz w:val="22"/>
            <w:szCs w:val="22"/>
          </w:rPr>
          <w:tab/>
        </w:r>
        <w:r w:rsidR="00B8605A" w:rsidRPr="003B7D39">
          <w:rPr>
            <w:rStyle w:val="Hyperlink"/>
            <w:noProof/>
          </w:rPr>
          <w:t>Tables of U.S. Units of Measurement</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_Toc271020581 \h </w:instrText>
        </w:r>
        <w:r w:rsidRPr="003B7D39">
          <w:rPr>
            <w:noProof/>
            <w:webHidden/>
          </w:rPr>
        </w:r>
        <w:r w:rsidRPr="003B7D39">
          <w:rPr>
            <w:noProof/>
            <w:webHidden/>
          </w:rPr>
          <w:fldChar w:fldCharType="separate"/>
        </w:r>
        <w:r w:rsidR="00AD2D78" w:rsidRPr="003B7D39">
          <w:rPr>
            <w:noProof/>
            <w:webHidden/>
          </w:rPr>
          <w:t>4</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82" w:history="1">
        <w:r w:rsidR="00B8605A" w:rsidRPr="003B7D39">
          <w:rPr>
            <w:rStyle w:val="Hyperlink"/>
            <w:noProof/>
          </w:rPr>
          <w:t>Units of Length</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_Toc271020582 \h </w:instrText>
        </w:r>
        <w:r w:rsidRPr="003B7D39">
          <w:rPr>
            <w:noProof/>
            <w:webHidden/>
          </w:rPr>
        </w:r>
        <w:r w:rsidRPr="003B7D39">
          <w:rPr>
            <w:noProof/>
            <w:webHidden/>
          </w:rPr>
          <w:fldChar w:fldCharType="separate"/>
        </w:r>
        <w:r w:rsidR="00AD2D78" w:rsidRPr="003B7D39">
          <w:rPr>
            <w:noProof/>
            <w:webHidden/>
          </w:rPr>
          <w:t>4</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83" w:history="1">
        <w:r w:rsidR="00B8605A" w:rsidRPr="003B7D39">
          <w:rPr>
            <w:rStyle w:val="Hyperlink"/>
            <w:noProof/>
          </w:rPr>
          <w:t>Units of Area</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_Toc271020583 \h </w:instrText>
        </w:r>
        <w:r w:rsidRPr="003B7D39">
          <w:rPr>
            <w:noProof/>
            <w:webHidden/>
          </w:rPr>
        </w:r>
        <w:r w:rsidRPr="003B7D39">
          <w:rPr>
            <w:noProof/>
            <w:webHidden/>
          </w:rPr>
          <w:fldChar w:fldCharType="separate"/>
        </w:r>
        <w:r w:rsidR="00AD2D78" w:rsidRPr="003B7D39">
          <w:rPr>
            <w:noProof/>
            <w:webHidden/>
          </w:rPr>
          <w:t>5</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84" w:history="1">
        <w:r w:rsidR="00B8605A" w:rsidRPr="003B7D39">
          <w:rPr>
            <w:rStyle w:val="Hyperlink"/>
            <w:noProof/>
          </w:rPr>
          <w:t>Units of Volume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_Toc271020584 \h </w:instrText>
        </w:r>
        <w:r w:rsidRPr="003B7D39">
          <w:rPr>
            <w:noProof/>
            <w:webHidden/>
          </w:rPr>
        </w:r>
        <w:r w:rsidRPr="003B7D39">
          <w:rPr>
            <w:noProof/>
            <w:webHidden/>
          </w:rPr>
          <w:fldChar w:fldCharType="separate"/>
        </w:r>
        <w:r w:rsidR="00AD2D78" w:rsidRPr="003B7D39">
          <w:rPr>
            <w:noProof/>
            <w:webHidden/>
          </w:rPr>
          <w:t>5</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85" w:history="1">
        <w:r w:rsidR="00B8605A" w:rsidRPr="003B7D39">
          <w:rPr>
            <w:rStyle w:val="Hyperlink"/>
            <w:noProof/>
          </w:rPr>
          <w:t>Gunter’s or Surveyors Chain Units of Measurement</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_Toc271020585 \h </w:instrText>
        </w:r>
        <w:r w:rsidRPr="003B7D39">
          <w:rPr>
            <w:noProof/>
            <w:webHidden/>
          </w:rPr>
        </w:r>
        <w:r w:rsidRPr="003B7D39">
          <w:rPr>
            <w:noProof/>
            <w:webHidden/>
          </w:rPr>
          <w:fldChar w:fldCharType="separate"/>
        </w:r>
        <w:r w:rsidR="00AD2D78" w:rsidRPr="003B7D39">
          <w:rPr>
            <w:noProof/>
            <w:webHidden/>
          </w:rPr>
          <w:t>5</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86" w:history="1">
        <w:r w:rsidR="00B8605A" w:rsidRPr="003B7D39">
          <w:rPr>
            <w:rStyle w:val="Hyperlink"/>
            <w:noProof/>
          </w:rPr>
          <w:t>Units of Liquid Volume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_Toc271020586 \h </w:instrText>
        </w:r>
        <w:r w:rsidRPr="003B7D39">
          <w:rPr>
            <w:noProof/>
            <w:webHidden/>
          </w:rPr>
        </w:r>
        <w:r w:rsidRPr="003B7D39">
          <w:rPr>
            <w:noProof/>
            <w:webHidden/>
          </w:rPr>
          <w:fldChar w:fldCharType="separate"/>
        </w:r>
        <w:r w:rsidR="00AD2D78" w:rsidRPr="003B7D39">
          <w:rPr>
            <w:noProof/>
            <w:webHidden/>
          </w:rPr>
          <w:t>5</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87" w:history="1">
        <w:r w:rsidR="00B8605A" w:rsidRPr="003B7D39">
          <w:rPr>
            <w:rStyle w:val="Hyperlink"/>
            <w:noProof/>
          </w:rPr>
          <w:t>Apothecaries Units of Liquid Volume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_Toc271020587 \h </w:instrText>
        </w:r>
        <w:r w:rsidRPr="003B7D39">
          <w:rPr>
            <w:noProof/>
            <w:webHidden/>
          </w:rPr>
        </w:r>
        <w:r w:rsidRPr="003B7D39">
          <w:rPr>
            <w:noProof/>
            <w:webHidden/>
          </w:rPr>
          <w:fldChar w:fldCharType="separate"/>
        </w:r>
        <w:r w:rsidR="00AD2D78" w:rsidRPr="003B7D39">
          <w:rPr>
            <w:noProof/>
            <w:webHidden/>
          </w:rPr>
          <w:t>5</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88" w:history="1">
        <w:r w:rsidR="00B8605A" w:rsidRPr="003B7D39">
          <w:rPr>
            <w:rStyle w:val="Hyperlink"/>
            <w:noProof/>
          </w:rPr>
          <w:t>Units of Dry Volume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_Toc271020588 \h </w:instrText>
        </w:r>
        <w:r w:rsidRPr="003B7D39">
          <w:rPr>
            <w:noProof/>
            <w:webHidden/>
          </w:rPr>
        </w:r>
        <w:r w:rsidRPr="003B7D39">
          <w:rPr>
            <w:noProof/>
            <w:webHidden/>
          </w:rPr>
          <w:fldChar w:fldCharType="separate"/>
        </w:r>
        <w:r w:rsidR="00AD2D78" w:rsidRPr="003B7D39">
          <w:rPr>
            <w:noProof/>
            <w:webHidden/>
          </w:rPr>
          <w:t>6</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89" w:history="1">
        <w:r w:rsidR="00B8605A" w:rsidRPr="003B7D39">
          <w:rPr>
            <w:rStyle w:val="Hyperlink"/>
            <w:noProof/>
          </w:rPr>
          <w:t>Avoirdupois Units of Mass</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_Toc271020589 \h </w:instrText>
        </w:r>
        <w:r w:rsidRPr="003B7D39">
          <w:rPr>
            <w:noProof/>
            <w:webHidden/>
          </w:rPr>
        </w:r>
        <w:r w:rsidRPr="003B7D39">
          <w:rPr>
            <w:noProof/>
            <w:webHidden/>
          </w:rPr>
          <w:fldChar w:fldCharType="separate"/>
        </w:r>
        <w:r w:rsidR="00AD2D78" w:rsidRPr="003B7D39">
          <w:rPr>
            <w:noProof/>
            <w:webHidden/>
          </w:rPr>
          <w:t>6</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90" w:history="1">
        <w:r w:rsidR="00B8605A" w:rsidRPr="003B7D39">
          <w:rPr>
            <w:rStyle w:val="Hyperlink"/>
            <w:noProof/>
          </w:rPr>
          <w:t>Troy Units of Mass</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_Toc271020590 \h </w:instrText>
        </w:r>
        <w:r w:rsidRPr="003B7D39">
          <w:rPr>
            <w:noProof/>
            <w:webHidden/>
          </w:rPr>
        </w:r>
        <w:r w:rsidRPr="003B7D39">
          <w:rPr>
            <w:noProof/>
            <w:webHidden/>
          </w:rPr>
          <w:fldChar w:fldCharType="separate"/>
        </w:r>
        <w:r w:rsidR="00AD2D78" w:rsidRPr="003B7D39">
          <w:rPr>
            <w:noProof/>
            <w:webHidden/>
          </w:rPr>
          <w:t>6</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91" w:history="1">
        <w:r w:rsidR="00B8605A" w:rsidRPr="003B7D39">
          <w:rPr>
            <w:rStyle w:val="Hyperlink"/>
            <w:noProof/>
          </w:rPr>
          <w:t>Apothecaries Units of Mass</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_Toc271020591 \h </w:instrText>
        </w:r>
        <w:r w:rsidRPr="003B7D39">
          <w:rPr>
            <w:noProof/>
            <w:webHidden/>
          </w:rPr>
        </w:r>
        <w:r w:rsidRPr="003B7D39">
          <w:rPr>
            <w:noProof/>
            <w:webHidden/>
          </w:rPr>
          <w:fldChar w:fldCharType="separate"/>
        </w:r>
        <w:r w:rsidR="00AD2D78" w:rsidRPr="003B7D39">
          <w:rPr>
            <w:noProof/>
            <w:webHidden/>
          </w:rPr>
          <w:t>7</w:t>
        </w:r>
        <w:r w:rsidRPr="003B7D39">
          <w:rPr>
            <w:noProof/>
            <w:webHidden/>
          </w:rPr>
          <w:fldChar w:fldCharType="end"/>
        </w:r>
      </w:hyperlink>
    </w:p>
    <w:p w:rsidR="00B8605A" w:rsidRPr="003B7D39" w:rsidRDefault="00C1035D">
      <w:pPr>
        <w:pStyle w:val="TOC2"/>
        <w:rPr>
          <w:rFonts w:asciiTheme="minorHAnsi" w:eastAsiaTheme="minorEastAsia" w:hAnsiTheme="minorHAnsi" w:cstheme="minorBidi"/>
          <w:b w:val="0"/>
          <w:noProof/>
          <w:sz w:val="22"/>
          <w:szCs w:val="22"/>
        </w:rPr>
      </w:pPr>
      <w:hyperlink w:anchor="_Toc271020592" w:history="1">
        <w:r w:rsidR="00B8605A" w:rsidRPr="003B7D39">
          <w:rPr>
            <w:rStyle w:val="Hyperlink"/>
            <w:noProof/>
          </w:rPr>
          <w:t>3.</w:t>
        </w:r>
        <w:r w:rsidR="00B8605A" w:rsidRPr="003B7D39">
          <w:rPr>
            <w:rFonts w:asciiTheme="minorHAnsi" w:eastAsiaTheme="minorEastAsia" w:hAnsiTheme="minorHAnsi" w:cstheme="minorBidi"/>
            <w:b w:val="0"/>
            <w:noProof/>
            <w:sz w:val="22"/>
            <w:szCs w:val="22"/>
          </w:rPr>
          <w:tab/>
        </w:r>
        <w:r w:rsidR="00B8605A" w:rsidRPr="003B7D39">
          <w:rPr>
            <w:rStyle w:val="Hyperlink"/>
            <w:noProof/>
          </w:rPr>
          <w:t>Notes on British Units of Measurement</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_Toc271020592 \h </w:instrText>
        </w:r>
        <w:r w:rsidRPr="003B7D39">
          <w:rPr>
            <w:noProof/>
            <w:webHidden/>
          </w:rPr>
        </w:r>
        <w:r w:rsidRPr="003B7D39">
          <w:rPr>
            <w:noProof/>
            <w:webHidden/>
          </w:rPr>
          <w:fldChar w:fldCharType="separate"/>
        </w:r>
        <w:r w:rsidR="00AD2D78" w:rsidRPr="003B7D39">
          <w:rPr>
            <w:noProof/>
            <w:webHidden/>
          </w:rPr>
          <w:t>7</w:t>
        </w:r>
        <w:r w:rsidRPr="003B7D39">
          <w:rPr>
            <w:noProof/>
            <w:webHidden/>
          </w:rPr>
          <w:fldChar w:fldCharType="end"/>
        </w:r>
      </w:hyperlink>
    </w:p>
    <w:p w:rsidR="00B8605A" w:rsidRPr="003B7D39" w:rsidRDefault="00C1035D">
      <w:pPr>
        <w:pStyle w:val="TOC2"/>
        <w:rPr>
          <w:rFonts w:asciiTheme="minorHAnsi" w:eastAsiaTheme="minorEastAsia" w:hAnsiTheme="minorHAnsi" w:cstheme="minorBidi"/>
          <w:b w:val="0"/>
          <w:noProof/>
          <w:sz w:val="22"/>
          <w:szCs w:val="22"/>
        </w:rPr>
      </w:pPr>
      <w:hyperlink w:anchor="_Toc271020593" w:history="1">
        <w:r w:rsidR="00B8605A" w:rsidRPr="003B7D39">
          <w:rPr>
            <w:rStyle w:val="Hyperlink"/>
            <w:noProof/>
          </w:rPr>
          <w:t>4.</w:t>
        </w:r>
        <w:r w:rsidR="00B8605A" w:rsidRPr="003B7D39">
          <w:rPr>
            <w:rFonts w:asciiTheme="minorHAnsi" w:eastAsiaTheme="minorEastAsia" w:hAnsiTheme="minorHAnsi" w:cstheme="minorBidi"/>
            <w:b w:val="0"/>
            <w:noProof/>
            <w:sz w:val="22"/>
            <w:szCs w:val="22"/>
          </w:rPr>
          <w:tab/>
        </w:r>
        <w:r w:rsidR="00B8605A" w:rsidRPr="003B7D39">
          <w:rPr>
            <w:rStyle w:val="Hyperlink"/>
            <w:noProof/>
          </w:rPr>
          <w:t>Tables of Units of Measurement</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_Toc271020593 \h </w:instrText>
        </w:r>
        <w:r w:rsidRPr="003B7D39">
          <w:rPr>
            <w:noProof/>
            <w:webHidden/>
          </w:rPr>
        </w:r>
        <w:r w:rsidRPr="003B7D39">
          <w:rPr>
            <w:noProof/>
            <w:webHidden/>
          </w:rPr>
          <w:fldChar w:fldCharType="separate"/>
        </w:r>
        <w:r w:rsidR="00AD2D78" w:rsidRPr="003B7D39">
          <w:rPr>
            <w:noProof/>
            <w:webHidden/>
          </w:rPr>
          <w:t>8</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94" w:history="1">
        <w:r w:rsidR="00B8605A" w:rsidRPr="003B7D39">
          <w:rPr>
            <w:rStyle w:val="Hyperlink"/>
            <w:noProof/>
          </w:rPr>
          <w:t>Units of Length - International Measure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_Toc271020594 \h </w:instrText>
        </w:r>
        <w:r w:rsidRPr="003B7D39">
          <w:rPr>
            <w:noProof/>
            <w:webHidden/>
          </w:rPr>
        </w:r>
        <w:r w:rsidRPr="003B7D39">
          <w:rPr>
            <w:noProof/>
            <w:webHidden/>
          </w:rPr>
          <w:fldChar w:fldCharType="separate"/>
        </w:r>
        <w:r w:rsidR="00AD2D78" w:rsidRPr="003B7D39">
          <w:rPr>
            <w:noProof/>
            <w:webHidden/>
          </w:rPr>
          <w:t>8</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95" w:history="1">
        <w:r w:rsidR="00B8605A" w:rsidRPr="003B7D39">
          <w:rPr>
            <w:rStyle w:val="Hyperlink"/>
            <w:noProof/>
          </w:rPr>
          <w:t>Units of Length - Survey Measure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_Toc271020595 \h </w:instrText>
        </w:r>
        <w:r w:rsidRPr="003B7D39">
          <w:rPr>
            <w:noProof/>
            <w:webHidden/>
          </w:rPr>
        </w:r>
        <w:r w:rsidRPr="003B7D39">
          <w:rPr>
            <w:noProof/>
            <w:webHidden/>
          </w:rPr>
          <w:fldChar w:fldCharType="separate"/>
        </w:r>
        <w:r w:rsidR="00AD2D78" w:rsidRPr="003B7D39">
          <w:rPr>
            <w:noProof/>
            <w:webHidden/>
          </w:rPr>
          <w:t>8</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96" w:history="1">
        <w:r w:rsidR="00B8605A" w:rsidRPr="003B7D39">
          <w:rPr>
            <w:rStyle w:val="Hyperlink"/>
            <w:noProof/>
          </w:rPr>
          <w:t>Units of Area - International Measure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_Toc271020596 \h </w:instrText>
        </w:r>
        <w:r w:rsidRPr="003B7D39">
          <w:rPr>
            <w:noProof/>
            <w:webHidden/>
          </w:rPr>
        </w:r>
        <w:r w:rsidRPr="003B7D39">
          <w:rPr>
            <w:noProof/>
            <w:webHidden/>
          </w:rPr>
          <w:fldChar w:fldCharType="separate"/>
        </w:r>
        <w:r w:rsidR="00AD2D78" w:rsidRPr="003B7D39">
          <w:rPr>
            <w:noProof/>
            <w:webHidden/>
          </w:rPr>
          <w:t>8</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97" w:history="1">
        <w:r w:rsidR="00B8605A" w:rsidRPr="003B7D39">
          <w:rPr>
            <w:rStyle w:val="Hyperlink"/>
            <w:noProof/>
          </w:rPr>
          <w:t>Units of Area - Survey Measure</w:t>
        </w:r>
        <w:r w:rsidR="00B8605A" w:rsidRPr="003B7D39">
          <w:rPr>
            <w:rStyle w:val="Hyperlink"/>
            <w:noProof/>
            <w:vertAlign w:val="superscript"/>
          </w:rPr>
          <w:t>9</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_Toc271020597 \h </w:instrText>
        </w:r>
        <w:r w:rsidRPr="003B7D39">
          <w:rPr>
            <w:noProof/>
            <w:webHidden/>
          </w:rPr>
        </w:r>
        <w:r w:rsidRPr="003B7D39">
          <w:rPr>
            <w:noProof/>
            <w:webHidden/>
          </w:rPr>
          <w:fldChar w:fldCharType="separate"/>
        </w:r>
        <w:r w:rsidR="00AD2D78" w:rsidRPr="003B7D39">
          <w:rPr>
            <w:noProof/>
            <w:webHidden/>
          </w:rPr>
          <w:t>9</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98" w:history="1">
        <w:r w:rsidR="00B8605A" w:rsidRPr="003B7D39">
          <w:rPr>
            <w:rStyle w:val="Hyperlink"/>
            <w:noProof/>
          </w:rPr>
          <w:t>Units of Volume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_Toc271020598 \h </w:instrText>
        </w:r>
        <w:r w:rsidRPr="003B7D39">
          <w:rPr>
            <w:noProof/>
            <w:webHidden/>
          </w:rPr>
        </w:r>
        <w:r w:rsidRPr="003B7D39">
          <w:rPr>
            <w:noProof/>
            <w:webHidden/>
          </w:rPr>
          <w:fldChar w:fldCharType="separate"/>
        </w:r>
        <w:r w:rsidR="00AD2D78" w:rsidRPr="003B7D39">
          <w:rPr>
            <w:noProof/>
            <w:webHidden/>
          </w:rPr>
          <w:t>10</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599" w:history="1">
        <w:r w:rsidR="00B8605A" w:rsidRPr="003B7D39">
          <w:rPr>
            <w:rStyle w:val="Hyperlink"/>
            <w:noProof/>
          </w:rPr>
          <w:t>Units of Capacity or Volume - Dry Volume Measure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_Toc271020599 \h </w:instrText>
        </w:r>
        <w:r w:rsidRPr="003B7D39">
          <w:rPr>
            <w:noProof/>
            <w:webHidden/>
          </w:rPr>
        </w:r>
        <w:r w:rsidRPr="003B7D39">
          <w:rPr>
            <w:noProof/>
            <w:webHidden/>
          </w:rPr>
          <w:fldChar w:fldCharType="separate"/>
        </w:r>
        <w:r w:rsidR="00AD2D78" w:rsidRPr="003B7D39">
          <w:rPr>
            <w:noProof/>
            <w:webHidden/>
          </w:rPr>
          <w:t>10</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600" w:history="1">
        <w:r w:rsidR="00B8605A" w:rsidRPr="003B7D39">
          <w:rPr>
            <w:rStyle w:val="Hyperlink"/>
            <w:noProof/>
          </w:rPr>
          <w:t>Units of Capacity or Volume - Liquid Volume Measure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_Toc271020600 \h </w:instrText>
        </w:r>
        <w:r w:rsidRPr="003B7D39">
          <w:rPr>
            <w:noProof/>
            <w:webHidden/>
          </w:rPr>
        </w:r>
        <w:r w:rsidRPr="003B7D39">
          <w:rPr>
            <w:noProof/>
            <w:webHidden/>
          </w:rPr>
          <w:fldChar w:fldCharType="separate"/>
        </w:r>
        <w:r w:rsidR="00AD2D78" w:rsidRPr="003B7D39">
          <w:rPr>
            <w:noProof/>
            <w:webHidden/>
          </w:rPr>
          <w:t>11</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601" w:history="1">
        <w:r w:rsidR="00B8605A" w:rsidRPr="003B7D39">
          <w:rPr>
            <w:rStyle w:val="Hyperlink"/>
            <w:noProof/>
          </w:rPr>
          <w:t>Units of Mass Not Less Than Avoirdupois Ounces</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_Toc271020601 \h </w:instrText>
        </w:r>
        <w:r w:rsidRPr="003B7D39">
          <w:rPr>
            <w:noProof/>
            <w:webHidden/>
          </w:rPr>
        </w:r>
        <w:r w:rsidRPr="003B7D39">
          <w:rPr>
            <w:noProof/>
            <w:webHidden/>
          </w:rPr>
          <w:fldChar w:fldCharType="separate"/>
        </w:r>
        <w:r w:rsidR="00AD2D78" w:rsidRPr="003B7D39">
          <w:rPr>
            <w:noProof/>
            <w:webHidden/>
          </w:rPr>
          <w:t>12</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602" w:history="1">
        <w:r w:rsidR="00B8605A" w:rsidRPr="003B7D39">
          <w:rPr>
            <w:rStyle w:val="Hyperlink"/>
            <w:noProof/>
          </w:rPr>
          <w:t>Units of Mass Not Greater Than Pounds and Kilograms</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_Toc271020602 \h </w:instrText>
        </w:r>
        <w:r w:rsidRPr="003B7D39">
          <w:rPr>
            <w:noProof/>
            <w:webHidden/>
          </w:rPr>
        </w:r>
        <w:r w:rsidRPr="003B7D39">
          <w:rPr>
            <w:noProof/>
            <w:webHidden/>
          </w:rPr>
          <w:fldChar w:fldCharType="separate"/>
        </w:r>
        <w:r w:rsidR="00AD2D78" w:rsidRPr="003B7D39">
          <w:rPr>
            <w:noProof/>
            <w:webHidden/>
          </w:rPr>
          <w:t>13</w:t>
        </w:r>
        <w:r w:rsidRPr="003B7D39">
          <w:rPr>
            <w:noProof/>
            <w:webHidden/>
          </w:rPr>
          <w:fldChar w:fldCharType="end"/>
        </w:r>
      </w:hyperlink>
    </w:p>
    <w:p w:rsidR="00B8605A" w:rsidRPr="003B7D39" w:rsidRDefault="00C1035D">
      <w:pPr>
        <w:pStyle w:val="TOC2"/>
        <w:rPr>
          <w:rFonts w:asciiTheme="minorHAnsi" w:eastAsiaTheme="minorEastAsia" w:hAnsiTheme="minorHAnsi" w:cstheme="minorBidi"/>
          <w:b w:val="0"/>
          <w:noProof/>
          <w:sz w:val="22"/>
          <w:szCs w:val="22"/>
        </w:rPr>
      </w:pPr>
      <w:hyperlink w:anchor="_Toc271020603" w:history="1">
        <w:r w:rsidR="00B8605A" w:rsidRPr="003B7D39">
          <w:rPr>
            <w:rStyle w:val="Hyperlink"/>
            <w:noProof/>
          </w:rPr>
          <w:t>5.</w:t>
        </w:r>
        <w:r w:rsidR="00B8605A" w:rsidRPr="003B7D39">
          <w:rPr>
            <w:rFonts w:asciiTheme="minorHAnsi" w:eastAsiaTheme="minorEastAsia" w:hAnsiTheme="minorHAnsi" w:cstheme="minorBidi"/>
            <w:b w:val="0"/>
            <w:noProof/>
            <w:sz w:val="22"/>
            <w:szCs w:val="22"/>
          </w:rPr>
          <w:tab/>
        </w:r>
        <w:r w:rsidR="00B8605A" w:rsidRPr="003B7D39">
          <w:rPr>
            <w:rStyle w:val="Hyperlink"/>
            <w:noProof/>
          </w:rPr>
          <w:t>Tables of Equivalents</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_Toc271020603 \h </w:instrText>
        </w:r>
        <w:r w:rsidRPr="003B7D39">
          <w:rPr>
            <w:noProof/>
            <w:webHidden/>
          </w:rPr>
        </w:r>
        <w:r w:rsidRPr="003B7D39">
          <w:rPr>
            <w:noProof/>
            <w:webHidden/>
          </w:rPr>
          <w:fldChar w:fldCharType="separate"/>
        </w:r>
        <w:r w:rsidR="00AD2D78" w:rsidRPr="003B7D39">
          <w:rPr>
            <w:noProof/>
            <w:webHidden/>
          </w:rPr>
          <w:t>14</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604" w:history="1">
        <w:r w:rsidR="00B8605A" w:rsidRPr="003B7D39">
          <w:rPr>
            <w:rStyle w:val="Hyperlink"/>
            <w:noProof/>
          </w:rPr>
          <w:t>Units of Area</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_Toc271020604 \h </w:instrText>
        </w:r>
        <w:r w:rsidRPr="003B7D39">
          <w:rPr>
            <w:noProof/>
            <w:webHidden/>
          </w:rPr>
        </w:r>
        <w:r w:rsidRPr="003B7D39">
          <w:rPr>
            <w:noProof/>
            <w:webHidden/>
          </w:rPr>
          <w:fldChar w:fldCharType="separate"/>
        </w:r>
        <w:r w:rsidR="00AD2D78" w:rsidRPr="003B7D39">
          <w:rPr>
            <w:noProof/>
            <w:webHidden/>
          </w:rPr>
          <w:t>16</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605" w:history="1">
        <w:r w:rsidR="00B8605A" w:rsidRPr="003B7D39">
          <w:rPr>
            <w:rStyle w:val="Hyperlink"/>
            <w:noProof/>
          </w:rPr>
          <w:t>Units of Capacity or Volume</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_Toc271020605 \h </w:instrText>
        </w:r>
        <w:r w:rsidRPr="003B7D39">
          <w:rPr>
            <w:noProof/>
            <w:webHidden/>
          </w:rPr>
        </w:r>
        <w:r w:rsidRPr="003B7D39">
          <w:rPr>
            <w:noProof/>
            <w:webHidden/>
          </w:rPr>
          <w:fldChar w:fldCharType="separate"/>
        </w:r>
        <w:r w:rsidR="00AD2D78" w:rsidRPr="003B7D39">
          <w:rPr>
            <w:noProof/>
            <w:webHidden/>
          </w:rPr>
          <w:t>16</w:t>
        </w:r>
        <w:r w:rsidRPr="003B7D39">
          <w:rPr>
            <w:noProof/>
            <w:webHidden/>
          </w:rPr>
          <w:fldChar w:fldCharType="end"/>
        </w:r>
      </w:hyperlink>
    </w:p>
    <w:p w:rsidR="00B8605A" w:rsidRPr="003B7D39" w:rsidRDefault="00C1035D">
      <w:pPr>
        <w:pStyle w:val="TOC3"/>
        <w:tabs>
          <w:tab w:val="right" w:leader="dot" w:pos="9350"/>
        </w:tabs>
        <w:rPr>
          <w:rFonts w:asciiTheme="minorHAnsi" w:eastAsiaTheme="minorEastAsia" w:hAnsiTheme="minorHAnsi" w:cstheme="minorBidi"/>
          <w:noProof/>
          <w:sz w:val="22"/>
          <w:szCs w:val="22"/>
        </w:rPr>
      </w:pPr>
      <w:hyperlink w:anchor="_Toc271020606" w:history="1">
        <w:r w:rsidR="00B8605A" w:rsidRPr="003B7D39">
          <w:rPr>
            <w:rStyle w:val="Hyperlink"/>
            <w:noProof/>
          </w:rPr>
          <w:t>Units of Mass</w:t>
        </w:r>
        <w:r w:rsidR="00B8605A" w:rsidRPr="003B7D39">
          <w:rPr>
            <w:noProof/>
            <w:webHidden/>
          </w:rPr>
          <w:tab/>
        </w:r>
        <w:r w:rsidR="00B647AD" w:rsidRPr="003B7D39">
          <w:rPr>
            <w:noProof/>
            <w:webHidden/>
          </w:rPr>
          <w:t>C</w:t>
        </w:r>
        <w:r w:rsidRPr="003B7D39">
          <w:rPr>
            <w:noProof/>
            <w:webHidden/>
          </w:rPr>
          <w:fldChar w:fldCharType="begin"/>
        </w:r>
        <w:r w:rsidR="00B8605A" w:rsidRPr="003B7D39">
          <w:rPr>
            <w:noProof/>
            <w:webHidden/>
          </w:rPr>
          <w:instrText xml:space="preserve"> PAGEREF _Toc271020606 \h </w:instrText>
        </w:r>
        <w:r w:rsidRPr="003B7D39">
          <w:rPr>
            <w:noProof/>
            <w:webHidden/>
          </w:rPr>
        </w:r>
        <w:r w:rsidRPr="003B7D39">
          <w:rPr>
            <w:noProof/>
            <w:webHidden/>
          </w:rPr>
          <w:fldChar w:fldCharType="separate"/>
        </w:r>
        <w:r w:rsidR="00AD2D78" w:rsidRPr="003B7D39">
          <w:rPr>
            <w:noProof/>
            <w:webHidden/>
          </w:rPr>
          <w:t>18</w:t>
        </w:r>
        <w:r w:rsidRPr="003B7D39">
          <w:rPr>
            <w:noProof/>
            <w:webHidden/>
          </w:rPr>
          <w:fldChar w:fldCharType="end"/>
        </w:r>
      </w:hyperlink>
    </w:p>
    <w:p w:rsidR="00B46EEC" w:rsidRPr="003B7D39" w:rsidRDefault="00C1035D">
      <w:pPr>
        <w:rPr>
          <w:b/>
          <w:sz w:val="28"/>
        </w:rPr>
      </w:pPr>
      <w:r w:rsidRPr="003B7D39">
        <w:rPr>
          <w:b/>
          <w:sz w:val="28"/>
        </w:rPr>
        <w:fldChar w:fldCharType="end"/>
      </w:r>
    </w:p>
    <w:p w:rsidR="00B46EEC" w:rsidRPr="003B7D39" w:rsidRDefault="00B46EEC">
      <w:pPr>
        <w:rPr>
          <w:b/>
          <w:sz w:val="28"/>
        </w:rPr>
      </w:pPr>
      <w:r w:rsidRPr="003B7D39">
        <w:rPr>
          <w:b/>
          <w:sz w:val="28"/>
        </w:rPr>
        <w:br w:type="page"/>
      </w:r>
    </w:p>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6A3CBE" w:rsidRPr="003B7D39" w:rsidRDefault="00B46EEC" w:rsidP="00B46EEC">
      <w:pPr>
        <w:jc w:val="center"/>
        <w:rPr>
          <w:b/>
          <w:sz w:val="28"/>
          <w:szCs w:val="24"/>
        </w:rPr>
      </w:pPr>
      <w:r w:rsidRPr="003B7D39">
        <w:t>THIS PAGE INTENTIONALLY LEFT BLANK</w:t>
      </w:r>
      <w:r w:rsidR="006A3CBE" w:rsidRPr="003B7D39">
        <w:br w:type="page"/>
      </w:r>
    </w:p>
    <w:p w:rsidR="00D4211F" w:rsidRPr="003B7D39" w:rsidRDefault="00D4211F" w:rsidP="00696D9F">
      <w:pPr>
        <w:pStyle w:val="Heading1"/>
        <w:tabs>
          <w:tab w:val="left" w:pos="3060"/>
        </w:tabs>
      </w:pPr>
      <w:bookmarkStart w:id="1" w:name="_Toc271020574"/>
      <w:r w:rsidRPr="003B7D39">
        <w:lastRenderedPageBreak/>
        <w:t>Appendix C</w:t>
      </w:r>
      <w:r w:rsidR="00696D9F" w:rsidRPr="003B7D39">
        <w:t>.</w:t>
      </w:r>
      <w:r w:rsidR="00696D9F" w:rsidRPr="003B7D39">
        <w:tab/>
      </w:r>
      <w:r w:rsidRPr="003B7D39">
        <w:t>General Tables of Units of Measurement</w:t>
      </w:r>
      <w:bookmarkEnd w:id="1"/>
    </w:p>
    <w:p w:rsidR="00D4211F" w:rsidRPr="003B7D39" w:rsidRDefault="00D4211F"/>
    <w:p w:rsidR="00D4211F" w:rsidRPr="003B7D39" w:rsidRDefault="00D4211F"/>
    <w:p w:rsidR="00D4211F" w:rsidRPr="003B7D39" w:rsidRDefault="00D4211F">
      <w:pPr>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 making the tables better adapted to the average user.</w:t>
      </w:r>
    </w:p>
    <w:p w:rsidR="00D4211F" w:rsidRPr="003B7D39" w:rsidRDefault="00D4211F">
      <w:pPr>
        <w:jc w:val="both"/>
      </w:pPr>
    </w:p>
    <w:p w:rsidR="00D4211F" w:rsidRPr="003B7D39" w:rsidRDefault="00D4211F" w:rsidP="00696D9F">
      <w:pPr>
        <w:pStyle w:val="Heading2"/>
        <w:numPr>
          <w:ilvl w:val="0"/>
          <w:numId w:val="2"/>
        </w:numPr>
        <w:rPr>
          <w:b w:val="0"/>
        </w:rPr>
      </w:pPr>
      <w:bookmarkStart w:id="2" w:name="_Toc271020575"/>
      <w:r w:rsidRPr="003B7D39">
        <w:t>Tables of Metric Units of Measurement</w:t>
      </w:r>
      <w:bookmarkEnd w:id="2"/>
    </w:p>
    <w:p w:rsidR="00D4211F" w:rsidRPr="003B7D39" w:rsidRDefault="00D4211F">
      <w:pPr>
        <w:jc w:val="both"/>
      </w:pPr>
    </w:p>
    <w:p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r w:rsidRPr="003B7D39">
        <w:rPr>
          <w:u w:val="single"/>
        </w:rPr>
        <w:t>deka</w:t>
      </w:r>
      <w:r w:rsidRPr="003B7D39">
        <w:t xml:space="preserve">, </w:t>
      </w:r>
      <w:r w:rsidRPr="003B7D39">
        <w:rPr>
          <w:u w:val="single"/>
        </w:rPr>
        <w:t>hecto</w:t>
      </w:r>
      <w:r w:rsidRPr="003B7D39">
        <w:t xml:space="preserve">, and </w:t>
      </w:r>
      <w:r w:rsidRPr="003B7D39">
        <w:rPr>
          <w:u w:val="single"/>
        </w:rPr>
        <w:t>kilo</w:t>
      </w:r>
      <w:r w:rsidRPr="003B7D39">
        <w:t xml:space="preserve"> meaning, respectively, 10, 100, and 1000, and </w:t>
      </w:r>
      <w:r w:rsidRPr="003B7D39">
        <w:rPr>
          <w:u w:val="single"/>
        </w:rPr>
        <w:t>deci</w:t>
      </w:r>
      <w:r w:rsidRPr="003B7D39">
        <w:t xml:space="preserve">, </w:t>
      </w:r>
      <w:r w:rsidRPr="003B7D39">
        <w:rPr>
          <w:u w:val="single"/>
        </w:rPr>
        <w:t>centi</w:t>
      </w:r>
      <w:r w:rsidRPr="003B7D39">
        <w:t xml:space="preserve">, and </w:t>
      </w:r>
      <w:r w:rsidRPr="003B7D39">
        <w:rPr>
          <w:u w:val="single"/>
        </w:rPr>
        <w:t>milli</w:t>
      </w:r>
      <w:r w:rsidRPr="003B7D39">
        <w:t>, meaning, respectively, one</w:t>
      </w:r>
      <w:r w:rsidRPr="003B7D39">
        <w:noBreakHyphen/>
        <w:t>tenth, one</w:t>
      </w:r>
      <w:r w:rsidRPr="003B7D39">
        <w:noBreakHyphen/>
        <w:t>hundredth, and one-thousandth.  In some of the following metric tables, some such multiples and subdivisions have not been included for the reason that these have little, if any currency in actual usage.</w:t>
      </w:r>
    </w:p>
    <w:p w:rsidR="00D4211F" w:rsidRPr="003B7D39" w:rsidRDefault="00D4211F">
      <w:pPr>
        <w:jc w:val="both"/>
      </w:pPr>
    </w:p>
    <w:p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tab/>
        <w:t>yotta,</w:t>
      </w:r>
      <w:r w:rsidRPr="003B7D39">
        <w:tab/>
        <w:t>(Y)</w:t>
      </w:r>
      <w:r w:rsidRPr="003B7D39">
        <w:tab/>
        <w:t>meaning 10</w:t>
      </w:r>
      <w:r w:rsidRPr="003B7D39">
        <w:rPr>
          <w:vertAlign w:val="superscript"/>
        </w:rPr>
        <w:t>24</w:t>
      </w:r>
      <w:r w:rsidRPr="003B7D39">
        <w:tab/>
        <w:t>deci,</w:t>
      </w:r>
      <w:r w:rsidRPr="003B7D39">
        <w:tab/>
        <w:t>(d),</w:t>
      </w:r>
      <w:r w:rsidRPr="003B7D39">
        <w:tab/>
        <w:t>meaning 10</w:t>
      </w:r>
      <w:r w:rsidRPr="003B7D39">
        <w:rPr>
          <w:vertAlign w:val="superscript"/>
        </w:rPr>
        <w:noBreakHyphen/>
        <w:t>1</w:t>
      </w:r>
    </w:p>
    <w:p w:rsidR="00D4211F" w:rsidRPr="003B7D39" w:rsidRDefault="00D4211F">
      <w:pPr>
        <w:tabs>
          <w:tab w:val="left" w:pos="864"/>
          <w:tab w:val="left" w:pos="1584"/>
          <w:tab w:val="left" w:pos="2162"/>
          <w:tab w:val="left" w:pos="4176"/>
          <w:tab w:val="left" w:pos="5024"/>
          <w:tab w:val="left" w:pos="5596"/>
        </w:tabs>
        <w:jc w:val="both"/>
      </w:pPr>
      <w:r w:rsidRPr="003B7D39">
        <w:tab/>
        <w:t>zetta,</w:t>
      </w:r>
      <w:r w:rsidRPr="003B7D39">
        <w:tab/>
        <w:t>(Z),</w:t>
      </w:r>
      <w:r w:rsidRPr="003B7D39">
        <w:tab/>
        <w:t>meaning 10</w:t>
      </w:r>
      <w:r w:rsidRPr="003B7D39">
        <w:rPr>
          <w:vertAlign w:val="superscript"/>
        </w:rPr>
        <w:t>21</w:t>
      </w:r>
      <w:r w:rsidRPr="003B7D39">
        <w:tab/>
        <w:t>centi,</w:t>
      </w:r>
      <w:r w:rsidRPr="003B7D39">
        <w:tab/>
        <w:t>(c),</w:t>
      </w:r>
      <w:r w:rsidRPr="003B7D39">
        <w:tab/>
        <w:t>meaning 10</w:t>
      </w:r>
      <w:r w:rsidRPr="003B7D39">
        <w:rPr>
          <w:vertAlign w:val="superscript"/>
        </w:rPr>
        <w:noBreakHyphen/>
        <w:t>2</w:t>
      </w:r>
    </w:p>
    <w:p w:rsidR="00D4211F" w:rsidRPr="003B7D39" w:rsidRDefault="00D4211F">
      <w:pPr>
        <w:tabs>
          <w:tab w:val="left" w:pos="864"/>
          <w:tab w:val="left" w:pos="1584"/>
          <w:tab w:val="left" w:pos="2162"/>
          <w:tab w:val="left" w:pos="4176"/>
          <w:tab w:val="left" w:pos="5024"/>
          <w:tab w:val="left" w:pos="5596"/>
        </w:tabs>
        <w:jc w:val="both"/>
      </w:pPr>
      <w:r w:rsidRPr="003B7D39">
        <w:tab/>
        <w:t>exa,</w:t>
      </w:r>
      <w:r w:rsidRPr="003B7D39">
        <w:tab/>
        <w:t>(E),</w:t>
      </w:r>
      <w:r w:rsidRPr="003B7D39">
        <w:tab/>
        <w:t>meaning 10</w:t>
      </w:r>
      <w:r w:rsidRPr="003B7D39">
        <w:rPr>
          <w:vertAlign w:val="superscript"/>
        </w:rPr>
        <w:t>18</w:t>
      </w:r>
      <w:r w:rsidRPr="003B7D39">
        <w:tab/>
        <w:t>milli,</w:t>
      </w:r>
      <w:r w:rsidRPr="003B7D39">
        <w:tab/>
        <w:t>(m),</w:t>
      </w:r>
      <w:r w:rsidRPr="003B7D39">
        <w:tab/>
        <w:t>meaning 10</w:t>
      </w:r>
      <w:r w:rsidRPr="003B7D39">
        <w:rPr>
          <w:vertAlign w:val="superscript"/>
        </w:rPr>
        <w:noBreakHyphen/>
        <w:t>3</w:t>
      </w:r>
    </w:p>
    <w:p w:rsidR="00D4211F" w:rsidRPr="003B7D39" w:rsidRDefault="00D4211F">
      <w:pPr>
        <w:tabs>
          <w:tab w:val="left" w:pos="864"/>
          <w:tab w:val="left" w:pos="1584"/>
          <w:tab w:val="left" w:pos="2162"/>
          <w:tab w:val="left" w:pos="4176"/>
          <w:tab w:val="left" w:pos="5024"/>
          <w:tab w:val="left" w:pos="5596"/>
        </w:tabs>
        <w:jc w:val="both"/>
      </w:pPr>
      <w:r w:rsidRPr="003B7D39">
        <w:tab/>
        <w:t>peta,</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rsidR="00D4211F" w:rsidRPr="003B7D39" w:rsidRDefault="00D4211F">
      <w:pPr>
        <w:tabs>
          <w:tab w:val="left" w:pos="864"/>
          <w:tab w:val="left" w:pos="1584"/>
          <w:tab w:val="left" w:pos="2162"/>
          <w:tab w:val="left" w:pos="4176"/>
          <w:tab w:val="left" w:pos="5024"/>
          <w:tab w:val="left" w:pos="5596"/>
        </w:tabs>
        <w:jc w:val="both"/>
      </w:pPr>
      <w:r w:rsidRPr="003B7D39">
        <w:tab/>
        <w:t>tera,</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rsidR="00D4211F" w:rsidRPr="003B7D39" w:rsidRDefault="00D4211F">
      <w:pPr>
        <w:tabs>
          <w:tab w:val="left" w:pos="864"/>
          <w:tab w:val="left" w:pos="1584"/>
          <w:tab w:val="left" w:pos="2162"/>
          <w:tab w:val="left" w:pos="4176"/>
          <w:tab w:val="left" w:pos="5024"/>
          <w:tab w:val="left" w:pos="5596"/>
        </w:tabs>
        <w:jc w:val="both"/>
      </w:pPr>
      <w:r w:rsidRPr="003B7D39">
        <w:tab/>
        <w:t>giga,</w:t>
      </w:r>
      <w:r w:rsidRPr="003B7D39">
        <w:tab/>
        <w:t>(G),</w:t>
      </w:r>
      <w:r w:rsidRPr="003B7D39">
        <w:tab/>
        <w:t>meaning 10</w:t>
      </w:r>
      <w:r w:rsidRPr="003B7D39">
        <w:rPr>
          <w:vertAlign w:val="superscript"/>
        </w:rPr>
        <w:t>9</w:t>
      </w:r>
      <w:r w:rsidRPr="003B7D39">
        <w:tab/>
        <w:t>pico,</w:t>
      </w:r>
      <w:r w:rsidRPr="003B7D39">
        <w:tab/>
        <w:t>(p),</w:t>
      </w:r>
      <w:r w:rsidRPr="003B7D39">
        <w:tab/>
        <w:t>meaning 10</w:t>
      </w:r>
      <w:r w:rsidRPr="003B7D39">
        <w:rPr>
          <w:vertAlign w:val="superscript"/>
        </w:rPr>
        <w:noBreakHyphen/>
        <w:t>12</w:t>
      </w:r>
    </w:p>
    <w:p w:rsidR="00D4211F" w:rsidRPr="003B7D39" w:rsidRDefault="00D4211F">
      <w:pPr>
        <w:tabs>
          <w:tab w:val="left" w:pos="864"/>
          <w:tab w:val="left" w:pos="1584"/>
          <w:tab w:val="left" w:pos="2162"/>
          <w:tab w:val="left" w:pos="4176"/>
          <w:tab w:val="left" w:pos="5024"/>
          <w:tab w:val="left" w:pos="5596"/>
        </w:tabs>
        <w:jc w:val="both"/>
      </w:pPr>
      <w:r w:rsidRPr="003B7D39">
        <w:tab/>
        <w:t>mega,</w:t>
      </w:r>
      <w:r w:rsidRPr="003B7D39">
        <w:tab/>
        <w:t>(M),</w:t>
      </w:r>
      <w:r w:rsidRPr="003B7D39">
        <w:tab/>
        <w:t>meaning 10</w:t>
      </w:r>
      <w:r w:rsidRPr="003B7D39">
        <w:rPr>
          <w:vertAlign w:val="superscript"/>
        </w:rPr>
        <w:t>6</w:t>
      </w:r>
      <w:r w:rsidRPr="003B7D39">
        <w:tab/>
        <w:t>femto,</w:t>
      </w:r>
      <w:r w:rsidRPr="003B7D39">
        <w:tab/>
        <w:t>(f),</w:t>
      </w:r>
      <w:r w:rsidRPr="003B7D39">
        <w:tab/>
        <w:t>meaning 10</w:t>
      </w:r>
      <w:r w:rsidRPr="003B7D39">
        <w:rPr>
          <w:vertAlign w:val="superscript"/>
        </w:rPr>
        <w:noBreakHyphen/>
        <w:t>15</w:t>
      </w:r>
    </w:p>
    <w:p w:rsidR="00D4211F" w:rsidRPr="003B7D39" w:rsidRDefault="00D4211F">
      <w:pPr>
        <w:tabs>
          <w:tab w:val="left" w:pos="864"/>
          <w:tab w:val="left" w:pos="1584"/>
          <w:tab w:val="left" w:pos="2162"/>
          <w:tab w:val="left" w:pos="4176"/>
          <w:tab w:val="left" w:pos="5024"/>
          <w:tab w:val="left" w:pos="5596"/>
        </w:tabs>
        <w:jc w:val="both"/>
      </w:pPr>
      <w:r w:rsidRPr="003B7D39">
        <w:tab/>
        <w:t>kilo,</w:t>
      </w:r>
      <w:r w:rsidRPr="003B7D39">
        <w:tab/>
        <w:t>(k),</w:t>
      </w:r>
      <w:r w:rsidRPr="003B7D39">
        <w:tab/>
        <w:t>meaning 10</w:t>
      </w:r>
      <w:r w:rsidRPr="003B7D39">
        <w:rPr>
          <w:vertAlign w:val="superscript"/>
        </w:rPr>
        <w:t>3</w:t>
      </w:r>
      <w:r w:rsidRPr="003B7D39">
        <w:tab/>
        <w:t>atto,</w:t>
      </w:r>
      <w:r w:rsidRPr="003B7D39">
        <w:tab/>
        <w:t>(a),</w:t>
      </w:r>
      <w:r w:rsidRPr="003B7D39">
        <w:tab/>
        <w:t>meaning 10</w:t>
      </w:r>
      <w:r w:rsidRPr="003B7D39">
        <w:rPr>
          <w:vertAlign w:val="superscript"/>
        </w:rPr>
        <w:noBreakHyphen/>
        <w:t>18</w:t>
      </w:r>
    </w:p>
    <w:p w:rsidR="00D4211F" w:rsidRPr="003B7D39" w:rsidRDefault="00D4211F">
      <w:pPr>
        <w:tabs>
          <w:tab w:val="left" w:pos="864"/>
          <w:tab w:val="left" w:pos="1584"/>
          <w:tab w:val="left" w:pos="2162"/>
          <w:tab w:val="left" w:pos="4176"/>
          <w:tab w:val="left" w:pos="5024"/>
          <w:tab w:val="left" w:pos="5596"/>
        </w:tabs>
        <w:jc w:val="both"/>
      </w:pPr>
      <w:r w:rsidRPr="003B7D39">
        <w:tab/>
        <w:t>hecto,</w:t>
      </w:r>
      <w:r w:rsidRPr="003B7D39">
        <w:tab/>
        <w:t>(h),</w:t>
      </w:r>
      <w:r w:rsidRPr="003B7D39">
        <w:tab/>
        <w:t>meaning 10</w:t>
      </w:r>
      <w:r w:rsidRPr="003B7D39">
        <w:rPr>
          <w:vertAlign w:val="superscript"/>
        </w:rPr>
        <w:t>2</w:t>
      </w:r>
      <w:r w:rsidRPr="003B7D39">
        <w:tab/>
        <w:t>zepto,</w:t>
      </w:r>
      <w:r w:rsidRPr="003B7D39">
        <w:tab/>
        <w:t>(z),</w:t>
      </w:r>
      <w:r w:rsidRPr="003B7D39">
        <w:tab/>
        <w:t>meaning 10</w:t>
      </w:r>
      <w:r w:rsidRPr="003B7D39">
        <w:rPr>
          <w:vertAlign w:val="superscript"/>
        </w:rPr>
        <w:noBreakHyphen/>
        <w:t>21</w:t>
      </w:r>
    </w:p>
    <w:p w:rsidR="00D4211F" w:rsidRPr="003B7D39" w:rsidRDefault="00D4211F">
      <w:pPr>
        <w:tabs>
          <w:tab w:val="left" w:pos="864"/>
          <w:tab w:val="left" w:pos="1584"/>
          <w:tab w:val="left" w:pos="2162"/>
          <w:tab w:val="left" w:pos="4176"/>
          <w:tab w:val="left" w:pos="5024"/>
          <w:tab w:val="left" w:pos="5596"/>
        </w:tabs>
        <w:jc w:val="both"/>
      </w:pPr>
      <w:r w:rsidRPr="003B7D39">
        <w:tab/>
        <w:t>deka,</w:t>
      </w:r>
      <w:r w:rsidRPr="003B7D39">
        <w:tab/>
        <w:t>(da),</w:t>
      </w:r>
      <w:r w:rsidRPr="003B7D39">
        <w:tab/>
        <w:t>meaning 10</w:t>
      </w:r>
      <w:r w:rsidRPr="003B7D39">
        <w:rPr>
          <w:vertAlign w:val="superscript"/>
        </w:rPr>
        <w:t>1</w:t>
      </w:r>
      <w:r w:rsidRPr="003B7D39">
        <w:tab/>
        <w:t>yocto,</w:t>
      </w:r>
      <w:r w:rsidRPr="003B7D39">
        <w:tab/>
        <w:t>(y),</w:t>
      </w:r>
      <w:r w:rsidRPr="003B7D39">
        <w:tab/>
        <w:t>meaning 10</w:t>
      </w:r>
      <w:r w:rsidRPr="003B7D39">
        <w:rPr>
          <w:vertAlign w:val="superscript"/>
        </w:rPr>
        <w:noBreakHyphen/>
        <w:t>24</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ind w:left="360" w:hanging="360"/>
        <w:jc w:val="both"/>
      </w:pPr>
      <w:r w:rsidRPr="003B7D39">
        <w:tab/>
        <w:t>Thus a kilometer is 1000 meters and a millimeter is 0.001 meter.</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774" w:type="dxa"/>
        <w:tblLook w:val="0000"/>
      </w:tblPr>
      <w:tblGrid>
        <w:gridCol w:w="4079"/>
        <w:gridCol w:w="4024"/>
      </w:tblGrid>
      <w:tr w:rsidR="00D4211F" w:rsidRPr="003B7D39" w:rsidTr="00683CAA">
        <w:trPr>
          <w:jc w:val="center"/>
        </w:trPr>
        <w:tc>
          <w:tcPr>
            <w:tcW w:w="8103" w:type="dxa"/>
            <w:gridSpan w:val="2"/>
          </w:tcPr>
          <w:p w:rsidR="00D4211F" w:rsidRPr="003B7D39" w:rsidRDefault="00D4211F" w:rsidP="00683CAA">
            <w:pPr>
              <w:pStyle w:val="Heading3"/>
            </w:pPr>
            <w:r w:rsidRPr="003B7D39">
              <w:br w:type="page"/>
            </w:r>
            <w:bookmarkStart w:id="3" w:name="_Toc271020576"/>
            <w:r w:rsidRPr="003B7D39">
              <w:t>Units of Length</w:t>
            </w:r>
            <w:bookmarkEnd w:id="3"/>
          </w:p>
        </w:tc>
      </w:tr>
      <w:tr w:rsidR="00D4211F" w:rsidRPr="003B7D39" w:rsidTr="00683CAA">
        <w:trPr>
          <w:jc w:val="center"/>
        </w:trPr>
        <w:tc>
          <w:tcPr>
            <w:tcW w:w="4079" w:type="dxa"/>
          </w:tcPr>
          <w:p w:rsidR="00D4211F" w:rsidRPr="003B7D39" w:rsidRDefault="00D4211F">
            <w:pPr>
              <w:jc w:val="both"/>
            </w:pPr>
          </w:p>
        </w:tc>
        <w:tc>
          <w:tcPr>
            <w:tcW w:w="4024" w:type="dxa"/>
          </w:tcPr>
          <w:p w:rsidR="00D4211F" w:rsidRPr="003B7D39" w:rsidRDefault="00D4211F">
            <w:pPr>
              <w:jc w:val="both"/>
            </w:pPr>
          </w:p>
        </w:tc>
      </w:tr>
      <w:tr w:rsidR="00D4211F" w:rsidRPr="003B7D39" w:rsidTr="00683CAA">
        <w:trPr>
          <w:jc w:val="center"/>
        </w:trPr>
        <w:tc>
          <w:tcPr>
            <w:tcW w:w="4079" w:type="dxa"/>
          </w:tcPr>
          <w:p w:rsidR="00D4211F" w:rsidRPr="003B7D39" w:rsidRDefault="00D4211F">
            <w:pPr>
              <w:jc w:val="both"/>
            </w:pPr>
            <w:r w:rsidRPr="003B7D39">
              <w:t>10 millimeters (mm)</w:t>
            </w:r>
          </w:p>
        </w:tc>
        <w:tc>
          <w:tcPr>
            <w:tcW w:w="4024" w:type="dxa"/>
          </w:tcPr>
          <w:p w:rsidR="00D4211F" w:rsidRPr="003B7D39" w:rsidRDefault="00D4211F">
            <w:pPr>
              <w:jc w:val="both"/>
            </w:pPr>
            <w:r w:rsidRPr="003B7D39">
              <w:t>= 1 centimeter (cm)</w:t>
            </w:r>
          </w:p>
        </w:tc>
      </w:tr>
      <w:tr w:rsidR="00D4211F" w:rsidRPr="003B7D39" w:rsidTr="00683CAA">
        <w:trPr>
          <w:jc w:val="center"/>
        </w:trPr>
        <w:tc>
          <w:tcPr>
            <w:tcW w:w="4079" w:type="dxa"/>
          </w:tcPr>
          <w:p w:rsidR="00D4211F" w:rsidRPr="003B7D39" w:rsidRDefault="00D4211F">
            <w:pPr>
              <w:jc w:val="both"/>
            </w:pPr>
            <w:r w:rsidRPr="003B7D39">
              <w:t>10 centimeters</w:t>
            </w:r>
          </w:p>
        </w:tc>
        <w:tc>
          <w:tcPr>
            <w:tcW w:w="4024" w:type="dxa"/>
          </w:tcPr>
          <w:p w:rsidR="00D4211F" w:rsidRPr="003B7D39" w:rsidRDefault="00D4211F">
            <w:pPr>
              <w:jc w:val="both"/>
            </w:pPr>
            <w:r w:rsidRPr="003B7D39">
              <w:t>= 1 decimeter (dm) = 100 millimeters</w:t>
            </w:r>
          </w:p>
        </w:tc>
      </w:tr>
      <w:tr w:rsidR="00D4211F" w:rsidRPr="003B7D39" w:rsidTr="00683CAA">
        <w:trPr>
          <w:jc w:val="center"/>
        </w:trPr>
        <w:tc>
          <w:tcPr>
            <w:tcW w:w="4079" w:type="dxa"/>
          </w:tcPr>
          <w:p w:rsidR="00D4211F" w:rsidRPr="003B7D39" w:rsidRDefault="00D4211F">
            <w:pPr>
              <w:jc w:val="both"/>
            </w:pPr>
            <w:r w:rsidRPr="003B7D39">
              <w:t>10 decimeters</w:t>
            </w:r>
          </w:p>
        </w:tc>
        <w:tc>
          <w:tcPr>
            <w:tcW w:w="4024" w:type="dxa"/>
          </w:tcPr>
          <w:p w:rsidR="00D4211F" w:rsidRPr="003B7D39" w:rsidRDefault="00D4211F">
            <w:pPr>
              <w:jc w:val="both"/>
            </w:pPr>
            <w:r w:rsidRPr="003B7D39">
              <w:t>= 1 meter (m) = 1000 millimeters</w:t>
            </w:r>
          </w:p>
        </w:tc>
      </w:tr>
      <w:tr w:rsidR="00D4211F" w:rsidRPr="003B7D39" w:rsidTr="00683CAA">
        <w:trPr>
          <w:jc w:val="center"/>
        </w:trPr>
        <w:tc>
          <w:tcPr>
            <w:tcW w:w="4079" w:type="dxa"/>
          </w:tcPr>
          <w:p w:rsidR="00D4211F" w:rsidRPr="003B7D39" w:rsidRDefault="00D4211F">
            <w:pPr>
              <w:jc w:val="both"/>
            </w:pPr>
            <w:r w:rsidRPr="003B7D39">
              <w:t>10 meters</w:t>
            </w:r>
          </w:p>
        </w:tc>
        <w:tc>
          <w:tcPr>
            <w:tcW w:w="4024" w:type="dxa"/>
          </w:tcPr>
          <w:p w:rsidR="00D4211F" w:rsidRPr="003B7D39" w:rsidRDefault="00D4211F">
            <w:pPr>
              <w:jc w:val="both"/>
            </w:pPr>
            <w:r w:rsidRPr="003B7D39">
              <w:t>= 1 dekameter (dam)</w:t>
            </w:r>
          </w:p>
        </w:tc>
      </w:tr>
      <w:tr w:rsidR="00D4211F" w:rsidRPr="003B7D39" w:rsidTr="00683CAA">
        <w:trPr>
          <w:jc w:val="center"/>
        </w:trPr>
        <w:tc>
          <w:tcPr>
            <w:tcW w:w="4079" w:type="dxa"/>
          </w:tcPr>
          <w:p w:rsidR="00D4211F" w:rsidRPr="003B7D39" w:rsidRDefault="00D4211F">
            <w:pPr>
              <w:jc w:val="both"/>
            </w:pPr>
            <w:r w:rsidRPr="003B7D39">
              <w:t>10 dekameters</w:t>
            </w:r>
          </w:p>
        </w:tc>
        <w:tc>
          <w:tcPr>
            <w:tcW w:w="4024" w:type="dxa"/>
          </w:tcPr>
          <w:p w:rsidR="00D4211F" w:rsidRPr="003B7D39" w:rsidRDefault="00D4211F">
            <w:pPr>
              <w:jc w:val="both"/>
            </w:pPr>
            <w:r w:rsidRPr="003B7D39">
              <w:t>= 1 hectometer (hm) = 100 meters</w:t>
            </w:r>
          </w:p>
        </w:tc>
      </w:tr>
      <w:tr w:rsidR="00D4211F" w:rsidRPr="003B7D39" w:rsidTr="00683CAA">
        <w:trPr>
          <w:jc w:val="center"/>
        </w:trPr>
        <w:tc>
          <w:tcPr>
            <w:tcW w:w="4079" w:type="dxa"/>
          </w:tcPr>
          <w:p w:rsidR="00D4211F" w:rsidRPr="003B7D39" w:rsidRDefault="00D4211F">
            <w:pPr>
              <w:jc w:val="both"/>
            </w:pPr>
            <w:r w:rsidRPr="003B7D39">
              <w:t>10 hectometers</w:t>
            </w:r>
          </w:p>
        </w:tc>
        <w:tc>
          <w:tcPr>
            <w:tcW w:w="4024" w:type="dxa"/>
          </w:tcPr>
          <w:p w:rsidR="00D4211F" w:rsidRPr="003B7D39" w:rsidRDefault="00D4211F">
            <w:pPr>
              <w:jc w:val="both"/>
            </w:pPr>
            <w:r w:rsidRPr="003B7D39">
              <w:t>= 1 kilometer (km) = 1000 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56" w:type="dxa"/>
        <w:tblLook w:val="0000"/>
      </w:tblPr>
      <w:tblGrid>
        <w:gridCol w:w="4122"/>
        <w:gridCol w:w="3971"/>
      </w:tblGrid>
      <w:tr w:rsidR="00D4211F" w:rsidRPr="003B7D39" w:rsidTr="009861AB">
        <w:trPr>
          <w:jc w:val="center"/>
        </w:trPr>
        <w:tc>
          <w:tcPr>
            <w:tcW w:w="8093" w:type="dxa"/>
            <w:gridSpan w:val="2"/>
          </w:tcPr>
          <w:p w:rsidR="00D4211F" w:rsidRPr="003B7D39" w:rsidRDefault="00D4211F" w:rsidP="003C33EC">
            <w:pPr>
              <w:pStyle w:val="Heading3"/>
            </w:pPr>
            <w:r w:rsidRPr="003B7D39">
              <w:br w:type="page"/>
            </w:r>
            <w:bookmarkStart w:id="4" w:name="_Toc271020577"/>
            <w:r w:rsidRPr="003B7D39">
              <w:t>Units of Area</w:t>
            </w:r>
            <w:bookmarkEnd w:id="4"/>
          </w:p>
        </w:tc>
      </w:tr>
      <w:tr w:rsidR="00D4211F" w:rsidRPr="003B7D39" w:rsidTr="009861AB">
        <w:trPr>
          <w:jc w:val="center"/>
        </w:trPr>
        <w:tc>
          <w:tcPr>
            <w:tcW w:w="4122" w:type="dxa"/>
          </w:tcPr>
          <w:p w:rsidR="00D4211F" w:rsidRPr="003B7D39" w:rsidRDefault="00D4211F">
            <w:pPr>
              <w:jc w:val="both"/>
            </w:pPr>
          </w:p>
        </w:tc>
        <w:tc>
          <w:tcPr>
            <w:tcW w:w="3971" w:type="dxa"/>
          </w:tcPr>
          <w:p w:rsidR="00D4211F" w:rsidRPr="003B7D39" w:rsidRDefault="00D4211F">
            <w:pPr>
              <w:jc w:val="both"/>
            </w:pPr>
          </w:p>
        </w:tc>
      </w:tr>
      <w:tr w:rsidR="00D4211F" w:rsidRPr="003B7D39" w:rsidTr="009861AB">
        <w:trPr>
          <w:jc w:val="center"/>
        </w:trPr>
        <w:tc>
          <w:tcPr>
            <w:tcW w:w="4122" w:type="dxa"/>
          </w:tcPr>
          <w:p w:rsidR="00D4211F" w:rsidRPr="003B7D39" w:rsidRDefault="00D4211F" w:rsidP="009861AB">
            <w:pPr>
              <w:jc w:val="both"/>
            </w:pPr>
            <w:r w:rsidRPr="003B7D39">
              <w:t>100 square millimeters (mm</w:t>
            </w:r>
            <w:r w:rsidRPr="003B7D39">
              <w:rPr>
                <w:vertAlign w:val="superscript"/>
              </w:rPr>
              <w:t>2</w:t>
            </w:r>
            <w:r w:rsidRPr="003B7D39">
              <w:t>)</w:t>
            </w:r>
          </w:p>
        </w:tc>
        <w:tc>
          <w:tcPr>
            <w:tcW w:w="3971" w:type="dxa"/>
          </w:tcPr>
          <w:p w:rsidR="00D4211F" w:rsidRPr="003B7D39" w:rsidRDefault="00D4211F">
            <w:pPr>
              <w:jc w:val="both"/>
            </w:pPr>
            <w:r w:rsidRPr="003B7D39">
              <w:t>= 1 square centimeter (cm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centimeters</w:t>
            </w:r>
          </w:p>
        </w:tc>
        <w:tc>
          <w:tcPr>
            <w:tcW w:w="3971" w:type="dxa"/>
          </w:tcPr>
          <w:p w:rsidR="00D4211F" w:rsidRPr="003B7D39" w:rsidRDefault="00D4211F">
            <w:pPr>
              <w:jc w:val="both"/>
            </w:pPr>
            <w:r w:rsidRPr="003B7D39">
              <w:t>= 1 square decimeter (dm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decimeters</w:t>
            </w:r>
          </w:p>
        </w:tc>
        <w:tc>
          <w:tcPr>
            <w:tcW w:w="3971" w:type="dxa"/>
          </w:tcPr>
          <w:p w:rsidR="00D4211F" w:rsidRPr="003B7D39" w:rsidRDefault="00D4211F">
            <w:pPr>
              <w:jc w:val="both"/>
            </w:pPr>
            <w:r w:rsidRPr="003B7D39">
              <w:t>= 1 square meter (m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meters</w:t>
            </w:r>
          </w:p>
        </w:tc>
        <w:tc>
          <w:tcPr>
            <w:tcW w:w="3971" w:type="dxa"/>
          </w:tcPr>
          <w:p w:rsidR="00D4211F" w:rsidRPr="003B7D39" w:rsidRDefault="00D4211F">
            <w:pPr>
              <w:jc w:val="both"/>
            </w:pPr>
            <w:r w:rsidRPr="003B7D39">
              <w:t>= 1 square dekameter (dam</w:t>
            </w:r>
            <w:r w:rsidRPr="003B7D39">
              <w:rPr>
                <w:vertAlign w:val="superscript"/>
              </w:rPr>
              <w:t>2</w:t>
            </w:r>
            <w:r w:rsidRPr="003B7D39">
              <w:t>) = 1 are</w:t>
            </w:r>
          </w:p>
        </w:tc>
      </w:tr>
      <w:tr w:rsidR="00D4211F" w:rsidRPr="003B7D39" w:rsidTr="009861AB">
        <w:trPr>
          <w:jc w:val="center"/>
        </w:trPr>
        <w:tc>
          <w:tcPr>
            <w:tcW w:w="4122" w:type="dxa"/>
          </w:tcPr>
          <w:p w:rsidR="00D4211F" w:rsidRPr="003B7D39" w:rsidRDefault="00D4211F" w:rsidP="009861AB">
            <w:pPr>
              <w:jc w:val="both"/>
            </w:pPr>
            <w:r w:rsidRPr="003B7D39">
              <w:t>100 square dekameters</w:t>
            </w:r>
          </w:p>
        </w:tc>
        <w:tc>
          <w:tcPr>
            <w:tcW w:w="3971" w:type="dxa"/>
          </w:tcPr>
          <w:p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rsidTr="009861AB">
        <w:trPr>
          <w:jc w:val="center"/>
        </w:trPr>
        <w:tc>
          <w:tcPr>
            <w:tcW w:w="4122" w:type="dxa"/>
          </w:tcPr>
          <w:p w:rsidR="00D4211F" w:rsidRPr="003B7D39" w:rsidRDefault="00D4211F" w:rsidP="009861AB">
            <w:pPr>
              <w:jc w:val="both"/>
            </w:pPr>
            <w:r w:rsidRPr="003B7D39">
              <w:t>100 square hectometers</w:t>
            </w:r>
          </w:p>
        </w:tc>
        <w:tc>
          <w:tcPr>
            <w:tcW w:w="3971" w:type="dxa"/>
          </w:tcPr>
          <w:p w:rsidR="00D4211F" w:rsidRPr="003B7D39" w:rsidRDefault="00D4211F">
            <w:pPr>
              <w:jc w:val="both"/>
            </w:pPr>
            <w:r w:rsidRPr="003B7D39">
              <w:t>= 1 square kilometer (km</w:t>
            </w:r>
            <w:r w:rsidRPr="003B7D39">
              <w:rPr>
                <w:vertAlign w:val="superscript"/>
              </w:rPr>
              <w:t>2</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Ind w:w="-3813" w:type="dxa"/>
        <w:tblLook w:val="0000"/>
      </w:tblPr>
      <w:tblGrid>
        <w:gridCol w:w="3460"/>
        <w:gridCol w:w="3352"/>
      </w:tblGrid>
      <w:tr w:rsidR="00D4211F" w:rsidRPr="003B7D39">
        <w:trPr>
          <w:jc w:val="center"/>
        </w:trPr>
        <w:tc>
          <w:tcPr>
            <w:tcW w:w="6812" w:type="dxa"/>
            <w:gridSpan w:val="2"/>
          </w:tcPr>
          <w:p w:rsidR="00D4211F" w:rsidRPr="003B7D39" w:rsidRDefault="00D4211F" w:rsidP="003C33EC">
            <w:pPr>
              <w:pStyle w:val="Heading3"/>
            </w:pPr>
            <w:r w:rsidRPr="003B7D39">
              <w:lastRenderedPageBreak/>
              <w:br w:type="page"/>
            </w:r>
            <w:bookmarkStart w:id="5" w:name="_Toc271020578"/>
            <w:r w:rsidRPr="003B7D39">
              <w:t>Units of Liquid Volume</w:t>
            </w:r>
            <w:bookmarkEnd w:id="5"/>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milliliters (mL)</w:t>
            </w:r>
          </w:p>
        </w:tc>
        <w:tc>
          <w:tcPr>
            <w:tcW w:w="3352" w:type="dxa"/>
          </w:tcPr>
          <w:p w:rsidR="00D4211F" w:rsidRPr="003B7D39" w:rsidRDefault="00D4211F">
            <w:pPr>
              <w:jc w:val="both"/>
            </w:pPr>
            <w:r w:rsidRPr="003B7D39">
              <w:t>= 1 centiliter (cL)</w:t>
            </w:r>
          </w:p>
        </w:tc>
      </w:tr>
      <w:tr w:rsidR="00D4211F" w:rsidRPr="003B7D39">
        <w:trPr>
          <w:jc w:val="center"/>
        </w:trPr>
        <w:tc>
          <w:tcPr>
            <w:tcW w:w="3460" w:type="dxa"/>
          </w:tcPr>
          <w:p w:rsidR="00D4211F" w:rsidRPr="003B7D39" w:rsidRDefault="00D4211F">
            <w:pPr>
              <w:jc w:val="both"/>
            </w:pPr>
            <w:r w:rsidRPr="003B7D39">
              <w:t>10 centiliters</w:t>
            </w:r>
          </w:p>
        </w:tc>
        <w:tc>
          <w:tcPr>
            <w:tcW w:w="3352" w:type="dxa"/>
          </w:tcPr>
          <w:p w:rsidR="00D4211F" w:rsidRPr="003B7D39" w:rsidRDefault="00D4211F">
            <w:pPr>
              <w:jc w:val="both"/>
            </w:pPr>
            <w:r w:rsidRPr="003B7D39">
              <w:t>= 1 deciliter (dL) = 100 milliliters</w:t>
            </w:r>
          </w:p>
        </w:tc>
      </w:tr>
      <w:tr w:rsidR="00D4211F" w:rsidRPr="003B7D39">
        <w:trPr>
          <w:jc w:val="center"/>
        </w:trPr>
        <w:tc>
          <w:tcPr>
            <w:tcW w:w="3460" w:type="dxa"/>
          </w:tcPr>
          <w:p w:rsidR="00D4211F" w:rsidRPr="003B7D39" w:rsidRDefault="00D4211F">
            <w:pPr>
              <w:jc w:val="both"/>
            </w:pPr>
            <w:r w:rsidRPr="003B7D39">
              <w:t>10 deciliters</w:t>
            </w:r>
          </w:p>
        </w:tc>
        <w:tc>
          <w:tcPr>
            <w:tcW w:w="3352" w:type="dxa"/>
          </w:tcPr>
          <w:p w:rsidR="00D4211F" w:rsidRPr="003B7D39" w:rsidRDefault="00D4211F">
            <w:pPr>
              <w:jc w:val="both"/>
            </w:pPr>
            <w:r w:rsidRPr="003B7D39">
              <w:t>= 1 liter</w:t>
            </w:r>
            <w:r w:rsidRPr="003B7D39">
              <w:rPr>
                <w:vertAlign w:val="superscript"/>
              </w:rPr>
              <w:footnoteReference w:id="1"/>
            </w:r>
            <w:r w:rsidRPr="003B7D39">
              <w:t xml:space="preserve"> = 1000 milliliters</w:t>
            </w:r>
          </w:p>
        </w:tc>
      </w:tr>
      <w:tr w:rsidR="00D4211F" w:rsidRPr="003B7D39">
        <w:trPr>
          <w:jc w:val="center"/>
        </w:trPr>
        <w:tc>
          <w:tcPr>
            <w:tcW w:w="3460" w:type="dxa"/>
          </w:tcPr>
          <w:p w:rsidR="00D4211F" w:rsidRPr="003B7D39" w:rsidRDefault="00D4211F">
            <w:pPr>
              <w:jc w:val="both"/>
            </w:pPr>
            <w:r w:rsidRPr="003B7D39">
              <w:t>10 liters</w:t>
            </w:r>
          </w:p>
        </w:tc>
        <w:tc>
          <w:tcPr>
            <w:tcW w:w="3352" w:type="dxa"/>
          </w:tcPr>
          <w:p w:rsidR="00D4211F" w:rsidRPr="003B7D39" w:rsidRDefault="00D4211F">
            <w:pPr>
              <w:jc w:val="both"/>
            </w:pPr>
            <w:r w:rsidRPr="003B7D39">
              <w:t>= 1 dekaliter (daL)</w:t>
            </w:r>
          </w:p>
        </w:tc>
      </w:tr>
      <w:tr w:rsidR="00D4211F" w:rsidRPr="003B7D39">
        <w:trPr>
          <w:jc w:val="center"/>
        </w:trPr>
        <w:tc>
          <w:tcPr>
            <w:tcW w:w="3460" w:type="dxa"/>
          </w:tcPr>
          <w:p w:rsidR="00D4211F" w:rsidRPr="003B7D39" w:rsidRDefault="00D4211F">
            <w:pPr>
              <w:jc w:val="both"/>
            </w:pPr>
            <w:r w:rsidRPr="003B7D39">
              <w:t>10 dekaliters</w:t>
            </w:r>
          </w:p>
        </w:tc>
        <w:tc>
          <w:tcPr>
            <w:tcW w:w="3352" w:type="dxa"/>
          </w:tcPr>
          <w:p w:rsidR="00D4211F" w:rsidRPr="003B7D39" w:rsidRDefault="00D4211F">
            <w:pPr>
              <w:jc w:val="both"/>
            </w:pPr>
            <w:r w:rsidRPr="003B7D39">
              <w:t>= 1 hectoliter (hL) = 100 liters</w:t>
            </w:r>
          </w:p>
        </w:tc>
      </w:tr>
      <w:tr w:rsidR="00D4211F" w:rsidRPr="003B7D39">
        <w:trPr>
          <w:jc w:val="center"/>
        </w:trPr>
        <w:tc>
          <w:tcPr>
            <w:tcW w:w="3460" w:type="dxa"/>
          </w:tcPr>
          <w:p w:rsidR="00D4211F" w:rsidRPr="003B7D39" w:rsidRDefault="00D4211F">
            <w:pPr>
              <w:jc w:val="both"/>
            </w:pPr>
            <w:r w:rsidRPr="003B7D39">
              <w:t>10 hectoliters</w:t>
            </w:r>
          </w:p>
        </w:tc>
        <w:tc>
          <w:tcPr>
            <w:tcW w:w="3352" w:type="dxa"/>
          </w:tcPr>
          <w:p w:rsidR="00D4211F" w:rsidRPr="003B7D39" w:rsidRDefault="00D4211F">
            <w:pPr>
              <w:jc w:val="both"/>
            </w:pPr>
            <w:r w:rsidRPr="003B7D39">
              <w:t>= 1 kiloliter (kL) = 1000 liters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13" w:type="dxa"/>
        <w:tblLook w:val="000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6" w:name="_Toc271020579"/>
            <w:r w:rsidRPr="003B7D39">
              <w:t>Units of Volume</w:t>
            </w:r>
            <w:bookmarkEnd w:id="6"/>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1000 cubic millimeters (mm</w:t>
            </w:r>
            <w:r w:rsidRPr="003B7D39">
              <w:rPr>
                <w:vertAlign w:val="superscript"/>
              </w:rPr>
              <w:t>3</w:t>
            </w:r>
            <w:r w:rsidRPr="003B7D39">
              <w:t>)</w:t>
            </w:r>
          </w:p>
        </w:tc>
        <w:tc>
          <w:tcPr>
            <w:tcW w:w="3352" w:type="dxa"/>
          </w:tcPr>
          <w:p w:rsidR="00D4211F" w:rsidRPr="003B7D39" w:rsidRDefault="00D4211F">
            <w:pPr>
              <w:jc w:val="both"/>
            </w:pPr>
            <w:r w:rsidRPr="003B7D39">
              <w:t>= 1 cubic centimeter (cm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r w:rsidRPr="003B7D39">
              <w:t>1000 cubic centimeters</w:t>
            </w:r>
          </w:p>
        </w:tc>
        <w:tc>
          <w:tcPr>
            <w:tcW w:w="3352" w:type="dxa"/>
          </w:tcPr>
          <w:p w:rsidR="00D4211F" w:rsidRPr="003B7D39" w:rsidRDefault="00D4211F">
            <w:pPr>
              <w:jc w:val="both"/>
            </w:pPr>
            <w:r w:rsidRPr="003B7D39">
              <w:t>= 1 cubic decimeter (dm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millimeters</w:t>
            </w:r>
          </w:p>
        </w:tc>
      </w:tr>
      <w:tr w:rsidR="00D4211F" w:rsidRPr="003B7D39">
        <w:trPr>
          <w:jc w:val="center"/>
        </w:trPr>
        <w:tc>
          <w:tcPr>
            <w:tcW w:w="3460" w:type="dxa"/>
          </w:tcPr>
          <w:p w:rsidR="00D4211F" w:rsidRPr="003B7D39" w:rsidRDefault="00D4211F">
            <w:pPr>
              <w:jc w:val="both"/>
            </w:pPr>
            <w:r w:rsidRPr="003B7D39">
              <w:t>1000 cubic decimeters</w:t>
            </w:r>
          </w:p>
        </w:tc>
        <w:tc>
          <w:tcPr>
            <w:tcW w:w="3352" w:type="dxa"/>
          </w:tcPr>
          <w:p w:rsidR="00D4211F" w:rsidRPr="003B7D39" w:rsidRDefault="00D4211F">
            <w:pPr>
              <w:jc w:val="both"/>
            </w:pPr>
            <w:r w:rsidRPr="003B7D39">
              <w:t>= 1 cubic meter (m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centimeters</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1 000 000 000 cubic millimeters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13" w:type="dxa"/>
        <w:tblLook w:val="000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7" w:name="_Toc271020580"/>
            <w:r w:rsidRPr="003B7D39">
              <w:t>Units of Mass</w:t>
            </w:r>
            <w:bookmarkEnd w:id="7"/>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milligrams (mg)</w:t>
            </w:r>
          </w:p>
        </w:tc>
        <w:tc>
          <w:tcPr>
            <w:tcW w:w="3352" w:type="dxa"/>
          </w:tcPr>
          <w:p w:rsidR="00D4211F" w:rsidRPr="003B7D39" w:rsidRDefault="00D4211F">
            <w:pPr>
              <w:jc w:val="both"/>
            </w:pPr>
            <w:r w:rsidRPr="003B7D39">
              <w:t>= 1 centigram (cg)</w:t>
            </w:r>
          </w:p>
        </w:tc>
      </w:tr>
      <w:tr w:rsidR="00D4211F" w:rsidRPr="003B7D39">
        <w:trPr>
          <w:jc w:val="center"/>
        </w:trPr>
        <w:tc>
          <w:tcPr>
            <w:tcW w:w="3460" w:type="dxa"/>
          </w:tcPr>
          <w:p w:rsidR="00D4211F" w:rsidRPr="003B7D39" w:rsidRDefault="00D4211F">
            <w:pPr>
              <w:jc w:val="both"/>
            </w:pPr>
            <w:r w:rsidRPr="003B7D39">
              <w:t>10 centigrams</w:t>
            </w:r>
          </w:p>
        </w:tc>
        <w:tc>
          <w:tcPr>
            <w:tcW w:w="3352" w:type="dxa"/>
          </w:tcPr>
          <w:p w:rsidR="00D4211F" w:rsidRPr="003B7D39" w:rsidRDefault="00D4211F">
            <w:pPr>
              <w:jc w:val="both"/>
            </w:pPr>
            <w:r w:rsidRPr="003B7D39">
              <w:t>= 1 decigram (dg) = 100 milligrams</w:t>
            </w:r>
          </w:p>
        </w:tc>
      </w:tr>
      <w:tr w:rsidR="00D4211F" w:rsidRPr="003B7D39">
        <w:trPr>
          <w:jc w:val="center"/>
        </w:trPr>
        <w:tc>
          <w:tcPr>
            <w:tcW w:w="3460" w:type="dxa"/>
          </w:tcPr>
          <w:p w:rsidR="00D4211F" w:rsidRPr="003B7D39" w:rsidRDefault="00D4211F">
            <w:pPr>
              <w:jc w:val="both"/>
            </w:pPr>
            <w:r w:rsidRPr="003B7D39">
              <w:t>10 decigrams</w:t>
            </w:r>
          </w:p>
        </w:tc>
        <w:tc>
          <w:tcPr>
            <w:tcW w:w="3352" w:type="dxa"/>
          </w:tcPr>
          <w:p w:rsidR="00D4211F" w:rsidRPr="003B7D39" w:rsidRDefault="00D4211F">
            <w:pPr>
              <w:jc w:val="both"/>
            </w:pPr>
            <w:r w:rsidRPr="003B7D39">
              <w:t>= 1 gram (g) = 1000 milligrams</w:t>
            </w:r>
          </w:p>
        </w:tc>
      </w:tr>
      <w:tr w:rsidR="00D4211F" w:rsidRPr="003B7D39">
        <w:trPr>
          <w:jc w:val="center"/>
        </w:trPr>
        <w:tc>
          <w:tcPr>
            <w:tcW w:w="3460" w:type="dxa"/>
          </w:tcPr>
          <w:p w:rsidR="00D4211F" w:rsidRPr="003B7D39" w:rsidRDefault="00D4211F">
            <w:pPr>
              <w:jc w:val="both"/>
            </w:pPr>
            <w:r w:rsidRPr="003B7D39">
              <w:t>10 grams</w:t>
            </w:r>
          </w:p>
        </w:tc>
        <w:tc>
          <w:tcPr>
            <w:tcW w:w="3352" w:type="dxa"/>
          </w:tcPr>
          <w:p w:rsidR="00D4211F" w:rsidRPr="003B7D39" w:rsidRDefault="00D4211F">
            <w:pPr>
              <w:jc w:val="both"/>
            </w:pPr>
            <w:r w:rsidRPr="003B7D39">
              <w:t>= 1 dekagram (dag)</w:t>
            </w:r>
          </w:p>
        </w:tc>
      </w:tr>
      <w:tr w:rsidR="00D4211F" w:rsidRPr="003B7D39">
        <w:trPr>
          <w:jc w:val="center"/>
        </w:trPr>
        <w:tc>
          <w:tcPr>
            <w:tcW w:w="3460" w:type="dxa"/>
          </w:tcPr>
          <w:p w:rsidR="00D4211F" w:rsidRPr="003B7D39" w:rsidRDefault="00D4211F">
            <w:pPr>
              <w:jc w:val="both"/>
            </w:pPr>
            <w:r w:rsidRPr="003B7D39">
              <w:t>10 dekagrams</w:t>
            </w:r>
          </w:p>
        </w:tc>
        <w:tc>
          <w:tcPr>
            <w:tcW w:w="3352" w:type="dxa"/>
          </w:tcPr>
          <w:p w:rsidR="00D4211F" w:rsidRPr="003B7D39" w:rsidRDefault="00D4211F">
            <w:pPr>
              <w:jc w:val="both"/>
            </w:pPr>
            <w:r w:rsidRPr="003B7D39">
              <w:t>= 1 hectogram (hg) = 100 grams</w:t>
            </w:r>
          </w:p>
        </w:tc>
      </w:tr>
      <w:tr w:rsidR="00D4211F" w:rsidRPr="003B7D39">
        <w:trPr>
          <w:jc w:val="center"/>
        </w:trPr>
        <w:tc>
          <w:tcPr>
            <w:tcW w:w="3460" w:type="dxa"/>
          </w:tcPr>
          <w:p w:rsidR="00D4211F" w:rsidRPr="003B7D39" w:rsidRDefault="00D4211F">
            <w:pPr>
              <w:jc w:val="both"/>
            </w:pPr>
            <w:r w:rsidRPr="003B7D39">
              <w:t>10 hectograms</w:t>
            </w:r>
          </w:p>
        </w:tc>
        <w:tc>
          <w:tcPr>
            <w:tcW w:w="3352" w:type="dxa"/>
          </w:tcPr>
          <w:p w:rsidR="00D4211F" w:rsidRPr="003B7D39" w:rsidRDefault="00D4211F">
            <w:pPr>
              <w:jc w:val="both"/>
            </w:pPr>
            <w:r w:rsidRPr="003B7D39">
              <w:t>= 1 kilogram (kg) = 1000 grams</w:t>
            </w:r>
          </w:p>
        </w:tc>
      </w:tr>
      <w:tr w:rsidR="00D4211F" w:rsidRPr="003B7D39">
        <w:trPr>
          <w:jc w:val="center"/>
        </w:trPr>
        <w:tc>
          <w:tcPr>
            <w:tcW w:w="3460" w:type="dxa"/>
          </w:tcPr>
          <w:p w:rsidR="00D4211F" w:rsidRPr="003B7D39" w:rsidRDefault="00D4211F">
            <w:pPr>
              <w:jc w:val="both"/>
            </w:pPr>
            <w:r w:rsidRPr="003B7D39">
              <w:t>1000 kilograms</w:t>
            </w:r>
          </w:p>
        </w:tc>
        <w:tc>
          <w:tcPr>
            <w:tcW w:w="3352" w:type="dxa"/>
          </w:tcPr>
          <w:p w:rsidR="00D4211F" w:rsidRPr="003B7D39" w:rsidRDefault="00D4211F">
            <w:pPr>
              <w:jc w:val="both"/>
            </w:pPr>
            <w:r w:rsidRPr="003B7D39">
              <w:t>= 1 megagram (Mg) or 1 metric ton(t)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6F1F06">
      <w:pPr>
        <w:pStyle w:val="Heading2"/>
        <w:numPr>
          <w:ilvl w:val="0"/>
          <w:numId w:val="2"/>
        </w:numPr>
      </w:pPr>
      <w:bookmarkStart w:id="8" w:name="_Toc271020581"/>
      <w:r w:rsidRPr="003B7D39">
        <w:t xml:space="preserve">Tables of </w:t>
      </w:r>
      <w:r w:rsidR="00FD5D1F" w:rsidRPr="003B7D39">
        <w:t>U.S.</w:t>
      </w:r>
      <w:r w:rsidRPr="003B7D39">
        <w:t xml:space="preserve"> Units of Measurement</w:t>
      </w:r>
      <w:r w:rsidRPr="003B7D39">
        <w:rPr>
          <w:vertAlign w:val="superscript"/>
        </w:rPr>
        <w:footnoteReference w:id="2"/>
      </w:r>
      <w:bookmarkEnd w:id="8"/>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t xml:space="preserve">In these tables where </w:t>
      </w:r>
      <w:r w:rsidRPr="003B7D39">
        <w:rPr>
          <w:u w:val="single"/>
        </w:rPr>
        <w:t>foot</w:t>
      </w:r>
      <w:r w:rsidRPr="003B7D39">
        <w:t xml:space="preserve"> 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1715" w:type="dxa"/>
        <w:tblLook w:val="0000"/>
      </w:tblPr>
      <w:tblGrid>
        <w:gridCol w:w="3441"/>
        <w:gridCol w:w="3332"/>
      </w:tblGrid>
      <w:tr w:rsidR="00D4211F" w:rsidRPr="003B7D39">
        <w:trPr>
          <w:jc w:val="center"/>
        </w:trPr>
        <w:tc>
          <w:tcPr>
            <w:tcW w:w="6773" w:type="dxa"/>
            <w:gridSpan w:val="2"/>
          </w:tcPr>
          <w:p w:rsidR="00D4211F" w:rsidRPr="003B7D39" w:rsidRDefault="00D4211F" w:rsidP="003C33EC">
            <w:pPr>
              <w:pStyle w:val="Heading3"/>
            </w:pPr>
            <w:bookmarkStart w:id="9" w:name="_Toc271020582"/>
            <w:r w:rsidRPr="003B7D39">
              <w:t>Units of Length</w:t>
            </w:r>
            <w:bookmarkEnd w:id="9"/>
          </w:p>
        </w:tc>
      </w:tr>
      <w:tr w:rsidR="00D4211F" w:rsidRPr="003B7D39">
        <w:trPr>
          <w:jc w:val="center"/>
        </w:trPr>
        <w:tc>
          <w:tcPr>
            <w:tcW w:w="3441" w:type="dxa"/>
          </w:tcPr>
          <w:p w:rsidR="00D4211F" w:rsidRPr="003B7D39" w:rsidRDefault="00D4211F">
            <w:pPr>
              <w:jc w:val="both"/>
            </w:pPr>
          </w:p>
        </w:tc>
        <w:tc>
          <w:tcPr>
            <w:tcW w:w="3332" w:type="dxa"/>
          </w:tcPr>
          <w:p w:rsidR="00D4211F" w:rsidRPr="003B7D39" w:rsidRDefault="00D4211F">
            <w:pPr>
              <w:jc w:val="both"/>
            </w:pPr>
          </w:p>
        </w:tc>
      </w:tr>
      <w:tr w:rsidR="00D4211F" w:rsidRPr="003B7D39">
        <w:trPr>
          <w:jc w:val="center"/>
        </w:trPr>
        <w:tc>
          <w:tcPr>
            <w:tcW w:w="3441" w:type="dxa"/>
          </w:tcPr>
          <w:p w:rsidR="00D4211F" w:rsidRPr="003B7D39" w:rsidRDefault="00D4211F">
            <w:pPr>
              <w:jc w:val="both"/>
            </w:pPr>
            <w:r w:rsidRPr="003B7D39">
              <w:t>12 inches (in)</w:t>
            </w:r>
          </w:p>
        </w:tc>
        <w:tc>
          <w:tcPr>
            <w:tcW w:w="3332" w:type="dxa"/>
          </w:tcPr>
          <w:p w:rsidR="00D4211F" w:rsidRPr="003B7D39" w:rsidRDefault="00D4211F">
            <w:pPr>
              <w:jc w:val="both"/>
            </w:pPr>
            <w:r w:rsidRPr="003B7D39">
              <w:t>= 1 foot (ft)</w:t>
            </w:r>
          </w:p>
        </w:tc>
      </w:tr>
      <w:tr w:rsidR="00D4211F" w:rsidRPr="003B7D39">
        <w:trPr>
          <w:jc w:val="center"/>
        </w:trPr>
        <w:tc>
          <w:tcPr>
            <w:tcW w:w="3441" w:type="dxa"/>
          </w:tcPr>
          <w:p w:rsidR="00D4211F" w:rsidRPr="003B7D39" w:rsidRDefault="00D4211F">
            <w:pPr>
              <w:jc w:val="both"/>
            </w:pPr>
            <w:r w:rsidRPr="003B7D39">
              <w:t>3 feet</w:t>
            </w:r>
          </w:p>
        </w:tc>
        <w:tc>
          <w:tcPr>
            <w:tcW w:w="3332" w:type="dxa"/>
          </w:tcPr>
          <w:p w:rsidR="00D4211F" w:rsidRPr="003B7D39" w:rsidRDefault="00D4211F">
            <w:pPr>
              <w:jc w:val="both"/>
            </w:pPr>
            <w:r w:rsidRPr="003B7D39">
              <w:t>= 1 yard (yd)</w:t>
            </w:r>
          </w:p>
        </w:tc>
      </w:tr>
      <w:tr w:rsidR="00D4211F" w:rsidRPr="003B7D39">
        <w:trPr>
          <w:jc w:val="center"/>
        </w:trPr>
        <w:tc>
          <w:tcPr>
            <w:tcW w:w="3441" w:type="dxa"/>
          </w:tcPr>
          <w:p w:rsidR="00D4211F" w:rsidRPr="003B7D39" w:rsidRDefault="00D4211F">
            <w:pPr>
              <w:jc w:val="both"/>
            </w:pPr>
            <w:r w:rsidRPr="003B7D39">
              <w:t>16½ </w:t>
            </w:r>
            <w:r w:rsidRPr="003B7D39">
              <w:rPr>
                <w:u w:val="single"/>
              </w:rPr>
              <w:t>feet</w:t>
            </w:r>
          </w:p>
        </w:tc>
        <w:tc>
          <w:tcPr>
            <w:tcW w:w="3332" w:type="dxa"/>
          </w:tcPr>
          <w:p w:rsidR="00D4211F" w:rsidRPr="003B7D39" w:rsidRDefault="00D4211F">
            <w:pPr>
              <w:jc w:val="both"/>
            </w:pPr>
            <w:r w:rsidRPr="003B7D39">
              <w:t>= 1 rod (rd), pole, or perch</w:t>
            </w:r>
          </w:p>
        </w:tc>
      </w:tr>
      <w:tr w:rsidR="00D4211F" w:rsidRPr="003B7D39">
        <w:trPr>
          <w:jc w:val="center"/>
        </w:trPr>
        <w:tc>
          <w:tcPr>
            <w:tcW w:w="3441" w:type="dxa"/>
          </w:tcPr>
          <w:p w:rsidR="00D4211F" w:rsidRPr="003B7D39" w:rsidRDefault="00D4211F">
            <w:pPr>
              <w:jc w:val="both"/>
            </w:pPr>
            <w:r w:rsidRPr="003B7D39">
              <w:t>40 rods</w:t>
            </w:r>
          </w:p>
        </w:tc>
        <w:tc>
          <w:tcPr>
            <w:tcW w:w="3332" w:type="dxa"/>
          </w:tcPr>
          <w:p w:rsidR="00D4211F" w:rsidRPr="003B7D39" w:rsidRDefault="00D4211F">
            <w:pPr>
              <w:jc w:val="both"/>
            </w:pPr>
            <w:r w:rsidRPr="003B7D39">
              <w:t>= 1 furlong (fur) = 660 </w:t>
            </w:r>
            <w:r w:rsidRPr="003B7D39">
              <w:rPr>
                <w:u w:val="single"/>
              </w:rPr>
              <w:t>feet</w:t>
            </w:r>
          </w:p>
        </w:tc>
      </w:tr>
      <w:tr w:rsidR="00D4211F" w:rsidRPr="003B7D39">
        <w:trPr>
          <w:jc w:val="center"/>
        </w:trPr>
        <w:tc>
          <w:tcPr>
            <w:tcW w:w="3441" w:type="dxa"/>
          </w:tcPr>
          <w:p w:rsidR="00D4211F" w:rsidRPr="003B7D39" w:rsidRDefault="00D4211F">
            <w:pPr>
              <w:jc w:val="both"/>
            </w:pPr>
            <w:r w:rsidRPr="003B7D39">
              <w:t>8 furlongs</w:t>
            </w:r>
          </w:p>
        </w:tc>
        <w:tc>
          <w:tcPr>
            <w:tcW w:w="3332" w:type="dxa"/>
          </w:tcPr>
          <w:p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trPr>
          <w:jc w:val="center"/>
        </w:trPr>
        <w:tc>
          <w:tcPr>
            <w:tcW w:w="3441" w:type="dxa"/>
          </w:tcPr>
          <w:p w:rsidR="00D4211F" w:rsidRPr="003B7D39" w:rsidRDefault="00D4211F">
            <w:pPr>
              <w:jc w:val="both"/>
            </w:pPr>
            <w:r w:rsidRPr="003B7D39">
              <w:t>1852 meters (m)</w:t>
            </w:r>
          </w:p>
        </w:tc>
        <w:tc>
          <w:tcPr>
            <w:tcW w:w="3332" w:type="dxa"/>
          </w:tcPr>
          <w:p w:rsidR="00D4211F" w:rsidRPr="003B7D39" w:rsidRDefault="00D4211F">
            <w:pPr>
              <w:jc w:val="both"/>
            </w:pPr>
            <w:r w:rsidRPr="003B7D39">
              <w:t>= 6076.115 49 feet (approximately)</w:t>
            </w:r>
          </w:p>
        </w:tc>
      </w:tr>
      <w:tr w:rsidR="00D4211F" w:rsidRPr="003B7D39">
        <w:trPr>
          <w:jc w:val="center"/>
        </w:trPr>
        <w:tc>
          <w:tcPr>
            <w:tcW w:w="3441" w:type="dxa"/>
          </w:tcPr>
          <w:p w:rsidR="00D4211F" w:rsidRPr="003B7D39" w:rsidRDefault="00D4211F">
            <w:pPr>
              <w:jc w:val="both"/>
            </w:pPr>
          </w:p>
        </w:tc>
        <w:tc>
          <w:tcPr>
            <w:tcW w:w="3332" w:type="dxa"/>
          </w:tcPr>
          <w:p w:rsidR="00D4211F" w:rsidRPr="003B7D39" w:rsidRDefault="00D4211F">
            <w:pPr>
              <w:jc w:val="both"/>
            </w:pPr>
            <w:r w:rsidRPr="003B7D39">
              <w:t>= 1 international nautical mile</w:t>
            </w:r>
          </w:p>
        </w:tc>
      </w:tr>
    </w:tbl>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Ind w:w="-1715" w:type="dxa"/>
        <w:tblLook w:val="0000"/>
      </w:tblPr>
      <w:tblGrid>
        <w:gridCol w:w="3441"/>
        <w:gridCol w:w="3546"/>
      </w:tblGrid>
      <w:tr w:rsidR="00D4211F" w:rsidRPr="003B7D39" w:rsidTr="003C33EC">
        <w:trPr>
          <w:jc w:val="center"/>
        </w:trPr>
        <w:tc>
          <w:tcPr>
            <w:tcW w:w="6987" w:type="dxa"/>
            <w:gridSpan w:val="2"/>
          </w:tcPr>
          <w:p w:rsidR="00D4211F" w:rsidRPr="003B7D39" w:rsidRDefault="00D4211F" w:rsidP="003C33EC">
            <w:pPr>
              <w:pStyle w:val="Heading3"/>
            </w:pPr>
            <w:bookmarkStart w:id="10" w:name="_Toc271020583"/>
            <w:r w:rsidRPr="003B7D39">
              <w:lastRenderedPageBreak/>
              <w:t>Units of Area</w:t>
            </w:r>
            <w:r w:rsidRPr="003B7D39">
              <w:rPr>
                <w:sz w:val="24"/>
                <w:szCs w:val="24"/>
                <w:vertAlign w:val="superscript"/>
              </w:rPr>
              <w:footnoteReference w:id="3"/>
            </w:r>
            <w:bookmarkEnd w:id="10"/>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p>
        </w:tc>
      </w:tr>
      <w:tr w:rsidR="00D4211F" w:rsidRPr="003B7D39" w:rsidTr="003C33EC">
        <w:trPr>
          <w:jc w:val="center"/>
        </w:trPr>
        <w:tc>
          <w:tcPr>
            <w:tcW w:w="3441" w:type="dxa"/>
          </w:tcPr>
          <w:p w:rsidR="00D4211F" w:rsidRPr="003B7D39" w:rsidRDefault="00D4211F">
            <w:pPr>
              <w:jc w:val="both"/>
            </w:pPr>
            <w:r w:rsidRPr="003B7D39">
              <w:t>144 square inches (in</w:t>
            </w:r>
            <w:r w:rsidRPr="003B7D39">
              <w:rPr>
                <w:vertAlign w:val="superscript"/>
              </w:rPr>
              <w:t>2</w:t>
            </w:r>
            <w:r w:rsidRPr="003B7D39">
              <w:t>)</w:t>
            </w:r>
          </w:p>
        </w:tc>
        <w:tc>
          <w:tcPr>
            <w:tcW w:w="3546" w:type="dxa"/>
          </w:tcPr>
          <w:p w:rsidR="00D4211F" w:rsidRPr="003B7D39" w:rsidRDefault="00D4211F">
            <w:pPr>
              <w:jc w:val="both"/>
            </w:pPr>
            <w:r w:rsidRPr="003B7D39">
              <w:t>= 1 square foot (ft</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9 square feet</w:t>
            </w:r>
          </w:p>
        </w:tc>
        <w:tc>
          <w:tcPr>
            <w:tcW w:w="3546" w:type="dxa"/>
          </w:tcPr>
          <w:p w:rsidR="00D4211F" w:rsidRPr="003B7D39" w:rsidRDefault="00D4211F">
            <w:pPr>
              <w:jc w:val="both"/>
            </w:pPr>
            <w:r w:rsidRPr="003B7D39">
              <w:t>= 1 square yard (yd</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r w:rsidRPr="003B7D39">
              <w:t>= 1296 square inches</w:t>
            </w:r>
          </w:p>
        </w:tc>
      </w:tr>
      <w:tr w:rsidR="00D4211F" w:rsidRPr="003B7D39" w:rsidTr="003C33EC">
        <w:trPr>
          <w:jc w:val="center"/>
        </w:trPr>
        <w:tc>
          <w:tcPr>
            <w:tcW w:w="3441" w:type="dxa"/>
          </w:tcPr>
          <w:p w:rsidR="00D4211F" w:rsidRPr="003B7D39" w:rsidRDefault="00D4211F">
            <w:pPr>
              <w:jc w:val="both"/>
            </w:pPr>
            <w:r w:rsidRPr="003B7D39">
              <w:t xml:space="preserve">272¼ square </w:t>
            </w:r>
            <w:r w:rsidRPr="003B7D39">
              <w:rPr>
                <w:u w:val="single"/>
              </w:rPr>
              <w:t>feet</w:t>
            </w:r>
          </w:p>
        </w:tc>
        <w:tc>
          <w:tcPr>
            <w:tcW w:w="3546" w:type="dxa"/>
          </w:tcPr>
          <w:p w:rsidR="00D4211F" w:rsidRPr="003B7D39" w:rsidRDefault="00D4211F">
            <w:pPr>
              <w:jc w:val="both"/>
            </w:pPr>
            <w:r w:rsidRPr="003B7D39">
              <w:t>= 1 square rod (rd</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160 square rods</w:t>
            </w:r>
          </w:p>
        </w:tc>
        <w:tc>
          <w:tcPr>
            <w:tcW w:w="3546" w:type="dxa"/>
          </w:tcPr>
          <w:p w:rsidR="00D4211F" w:rsidRPr="003B7D39" w:rsidRDefault="00D4211F">
            <w:pPr>
              <w:jc w:val="both"/>
            </w:pPr>
            <w:r w:rsidRPr="003B7D39">
              <w:t xml:space="preserve">= 1 acre = 43 560 square </w:t>
            </w:r>
            <w:r w:rsidRPr="003B7D39">
              <w:rPr>
                <w:u w:val="single"/>
              </w:rPr>
              <w:t>feet</w:t>
            </w:r>
          </w:p>
        </w:tc>
      </w:tr>
      <w:tr w:rsidR="00D4211F" w:rsidRPr="003B7D39" w:rsidTr="003C33EC">
        <w:trPr>
          <w:jc w:val="center"/>
        </w:trPr>
        <w:tc>
          <w:tcPr>
            <w:tcW w:w="3441" w:type="dxa"/>
          </w:tcPr>
          <w:p w:rsidR="00D4211F" w:rsidRPr="003B7D39" w:rsidRDefault="00D4211F">
            <w:pPr>
              <w:jc w:val="both"/>
            </w:pPr>
            <w:r w:rsidRPr="003B7D39">
              <w:t>640 acres</w:t>
            </w:r>
          </w:p>
        </w:tc>
        <w:tc>
          <w:tcPr>
            <w:tcW w:w="3546" w:type="dxa"/>
          </w:tcPr>
          <w:p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1 </w:t>
            </w:r>
            <w:r w:rsidRPr="003B7D39">
              <w:rPr>
                <w:u w:val="single"/>
              </w:rPr>
              <w:t>mile</w:t>
            </w:r>
            <w:r w:rsidRPr="003B7D39">
              <w:t xml:space="preserve"> square</w:t>
            </w:r>
          </w:p>
        </w:tc>
        <w:tc>
          <w:tcPr>
            <w:tcW w:w="3546" w:type="dxa"/>
          </w:tcPr>
          <w:p w:rsidR="00D4211F" w:rsidRPr="003B7D39" w:rsidRDefault="00D4211F">
            <w:pPr>
              <w:jc w:val="both"/>
            </w:pPr>
            <w:r w:rsidRPr="003B7D39">
              <w:t>= 1 section of land</w:t>
            </w:r>
          </w:p>
        </w:tc>
      </w:tr>
      <w:tr w:rsidR="00D4211F" w:rsidRPr="003B7D39" w:rsidTr="003C33EC">
        <w:trPr>
          <w:jc w:val="center"/>
        </w:trPr>
        <w:tc>
          <w:tcPr>
            <w:tcW w:w="3441" w:type="dxa"/>
          </w:tcPr>
          <w:p w:rsidR="00D4211F" w:rsidRPr="003B7D39" w:rsidRDefault="00D4211F">
            <w:pPr>
              <w:jc w:val="both"/>
            </w:pPr>
            <w:r w:rsidRPr="003B7D39">
              <w:t>6 </w:t>
            </w:r>
            <w:r w:rsidRPr="003B7D39">
              <w:rPr>
                <w:u w:val="single"/>
              </w:rPr>
              <w:t>miles</w:t>
            </w:r>
            <w:r w:rsidRPr="003B7D39">
              <w:t xml:space="preserve"> square</w:t>
            </w:r>
          </w:p>
        </w:tc>
        <w:tc>
          <w:tcPr>
            <w:tcW w:w="3546" w:type="dxa"/>
          </w:tcPr>
          <w:p w:rsidR="00D4211F" w:rsidRPr="003B7D39" w:rsidRDefault="00D4211F">
            <w:pPr>
              <w:jc w:val="both"/>
            </w:pPr>
            <w:r w:rsidRPr="003B7D39">
              <w:t>= 1 township</w:t>
            </w:r>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r w:rsidRPr="003B7D39">
              <w:t xml:space="preserve">= 36 sections = 36 square </w:t>
            </w:r>
            <w:r w:rsidRPr="003B7D39">
              <w:rPr>
                <w:u w:val="single"/>
              </w:rPr>
              <w:t>miles</w:t>
            </w:r>
          </w:p>
        </w:tc>
      </w:tr>
    </w:tbl>
    <w:p w:rsidR="00D4211F" w:rsidRPr="003B7D39" w:rsidRDefault="00D4211F"/>
    <w:tbl>
      <w:tblPr>
        <w:tblW w:w="0" w:type="auto"/>
        <w:jc w:val="center"/>
        <w:tblInd w:w="-1715" w:type="dxa"/>
        <w:tblLook w:val="0000"/>
      </w:tblPr>
      <w:tblGrid>
        <w:gridCol w:w="3467"/>
        <w:gridCol w:w="3610"/>
      </w:tblGrid>
      <w:tr w:rsidR="00D4211F" w:rsidRPr="003B7D39" w:rsidTr="003C33EC">
        <w:trPr>
          <w:jc w:val="center"/>
        </w:trPr>
        <w:tc>
          <w:tcPr>
            <w:tcW w:w="7077" w:type="dxa"/>
            <w:gridSpan w:val="2"/>
          </w:tcPr>
          <w:p w:rsidR="00D4211F" w:rsidRPr="003B7D39" w:rsidRDefault="00D4211F" w:rsidP="00DC48D7">
            <w:pPr>
              <w:jc w:val="center"/>
            </w:pPr>
            <w:bookmarkStart w:id="11" w:name="_Toc271020584"/>
            <w:r w:rsidRPr="003B7D39">
              <w:rPr>
                <w:rStyle w:val="Heading3Char"/>
              </w:rPr>
              <w:t>Units of Volume</w:t>
            </w:r>
            <w:bookmarkEnd w:id="11"/>
            <w:r w:rsidR="00DC48D7" w:rsidRPr="003B7D39">
              <w:rPr>
                <w:b/>
                <w:vertAlign w:val="superscript"/>
              </w:rPr>
              <w:t>3</w:t>
            </w:r>
          </w:p>
        </w:tc>
      </w:tr>
      <w:tr w:rsidR="00D4211F" w:rsidRPr="003B7D39" w:rsidTr="003C33EC">
        <w:trPr>
          <w:jc w:val="center"/>
        </w:trPr>
        <w:tc>
          <w:tcPr>
            <w:tcW w:w="3467" w:type="dxa"/>
          </w:tcPr>
          <w:p w:rsidR="00D4211F" w:rsidRPr="003B7D39" w:rsidRDefault="00D4211F">
            <w:pPr>
              <w:jc w:val="both"/>
            </w:pPr>
          </w:p>
        </w:tc>
        <w:tc>
          <w:tcPr>
            <w:tcW w:w="3610" w:type="dxa"/>
          </w:tcPr>
          <w:p w:rsidR="00D4211F" w:rsidRPr="003B7D39" w:rsidRDefault="00D4211F">
            <w:pPr>
              <w:jc w:val="both"/>
            </w:pPr>
          </w:p>
        </w:tc>
      </w:tr>
      <w:tr w:rsidR="00D4211F" w:rsidRPr="003B7D39" w:rsidTr="003C33EC">
        <w:trPr>
          <w:jc w:val="center"/>
        </w:trPr>
        <w:tc>
          <w:tcPr>
            <w:tcW w:w="3467" w:type="dxa"/>
          </w:tcPr>
          <w:p w:rsidR="00D4211F" w:rsidRPr="003B7D39" w:rsidRDefault="00D4211F">
            <w:pPr>
              <w:jc w:val="both"/>
            </w:pPr>
            <w:r w:rsidRPr="003B7D39">
              <w:t>1728 cubic inches (in</w:t>
            </w:r>
            <w:r w:rsidRPr="003B7D39">
              <w:rPr>
                <w:vertAlign w:val="superscript"/>
              </w:rPr>
              <w:t>3</w:t>
            </w:r>
            <w:r w:rsidRPr="003B7D39">
              <w:t>)</w:t>
            </w:r>
          </w:p>
        </w:tc>
        <w:tc>
          <w:tcPr>
            <w:tcW w:w="3610" w:type="dxa"/>
          </w:tcPr>
          <w:p w:rsidR="00D4211F" w:rsidRPr="003B7D39" w:rsidRDefault="00D4211F">
            <w:pPr>
              <w:jc w:val="both"/>
            </w:pPr>
            <w:r w:rsidRPr="003B7D39">
              <w:t>= 1 cubic foot (ft</w:t>
            </w:r>
            <w:r w:rsidRPr="003B7D39">
              <w:rPr>
                <w:vertAlign w:val="superscript"/>
              </w:rPr>
              <w:t>3</w:t>
            </w:r>
            <w:r w:rsidRPr="003B7D39">
              <w:t>)</w:t>
            </w:r>
          </w:p>
        </w:tc>
      </w:tr>
      <w:tr w:rsidR="00D4211F" w:rsidRPr="003B7D39" w:rsidTr="003C33EC">
        <w:trPr>
          <w:jc w:val="center"/>
        </w:trPr>
        <w:tc>
          <w:tcPr>
            <w:tcW w:w="3467" w:type="dxa"/>
          </w:tcPr>
          <w:p w:rsidR="00D4211F" w:rsidRPr="003B7D39" w:rsidRDefault="00D4211F">
            <w:pPr>
              <w:jc w:val="both"/>
            </w:pPr>
            <w:r w:rsidRPr="003B7D39">
              <w:t>27 cubic feet</w:t>
            </w:r>
          </w:p>
        </w:tc>
        <w:tc>
          <w:tcPr>
            <w:tcW w:w="3610" w:type="dxa"/>
          </w:tcPr>
          <w:p w:rsidR="00D4211F" w:rsidRPr="003B7D39" w:rsidRDefault="00D4211F">
            <w:pPr>
              <w:jc w:val="both"/>
            </w:pPr>
            <w:r w:rsidRPr="003B7D39">
              <w:t>= 1 cubic yard (yd</w:t>
            </w:r>
            <w:r w:rsidRPr="003B7D39">
              <w:rPr>
                <w:vertAlign w:val="superscript"/>
              </w:rPr>
              <w:t>3</w:t>
            </w:r>
            <w:r w:rsidRPr="003B7D39">
              <w:t>)</w:t>
            </w:r>
          </w:p>
        </w:tc>
      </w:tr>
    </w:tbl>
    <w:p w:rsidR="00D4211F" w:rsidRPr="003B7D39" w:rsidRDefault="00D4211F"/>
    <w:tbl>
      <w:tblPr>
        <w:tblW w:w="0" w:type="auto"/>
        <w:jc w:val="center"/>
        <w:tblInd w:w="-1715" w:type="dxa"/>
        <w:tblLook w:val="0000"/>
      </w:tblPr>
      <w:tblGrid>
        <w:gridCol w:w="3476"/>
        <w:gridCol w:w="3601"/>
      </w:tblGrid>
      <w:tr w:rsidR="00D4211F" w:rsidRPr="003B7D39" w:rsidTr="003C33EC">
        <w:trPr>
          <w:jc w:val="center"/>
        </w:trPr>
        <w:tc>
          <w:tcPr>
            <w:tcW w:w="7077" w:type="dxa"/>
            <w:gridSpan w:val="2"/>
          </w:tcPr>
          <w:p w:rsidR="00D4211F" w:rsidRPr="003B7D39" w:rsidRDefault="00D4211F" w:rsidP="003C33EC">
            <w:pPr>
              <w:pStyle w:val="Heading3"/>
            </w:pPr>
            <w:bookmarkStart w:id="12" w:name="_Toc271020585"/>
            <w:r w:rsidRPr="003B7D39">
              <w:t>Gunter’s or Surveyors Chain Units of Measurement</w:t>
            </w:r>
            <w:bookmarkEnd w:id="12"/>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p>
        </w:tc>
      </w:tr>
      <w:tr w:rsidR="00D4211F" w:rsidRPr="003B7D39" w:rsidTr="003C33EC">
        <w:trPr>
          <w:jc w:val="center"/>
        </w:trPr>
        <w:tc>
          <w:tcPr>
            <w:tcW w:w="3476" w:type="dxa"/>
          </w:tcPr>
          <w:p w:rsidR="00D4211F" w:rsidRPr="003B7D39" w:rsidRDefault="00D4211F">
            <w:pPr>
              <w:jc w:val="both"/>
            </w:pPr>
            <w:r w:rsidRPr="003B7D39">
              <w:t>0.66 </w:t>
            </w:r>
            <w:r w:rsidRPr="003B7D39">
              <w:rPr>
                <w:u w:val="single"/>
              </w:rPr>
              <w:t>foot</w:t>
            </w:r>
            <w:r w:rsidRPr="003B7D39">
              <w:t xml:space="preserve"> (ft)</w:t>
            </w:r>
          </w:p>
        </w:tc>
        <w:tc>
          <w:tcPr>
            <w:tcW w:w="3601" w:type="dxa"/>
          </w:tcPr>
          <w:p w:rsidR="00D4211F" w:rsidRPr="003B7D39" w:rsidRDefault="00D4211F">
            <w:pPr>
              <w:jc w:val="both"/>
            </w:pPr>
            <w:r w:rsidRPr="003B7D39">
              <w:t>= 1 link (li)</w:t>
            </w:r>
          </w:p>
        </w:tc>
      </w:tr>
      <w:tr w:rsidR="00D4211F" w:rsidRPr="003B7D39" w:rsidTr="003C33EC">
        <w:trPr>
          <w:jc w:val="center"/>
        </w:trPr>
        <w:tc>
          <w:tcPr>
            <w:tcW w:w="3476" w:type="dxa"/>
          </w:tcPr>
          <w:p w:rsidR="00D4211F" w:rsidRPr="003B7D39" w:rsidRDefault="00D4211F">
            <w:pPr>
              <w:jc w:val="both"/>
            </w:pPr>
            <w:r w:rsidRPr="003B7D39">
              <w:t>100 links</w:t>
            </w:r>
          </w:p>
        </w:tc>
        <w:tc>
          <w:tcPr>
            <w:tcW w:w="3601" w:type="dxa"/>
          </w:tcPr>
          <w:p w:rsidR="00D4211F" w:rsidRPr="003B7D39" w:rsidRDefault="00D4211F">
            <w:pPr>
              <w:jc w:val="both"/>
            </w:pPr>
            <w:r w:rsidRPr="003B7D39">
              <w:t>= 1 chain (ch)</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4 rods = 66 </w:t>
            </w:r>
            <w:r w:rsidRPr="003B7D39">
              <w:rPr>
                <w:u w:val="single"/>
              </w:rPr>
              <w:t>feet</w:t>
            </w:r>
          </w:p>
        </w:tc>
      </w:tr>
      <w:tr w:rsidR="00D4211F" w:rsidRPr="003B7D39" w:rsidTr="003C33EC">
        <w:trPr>
          <w:jc w:val="center"/>
        </w:trPr>
        <w:tc>
          <w:tcPr>
            <w:tcW w:w="3476" w:type="dxa"/>
          </w:tcPr>
          <w:p w:rsidR="00D4211F" w:rsidRPr="003B7D39" w:rsidRDefault="00D4211F">
            <w:pPr>
              <w:jc w:val="both"/>
            </w:pPr>
            <w:r w:rsidRPr="003B7D39">
              <w:t>80 chains</w:t>
            </w:r>
          </w:p>
        </w:tc>
        <w:tc>
          <w:tcPr>
            <w:tcW w:w="3601" w:type="dxa"/>
          </w:tcPr>
          <w:p w:rsidR="00D4211F" w:rsidRPr="003B7D39" w:rsidRDefault="00D4211F">
            <w:pPr>
              <w:jc w:val="both"/>
            </w:pPr>
            <w:r w:rsidRPr="003B7D39">
              <w:t>= 1 </w:t>
            </w:r>
            <w:r w:rsidR="00FD5D1F" w:rsidRPr="003B7D39">
              <w:t>U.S.</w:t>
            </w:r>
            <w:r w:rsidRPr="003B7D39">
              <w:t xml:space="preserve"> statute mile (mi)</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320 rods = 5280 </w:t>
            </w:r>
            <w:r w:rsidRPr="003B7D39">
              <w:rPr>
                <w:u w:val="single"/>
              </w:rPr>
              <w:t>feet</w:t>
            </w:r>
          </w:p>
        </w:tc>
      </w:tr>
    </w:tbl>
    <w:p w:rsidR="00D4211F" w:rsidRPr="003B7D39" w:rsidRDefault="00D4211F"/>
    <w:tbl>
      <w:tblPr>
        <w:tblW w:w="0" w:type="auto"/>
        <w:jc w:val="center"/>
        <w:tblInd w:w="-1715" w:type="dxa"/>
        <w:tblLook w:val="0000"/>
      </w:tblPr>
      <w:tblGrid>
        <w:gridCol w:w="3494"/>
        <w:gridCol w:w="3637"/>
      </w:tblGrid>
      <w:tr w:rsidR="00D4211F" w:rsidRPr="003B7D39">
        <w:trPr>
          <w:jc w:val="center"/>
        </w:trPr>
        <w:tc>
          <w:tcPr>
            <w:tcW w:w="7131" w:type="dxa"/>
            <w:gridSpan w:val="2"/>
          </w:tcPr>
          <w:p w:rsidR="00D4211F" w:rsidRPr="003B7D39" w:rsidRDefault="00D4211F" w:rsidP="003C33EC">
            <w:pPr>
              <w:pStyle w:val="Heading3"/>
            </w:pPr>
            <w:bookmarkStart w:id="13" w:name="_Toc271020586"/>
            <w:r w:rsidRPr="003B7D39">
              <w:t>Units of Liquid Volume</w:t>
            </w:r>
            <w:r w:rsidRPr="003B7D39">
              <w:rPr>
                <w:vertAlign w:val="superscript"/>
              </w:rPr>
              <w:footnoteReference w:id="4"/>
            </w:r>
            <w:bookmarkEnd w:id="13"/>
          </w:p>
        </w:tc>
      </w:tr>
      <w:tr w:rsidR="00D4211F" w:rsidRPr="003B7D39" w:rsidTr="003C33EC">
        <w:trPr>
          <w:jc w:val="center"/>
        </w:trPr>
        <w:tc>
          <w:tcPr>
            <w:tcW w:w="3494" w:type="dxa"/>
          </w:tcPr>
          <w:p w:rsidR="00D4211F" w:rsidRPr="003B7D39" w:rsidRDefault="00D4211F" w:rsidP="00553AFB">
            <w:pPr>
              <w:ind w:left="38"/>
              <w:jc w:val="both"/>
            </w:pPr>
          </w:p>
        </w:tc>
        <w:tc>
          <w:tcPr>
            <w:tcW w:w="3637" w:type="dxa"/>
          </w:tcPr>
          <w:p w:rsidR="00D4211F" w:rsidRPr="003B7D39" w:rsidRDefault="00D4211F">
            <w:pPr>
              <w:jc w:val="both"/>
            </w:pPr>
          </w:p>
        </w:tc>
      </w:tr>
      <w:tr w:rsidR="00D4211F" w:rsidRPr="003B7D39" w:rsidTr="003C33EC">
        <w:trPr>
          <w:jc w:val="center"/>
        </w:trPr>
        <w:tc>
          <w:tcPr>
            <w:tcW w:w="3494" w:type="dxa"/>
          </w:tcPr>
          <w:p w:rsidR="00D4211F" w:rsidRPr="003B7D39" w:rsidRDefault="00D4211F" w:rsidP="00553AFB">
            <w:pPr>
              <w:ind w:left="38"/>
              <w:jc w:val="both"/>
            </w:pPr>
            <w:r w:rsidRPr="003B7D39">
              <w:t>4 gills (gi)</w:t>
            </w:r>
          </w:p>
        </w:tc>
        <w:tc>
          <w:tcPr>
            <w:tcW w:w="3637" w:type="dxa"/>
          </w:tcPr>
          <w:p w:rsidR="00D4211F" w:rsidRPr="003B7D39" w:rsidRDefault="00D4211F">
            <w:pPr>
              <w:jc w:val="both"/>
            </w:pPr>
            <w:r w:rsidRPr="003B7D39">
              <w:t>= 1 pint (pt) = 28.875 cubic inches (in</w:t>
            </w:r>
            <w:r w:rsidRPr="003B7D39">
              <w:rPr>
                <w:vertAlign w:val="superscript"/>
              </w:rPr>
              <w:t>3</w:t>
            </w:r>
            <w:r w:rsidRPr="003B7D39">
              <w:t>)</w:t>
            </w:r>
          </w:p>
        </w:tc>
      </w:tr>
      <w:tr w:rsidR="00D4211F" w:rsidRPr="003B7D39" w:rsidTr="003C33EC">
        <w:trPr>
          <w:jc w:val="center"/>
        </w:trPr>
        <w:tc>
          <w:tcPr>
            <w:tcW w:w="3494" w:type="dxa"/>
          </w:tcPr>
          <w:p w:rsidR="00D4211F" w:rsidRPr="003B7D39" w:rsidRDefault="00D4211F" w:rsidP="00553AFB">
            <w:pPr>
              <w:ind w:left="38"/>
              <w:jc w:val="both"/>
            </w:pPr>
            <w:r w:rsidRPr="003B7D39">
              <w:t>2 pints</w:t>
            </w:r>
          </w:p>
        </w:tc>
        <w:tc>
          <w:tcPr>
            <w:tcW w:w="3637" w:type="dxa"/>
          </w:tcPr>
          <w:p w:rsidR="00D4211F" w:rsidRPr="003B7D39" w:rsidRDefault="00D4211F">
            <w:pPr>
              <w:jc w:val="both"/>
            </w:pPr>
            <w:r w:rsidRPr="003B7D39">
              <w:t>= 1 quart (qt) = 57.75 cubic inches</w:t>
            </w:r>
          </w:p>
        </w:tc>
      </w:tr>
      <w:tr w:rsidR="00D4211F" w:rsidRPr="003B7D39" w:rsidTr="003C33EC">
        <w:trPr>
          <w:jc w:val="center"/>
        </w:trPr>
        <w:tc>
          <w:tcPr>
            <w:tcW w:w="3494" w:type="dxa"/>
          </w:tcPr>
          <w:p w:rsidR="00D4211F" w:rsidRPr="003B7D39" w:rsidRDefault="00D4211F" w:rsidP="00553AFB">
            <w:pPr>
              <w:ind w:left="38"/>
              <w:jc w:val="both"/>
            </w:pPr>
            <w:r w:rsidRPr="003B7D39">
              <w:t>4 quarts</w:t>
            </w:r>
          </w:p>
        </w:tc>
        <w:tc>
          <w:tcPr>
            <w:tcW w:w="3637" w:type="dxa"/>
          </w:tcPr>
          <w:p w:rsidR="00D4211F" w:rsidRPr="003B7D39" w:rsidRDefault="00D4211F">
            <w:pPr>
              <w:jc w:val="both"/>
            </w:pPr>
            <w:r w:rsidRPr="003B7D39">
              <w:t>= 1 gallon (gal) = 231 cubic inches</w:t>
            </w:r>
          </w:p>
        </w:tc>
      </w:tr>
      <w:tr w:rsidR="00D4211F" w:rsidRPr="003B7D39" w:rsidTr="003C33EC">
        <w:trPr>
          <w:jc w:val="center"/>
        </w:trPr>
        <w:tc>
          <w:tcPr>
            <w:tcW w:w="3494" w:type="dxa"/>
          </w:tcPr>
          <w:p w:rsidR="00D4211F" w:rsidRPr="003B7D39" w:rsidRDefault="00D4211F">
            <w:pPr>
              <w:ind w:left="182"/>
              <w:jc w:val="both"/>
            </w:pPr>
          </w:p>
        </w:tc>
        <w:tc>
          <w:tcPr>
            <w:tcW w:w="3637" w:type="dxa"/>
          </w:tcPr>
          <w:p w:rsidR="00D4211F" w:rsidRPr="003B7D39" w:rsidRDefault="00D4211F">
            <w:pPr>
              <w:jc w:val="both"/>
            </w:pPr>
            <w:r w:rsidRPr="003B7D39">
              <w:t>= 8 pints = 32 gills</w:t>
            </w:r>
          </w:p>
        </w:tc>
      </w:tr>
    </w:tbl>
    <w:p w:rsidR="00D4211F" w:rsidRPr="003B7D39" w:rsidRDefault="00D4211F"/>
    <w:tbl>
      <w:tblPr>
        <w:tblW w:w="0" w:type="auto"/>
        <w:jc w:val="center"/>
        <w:tblInd w:w="-1715" w:type="dxa"/>
        <w:tblLook w:val="0000"/>
      </w:tblPr>
      <w:tblGrid>
        <w:gridCol w:w="3492"/>
        <w:gridCol w:w="3617"/>
      </w:tblGrid>
      <w:tr w:rsidR="00D4211F" w:rsidRPr="003B7D39" w:rsidTr="003C33EC">
        <w:trPr>
          <w:jc w:val="center"/>
        </w:trPr>
        <w:tc>
          <w:tcPr>
            <w:tcW w:w="7109" w:type="dxa"/>
            <w:gridSpan w:val="2"/>
          </w:tcPr>
          <w:p w:rsidR="00D4211F" w:rsidRPr="003B7D39" w:rsidRDefault="00D4211F" w:rsidP="003C33EC">
            <w:pPr>
              <w:pStyle w:val="Heading3"/>
            </w:pPr>
            <w:bookmarkStart w:id="14" w:name="_Toc271020587"/>
            <w:r w:rsidRPr="003B7D39">
              <w:t>Apothecaries Units of Liquid Volume</w:t>
            </w:r>
            <w:bookmarkEnd w:id="14"/>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p>
        </w:tc>
      </w:tr>
      <w:tr w:rsidR="00D4211F" w:rsidRPr="003B7D39" w:rsidTr="003C33EC">
        <w:trPr>
          <w:jc w:val="center"/>
        </w:trPr>
        <w:tc>
          <w:tcPr>
            <w:tcW w:w="3492" w:type="dxa"/>
          </w:tcPr>
          <w:p w:rsidR="00D4211F" w:rsidRPr="003B7D39" w:rsidRDefault="00D4211F">
            <w:pPr>
              <w:jc w:val="both"/>
            </w:pPr>
            <w:r w:rsidRPr="003B7D39">
              <w:t>60 minims</w:t>
            </w:r>
          </w:p>
        </w:tc>
        <w:tc>
          <w:tcPr>
            <w:tcW w:w="3617" w:type="dxa"/>
          </w:tcPr>
          <w:p w:rsidR="00D4211F" w:rsidRPr="003B7D39" w:rsidRDefault="00D4211F">
            <w:pPr>
              <w:jc w:val="both"/>
            </w:pPr>
            <w:r w:rsidRPr="003B7D39">
              <w:t xml:space="preserve">= 1 fluid dram (fl dr or </w:t>
            </w:r>
            <w:r w:rsidRPr="003B7D39">
              <w:sym w:font="Symbol" w:char="F0A6"/>
            </w:r>
            <w:r w:rsidRPr="003B7D39">
              <w:t> </w:t>
            </w:r>
            <w:r w:rsidRPr="003B7D39">
              <w:rPr>
                <w:rFonts w:ascii="AmerType Md BT" w:hAnsi="AmerType Md BT"/>
              </w:rPr>
              <w:t>3</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0.225 6 cubic inch (in</w:t>
            </w:r>
            <w:r w:rsidRPr="003B7D39">
              <w:rPr>
                <w:vertAlign w:val="superscript"/>
              </w:rPr>
              <w:t>3</w:t>
            </w:r>
            <w:r w:rsidRPr="003B7D39">
              <w:t>)</w:t>
            </w:r>
          </w:p>
        </w:tc>
      </w:tr>
      <w:tr w:rsidR="00D4211F" w:rsidRPr="003B7D39" w:rsidTr="003C33EC">
        <w:trPr>
          <w:jc w:val="center"/>
        </w:trPr>
        <w:tc>
          <w:tcPr>
            <w:tcW w:w="3492" w:type="dxa"/>
          </w:tcPr>
          <w:p w:rsidR="00D4211F" w:rsidRPr="003B7D39" w:rsidRDefault="00D4211F">
            <w:pPr>
              <w:jc w:val="both"/>
            </w:pPr>
            <w:r w:rsidRPr="003B7D39">
              <w:t>8 fluid drams</w:t>
            </w:r>
          </w:p>
        </w:tc>
        <w:tc>
          <w:tcPr>
            <w:tcW w:w="3617" w:type="dxa"/>
          </w:tcPr>
          <w:p w:rsidR="00D4211F" w:rsidRPr="003B7D39" w:rsidRDefault="00D4211F">
            <w:pPr>
              <w:jc w:val="both"/>
            </w:pPr>
            <w:r w:rsidRPr="003B7D39">
              <w:t xml:space="preserve">= 1 fluid ounce (fl oz or </w:t>
            </w:r>
            <w:r w:rsidRPr="003B7D39">
              <w:sym w:font="Symbol" w:char="F0A6"/>
            </w:r>
            <w:r w:rsidRPr="003B7D39">
              <w:t> </w:t>
            </w:r>
            <w:r w:rsidR="009C388A" w:rsidRPr="003B7D39">
              <w:rPr>
                <w:noProof/>
              </w:rPr>
              <w:drawing>
                <wp:inline distT="0" distB="0" distL="0" distR="0">
                  <wp:extent cx="114300" cy="114300"/>
                  <wp:effectExtent l="19050" t="0" r="0" b="0"/>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1.804 7 cubic inches</w:t>
            </w:r>
          </w:p>
        </w:tc>
      </w:tr>
      <w:tr w:rsidR="00D4211F" w:rsidRPr="003B7D39" w:rsidTr="003C33EC">
        <w:trPr>
          <w:jc w:val="center"/>
        </w:trPr>
        <w:tc>
          <w:tcPr>
            <w:tcW w:w="3492" w:type="dxa"/>
          </w:tcPr>
          <w:p w:rsidR="00D4211F" w:rsidRPr="003B7D39" w:rsidRDefault="00D4211F">
            <w:pPr>
              <w:jc w:val="both"/>
            </w:pPr>
            <w:r w:rsidRPr="003B7D39">
              <w:t>16 fluid ounces</w:t>
            </w:r>
          </w:p>
        </w:tc>
        <w:tc>
          <w:tcPr>
            <w:tcW w:w="3617" w:type="dxa"/>
          </w:tcPr>
          <w:p w:rsidR="00D4211F" w:rsidRPr="003B7D39" w:rsidRDefault="00D4211F">
            <w:pPr>
              <w:jc w:val="both"/>
            </w:pPr>
            <w:r w:rsidRPr="003B7D39">
              <w:t>= 1 pint (pt)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28.875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drams</w:t>
            </w:r>
          </w:p>
        </w:tc>
      </w:tr>
      <w:tr w:rsidR="00D4211F" w:rsidRPr="003B7D39" w:rsidTr="003C33EC">
        <w:trPr>
          <w:jc w:val="center"/>
        </w:trPr>
        <w:tc>
          <w:tcPr>
            <w:tcW w:w="3492" w:type="dxa"/>
          </w:tcPr>
          <w:p w:rsidR="00D4211F" w:rsidRPr="003B7D39" w:rsidRDefault="00D4211F">
            <w:pPr>
              <w:jc w:val="both"/>
            </w:pPr>
            <w:r w:rsidRPr="003B7D39">
              <w:t>2 pints</w:t>
            </w:r>
          </w:p>
        </w:tc>
        <w:tc>
          <w:tcPr>
            <w:tcW w:w="3617" w:type="dxa"/>
          </w:tcPr>
          <w:p w:rsidR="00D4211F" w:rsidRPr="003B7D39" w:rsidRDefault="00D4211F">
            <w:pPr>
              <w:jc w:val="both"/>
            </w:pPr>
            <w:r w:rsidRPr="003B7D39">
              <w:t>= 1 quart (qt) = 57.75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32 fluid ounces = 256 fluid drams</w:t>
            </w:r>
          </w:p>
        </w:tc>
      </w:tr>
      <w:tr w:rsidR="00D4211F" w:rsidRPr="003B7D39" w:rsidTr="003C33EC">
        <w:trPr>
          <w:jc w:val="center"/>
        </w:trPr>
        <w:tc>
          <w:tcPr>
            <w:tcW w:w="3492" w:type="dxa"/>
          </w:tcPr>
          <w:p w:rsidR="00D4211F" w:rsidRPr="003B7D39" w:rsidRDefault="00D4211F">
            <w:pPr>
              <w:jc w:val="both"/>
            </w:pPr>
            <w:r w:rsidRPr="003B7D39">
              <w:t>4 quarts</w:t>
            </w:r>
          </w:p>
        </w:tc>
        <w:tc>
          <w:tcPr>
            <w:tcW w:w="3617" w:type="dxa"/>
          </w:tcPr>
          <w:p w:rsidR="00D4211F" w:rsidRPr="003B7D39" w:rsidRDefault="00D4211F">
            <w:pPr>
              <w:jc w:val="both"/>
            </w:pPr>
            <w:r w:rsidRPr="003B7D39">
              <w:t>= 1 gallon (gal) = 231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ounces = 1024 fluid drams</w:t>
            </w:r>
          </w:p>
        </w:tc>
      </w:tr>
    </w:tbl>
    <w:p w:rsidR="00D4211F" w:rsidRPr="003B7D39" w:rsidRDefault="00D4211F"/>
    <w:tbl>
      <w:tblPr>
        <w:tblW w:w="0" w:type="auto"/>
        <w:jc w:val="center"/>
        <w:tblInd w:w="-1715" w:type="dxa"/>
        <w:tblLook w:val="0000"/>
      </w:tblPr>
      <w:tblGrid>
        <w:gridCol w:w="3754"/>
        <w:gridCol w:w="3646"/>
      </w:tblGrid>
      <w:tr w:rsidR="00D4211F" w:rsidRPr="003B7D39">
        <w:trPr>
          <w:jc w:val="center"/>
        </w:trPr>
        <w:tc>
          <w:tcPr>
            <w:tcW w:w="7400" w:type="dxa"/>
            <w:gridSpan w:val="2"/>
          </w:tcPr>
          <w:p w:rsidR="00D4211F" w:rsidRPr="003B7D39" w:rsidRDefault="00D4211F" w:rsidP="003C33EC">
            <w:pPr>
              <w:pStyle w:val="Heading3"/>
            </w:pPr>
            <w:r w:rsidRPr="003B7D39">
              <w:lastRenderedPageBreak/>
              <w:br w:type="page"/>
            </w:r>
            <w:bookmarkStart w:id="15" w:name="_Toc271020588"/>
            <w:r w:rsidRPr="003B7D39">
              <w:t>Units of Dry Volume</w:t>
            </w:r>
            <w:r w:rsidRPr="003B7D39">
              <w:rPr>
                <w:vertAlign w:val="superscript"/>
              </w:rPr>
              <w:footnoteReference w:id="5"/>
            </w:r>
            <w:bookmarkEnd w:id="15"/>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p>
        </w:tc>
      </w:tr>
      <w:tr w:rsidR="00D4211F" w:rsidRPr="003B7D39">
        <w:trPr>
          <w:jc w:val="center"/>
        </w:trPr>
        <w:tc>
          <w:tcPr>
            <w:tcW w:w="3754" w:type="dxa"/>
          </w:tcPr>
          <w:p w:rsidR="00D4211F" w:rsidRPr="003B7D39" w:rsidRDefault="00D4211F" w:rsidP="00C94E7D">
            <w:pPr>
              <w:ind w:left="64"/>
              <w:jc w:val="both"/>
            </w:pPr>
            <w:r w:rsidRPr="003B7D39">
              <w:t>2 pints (pt)</w:t>
            </w:r>
          </w:p>
        </w:tc>
        <w:tc>
          <w:tcPr>
            <w:tcW w:w="3646" w:type="dxa"/>
          </w:tcPr>
          <w:p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trPr>
          <w:jc w:val="center"/>
        </w:trPr>
        <w:tc>
          <w:tcPr>
            <w:tcW w:w="3754" w:type="dxa"/>
          </w:tcPr>
          <w:p w:rsidR="00D4211F" w:rsidRPr="003B7D39" w:rsidRDefault="00D4211F" w:rsidP="00C94E7D">
            <w:pPr>
              <w:ind w:left="64"/>
              <w:jc w:val="both"/>
            </w:pPr>
            <w:r w:rsidRPr="003B7D39">
              <w:t>8 quarts</w:t>
            </w:r>
          </w:p>
        </w:tc>
        <w:tc>
          <w:tcPr>
            <w:tcW w:w="3646" w:type="dxa"/>
          </w:tcPr>
          <w:p w:rsidR="00D4211F" w:rsidRPr="003B7D39" w:rsidRDefault="00D4211F">
            <w:pPr>
              <w:jc w:val="both"/>
            </w:pPr>
            <w:r w:rsidRPr="003B7D39">
              <w:t>= 1 peck (pk) = 537.605 cubic inches</w:t>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r w:rsidRPr="003B7D39">
              <w:t>= 16 pints</w:t>
            </w:r>
          </w:p>
        </w:tc>
      </w:tr>
      <w:tr w:rsidR="00D4211F" w:rsidRPr="003B7D39">
        <w:trPr>
          <w:jc w:val="center"/>
        </w:trPr>
        <w:tc>
          <w:tcPr>
            <w:tcW w:w="3754" w:type="dxa"/>
          </w:tcPr>
          <w:p w:rsidR="00D4211F" w:rsidRPr="003B7D39" w:rsidRDefault="00D4211F" w:rsidP="00C94E7D">
            <w:pPr>
              <w:ind w:left="64"/>
              <w:jc w:val="both"/>
            </w:pPr>
            <w:r w:rsidRPr="003B7D39">
              <w:t>4 pecks</w:t>
            </w:r>
          </w:p>
        </w:tc>
        <w:tc>
          <w:tcPr>
            <w:tcW w:w="3646" w:type="dxa"/>
          </w:tcPr>
          <w:p w:rsidR="00D4211F" w:rsidRPr="003B7D39" w:rsidRDefault="00D4211F">
            <w:pPr>
              <w:jc w:val="both"/>
            </w:pPr>
            <w:r w:rsidRPr="003B7D39">
              <w:t>= 1 bushel (bu) = 2150.42 cubic inches</w:t>
            </w:r>
          </w:p>
        </w:tc>
      </w:tr>
      <w:tr w:rsidR="00D4211F" w:rsidRPr="003B7D39">
        <w:trPr>
          <w:jc w:val="center"/>
        </w:trPr>
        <w:tc>
          <w:tcPr>
            <w:tcW w:w="3754" w:type="dxa"/>
          </w:tcPr>
          <w:p w:rsidR="00D4211F" w:rsidRPr="003B7D39" w:rsidRDefault="00D4211F">
            <w:pPr>
              <w:ind w:left="316"/>
              <w:jc w:val="both"/>
            </w:pPr>
          </w:p>
        </w:tc>
        <w:tc>
          <w:tcPr>
            <w:tcW w:w="3646" w:type="dxa"/>
          </w:tcPr>
          <w:p w:rsidR="00D4211F" w:rsidRPr="003B7D39" w:rsidRDefault="00D4211F">
            <w:pPr>
              <w:jc w:val="both"/>
            </w:pPr>
            <w:r w:rsidRPr="003B7D39">
              <w:t>= 32 quarts</w:t>
            </w:r>
          </w:p>
        </w:tc>
      </w:tr>
    </w:tbl>
    <w:p w:rsidR="00D4211F" w:rsidRPr="003B7D39" w:rsidRDefault="00D4211F"/>
    <w:p w:rsidR="00D4211F" w:rsidRPr="003B7D39" w:rsidRDefault="00D4211F" w:rsidP="003C33EC">
      <w:pPr>
        <w:pStyle w:val="Heading3"/>
        <w:rPr>
          <w:sz w:val="24"/>
        </w:rPr>
      </w:pPr>
      <w:bookmarkStart w:id="16" w:name="_Toc271020589"/>
      <w:r w:rsidRPr="003B7D39">
        <w:t>Avoirdupois Units of Mass</w:t>
      </w:r>
      <w:r w:rsidRPr="003B7D39">
        <w:rPr>
          <w:vertAlign w:val="superscript"/>
        </w:rPr>
        <w:footnoteReference w:id="6"/>
      </w:r>
      <w:bookmarkEnd w:id="16"/>
    </w:p>
    <w:p w:rsidR="00D4211F" w:rsidRPr="003B7D39" w:rsidRDefault="00D4211F">
      <w:pPr>
        <w:jc w:val="both"/>
      </w:pPr>
    </w:p>
    <w:p w:rsidR="00D4211F" w:rsidRPr="003B7D39" w:rsidRDefault="00D4211F">
      <w:pPr>
        <w:jc w:val="both"/>
      </w:pPr>
      <w:r w:rsidRPr="003B7D39">
        <w:tab/>
        <w:t>[The “grain” is the same in avoirdupois, troy, and apothecaries units of mass.]</w:t>
      </w:r>
    </w:p>
    <w:p w:rsidR="00D4211F" w:rsidRPr="003B7D39" w:rsidRDefault="00D4211F">
      <w:pPr>
        <w:jc w:val="both"/>
      </w:pPr>
    </w:p>
    <w:tbl>
      <w:tblPr>
        <w:tblW w:w="0" w:type="auto"/>
        <w:jc w:val="center"/>
        <w:tblInd w:w="-2034" w:type="dxa"/>
        <w:tblLook w:val="0000"/>
      </w:tblPr>
      <w:tblGrid>
        <w:gridCol w:w="3749"/>
        <w:gridCol w:w="3538"/>
      </w:tblGrid>
      <w:tr w:rsidR="00D4211F" w:rsidRPr="003B7D39" w:rsidTr="00C94E7D">
        <w:trPr>
          <w:jc w:val="center"/>
        </w:trPr>
        <w:tc>
          <w:tcPr>
            <w:tcW w:w="3749" w:type="dxa"/>
          </w:tcPr>
          <w:p w:rsidR="00D4211F" w:rsidRPr="003B7D39" w:rsidRDefault="00D4211F">
            <w:pPr>
              <w:pStyle w:val="BodyText"/>
            </w:pPr>
            <w:r w:rsidRPr="003B7D39">
              <w:t>27</w:t>
            </w:r>
            <w:r w:rsidRPr="003B7D39">
              <w:rPr>
                <w:spacing w:val="-10"/>
                <w:sz w:val="18"/>
                <w:szCs w:val="18"/>
                <w:vertAlign w:val="superscript"/>
              </w:rPr>
              <w:t>11</w:t>
            </w:r>
            <w:r w:rsidRPr="003B7D39">
              <w:rPr>
                <w:spacing w:val="-10"/>
              </w:rPr>
              <w:t>/</w:t>
            </w:r>
            <w:r w:rsidRPr="003B7D39">
              <w:rPr>
                <w:spacing w:val="-10"/>
                <w:sz w:val="14"/>
                <w:szCs w:val="14"/>
              </w:rPr>
              <w:t>32</w:t>
            </w:r>
            <w:r w:rsidRPr="003B7D39">
              <w:t> grains (gr)</w:t>
            </w:r>
          </w:p>
        </w:tc>
        <w:tc>
          <w:tcPr>
            <w:tcW w:w="3538" w:type="dxa"/>
          </w:tcPr>
          <w:p w:rsidR="00D4211F" w:rsidRPr="003B7D39" w:rsidRDefault="00D4211F">
            <w:pPr>
              <w:pStyle w:val="BodyText"/>
            </w:pPr>
            <w:r w:rsidRPr="003B7D39">
              <w:t>= 1 dram (dr)</w:t>
            </w:r>
          </w:p>
        </w:tc>
      </w:tr>
      <w:tr w:rsidR="00D4211F" w:rsidRPr="003B7D39" w:rsidTr="00C94E7D">
        <w:trPr>
          <w:jc w:val="center"/>
        </w:trPr>
        <w:tc>
          <w:tcPr>
            <w:tcW w:w="3749" w:type="dxa"/>
          </w:tcPr>
          <w:p w:rsidR="00D4211F" w:rsidRPr="003B7D39" w:rsidRDefault="00D4211F">
            <w:pPr>
              <w:jc w:val="both"/>
            </w:pPr>
            <w:r w:rsidRPr="003B7D39">
              <w:t>16 drams</w:t>
            </w:r>
          </w:p>
        </w:tc>
        <w:tc>
          <w:tcPr>
            <w:tcW w:w="3538" w:type="dxa"/>
          </w:tcPr>
          <w:p w:rsidR="00D4211F" w:rsidRPr="003B7D39" w:rsidRDefault="00D4211F">
            <w:pPr>
              <w:jc w:val="both"/>
            </w:pPr>
            <w:r w:rsidRPr="003B7D39">
              <w:t>= 1 ounce (oz)</w:t>
            </w:r>
          </w:p>
        </w:tc>
      </w:tr>
      <w:tr w:rsidR="00D4211F" w:rsidRPr="003B7D39" w:rsidTr="00C94E7D">
        <w:trPr>
          <w:jc w:val="center"/>
        </w:trPr>
        <w:tc>
          <w:tcPr>
            <w:tcW w:w="3749" w:type="dxa"/>
          </w:tcPr>
          <w:p w:rsidR="00D4211F" w:rsidRPr="003B7D39" w:rsidRDefault="00D4211F">
            <w:pPr>
              <w:jc w:val="both"/>
            </w:pPr>
          </w:p>
        </w:tc>
        <w:tc>
          <w:tcPr>
            <w:tcW w:w="3538" w:type="dxa"/>
          </w:tcPr>
          <w:p w:rsidR="00D4211F" w:rsidRPr="003B7D39" w:rsidRDefault="00D4211F">
            <w:pPr>
              <w:jc w:val="both"/>
            </w:pPr>
            <w:r w:rsidRPr="003B7D39">
              <w:t>= 437½ grains</w:t>
            </w:r>
          </w:p>
        </w:tc>
      </w:tr>
      <w:tr w:rsidR="00D4211F" w:rsidRPr="003B7D39" w:rsidTr="00C94E7D">
        <w:trPr>
          <w:jc w:val="center"/>
        </w:trPr>
        <w:tc>
          <w:tcPr>
            <w:tcW w:w="3749" w:type="dxa"/>
          </w:tcPr>
          <w:p w:rsidR="00D4211F" w:rsidRPr="003B7D39" w:rsidRDefault="00D4211F">
            <w:pPr>
              <w:jc w:val="both"/>
            </w:pPr>
            <w:r w:rsidRPr="003B7D39">
              <w:t>16 ounces</w:t>
            </w:r>
          </w:p>
        </w:tc>
        <w:tc>
          <w:tcPr>
            <w:tcW w:w="3538" w:type="dxa"/>
          </w:tcPr>
          <w:p w:rsidR="00D4211F" w:rsidRPr="003B7D39" w:rsidRDefault="00D4211F">
            <w:pPr>
              <w:jc w:val="both"/>
            </w:pPr>
            <w:r w:rsidRPr="003B7D39">
              <w:t>= 1 pound (lb)</w:t>
            </w:r>
          </w:p>
        </w:tc>
      </w:tr>
      <w:tr w:rsidR="00D4211F" w:rsidRPr="003B7D39" w:rsidTr="00C94E7D">
        <w:trPr>
          <w:jc w:val="center"/>
        </w:trPr>
        <w:tc>
          <w:tcPr>
            <w:tcW w:w="3749" w:type="dxa"/>
          </w:tcPr>
          <w:p w:rsidR="00D4211F" w:rsidRPr="003B7D39" w:rsidRDefault="00D4211F">
            <w:pPr>
              <w:jc w:val="both"/>
            </w:pPr>
          </w:p>
        </w:tc>
        <w:tc>
          <w:tcPr>
            <w:tcW w:w="3538" w:type="dxa"/>
          </w:tcPr>
          <w:p w:rsidR="00D4211F" w:rsidRPr="003B7D39" w:rsidRDefault="00D4211F">
            <w:pPr>
              <w:jc w:val="both"/>
            </w:pPr>
            <w:r w:rsidRPr="003B7D39">
              <w:t>= 256 drams</w:t>
            </w:r>
          </w:p>
        </w:tc>
      </w:tr>
      <w:tr w:rsidR="00D4211F" w:rsidRPr="003B7D39" w:rsidTr="00C94E7D">
        <w:trPr>
          <w:jc w:val="center"/>
        </w:trPr>
        <w:tc>
          <w:tcPr>
            <w:tcW w:w="3749" w:type="dxa"/>
          </w:tcPr>
          <w:p w:rsidR="00D4211F" w:rsidRPr="003B7D39" w:rsidRDefault="00D4211F">
            <w:pPr>
              <w:jc w:val="both"/>
            </w:pPr>
          </w:p>
        </w:tc>
        <w:tc>
          <w:tcPr>
            <w:tcW w:w="3538" w:type="dxa"/>
          </w:tcPr>
          <w:p w:rsidR="00D4211F" w:rsidRPr="003B7D39" w:rsidRDefault="00D4211F">
            <w:pPr>
              <w:jc w:val="both"/>
            </w:pPr>
            <w:r w:rsidRPr="003B7D39">
              <w:t>= 7000 grains</w:t>
            </w:r>
          </w:p>
        </w:tc>
      </w:tr>
      <w:tr w:rsidR="00D4211F" w:rsidRPr="003B7D39" w:rsidTr="00C94E7D">
        <w:trPr>
          <w:trHeight w:val="216"/>
          <w:jc w:val="center"/>
        </w:trPr>
        <w:tc>
          <w:tcPr>
            <w:tcW w:w="3749" w:type="dxa"/>
            <w:vAlign w:val="center"/>
          </w:tcPr>
          <w:p w:rsidR="00D4211F" w:rsidRPr="003B7D39" w:rsidRDefault="00D4211F" w:rsidP="00C94E7D">
            <w:r w:rsidRPr="003B7D39">
              <w:t>100 pounds</w:t>
            </w:r>
          </w:p>
        </w:tc>
        <w:tc>
          <w:tcPr>
            <w:tcW w:w="3538" w:type="dxa"/>
            <w:vAlign w:val="center"/>
          </w:tcPr>
          <w:p w:rsidR="00D4211F" w:rsidRPr="003B7D39" w:rsidRDefault="00D4211F" w:rsidP="00C94E7D">
            <w:r w:rsidRPr="003B7D39">
              <w:t>= 1 hundredweight (cwt)</w:t>
            </w:r>
            <w:r w:rsidR="00C1035D" w:rsidRPr="003B7D39">
              <w:fldChar w:fldCharType="begin"/>
            </w:r>
            <w:r w:rsidRPr="003B7D39">
              <w:instrText>ADVANCE \u 6</w:instrText>
            </w:r>
            <w:r w:rsidR="00C1035D" w:rsidRPr="003B7D39">
              <w:fldChar w:fldCharType="end"/>
            </w:r>
            <w:r w:rsidR="00C1035D" w:rsidRPr="003B7D39">
              <w:fldChar w:fldCharType="begin"/>
            </w:r>
            <w:r w:rsidRPr="003B7D39">
              <w:instrText>ADVANCE \d 6</w:instrText>
            </w:r>
            <w:r w:rsidR="00C1035D" w:rsidRPr="003B7D39">
              <w:fldChar w:fldCharType="end"/>
            </w:r>
            <w:r w:rsidRPr="003B7D39">
              <w:rPr>
                <w:vertAlign w:val="superscript"/>
              </w:rPr>
              <w:footnoteReference w:id="7"/>
            </w:r>
          </w:p>
        </w:tc>
      </w:tr>
      <w:tr w:rsidR="00D4211F" w:rsidRPr="003B7D39" w:rsidTr="00C94E7D">
        <w:trPr>
          <w:jc w:val="center"/>
        </w:trPr>
        <w:tc>
          <w:tcPr>
            <w:tcW w:w="3749" w:type="dxa"/>
          </w:tcPr>
          <w:p w:rsidR="00D4211F" w:rsidRPr="003B7D39" w:rsidRDefault="00D4211F">
            <w:pPr>
              <w:jc w:val="both"/>
            </w:pPr>
            <w:r w:rsidRPr="003B7D39">
              <w:t>20 hundredweights</w:t>
            </w:r>
          </w:p>
        </w:tc>
        <w:tc>
          <w:tcPr>
            <w:tcW w:w="3538" w:type="dxa"/>
          </w:tcPr>
          <w:p w:rsidR="00D4211F" w:rsidRPr="003B7D39" w:rsidRDefault="00D4211F">
            <w:pPr>
              <w:jc w:val="both"/>
            </w:pPr>
            <w:r w:rsidRPr="003B7D39">
              <w:t>= 1 ton (t)</w:t>
            </w:r>
          </w:p>
        </w:tc>
      </w:tr>
      <w:tr w:rsidR="00D4211F" w:rsidRPr="003B7D39" w:rsidTr="00C94E7D">
        <w:trPr>
          <w:jc w:val="center"/>
        </w:trPr>
        <w:tc>
          <w:tcPr>
            <w:tcW w:w="3749" w:type="dxa"/>
          </w:tcPr>
          <w:p w:rsidR="00D4211F" w:rsidRPr="003B7D39" w:rsidRDefault="00D4211F">
            <w:pPr>
              <w:jc w:val="both"/>
            </w:pPr>
          </w:p>
        </w:tc>
        <w:tc>
          <w:tcPr>
            <w:tcW w:w="3538" w:type="dxa"/>
          </w:tcPr>
          <w:p w:rsidR="00D4211F" w:rsidRPr="003B7D39" w:rsidRDefault="00D4211F">
            <w:pPr>
              <w:jc w:val="both"/>
            </w:pPr>
            <w:r w:rsidRPr="003B7D39">
              <w:t>= 2000 pounds</w:t>
            </w:r>
            <w:r w:rsidRPr="003B7D39">
              <w:rPr>
                <w:vertAlign w:val="superscript"/>
              </w:rPr>
              <w:t>7</w:t>
            </w:r>
          </w:p>
        </w:tc>
      </w:tr>
    </w:tbl>
    <w:p w:rsidR="00D4211F" w:rsidRPr="003B7D39" w:rsidRDefault="00D4211F">
      <w:pPr>
        <w:jc w:val="both"/>
      </w:pPr>
    </w:p>
    <w:p w:rsidR="00D4211F" w:rsidRPr="003B7D39" w:rsidRDefault="00D4211F">
      <w:pPr>
        <w:jc w:val="both"/>
      </w:pPr>
      <w:r w:rsidRPr="003B7D39">
        <w:tab/>
        <w:t>In “gross” or “long” measure, the following values are recognized:</w:t>
      </w:r>
    </w:p>
    <w:p w:rsidR="00D4211F" w:rsidRPr="003B7D39" w:rsidRDefault="00D4211F">
      <w:pPr>
        <w:jc w:val="both"/>
      </w:pPr>
    </w:p>
    <w:tbl>
      <w:tblPr>
        <w:tblW w:w="0" w:type="auto"/>
        <w:jc w:val="center"/>
        <w:tblInd w:w="-780" w:type="dxa"/>
        <w:tblLook w:val="0000"/>
      </w:tblPr>
      <w:tblGrid>
        <w:gridCol w:w="3741"/>
        <w:gridCol w:w="3471"/>
      </w:tblGrid>
      <w:tr w:rsidR="00D4211F" w:rsidRPr="003B7D39" w:rsidTr="00C94E7D">
        <w:trPr>
          <w:jc w:val="center"/>
        </w:trPr>
        <w:tc>
          <w:tcPr>
            <w:tcW w:w="3741" w:type="dxa"/>
            <w:vAlign w:val="bottom"/>
          </w:tcPr>
          <w:p w:rsidR="00D4211F" w:rsidRPr="003B7D39" w:rsidRDefault="00D4211F" w:rsidP="00C94E7D">
            <w:pPr>
              <w:ind w:left="-30"/>
            </w:pPr>
            <w:r w:rsidRPr="003B7D39">
              <w:t>112 pounds (lb)</w:t>
            </w:r>
          </w:p>
        </w:tc>
        <w:tc>
          <w:tcPr>
            <w:tcW w:w="3471" w:type="dxa"/>
          </w:tcPr>
          <w:p w:rsidR="00D4211F" w:rsidRPr="003B7D39" w:rsidRDefault="00D4211F">
            <w:r w:rsidRPr="003B7D39">
              <w:t>= 1 gross or long hundredweight (cwt)</w:t>
            </w:r>
            <w:r w:rsidR="00C1035D" w:rsidRPr="003B7D39">
              <w:fldChar w:fldCharType="begin"/>
            </w:r>
            <w:r w:rsidRPr="003B7D39">
              <w:instrText>ADVANCE \u 6</w:instrText>
            </w:r>
            <w:r w:rsidR="00C1035D" w:rsidRPr="003B7D39">
              <w:fldChar w:fldCharType="end"/>
            </w:r>
            <w:r w:rsidR="00C1035D" w:rsidRPr="003B7D39">
              <w:fldChar w:fldCharType="begin"/>
            </w:r>
            <w:r w:rsidRPr="003B7D39">
              <w:instrText>ADVANCE \d 6</w:instrText>
            </w:r>
            <w:r w:rsidR="00C1035D" w:rsidRPr="003B7D39">
              <w:fldChar w:fldCharType="end"/>
            </w:r>
            <w:r w:rsidRPr="003B7D39">
              <w:rPr>
                <w:vertAlign w:val="superscript"/>
              </w:rPr>
              <w:t>7</w:t>
            </w:r>
          </w:p>
        </w:tc>
      </w:tr>
      <w:tr w:rsidR="00D4211F" w:rsidRPr="003B7D39" w:rsidTr="00C94E7D">
        <w:trPr>
          <w:jc w:val="center"/>
        </w:trPr>
        <w:tc>
          <w:tcPr>
            <w:tcW w:w="3741" w:type="dxa"/>
            <w:vAlign w:val="bottom"/>
          </w:tcPr>
          <w:p w:rsidR="00D4211F" w:rsidRPr="003B7D39" w:rsidRDefault="00D4211F" w:rsidP="00C94E7D">
            <w:pPr>
              <w:ind w:left="-30"/>
            </w:pPr>
            <w:r w:rsidRPr="003B7D39">
              <w:t>20 gross or long hundredweights</w:t>
            </w:r>
          </w:p>
        </w:tc>
        <w:tc>
          <w:tcPr>
            <w:tcW w:w="3471" w:type="dxa"/>
          </w:tcPr>
          <w:p w:rsidR="00D4211F" w:rsidRPr="003B7D39" w:rsidRDefault="00D4211F">
            <w:pPr>
              <w:jc w:val="both"/>
            </w:pPr>
            <w:r w:rsidRPr="003B7D39">
              <w:t>= 1 gross or long ton</w:t>
            </w:r>
          </w:p>
        </w:tc>
      </w:tr>
      <w:tr w:rsidR="00D4211F" w:rsidRPr="003B7D39" w:rsidTr="00C94E7D">
        <w:trPr>
          <w:jc w:val="center"/>
        </w:trPr>
        <w:tc>
          <w:tcPr>
            <w:tcW w:w="3741" w:type="dxa"/>
          </w:tcPr>
          <w:p w:rsidR="00D4211F" w:rsidRPr="003B7D39" w:rsidRDefault="00D4211F">
            <w:pPr>
              <w:jc w:val="both"/>
            </w:pPr>
          </w:p>
        </w:tc>
        <w:tc>
          <w:tcPr>
            <w:tcW w:w="3471" w:type="dxa"/>
          </w:tcPr>
          <w:p w:rsidR="00D4211F" w:rsidRPr="003B7D39" w:rsidRDefault="00D4211F">
            <w:pPr>
              <w:jc w:val="both"/>
            </w:pPr>
            <w:r w:rsidRPr="003B7D39">
              <w:t>= 2240 pounds</w:t>
            </w:r>
            <w:r w:rsidRPr="003B7D39">
              <w:rPr>
                <w:vertAlign w:val="superscript"/>
              </w:rPr>
              <w:t>7</w:t>
            </w:r>
          </w:p>
        </w:tc>
      </w:tr>
    </w:tbl>
    <w:p w:rsidR="00D4211F" w:rsidRPr="003B7D39" w:rsidRDefault="00D4211F" w:rsidP="003C33EC">
      <w:pPr>
        <w:pStyle w:val="Heading3"/>
      </w:pPr>
    </w:p>
    <w:p w:rsidR="00D4211F" w:rsidRPr="003B7D39" w:rsidRDefault="00D4211F" w:rsidP="003C33EC">
      <w:pPr>
        <w:pStyle w:val="Heading3"/>
      </w:pPr>
      <w:bookmarkStart w:id="17" w:name="_Toc271020590"/>
      <w:r w:rsidRPr="003B7D39">
        <w:t>Troy Units of Mass</w:t>
      </w:r>
      <w:bookmarkEnd w:id="17"/>
    </w:p>
    <w:p w:rsidR="00D4211F" w:rsidRPr="003B7D39" w:rsidRDefault="00D4211F"/>
    <w:p w:rsidR="00D4211F" w:rsidRPr="003B7D39" w:rsidRDefault="00D4211F">
      <w:r w:rsidRPr="003B7D39">
        <w:tab/>
        <w:t>[The “grain” is the same in avoirdupois, troy, and apothecaries units of mass.]</w:t>
      </w:r>
    </w:p>
    <w:p w:rsidR="00D4211F" w:rsidRPr="003B7D39" w:rsidRDefault="00D4211F"/>
    <w:tbl>
      <w:tblPr>
        <w:tblW w:w="0" w:type="auto"/>
        <w:jc w:val="center"/>
        <w:tblInd w:w="-2537" w:type="dxa"/>
        <w:tblLook w:val="0000"/>
      </w:tblPr>
      <w:tblGrid>
        <w:gridCol w:w="3927"/>
        <w:gridCol w:w="3287"/>
      </w:tblGrid>
      <w:tr w:rsidR="00D4211F" w:rsidRPr="003B7D39" w:rsidTr="00C94E7D">
        <w:trPr>
          <w:jc w:val="center"/>
        </w:trPr>
        <w:tc>
          <w:tcPr>
            <w:tcW w:w="3927" w:type="dxa"/>
          </w:tcPr>
          <w:p w:rsidR="00D4211F" w:rsidRPr="003B7D39" w:rsidRDefault="00D4211F">
            <w:r w:rsidRPr="003B7D39">
              <w:t>24 grains (gr)</w:t>
            </w:r>
          </w:p>
        </w:tc>
        <w:tc>
          <w:tcPr>
            <w:tcW w:w="3287" w:type="dxa"/>
          </w:tcPr>
          <w:p w:rsidR="00D4211F" w:rsidRPr="003B7D39" w:rsidRDefault="00D4211F">
            <w:r w:rsidRPr="003B7D39">
              <w:t>= 1 pennyweight (dwt)</w:t>
            </w:r>
          </w:p>
        </w:tc>
      </w:tr>
      <w:tr w:rsidR="00D4211F" w:rsidRPr="003B7D39" w:rsidTr="00C94E7D">
        <w:trPr>
          <w:jc w:val="center"/>
        </w:trPr>
        <w:tc>
          <w:tcPr>
            <w:tcW w:w="3927" w:type="dxa"/>
          </w:tcPr>
          <w:p w:rsidR="00D4211F" w:rsidRPr="003B7D39" w:rsidRDefault="00D4211F">
            <w:r w:rsidRPr="003B7D39">
              <w:t>20 pennyweights</w:t>
            </w:r>
          </w:p>
        </w:tc>
        <w:tc>
          <w:tcPr>
            <w:tcW w:w="3287" w:type="dxa"/>
          </w:tcPr>
          <w:p w:rsidR="00D4211F" w:rsidRPr="003B7D39" w:rsidRDefault="00D4211F">
            <w:r w:rsidRPr="003B7D39">
              <w:t>= 1 ounce troy (oz t) = 480 grains</w:t>
            </w:r>
          </w:p>
        </w:tc>
      </w:tr>
      <w:tr w:rsidR="00D4211F" w:rsidRPr="003B7D39" w:rsidTr="00C94E7D">
        <w:trPr>
          <w:jc w:val="center"/>
        </w:trPr>
        <w:tc>
          <w:tcPr>
            <w:tcW w:w="3927" w:type="dxa"/>
          </w:tcPr>
          <w:p w:rsidR="00D4211F" w:rsidRPr="003B7D39" w:rsidRDefault="00D4211F">
            <w:r w:rsidRPr="003B7D39">
              <w:t>12 ounces troy</w:t>
            </w:r>
          </w:p>
        </w:tc>
        <w:tc>
          <w:tcPr>
            <w:tcW w:w="3287" w:type="dxa"/>
          </w:tcPr>
          <w:p w:rsidR="00D4211F" w:rsidRPr="003B7D39" w:rsidRDefault="00D4211F">
            <w:r w:rsidRPr="003B7D39">
              <w:t>= 1 pound troy (lb t)</w:t>
            </w:r>
          </w:p>
        </w:tc>
      </w:tr>
      <w:tr w:rsidR="00D4211F" w:rsidRPr="003B7D39" w:rsidTr="00C94E7D">
        <w:trPr>
          <w:jc w:val="center"/>
        </w:trPr>
        <w:tc>
          <w:tcPr>
            <w:tcW w:w="3927" w:type="dxa"/>
          </w:tcPr>
          <w:p w:rsidR="00D4211F" w:rsidRPr="003B7D39" w:rsidRDefault="00D4211F"/>
        </w:tc>
        <w:tc>
          <w:tcPr>
            <w:tcW w:w="3287" w:type="dxa"/>
          </w:tcPr>
          <w:p w:rsidR="00D4211F" w:rsidRPr="003B7D39" w:rsidRDefault="00D4211F">
            <w:r w:rsidRPr="003B7D39">
              <w:t>= 240 pennyweights = 5760 grains</w:t>
            </w:r>
          </w:p>
        </w:tc>
      </w:tr>
    </w:tbl>
    <w:p w:rsidR="00D4211F" w:rsidRPr="003B7D39" w:rsidRDefault="00D4211F" w:rsidP="003C33EC">
      <w:pPr>
        <w:pStyle w:val="Heading3"/>
      </w:pPr>
      <w:r w:rsidRPr="003B7D39">
        <w:br w:type="page"/>
      </w:r>
      <w:bookmarkStart w:id="18" w:name="_Toc271020591"/>
      <w:r w:rsidRPr="003B7D39">
        <w:lastRenderedPageBreak/>
        <w:t>Apothecaries Units of Mass</w:t>
      </w:r>
      <w:bookmarkEnd w:id="18"/>
    </w:p>
    <w:p w:rsidR="00D4211F" w:rsidRPr="003B7D39" w:rsidRDefault="00D4211F"/>
    <w:p w:rsidR="00D4211F" w:rsidRPr="003B7D39" w:rsidRDefault="00D4211F">
      <w:r w:rsidRPr="003B7D39">
        <w:tab/>
        <w:t>[The “grain” is the same in avoirdupois, troy, and apothecaries units of mass.]</w:t>
      </w:r>
    </w:p>
    <w:p w:rsidR="00D4211F" w:rsidRPr="003B7D39" w:rsidRDefault="00D4211F"/>
    <w:tbl>
      <w:tblPr>
        <w:tblW w:w="0" w:type="auto"/>
        <w:jc w:val="center"/>
        <w:tblInd w:w="-393" w:type="dxa"/>
        <w:tblLook w:val="0000"/>
      </w:tblPr>
      <w:tblGrid>
        <w:gridCol w:w="3587"/>
        <w:gridCol w:w="3478"/>
      </w:tblGrid>
      <w:tr w:rsidR="00D4211F" w:rsidRPr="003B7D39" w:rsidTr="00C94E7D">
        <w:trPr>
          <w:jc w:val="center"/>
        </w:trPr>
        <w:tc>
          <w:tcPr>
            <w:tcW w:w="3587" w:type="dxa"/>
          </w:tcPr>
          <w:p w:rsidR="00D4211F" w:rsidRPr="003B7D39" w:rsidRDefault="00D4211F" w:rsidP="00C94E7D">
            <w:pPr>
              <w:pStyle w:val="Header"/>
              <w:tabs>
                <w:tab w:val="clear" w:pos="4320"/>
                <w:tab w:val="clear" w:pos="8640"/>
              </w:tabs>
            </w:pPr>
            <w:r w:rsidRPr="003B7D39">
              <w:t>20 grains (gr)</w:t>
            </w:r>
          </w:p>
        </w:tc>
        <w:tc>
          <w:tcPr>
            <w:tcW w:w="3478" w:type="dxa"/>
          </w:tcPr>
          <w:p w:rsidR="00D4211F" w:rsidRPr="003B7D39" w:rsidRDefault="00D4211F" w:rsidP="00C94E7D">
            <w:pPr>
              <w:pStyle w:val="Header"/>
              <w:tabs>
                <w:tab w:val="clear" w:pos="4320"/>
                <w:tab w:val="clear" w:pos="8640"/>
              </w:tabs>
            </w:pPr>
            <w:r w:rsidRPr="003B7D39">
              <w:t>= 1 scruple (s ap or</w:t>
            </w:r>
            <w:r w:rsidR="00C1035D" w:rsidRPr="003B7D39">
              <w:fldChar w:fldCharType="begin"/>
            </w:r>
            <w:r w:rsidRPr="003B7D39">
              <w:instrText>ADVANCE \d 1</w:instrText>
            </w:r>
            <w:r w:rsidR="00C1035D" w:rsidRPr="003B7D39">
              <w:fldChar w:fldCharType="end"/>
            </w:r>
            <w:r w:rsidRPr="003B7D39">
              <w:t xml:space="preserve"> </w:t>
            </w:r>
            <w:r w:rsidRPr="003B7D39">
              <w:rPr>
                <w:rFonts w:ascii="Arial Unicode MS" w:eastAsia="Arial Unicode MS" w:hAnsi="Arial Unicode MS" w:cs="Arial Unicode MS" w:hint="eastAsia"/>
              </w:rPr>
              <w:t>℈</w:t>
            </w:r>
            <w:r w:rsidR="00C1035D" w:rsidRPr="003B7D39">
              <w:rPr>
                <w:szCs w:val="24"/>
              </w:rPr>
              <w:fldChar w:fldCharType="begin"/>
            </w:r>
            <w:r w:rsidRPr="003B7D39">
              <w:rPr>
                <w:szCs w:val="24"/>
              </w:rPr>
              <w:instrText>ADVANCE \u 1</w:instrText>
            </w:r>
            <w:r w:rsidR="00C1035D" w:rsidRPr="003B7D39">
              <w:rPr>
                <w:szCs w:val="24"/>
              </w:rPr>
              <w:fldChar w:fldCharType="end"/>
            </w:r>
            <w:r w:rsidRPr="003B7D39">
              <w:t>)</w:t>
            </w:r>
          </w:p>
        </w:tc>
      </w:tr>
      <w:tr w:rsidR="00D4211F" w:rsidRPr="003B7D39" w:rsidTr="00C94E7D">
        <w:trPr>
          <w:jc w:val="center"/>
        </w:trPr>
        <w:tc>
          <w:tcPr>
            <w:tcW w:w="3587" w:type="dxa"/>
          </w:tcPr>
          <w:p w:rsidR="00D4211F" w:rsidRPr="003B7D39" w:rsidRDefault="00D4211F" w:rsidP="00C94E7D">
            <w:pPr>
              <w:pStyle w:val="Header"/>
              <w:tabs>
                <w:tab w:val="clear" w:pos="4320"/>
                <w:tab w:val="clear" w:pos="8640"/>
              </w:tabs>
            </w:pPr>
            <w:r w:rsidRPr="003B7D39">
              <w:t>3 scruples</w:t>
            </w:r>
          </w:p>
        </w:tc>
        <w:tc>
          <w:tcPr>
            <w:tcW w:w="3478" w:type="dxa"/>
          </w:tcPr>
          <w:p w:rsidR="00D4211F" w:rsidRPr="003B7D39" w:rsidRDefault="00D4211F" w:rsidP="00C94E7D">
            <w:pPr>
              <w:pStyle w:val="Header"/>
              <w:tabs>
                <w:tab w:val="clear" w:pos="4320"/>
                <w:tab w:val="clear" w:pos="8640"/>
              </w:tabs>
            </w:pPr>
            <w:r w:rsidRPr="003B7D39">
              <w:t xml:space="preserve">= 1 dram apothecaries (dr ap or </w:t>
            </w:r>
            <w:r w:rsidRPr="003B7D39">
              <w:rPr>
                <w:rFonts w:ascii="AmerType Md BT" w:hAnsi="AmerType Md BT"/>
              </w:rPr>
              <w:t>3</w:t>
            </w:r>
            <w:r w:rsidRPr="003B7D39">
              <w:t>)</w:t>
            </w:r>
          </w:p>
        </w:tc>
      </w:tr>
      <w:tr w:rsidR="00D4211F" w:rsidRPr="003B7D39" w:rsidTr="00C94E7D">
        <w:trPr>
          <w:jc w:val="center"/>
        </w:trPr>
        <w:tc>
          <w:tcPr>
            <w:tcW w:w="3587" w:type="dxa"/>
          </w:tcPr>
          <w:p w:rsidR="00D4211F" w:rsidRPr="003B7D39" w:rsidRDefault="00D4211F" w:rsidP="00C94E7D">
            <w:pPr>
              <w:pStyle w:val="Header"/>
              <w:tabs>
                <w:tab w:val="clear" w:pos="4320"/>
                <w:tab w:val="clear" w:pos="8640"/>
              </w:tabs>
            </w:pPr>
          </w:p>
        </w:tc>
        <w:tc>
          <w:tcPr>
            <w:tcW w:w="3478" w:type="dxa"/>
          </w:tcPr>
          <w:p w:rsidR="00D4211F" w:rsidRPr="003B7D39" w:rsidRDefault="00D4211F" w:rsidP="00C94E7D">
            <w:pPr>
              <w:pStyle w:val="Header"/>
              <w:tabs>
                <w:tab w:val="clear" w:pos="4320"/>
                <w:tab w:val="clear" w:pos="8640"/>
              </w:tabs>
            </w:pPr>
            <w:r w:rsidRPr="003B7D39">
              <w:t>= 60 grains</w:t>
            </w:r>
          </w:p>
        </w:tc>
      </w:tr>
      <w:tr w:rsidR="00D4211F" w:rsidRPr="003B7D39" w:rsidTr="00C94E7D">
        <w:trPr>
          <w:jc w:val="center"/>
        </w:trPr>
        <w:tc>
          <w:tcPr>
            <w:tcW w:w="3587" w:type="dxa"/>
          </w:tcPr>
          <w:p w:rsidR="00D4211F" w:rsidRPr="003B7D39" w:rsidRDefault="00D4211F" w:rsidP="00C94E7D">
            <w:r w:rsidRPr="003B7D39">
              <w:t>8 drams apothecaries</w:t>
            </w:r>
          </w:p>
        </w:tc>
        <w:tc>
          <w:tcPr>
            <w:tcW w:w="3478" w:type="dxa"/>
          </w:tcPr>
          <w:p w:rsidR="00D4211F" w:rsidRPr="003B7D39" w:rsidRDefault="00D4211F" w:rsidP="00C94E7D">
            <w:r w:rsidRPr="003B7D39">
              <w:t xml:space="preserve">= 1 ounce apothecaries (oz ap or </w:t>
            </w:r>
            <w:r w:rsidR="00C1035D" w:rsidRPr="003B7D39">
              <w:fldChar w:fldCharType="begin"/>
            </w:r>
            <w:r w:rsidRPr="003B7D39">
              <w:instrText>ADVANCE \d 1</w:instrText>
            </w:r>
            <w:r w:rsidR="00C1035D" w:rsidRPr="003B7D39">
              <w:fldChar w:fldCharType="end"/>
            </w:r>
            <w:r w:rsidR="00C1035D" w:rsidRPr="003B7D39">
              <w:fldChar w:fldCharType="begin"/>
            </w:r>
            <w:r w:rsidR="002D4A5D" w:rsidRPr="003B7D39">
              <w:instrText>ADVANCE \d 1</w:instrText>
            </w:r>
            <w:r w:rsidR="00C1035D" w:rsidRPr="003B7D39">
              <w:fldChar w:fldCharType="end"/>
            </w:r>
            <w:r w:rsidR="009C388A" w:rsidRPr="003B7D39">
              <w:rPr>
                <w:noProof/>
              </w:rPr>
              <w:drawing>
                <wp:inline distT="0" distB="0" distL="0" distR="0">
                  <wp:extent cx="114300" cy="114300"/>
                  <wp:effectExtent l="19050" t="0" r="0" b="0"/>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C1035D" w:rsidRPr="003B7D39">
              <w:rPr>
                <w:szCs w:val="24"/>
              </w:rPr>
              <w:fldChar w:fldCharType="begin"/>
            </w:r>
            <w:r w:rsidR="002D4A5D" w:rsidRPr="003B7D39">
              <w:rPr>
                <w:szCs w:val="24"/>
              </w:rPr>
              <w:instrText>ADVANCE \u 1</w:instrText>
            </w:r>
            <w:r w:rsidR="00C1035D" w:rsidRPr="003B7D39">
              <w:rPr>
                <w:szCs w:val="24"/>
              </w:rPr>
              <w:fldChar w:fldCharType="end"/>
            </w:r>
            <w:r w:rsidR="00C1035D" w:rsidRPr="003B7D39">
              <w:rPr>
                <w:szCs w:val="24"/>
              </w:rPr>
              <w:fldChar w:fldCharType="begin"/>
            </w:r>
            <w:r w:rsidRPr="003B7D39">
              <w:rPr>
                <w:szCs w:val="24"/>
              </w:rPr>
              <w:instrText>ADVANCE \u 1</w:instrText>
            </w:r>
            <w:r w:rsidR="00C1035D" w:rsidRPr="003B7D39">
              <w:rPr>
                <w:szCs w:val="24"/>
              </w:rPr>
              <w:fldChar w:fldCharType="end"/>
            </w:r>
            <w:r w:rsidRPr="003B7D39">
              <w:t>)</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24 scruples = 480 grains</w:t>
            </w:r>
          </w:p>
        </w:tc>
      </w:tr>
      <w:tr w:rsidR="00D4211F" w:rsidRPr="003B7D39" w:rsidTr="00C94E7D">
        <w:trPr>
          <w:jc w:val="center"/>
        </w:trPr>
        <w:tc>
          <w:tcPr>
            <w:tcW w:w="3587" w:type="dxa"/>
          </w:tcPr>
          <w:p w:rsidR="00D4211F" w:rsidRPr="003B7D39" w:rsidRDefault="00D4211F" w:rsidP="00C94E7D">
            <w:r w:rsidRPr="003B7D39">
              <w:t>12 ounces apothecaries</w:t>
            </w:r>
          </w:p>
        </w:tc>
        <w:tc>
          <w:tcPr>
            <w:tcW w:w="3478" w:type="dxa"/>
          </w:tcPr>
          <w:p w:rsidR="00D4211F" w:rsidRPr="003B7D39" w:rsidRDefault="00D4211F" w:rsidP="00C94E7D">
            <w:r w:rsidRPr="003B7D39">
              <w:t>= 1 pound apothecaries (lb ap)</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96 drams apothecaries</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288 scruples = 5760 grains</w:t>
            </w:r>
          </w:p>
        </w:tc>
      </w:tr>
    </w:tbl>
    <w:p w:rsidR="00D4211F" w:rsidRPr="003B7D39" w:rsidRDefault="00D4211F"/>
    <w:p w:rsidR="00D4211F" w:rsidRPr="003B7D39" w:rsidRDefault="00D4211F" w:rsidP="006F1F06">
      <w:pPr>
        <w:pStyle w:val="Heading2"/>
        <w:numPr>
          <w:ilvl w:val="0"/>
          <w:numId w:val="2"/>
        </w:numPr>
        <w:rPr>
          <w:b w:val="0"/>
        </w:rPr>
      </w:pPr>
      <w:bookmarkStart w:id="19" w:name="_Toc271020592"/>
      <w:r w:rsidRPr="003B7D39">
        <w:rPr>
          <w:b w:val="0"/>
        </w:rPr>
        <w:t>Notes on British Units of Measurement</w:t>
      </w:r>
      <w:bookmarkEnd w:id="19"/>
    </w:p>
    <w:p w:rsidR="00D4211F" w:rsidRPr="003B7D39" w:rsidRDefault="00D4211F"/>
    <w:p w:rsidR="00D4211F" w:rsidRPr="003B7D39" w:rsidRDefault="00D4211F">
      <w:pPr>
        <w:pStyle w:val="BodyText"/>
      </w:pPr>
      <w:r w:rsidRPr="003B7D39">
        <w:t xml:space="preserve">In </w:t>
      </w:r>
      <w:smartTag w:uri="urn:schemas-microsoft-com:office:smarttags" w:element="country-region">
        <w:r w:rsidRPr="003B7D39">
          <w:t>Great Britain</w:t>
        </w:r>
      </w:smartTag>
      <w:r w:rsidRPr="003B7D39">
        <w:t xml:space="preserve">, the yard, the avoirdupois pound, the troy pound, and the apothecaries pound are identical with the units of the same names used in the </w:t>
      </w:r>
      <w:smartTag w:uri="urn:schemas-microsoft-com:office:smarttags" w:element="country-region">
        <w:smartTag w:uri="urn:schemas-microsoft-com:office:smarttags" w:element="place">
          <w:r w:rsidRPr="003B7D39">
            <w:t>United States</w:t>
          </w:r>
        </w:smartTag>
      </w:smartTag>
      <w:r w:rsidRPr="003B7D39">
        <w:t xml:space="preserve">.  The tables of British linear measure, troy mass, and apothecaries 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apothecaries 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p w:rsidR="00D4211F" w:rsidRPr="003B7D39" w:rsidRDefault="00D4211F"/>
    <w:tbl>
      <w:tblPr>
        <w:tblW w:w="0" w:type="auto"/>
        <w:tblInd w:w="1458" w:type="dxa"/>
        <w:tblLook w:val="0000"/>
      </w:tblPr>
      <w:tblGrid>
        <w:gridCol w:w="3600"/>
        <w:gridCol w:w="2880"/>
      </w:tblGrid>
      <w:tr w:rsidR="00D4211F" w:rsidRPr="003B7D39">
        <w:tc>
          <w:tcPr>
            <w:tcW w:w="3600" w:type="dxa"/>
          </w:tcPr>
          <w:p w:rsidR="00D4211F" w:rsidRPr="003B7D39" w:rsidRDefault="00D4211F">
            <w:pPr>
              <w:pStyle w:val="Header"/>
              <w:tabs>
                <w:tab w:val="clear" w:pos="4320"/>
                <w:tab w:val="clear" w:pos="8640"/>
              </w:tabs>
            </w:pPr>
            <w:r w:rsidRPr="003B7D39">
              <w:t>14 pounds</w:t>
            </w:r>
          </w:p>
        </w:tc>
        <w:tc>
          <w:tcPr>
            <w:tcW w:w="2880" w:type="dxa"/>
          </w:tcPr>
          <w:p w:rsidR="00D4211F" w:rsidRPr="003B7D39" w:rsidRDefault="00D4211F">
            <w:pPr>
              <w:pStyle w:val="Header"/>
              <w:tabs>
                <w:tab w:val="clear" w:pos="4320"/>
                <w:tab w:val="clear" w:pos="8640"/>
              </w:tabs>
            </w:pPr>
            <w:r w:rsidRPr="003B7D39">
              <w:t>= 1 stone</w:t>
            </w:r>
          </w:p>
        </w:tc>
      </w:tr>
      <w:tr w:rsidR="00D4211F" w:rsidRPr="003B7D39">
        <w:tc>
          <w:tcPr>
            <w:tcW w:w="3600" w:type="dxa"/>
          </w:tcPr>
          <w:p w:rsidR="00D4211F" w:rsidRPr="003B7D39" w:rsidRDefault="00D4211F">
            <w:r w:rsidRPr="003B7D39">
              <w:t>2 stones</w:t>
            </w:r>
          </w:p>
        </w:tc>
        <w:tc>
          <w:tcPr>
            <w:tcW w:w="2880" w:type="dxa"/>
          </w:tcPr>
          <w:p w:rsidR="00D4211F" w:rsidRPr="003B7D39" w:rsidRDefault="00D4211F">
            <w:r w:rsidRPr="003B7D39">
              <w:t>= 1 quarter = 28 pounds</w:t>
            </w:r>
          </w:p>
        </w:tc>
      </w:tr>
      <w:tr w:rsidR="00D4211F" w:rsidRPr="003B7D39">
        <w:tc>
          <w:tcPr>
            <w:tcW w:w="3600" w:type="dxa"/>
          </w:tcPr>
          <w:p w:rsidR="00D4211F" w:rsidRPr="003B7D39" w:rsidRDefault="00D4211F">
            <w:r w:rsidRPr="003B7D39">
              <w:t>4 quarters</w:t>
            </w:r>
          </w:p>
        </w:tc>
        <w:tc>
          <w:tcPr>
            <w:tcW w:w="2880" w:type="dxa"/>
          </w:tcPr>
          <w:p w:rsidR="00D4211F" w:rsidRPr="003B7D39" w:rsidRDefault="00D4211F">
            <w:r w:rsidRPr="003B7D39">
              <w:t>= 1 hundredweight = 112 pounds</w:t>
            </w:r>
          </w:p>
        </w:tc>
      </w:tr>
      <w:tr w:rsidR="00D4211F" w:rsidRPr="003B7D39">
        <w:tc>
          <w:tcPr>
            <w:tcW w:w="3600" w:type="dxa"/>
          </w:tcPr>
          <w:p w:rsidR="00D4211F" w:rsidRPr="003B7D39" w:rsidRDefault="00D4211F">
            <w:r w:rsidRPr="003B7D39">
              <w:t>20 hundredweight</w:t>
            </w:r>
          </w:p>
        </w:tc>
        <w:tc>
          <w:tcPr>
            <w:tcW w:w="2880" w:type="dxa"/>
          </w:tcPr>
          <w:p w:rsidR="00D4211F" w:rsidRPr="003B7D39" w:rsidRDefault="00D4211F">
            <w:r w:rsidRPr="003B7D39">
              <w:t>= 1 ton = 2240 pounds</w:t>
            </w:r>
          </w:p>
        </w:tc>
      </w:tr>
    </w:tbl>
    <w:p w:rsidR="00D4211F" w:rsidRPr="003B7D39" w:rsidRDefault="00D4211F"/>
    <w:p w:rsidR="00D4211F" w:rsidRPr="003B7D39" w:rsidRDefault="00D4211F">
      <w:pPr>
        <w:pStyle w:val="BodyText"/>
      </w:pPr>
      <w:r w:rsidRPr="003B7D39">
        <w:t xml:space="preserve">The present British gallon and bushel – known as the “Imperial gallon” and “Imperial bushel” – are, respectively, about 20 % and 3 % larger than the </w:t>
      </w:r>
      <w:smartTag w:uri="urn:schemas-microsoft-com:office:smarttags" w:element="country-region">
        <w:smartTag w:uri="urn:schemas-microsoft-com:office:smarttags" w:element="place">
          <w:r w:rsidRPr="003B7D39">
            <w:t>United States</w:t>
          </w:r>
        </w:smartTag>
      </w:smartTag>
      <w:r w:rsidRPr="003B7D39">
        <w:t xml:space="preserve">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D4211F" w:rsidRPr="003B7D39" w:rsidRDefault="00D4211F"/>
    <w:tbl>
      <w:tblPr>
        <w:tblW w:w="0" w:type="auto"/>
        <w:tblInd w:w="1458" w:type="dxa"/>
        <w:tblLook w:val="0000"/>
      </w:tblPr>
      <w:tblGrid>
        <w:gridCol w:w="3600"/>
        <w:gridCol w:w="2880"/>
      </w:tblGrid>
      <w:tr w:rsidR="00D4211F" w:rsidRPr="003B7D39">
        <w:tc>
          <w:tcPr>
            <w:tcW w:w="3600" w:type="dxa"/>
          </w:tcPr>
          <w:p w:rsidR="00D4211F" w:rsidRPr="003B7D39" w:rsidRDefault="00D4211F">
            <w:pPr>
              <w:pStyle w:val="Header"/>
              <w:tabs>
                <w:tab w:val="clear" w:pos="4320"/>
                <w:tab w:val="clear" w:pos="8640"/>
              </w:tabs>
            </w:pPr>
            <w:r w:rsidRPr="003B7D39">
              <w:t>4 gills</w:t>
            </w:r>
          </w:p>
        </w:tc>
        <w:tc>
          <w:tcPr>
            <w:tcW w:w="2880" w:type="dxa"/>
          </w:tcPr>
          <w:p w:rsidR="00D4211F" w:rsidRPr="003B7D39" w:rsidRDefault="00D4211F">
            <w:pPr>
              <w:pStyle w:val="Header"/>
              <w:tabs>
                <w:tab w:val="clear" w:pos="4320"/>
                <w:tab w:val="clear" w:pos="8640"/>
              </w:tabs>
            </w:pPr>
            <w:r w:rsidRPr="003B7D39">
              <w:t>= 1 pint</w:t>
            </w:r>
          </w:p>
        </w:tc>
      </w:tr>
      <w:tr w:rsidR="00D4211F" w:rsidRPr="003B7D39">
        <w:tc>
          <w:tcPr>
            <w:tcW w:w="3600" w:type="dxa"/>
          </w:tcPr>
          <w:p w:rsidR="00D4211F" w:rsidRPr="003B7D39" w:rsidRDefault="00D4211F">
            <w:r w:rsidRPr="003B7D39">
              <w:t>2 pints</w:t>
            </w:r>
          </w:p>
        </w:tc>
        <w:tc>
          <w:tcPr>
            <w:tcW w:w="2880" w:type="dxa"/>
          </w:tcPr>
          <w:p w:rsidR="00D4211F" w:rsidRPr="003B7D39" w:rsidRDefault="00D4211F">
            <w:r w:rsidRPr="003B7D39">
              <w:t>= 1 quart</w:t>
            </w:r>
          </w:p>
        </w:tc>
      </w:tr>
      <w:tr w:rsidR="00D4211F" w:rsidRPr="003B7D39">
        <w:tc>
          <w:tcPr>
            <w:tcW w:w="3600" w:type="dxa"/>
          </w:tcPr>
          <w:p w:rsidR="00D4211F" w:rsidRPr="003B7D39" w:rsidRDefault="00D4211F">
            <w:r w:rsidRPr="003B7D39">
              <w:t>4 quarts</w:t>
            </w:r>
          </w:p>
        </w:tc>
        <w:tc>
          <w:tcPr>
            <w:tcW w:w="2880" w:type="dxa"/>
          </w:tcPr>
          <w:p w:rsidR="00D4211F" w:rsidRPr="003B7D39" w:rsidRDefault="00D4211F">
            <w:r w:rsidRPr="003B7D39">
              <w:t>= 1 gallon</w:t>
            </w:r>
          </w:p>
        </w:tc>
      </w:tr>
      <w:tr w:rsidR="00D4211F" w:rsidRPr="003B7D39">
        <w:tc>
          <w:tcPr>
            <w:tcW w:w="3600" w:type="dxa"/>
          </w:tcPr>
          <w:p w:rsidR="00D4211F" w:rsidRPr="003B7D39" w:rsidRDefault="00D4211F">
            <w:r w:rsidRPr="003B7D39">
              <w:t>2 gallons</w:t>
            </w:r>
          </w:p>
        </w:tc>
        <w:tc>
          <w:tcPr>
            <w:tcW w:w="2880" w:type="dxa"/>
          </w:tcPr>
          <w:p w:rsidR="00D4211F" w:rsidRPr="003B7D39" w:rsidRDefault="00D4211F">
            <w:r w:rsidRPr="003B7D39">
              <w:t>= 1 peck</w:t>
            </w:r>
          </w:p>
        </w:tc>
      </w:tr>
      <w:tr w:rsidR="00D4211F" w:rsidRPr="003B7D39">
        <w:tc>
          <w:tcPr>
            <w:tcW w:w="3600" w:type="dxa"/>
          </w:tcPr>
          <w:p w:rsidR="00D4211F" w:rsidRPr="003B7D39" w:rsidRDefault="00D4211F">
            <w:r w:rsidRPr="003B7D39">
              <w:t>8 gallons (4 pecks)</w:t>
            </w:r>
          </w:p>
        </w:tc>
        <w:tc>
          <w:tcPr>
            <w:tcW w:w="2880" w:type="dxa"/>
          </w:tcPr>
          <w:p w:rsidR="00D4211F" w:rsidRPr="003B7D39" w:rsidRDefault="00D4211F">
            <w:r w:rsidRPr="003B7D39">
              <w:t>= 1 bushel</w:t>
            </w:r>
          </w:p>
        </w:tc>
      </w:tr>
      <w:tr w:rsidR="00D4211F" w:rsidRPr="003B7D39">
        <w:tc>
          <w:tcPr>
            <w:tcW w:w="3600" w:type="dxa"/>
          </w:tcPr>
          <w:p w:rsidR="00D4211F" w:rsidRPr="003B7D39" w:rsidRDefault="00D4211F">
            <w:r w:rsidRPr="003B7D39">
              <w:t>8 bushels</w:t>
            </w:r>
          </w:p>
        </w:tc>
        <w:tc>
          <w:tcPr>
            <w:tcW w:w="2880" w:type="dxa"/>
          </w:tcPr>
          <w:p w:rsidR="00D4211F" w:rsidRPr="003B7D39" w:rsidRDefault="00D4211F">
            <w:r w:rsidRPr="003B7D39">
              <w:t>= 1 quarter</w:t>
            </w:r>
          </w:p>
        </w:tc>
      </w:tr>
    </w:tbl>
    <w:p w:rsidR="00D4211F" w:rsidRPr="003B7D39" w:rsidRDefault="00D4211F"/>
    <w:p w:rsidR="00D4211F" w:rsidRPr="003B7D39" w:rsidRDefault="00D4211F">
      <w:r w:rsidRPr="003B7D39">
        <w:t>The full table of British apothecaries measure is as follows:</w:t>
      </w:r>
    </w:p>
    <w:p w:rsidR="00D4211F" w:rsidRPr="003B7D39" w:rsidRDefault="00D4211F"/>
    <w:tbl>
      <w:tblPr>
        <w:tblW w:w="0" w:type="auto"/>
        <w:tblInd w:w="1458" w:type="dxa"/>
        <w:tblLook w:val="0000"/>
      </w:tblPr>
      <w:tblGrid>
        <w:gridCol w:w="3600"/>
        <w:gridCol w:w="2880"/>
      </w:tblGrid>
      <w:tr w:rsidR="00D4211F" w:rsidRPr="003B7D39">
        <w:tc>
          <w:tcPr>
            <w:tcW w:w="3600" w:type="dxa"/>
          </w:tcPr>
          <w:p w:rsidR="00D4211F" w:rsidRPr="003B7D39" w:rsidRDefault="00D4211F">
            <w:r w:rsidRPr="003B7D39">
              <w:t>20 minims</w:t>
            </w:r>
          </w:p>
        </w:tc>
        <w:tc>
          <w:tcPr>
            <w:tcW w:w="2880" w:type="dxa"/>
          </w:tcPr>
          <w:p w:rsidR="00D4211F" w:rsidRPr="003B7D39" w:rsidRDefault="00D4211F">
            <w:r w:rsidRPr="003B7D39">
              <w:t>= 1 fluid scruple</w:t>
            </w:r>
          </w:p>
        </w:tc>
      </w:tr>
      <w:tr w:rsidR="00D4211F" w:rsidRPr="003B7D39">
        <w:tc>
          <w:tcPr>
            <w:tcW w:w="3600" w:type="dxa"/>
          </w:tcPr>
          <w:p w:rsidR="00D4211F" w:rsidRPr="003B7D39" w:rsidRDefault="00D4211F">
            <w:pPr>
              <w:pStyle w:val="Header"/>
              <w:tabs>
                <w:tab w:val="clear" w:pos="4320"/>
                <w:tab w:val="clear" w:pos="8640"/>
              </w:tabs>
            </w:pPr>
            <w:r w:rsidRPr="003B7D39">
              <w:t>3 fluid scruples</w:t>
            </w:r>
          </w:p>
        </w:tc>
        <w:tc>
          <w:tcPr>
            <w:tcW w:w="2880" w:type="dxa"/>
          </w:tcPr>
          <w:p w:rsidR="00D4211F" w:rsidRPr="003B7D39" w:rsidRDefault="00D4211F">
            <w:pPr>
              <w:pStyle w:val="Header"/>
              <w:tabs>
                <w:tab w:val="clear" w:pos="4320"/>
                <w:tab w:val="clear" w:pos="8640"/>
              </w:tabs>
            </w:pPr>
            <w:r w:rsidRPr="003B7D39">
              <w:t>= 1 fluid drachm</w:t>
            </w:r>
          </w:p>
        </w:tc>
      </w:tr>
      <w:tr w:rsidR="00D4211F" w:rsidRPr="003B7D39">
        <w:tc>
          <w:tcPr>
            <w:tcW w:w="3600" w:type="dxa"/>
          </w:tcPr>
          <w:p w:rsidR="00D4211F" w:rsidRPr="003B7D39" w:rsidRDefault="00D4211F"/>
        </w:tc>
        <w:tc>
          <w:tcPr>
            <w:tcW w:w="2880" w:type="dxa"/>
          </w:tcPr>
          <w:p w:rsidR="00D4211F" w:rsidRPr="003B7D39" w:rsidRDefault="00D4211F">
            <w:r w:rsidRPr="003B7D39">
              <w:t>= 60 minims</w:t>
            </w:r>
          </w:p>
        </w:tc>
      </w:tr>
      <w:tr w:rsidR="00D4211F" w:rsidRPr="003B7D39">
        <w:tc>
          <w:tcPr>
            <w:tcW w:w="3600" w:type="dxa"/>
          </w:tcPr>
          <w:p w:rsidR="00D4211F" w:rsidRPr="003B7D39" w:rsidRDefault="00D4211F">
            <w:r w:rsidRPr="003B7D39">
              <w:t>8 fluid drachms</w:t>
            </w:r>
          </w:p>
        </w:tc>
        <w:tc>
          <w:tcPr>
            <w:tcW w:w="2880" w:type="dxa"/>
          </w:tcPr>
          <w:p w:rsidR="00D4211F" w:rsidRPr="003B7D39" w:rsidRDefault="00D4211F">
            <w:r w:rsidRPr="003B7D39">
              <w:t>= 1 fluid ounce</w:t>
            </w:r>
          </w:p>
        </w:tc>
      </w:tr>
      <w:tr w:rsidR="00D4211F" w:rsidRPr="003B7D39">
        <w:tc>
          <w:tcPr>
            <w:tcW w:w="3600" w:type="dxa"/>
          </w:tcPr>
          <w:p w:rsidR="00D4211F" w:rsidRPr="003B7D39" w:rsidRDefault="00D4211F">
            <w:r w:rsidRPr="003B7D39">
              <w:t>20 fluid ounces</w:t>
            </w:r>
          </w:p>
        </w:tc>
        <w:tc>
          <w:tcPr>
            <w:tcW w:w="2880" w:type="dxa"/>
          </w:tcPr>
          <w:p w:rsidR="00D4211F" w:rsidRPr="003B7D39" w:rsidRDefault="00D4211F">
            <w:r w:rsidRPr="003B7D39">
              <w:t>= 1 pint</w:t>
            </w:r>
          </w:p>
        </w:tc>
      </w:tr>
      <w:tr w:rsidR="00D4211F" w:rsidRPr="003B7D39">
        <w:tc>
          <w:tcPr>
            <w:tcW w:w="3600" w:type="dxa"/>
          </w:tcPr>
          <w:p w:rsidR="00D4211F" w:rsidRPr="003B7D39" w:rsidRDefault="00D4211F">
            <w:pPr>
              <w:jc w:val="both"/>
            </w:pPr>
            <w:r w:rsidRPr="003B7D39">
              <w:t>8 pints</w:t>
            </w:r>
          </w:p>
        </w:tc>
        <w:tc>
          <w:tcPr>
            <w:tcW w:w="2880" w:type="dxa"/>
          </w:tcPr>
          <w:p w:rsidR="00D4211F" w:rsidRPr="003B7D39" w:rsidRDefault="00D4211F">
            <w:pPr>
              <w:jc w:val="both"/>
            </w:pPr>
            <w:r w:rsidRPr="003B7D39">
              <w:t>= 1 gallon (160 fluid ounces)</w:t>
            </w:r>
          </w:p>
        </w:tc>
      </w:tr>
    </w:tbl>
    <w:p w:rsidR="00D4211F" w:rsidRPr="003B7D39" w:rsidRDefault="00D4211F" w:rsidP="006F1F06">
      <w:pPr>
        <w:pStyle w:val="Heading2"/>
        <w:numPr>
          <w:ilvl w:val="0"/>
          <w:numId w:val="2"/>
        </w:numPr>
        <w:rPr>
          <w:b w:val="0"/>
        </w:rPr>
      </w:pPr>
      <w:r w:rsidRPr="003B7D39">
        <w:br w:type="page"/>
      </w:r>
      <w:bookmarkStart w:id="20" w:name="_Toc271020593"/>
      <w:r w:rsidRPr="003B7D39">
        <w:rPr>
          <w:b w:val="0"/>
        </w:rPr>
        <w:lastRenderedPageBreak/>
        <w:t>Tables of Units of Measurement</w:t>
      </w:r>
      <w:bookmarkEnd w:id="20"/>
    </w:p>
    <w:p w:rsidR="00D4211F" w:rsidRPr="003B7D39" w:rsidRDefault="00D4211F" w:rsidP="003C33EC">
      <w:pPr>
        <w:ind w:left="792" w:firstLine="288"/>
        <w:jc w:val="center"/>
      </w:pPr>
      <w:r w:rsidRPr="003B7D39">
        <w:t>(all underlined figures are exact)</w:t>
      </w:r>
    </w:p>
    <w:p w:rsidR="00D4211F" w:rsidRPr="003B7D39" w:rsidRDefault="00D4211F">
      <w:pPr>
        <w:jc w:val="center"/>
      </w:pPr>
    </w:p>
    <w:p w:rsidR="00D4211F" w:rsidRPr="003B7D39" w:rsidRDefault="00D4211F" w:rsidP="003C33EC">
      <w:pPr>
        <w:pStyle w:val="Heading3"/>
      </w:pPr>
      <w:bookmarkStart w:id="21" w:name="_Toc271020594"/>
      <w:r w:rsidRPr="003B7D39">
        <w:t>Units of Length - International Measure</w:t>
      </w:r>
      <w:r w:rsidRPr="003B7D39">
        <w:rPr>
          <w:vertAlign w:val="superscript"/>
        </w:rPr>
        <w:footnoteReference w:id="8"/>
      </w:r>
      <w:bookmarkEnd w:id="21"/>
    </w:p>
    <w:p w:rsidR="00D4211F" w:rsidRPr="003B7D39" w:rsidRDefault="00D4211F"/>
    <w:tbl>
      <w:tblPr>
        <w:tblW w:w="0" w:type="auto"/>
        <w:jc w:val="center"/>
        <w:tblInd w:w="120" w:type="dxa"/>
        <w:tblLayout w:type="fixed"/>
        <w:tblCellMar>
          <w:left w:w="120" w:type="dxa"/>
          <w:right w:w="120" w:type="dxa"/>
        </w:tblCellMar>
        <w:tblLook w:val="0000"/>
      </w:tblPr>
      <w:tblGrid>
        <w:gridCol w:w="1375"/>
        <w:gridCol w:w="1288"/>
        <w:gridCol w:w="1288"/>
        <w:gridCol w:w="1288"/>
        <w:gridCol w:w="1565"/>
        <w:gridCol w:w="1350"/>
        <w:gridCol w:w="1386"/>
      </w:tblGrid>
      <w:tr w:rsidR="00D4211F" w:rsidRPr="003B7D39">
        <w:trPr>
          <w:cantSplit/>
          <w:trHeight w:val="400"/>
          <w:jc w:val="center"/>
        </w:trPr>
        <w:tc>
          <w:tcPr>
            <w:tcW w:w="137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Inches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Yards</w:t>
            </w:r>
          </w:p>
        </w:tc>
        <w:tc>
          <w:tcPr>
            <w:tcW w:w="156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Centimeters</w:t>
            </w:r>
          </w:p>
        </w:tc>
        <w:tc>
          <w:tcPr>
            <w:tcW w:w="138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75" w:type="dxa"/>
            <w:tcBorders>
              <w:top w:val="double" w:sz="6" w:space="0" w:color="auto"/>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inch</w:t>
            </w:r>
            <w:r w:rsidRPr="003B7D39">
              <w:rPr>
                <w:sz w:val="16"/>
                <w:szCs w:val="16"/>
              </w:rPr>
              <w:tab/>
              <w:t xml:space="preserve">    =</w:t>
            </w:r>
          </w:p>
        </w:tc>
        <w:tc>
          <w:tcPr>
            <w:tcW w:w="1288"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288" w:type="dxa"/>
            <w:tcBorders>
              <w:top w:val="double" w:sz="6" w:space="0" w:color="auto"/>
              <w:left w:val="single" w:sz="6" w:space="0" w:color="auto"/>
              <w:bottom w:val="nil"/>
              <w:right w:val="nil"/>
            </w:tcBorders>
            <w:vAlign w:val="center"/>
          </w:tcPr>
          <w:p w:rsidR="00D4211F" w:rsidRPr="003B7D39" w:rsidRDefault="00D4211F">
            <w:pPr>
              <w:tabs>
                <w:tab w:val="decimal" w:pos="277"/>
              </w:tabs>
              <w:rPr>
                <w:szCs w:val="24"/>
              </w:rPr>
            </w:pPr>
            <w:r w:rsidRPr="003B7D39">
              <w:rPr>
                <w:sz w:val="16"/>
                <w:szCs w:val="16"/>
              </w:rPr>
              <w:t>0.083 333 33</w:t>
            </w:r>
          </w:p>
        </w:tc>
        <w:tc>
          <w:tcPr>
            <w:tcW w:w="1288" w:type="dxa"/>
            <w:tcBorders>
              <w:top w:val="double" w:sz="6" w:space="0" w:color="auto"/>
              <w:left w:val="single" w:sz="6" w:space="0" w:color="auto"/>
              <w:bottom w:val="nil"/>
              <w:right w:val="nil"/>
            </w:tcBorders>
            <w:vAlign w:val="center"/>
          </w:tcPr>
          <w:p w:rsidR="00D4211F" w:rsidRPr="003B7D39" w:rsidRDefault="00D4211F">
            <w:pPr>
              <w:rPr>
                <w:szCs w:val="24"/>
              </w:rPr>
            </w:pPr>
            <w:r w:rsidRPr="003B7D39">
              <w:rPr>
                <w:sz w:val="16"/>
                <w:szCs w:val="16"/>
              </w:rPr>
              <w:t>0.027 777 78</w:t>
            </w:r>
          </w:p>
        </w:tc>
        <w:tc>
          <w:tcPr>
            <w:tcW w:w="1565" w:type="dxa"/>
            <w:tcBorders>
              <w:top w:val="double" w:sz="6" w:space="0" w:color="auto"/>
              <w:left w:val="single" w:sz="6" w:space="0" w:color="auto"/>
              <w:bottom w:val="nil"/>
              <w:right w:val="nil"/>
            </w:tcBorders>
            <w:vAlign w:val="center"/>
          </w:tcPr>
          <w:p w:rsidR="00D4211F" w:rsidRPr="003B7D39" w:rsidRDefault="00D4211F">
            <w:pPr>
              <w:rPr>
                <w:szCs w:val="24"/>
              </w:rPr>
            </w:pPr>
            <w:r w:rsidRPr="003B7D39">
              <w:rPr>
                <w:sz w:val="16"/>
                <w:szCs w:val="16"/>
              </w:rPr>
              <w:t>0.000 015 782 83</w:t>
            </w:r>
          </w:p>
        </w:tc>
        <w:tc>
          <w:tcPr>
            <w:tcW w:w="1350" w:type="dxa"/>
            <w:tcBorders>
              <w:top w:val="double" w:sz="6" w:space="0" w:color="auto"/>
              <w:left w:val="single" w:sz="6" w:space="0" w:color="auto"/>
              <w:bottom w:val="nil"/>
              <w:right w:val="nil"/>
            </w:tcBorders>
            <w:vAlign w:val="center"/>
          </w:tcPr>
          <w:p w:rsidR="00D4211F" w:rsidRPr="003B7D39" w:rsidRDefault="00D4211F">
            <w:pPr>
              <w:tabs>
                <w:tab w:val="decimal" w:pos="657"/>
              </w:tabs>
              <w:rPr>
                <w:szCs w:val="24"/>
                <w:u w:val="single"/>
              </w:rPr>
            </w:pPr>
            <w:r w:rsidRPr="003B7D39">
              <w:rPr>
                <w:sz w:val="16"/>
                <w:szCs w:val="16"/>
                <w:u w:val="single"/>
              </w:rPr>
              <w:t>2.54</w:t>
            </w:r>
          </w:p>
        </w:tc>
        <w:tc>
          <w:tcPr>
            <w:tcW w:w="1386"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546"/>
              </w:tabs>
              <w:rPr>
                <w:szCs w:val="24"/>
                <w:u w:val="single"/>
              </w:rPr>
            </w:pPr>
            <w:r w:rsidRPr="003B7D39">
              <w:rPr>
                <w:sz w:val="16"/>
                <w:szCs w:val="16"/>
                <w:u w:val="single"/>
              </w:rPr>
              <w:t>0.025 4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foot</w:t>
            </w:r>
            <w:r w:rsidRPr="003B7D39">
              <w:rPr>
                <w:sz w:val="16"/>
                <w:szCs w:val="16"/>
              </w:rPr>
              <w:tab/>
              <w:t xml:space="preserve">    =</w:t>
            </w:r>
          </w:p>
        </w:tc>
        <w:tc>
          <w:tcPr>
            <w:tcW w:w="1288"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rPr>
              <w:t>12</w:t>
            </w:r>
          </w:p>
        </w:tc>
        <w:tc>
          <w:tcPr>
            <w:tcW w:w="1288"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rPr>
              <w:t>1</w:t>
            </w:r>
          </w:p>
        </w:tc>
        <w:tc>
          <w:tcPr>
            <w:tcW w:w="1288"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0.333 333 3</w:t>
            </w:r>
          </w:p>
        </w:tc>
        <w:tc>
          <w:tcPr>
            <w:tcW w:w="1565"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0.000 189 393 9</w:t>
            </w:r>
          </w:p>
        </w:tc>
        <w:tc>
          <w:tcPr>
            <w:tcW w:w="1350" w:type="dxa"/>
            <w:tcBorders>
              <w:top w:val="nil"/>
              <w:left w:val="single" w:sz="6" w:space="0" w:color="auto"/>
              <w:bottom w:val="nil"/>
              <w:right w:val="nil"/>
            </w:tcBorders>
            <w:vAlign w:val="center"/>
          </w:tcPr>
          <w:p w:rsidR="00D4211F" w:rsidRPr="003B7D39" w:rsidRDefault="00D4211F">
            <w:pPr>
              <w:tabs>
                <w:tab w:val="decimal" w:pos="657"/>
              </w:tabs>
              <w:rPr>
                <w:szCs w:val="24"/>
                <w:u w:val="single"/>
              </w:rPr>
            </w:pPr>
            <w:r w:rsidRPr="003B7D39">
              <w:rPr>
                <w:sz w:val="16"/>
                <w:szCs w:val="16"/>
                <w:u w:val="single"/>
              </w:rPr>
              <w:t>30.48</w:t>
            </w:r>
          </w:p>
        </w:tc>
        <w:tc>
          <w:tcPr>
            <w:tcW w:w="1386" w:type="dxa"/>
            <w:tcBorders>
              <w:top w:val="nil"/>
              <w:left w:val="single" w:sz="6" w:space="0" w:color="auto"/>
              <w:bottom w:val="nil"/>
              <w:right w:val="double" w:sz="6" w:space="0" w:color="auto"/>
            </w:tcBorders>
            <w:vAlign w:val="center"/>
          </w:tcPr>
          <w:p w:rsidR="00D4211F" w:rsidRPr="003B7D39" w:rsidRDefault="00D4211F">
            <w:pPr>
              <w:tabs>
                <w:tab w:val="decimal" w:pos="546"/>
              </w:tabs>
              <w:rPr>
                <w:szCs w:val="24"/>
                <w:u w:val="single"/>
              </w:rPr>
            </w:pPr>
            <w:r w:rsidRPr="003B7D39">
              <w:rPr>
                <w:sz w:val="16"/>
                <w:szCs w:val="16"/>
                <w:u w:val="single"/>
              </w:rPr>
              <w:t>0.304 8</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yard</w:t>
            </w:r>
            <w:r w:rsidRPr="003B7D39">
              <w:rPr>
                <w:sz w:val="16"/>
                <w:szCs w:val="16"/>
              </w:rPr>
              <w:tab/>
              <w:t xml:space="preserve">    =</w:t>
            </w:r>
          </w:p>
        </w:tc>
        <w:tc>
          <w:tcPr>
            <w:tcW w:w="1288"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rPr>
              <w:t>36</w:t>
            </w:r>
          </w:p>
        </w:tc>
        <w:tc>
          <w:tcPr>
            <w:tcW w:w="1288"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rPr>
              <w:t>3</w:t>
            </w:r>
          </w:p>
        </w:tc>
        <w:tc>
          <w:tcPr>
            <w:tcW w:w="1288"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rPr>
              <w:t>1</w:t>
            </w:r>
          </w:p>
        </w:tc>
        <w:tc>
          <w:tcPr>
            <w:tcW w:w="1565"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0.000 568 181 8</w:t>
            </w:r>
          </w:p>
        </w:tc>
        <w:tc>
          <w:tcPr>
            <w:tcW w:w="1350" w:type="dxa"/>
            <w:tcBorders>
              <w:top w:val="nil"/>
              <w:left w:val="single" w:sz="6" w:space="0" w:color="auto"/>
              <w:bottom w:val="nil"/>
              <w:right w:val="nil"/>
            </w:tcBorders>
            <w:vAlign w:val="center"/>
          </w:tcPr>
          <w:p w:rsidR="00D4211F" w:rsidRPr="003B7D39" w:rsidRDefault="00D4211F">
            <w:pPr>
              <w:tabs>
                <w:tab w:val="decimal" w:pos="657"/>
              </w:tabs>
              <w:rPr>
                <w:szCs w:val="24"/>
                <w:u w:val="single"/>
              </w:rPr>
            </w:pPr>
            <w:r w:rsidRPr="003B7D39">
              <w:rPr>
                <w:sz w:val="16"/>
                <w:szCs w:val="16"/>
                <w:u w:val="single"/>
              </w:rPr>
              <w:t>91.44</w:t>
            </w:r>
          </w:p>
        </w:tc>
        <w:tc>
          <w:tcPr>
            <w:tcW w:w="1386" w:type="dxa"/>
            <w:tcBorders>
              <w:top w:val="nil"/>
              <w:left w:val="single" w:sz="6" w:space="0" w:color="auto"/>
              <w:bottom w:val="nil"/>
              <w:right w:val="double" w:sz="6" w:space="0" w:color="auto"/>
            </w:tcBorders>
            <w:vAlign w:val="center"/>
          </w:tcPr>
          <w:p w:rsidR="00D4211F" w:rsidRPr="003B7D39" w:rsidRDefault="00D4211F">
            <w:pPr>
              <w:tabs>
                <w:tab w:val="decimal" w:pos="546"/>
              </w:tabs>
              <w:rPr>
                <w:szCs w:val="24"/>
                <w:u w:val="single"/>
              </w:rPr>
            </w:pPr>
            <w:r w:rsidRPr="003B7D39">
              <w:rPr>
                <w:sz w:val="16"/>
                <w:szCs w:val="16"/>
                <w:u w:val="single"/>
              </w:rPr>
              <w:t>0.914 4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mile</w:t>
            </w:r>
            <w:r w:rsidRPr="003B7D39">
              <w:rPr>
                <w:sz w:val="16"/>
                <w:szCs w:val="16"/>
              </w:rPr>
              <w:tab/>
              <w:t xml:space="preserve">    =</w:t>
            </w:r>
          </w:p>
        </w:tc>
        <w:tc>
          <w:tcPr>
            <w:tcW w:w="1288"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63 360</w:t>
            </w:r>
          </w:p>
        </w:tc>
        <w:tc>
          <w:tcPr>
            <w:tcW w:w="1288"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5 280</w:t>
            </w:r>
          </w:p>
        </w:tc>
        <w:tc>
          <w:tcPr>
            <w:tcW w:w="1288"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1 760</w:t>
            </w:r>
          </w:p>
        </w:tc>
        <w:tc>
          <w:tcPr>
            <w:tcW w:w="1565"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pPr>
              <w:tabs>
                <w:tab w:val="decimal" w:pos="657"/>
              </w:tabs>
              <w:rPr>
                <w:szCs w:val="24"/>
                <w:u w:val="single"/>
              </w:rPr>
            </w:pPr>
            <w:r w:rsidRPr="003B7D39">
              <w:rPr>
                <w:sz w:val="16"/>
                <w:szCs w:val="16"/>
                <w:u w:val="single"/>
              </w:rPr>
              <w:t>160 934.4</w:t>
            </w:r>
          </w:p>
        </w:tc>
        <w:tc>
          <w:tcPr>
            <w:tcW w:w="1386" w:type="dxa"/>
            <w:tcBorders>
              <w:top w:val="nil"/>
              <w:left w:val="single" w:sz="6" w:space="0" w:color="auto"/>
              <w:bottom w:val="nil"/>
              <w:right w:val="double" w:sz="6" w:space="0" w:color="auto"/>
            </w:tcBorders>
            <w:vAlign w:val="center"/>
          </w:tcPr>
          <w:p w:rsidR="00D4211F" w:rsidRPr="003B7D39" w:rsidRDefault="00D4211F">
            <w:pPr>
              <w:tabs>
                <w:tab w:val="decimal" w:pos="546"/>
              </w:tabs>
              <w:rPr>
                <w:szCs w:val="24"/>
                <w:u w:val="single"/>
              </w:rPr>
            </w:pPr>
            <w:r w:rsidRPr="003B7D39">
              <w:rPr>
                <w:sz w:val="16"/>
                <w:szCs w:val="16"/>
                <w:u w:val="single"/>
              </w:rPr>
              <w:t>1609.344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centimeter      =</w:t>
            </w:r>
          </w:p>
        </w:tc>
        <w:tc>
          <w:tcPr>
            <w:tcW w:w="1288" w:type="dxa"/>
            <w:tcBorders>
              <w:top w:val="nil"/>
              <w:left w:val="single" w:sz="6" w:space="0" w:color="auto"/>
              <w:bottom w:val="nil"/>
              <w:right w:val="nil"/>
            </w:tcBorders>
            <w:vAlign w:val="center"/>
          </w:tcPr>
          <w:p w:rsidR="00D4211F" w:rsidRPr="003B7D39" w:rsidRDefault="00D4211F">
            <w:pPr>
              <w:tabs>
                <w:tab w:val="left" w:pos="0"/>
                <w:tab w:val="decimal" w:pos="215"/>
              </w:tabs>
              <w:rPr>
                <w:szCs w:val="24"/>
              </w:rPr>
            </w:pPr>
            <w:r w:rsidRPr="003B7D39">
              <w:rPr>
                <w:sz w:val="16"/>
                <w:szCs w:val="16"/>
              </w:rPr>
              <w:t xml:space="preserve">  0.393 700 8</w:t>
            </w:r>
          </w:p>
        </w:tc>
        <w:tc>
          <w:tcPr>
            <w:tcW w:w="1288" w:type="dxa"/>
            <w:tcBorders>
              <w:top w:val="nil"/>
              <w:left w:val="single" w:sz="6" w:space="0" w:color="auto"/>
              <w:bottom w:val="nil"/>
              <w:right w:val="nil"/>
            </w:tcBorders>
            <w:vAlign w:val="center"/>
          </w:tcPr>
          <w:p w:rsidR="00D4211F" w:rsidRPr="003B7D39" w:rsidRDefault="00D4211F">
            <w:pPr>
              <w:tabs>
                <w:tab w:val="decimal" w:pos="277"/>
              </w:tabs>
              <w:rPr>
                <w:szCs w:val="24"/>
              </w:rPr>
            </w:pPr>
            <w:r w:rsidRPr="003B7D39">
              <w:rPr>
                <w:sz w:val="16"/>
                <w:szCs w:val="16"/>
              </w:rPr>
              <w:t>0.032 808 40</w:t>
            </w:r>
          </w:p>
        </w:tc>
        <w:tc>
          <w:tcPr>
            <w:tcW w:w="1288"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0.010 936 13</w:t>
            </w:r>
          </w:p>
        </w:tc>
        <w:tc>
          <w:tcPr>
            <w:tcW w:w="1565"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0.000 006 213 712</w:t>
            </w:r>
          </w:p>
        </w:tc>
        <w:tc>
          <w:tcPr>
            <w:tcW w:w="1350"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1</w:t>
            </w:r>
          </w:p>
        </w:tc>
        <w:tc>
          <w:tcPr>
            <w:tcW w:w="1386" w:type="dxa"/>
            <w:tcBorders>
              <w:top w:val="nil"/>
              <w:left w:val="single" w:sz="6" w:space="0" w:color="auto"/>
              <w:bottom w:val="nil"/>
              <w:right w:val="double" w:sz="6" w:space="0" w:color="auto"/>
            </w:tcBorders>
            <w:vAlign w:val="center"/>
          </w:tcPr>
          <w:p w:rsidR="00D4211F" w:rsidRPr="003B7D39" w:rsidRDefault="00D4211F">
            <w:pPr>
              <w:tabs>
                <w:tab w:val="decimal" w:pos="546"/>
              </w:tabs>
              <w:rPr>
                <w:szCs w:val="24"/>
                <w:u w:val="single"/>
              </w:rPr>
            </w:pPr>
            <w:r w:rsidRPr="003B7D39">
              <w:rPr>
                <w:sz w:val="16"/>
                <w:szCs w:val="16"/>
                <w:u w:val="single"/>
              </w:rPr>
              <w:t>0.01</w:t>
            </w:r>
          </w:p>
        </w:tc>
      </w:tr>
      <w:tr w:rsidR="00D4211F" w:rsidRPr="003B7D39">
        <w:trPr>
          <w:cantSplit/>
          <w:trHeight w:val="400"/>
          <w:jc w:val="center"/>
        </w:trPr>
        <w:tc>
          <w:tcPr>
            <w:tcW w:w="1375" w:type="dxa"/>
            <w:tcBorders>
              <w:top w:val="nil"/>
              <w:left w:val="double" w:sz="6" w:space="0" w:color="auto"/>
              <w:bottom w:val="double" w:sz="6" w:space="0" w:color="auto"/>
              <w:right w:val="nil"/>
            </w:tcBorders>
            <w:vAlign w:val="center"/>
          </w:tcPr>
          <w:p w:rsidR="00D4211F" w:rsidRPr="003B7D39" w:rsidRDefault="00D4211F">
            <w:pPr>
              <w:tabs>
                <w:tab w:val="left" w:pos="870"/>
              </w:tabs>
              <w:rPr>
                <w:szCs w:val="24"/>
              </w:rPr>
            </w:pPr>
            <w:r w:rsidRPr="003B7D39">
              <w:rPr>
                <w:sz w:val="16"/>
                <w:szCs w:val="16"/>
              </w:rPr>
              <w:t>1 meter</w:t>
            </w:r>
            <w:r w:rsidRPr="003B7D39">
              <w:rPr>
                <w:sz w:val="16"/>
                <w:szCs w:val="16"/>
              </w:rPr>
              <w:tab/>
              <w:t xml:space="preserve">    =</w:t>
            </w:r>
          </w:p>
        </w:tc>
        <w:tc>
          <w:tcPr>
            <w:tcW w:w="1288" w:type="dxa"/>
            <w:tcBorders>
              <w:top w:val="nil"/>
              <w:left w:val="single" w:sz="6" w:space="0" w:color="auto"/>
              <w:bottom w:val="double" w:sz="6" w:space="0" w:color="auto"/>
              <w:right w:val="nil"/>
            </w:tcBorders>
            <w:vAlign w:val="center"/>
          </w:tcPr>
          <w:p w:rsidR="00D4211F" w:rsidRPr="003B7D39" w:rsidRDefault="00D4211F">
            <w:pPr>
              <w:tabs>
                <w:tab w:val="left" w:pos="0"/>
                <w:tab w:val="decimal" w:pos="305"/>
              </w:tabs>
              <w:rPr>
                <w:szCs w:val="24"/>
              </w:rPr>
            </w:pPr>
            <w:r w:rsidRPr="003B7D39">
              <w:rPr>
                <w:sz w:val="16"/>
                <w:szCs w:val="16"/>
              </w:rPr>
              <w:t>39.370 08</w:t>
            </w:r>
          </w:p>
        </w:tc>
        <w:tc>
          <w:tcPr>
            <w:tcW w:w="1288" w:type="dxa"/>
            <w:tcBorders>
              <w:top w:val="nil"/>
              <w:left w:val="single" w:sz="6" w:space="0" w:color="auto"/>
              <w:bottom w:val="double" w:sz="6" w:space="0" w:color="auto"/>
              <w:right w:val="nil"/>
            </w:tcBorders>
            <w:vAlign w:val="center"/>
          </w:tcPr>
          <w:p w:rsidR="00D4211F" w:rsidRPr="003B7D39" w:rsidRDefault="00D4211F">
            <w:pPr>
              <w:tabs>
                <w:tab w:val="decimal" w:pos="277"/>
              </w:tabs>
              <w:rPr>
                <w:szCs w:val="24"/>
              </w:rPr>
            </w:pPr>
            <w:r w:rsidRPr="003B7D39">
              <w:rPr>
                <w:sz w:val="16"/>
                <w:szCs w:val="16"/>
              </w:rPr>
              <w:t>3.280 840</w:t>
            </w:r>
          </w:p>
        </w:tc>
        <w:tc>
          <w:tcPr>
            <w:tcW w:w="1288" w:type="dxa"/>
            <w:tcBorders>
              <w:top w:val="nil"/>
              <w:left w:val="single" w:sz="6" w:space="0" w:color="auto"/>
              <w:bottom w:val="double" w:sz="6" w:space="0" w:color="auto"/>
              <w:right w:val="nil"/>
            </w:tcBorders>
            <w:vAlign w:val="center"/>
          </w:tcPr>
          <w:p w:rsidR="00D4211F" w:rsidRPr="003B7D39" w:rsidRDefault="00D4211F">
            <w:pPr>
              <w:rPr>
                <w:szCs w:val="24"/>
              </w:rPr>
            </w:pPr>
            <w:r w:rsidRPr="003B7D39">
              <w:rPr>
                <w:sz w:val="16"/>
                <w:szCs w:val="16"/>
              </w:rPr>
              <w:t>1.093 613</w:t>
            </w:r>
          </w:p>
        </w:tc>
        <w:tc>
          <w:tcPr>
            <w:tcW w:w="1565" w:type="dxa"/>
            <w:tcBorders>
              <w:top w:val="nil"/>
              <w:left w:val="single" w:sz="6" w:space="0" w:color="auto"/>
              <w:bottom w:val="double" w:sz="6" w:space="0" w:color="auto"/>
              <w:right w:val="nil"/>
            </w:tcBorders>
            <w:vAlign w:val="center"/>
          </w:tcPr>
          <w:p w:rsidR="00D4211F" w:rsidRPr="003B7D39" w:rsidRDefault="00D4211F">
            <w:pPr>
              <w:rPr>
                <w:szCs w:val="24"/>
              </w:rPr>
            </w:pPr>
            <w:r w:rsidRPr="003B7D39">
              <w:rPr>
                <w:sz w:val="16"/>
                <w:szCs w:val="16"/>
              </w:rPr>
              <w:t>0.000 621 371 2</w:t>
            </w:r>
          </w:p>
        </w:tc>
        <w:tc>
          <w:tcPr>
            <w:tcW w:w="1350" w:type="dxa"/>
            <w:tcBorders>
              <w:top w:val="nil"/>
              <w:left w:val="single" w:sz="6" w:space="0" w:color="auto"/>
              <w:bottom w:val="double" w:sz="6" w:space="0" w:color="auto"/>
              <w:right w:val="nil"/>
            </w:tcBorders>
            <w:vAlign w:val="center"/>
          </w:tcPr>
          <w:p w:rsidR="00D4211F" w:rsidRPr="003B7D39" w:rsidRDefault="00D4211F">
            <w:pPr>
              <w:jc w:val="right"/>
              <w:rPr>
                <w:szCs w:val="24"/>
                <w:u w:val="single"/>
              </w:rPr>
            </w:pPr>
            <w:r w:rsidRPr="003B7D39">
              <w:rPr>
                <w:sz w:val="16"/>
                <w:szCs w:val="16"/>
                <w:u w:val="single"/>
              </w:rPr>
              <w:t>100</w:t>
            </w:r>
          </w:p>
        </w:tc>
        <w:tc>
          <w:tcPr>
            <w:tcW w:w="1386" w:type="dxa"/>
            <w:tcBorders>
              <w:top w:val="nil"/>
              <w:left w:val="single" w:sz="6" w:space="0" w:color="auto"/>
              <w:bottom w:val="double" w:sz="6" w:space="0" w:color="auto"/>
              <w:right w:val="double" w:sz="6" w:space="0" w:color="auto"/>
            </w:tcBorders>
            <w:vAlign w:val="center"/>
          </w:tcPr>
          <w:p w:rsidR="00D4211F" w:rsidRPr="003B7D39" w:rsidRDefault="00D4211F">
            <w:pPr>
              <w:jc w:val="right"/>
              <w:rPr>
                <w:szCs w:val="24"/>
                <w:u w:val="single"/>
              </w:rPr>
            </w:pPr>
            <w:r w:rsidRPr="003B7D39">
              <w:rPr>
                <w:sz w:val="16"/>
                <w:szCs w:val="16"/>
                <w:u w:val="single"/>
              </w:rPr>
              <w:t>1</w:t>
            </w:r>
          </w:p>
        </w:tc>
      </w:tr>
    </w:tbl>
    <w:p w:rsidR="00D4211F" w:rsidRPr="003B7D39" w:rsidRDefault="00D4211F">
      <w:pPr>
        <w:rPr>
          <w:vertAlign w:val="superscript"/>
        </w:rPr>
      </w:pPr>
    </w:p>
    <w:p w:rsidR="00D4211F" w:rsidRPr="003B7D39" w:rsidRDefault="00D4211F" w:rsidP="001E51A0">
      <w:pPr>
        <w:jc w:val="center"/>
      </w:pPr>
      <w:bookmarkStart w:id="22" w:name="_Toc271020595"/>
      <w:r w:rsidRPr="003B7D39">
        <w:rPr>
          <w:rStyle w:val="Heading3Char"/>
        </w:rPr>
        <w:t>Units of Length - Survey Measure</w:t>
      </w:r>
      <w:bookmarkEnd w:id="22"/>
      <w:r w:rsidRPr="003B7D39">
        <w:rPr>
          <w:b/>
          <w:vertAlign w:val="superscript"/>
        </w:rPr>
        <w:t>8</w:t>
      </w:r>
    </w:p>
    <w:p w:rsidR="00D4211F" w:rsidRPr="003B7D39" w:rsidRDefault="00D4211F">
      <w:pPr>
        <w:rPr>
          <w:vertAlign w:val="superscript"/>
        </w:rPr>
      </w:pPr>
    </w:p>
    <w:tbl>
      <w:tblPr>
        <w:tblW w:w="0" w:type="auto"/>
        <w:jc w:val="center"/>
        <w:tblInd w:w="120" w:type="dxa"/>
        <w:tblLayout w:type="fixed"/>
        <w:tblCellMar>
          <w:left w:w="120" w:type="dxa"/>
          <w:right w:w="120" w:type="dxa"/>
        </w:tblCellMar>
        <w:tblLook w:val="0000"/>
      </w:tblPr>
      <w:tblGrid>
        <w:gridCol w:w="1350"/>
        <w:gridCol w:w="1350"/>
        <w:gridCol w:w="1260"/>
        <w:gridCol w:w="1260"/>
        <w:gridCol w:w="1620"/>
        <w:gridCol w:w="1350"/>
        <w:gridCol w:w="1350"/>
      </w:tblGrid>
      <w:tr w:rsidR="00D4211F" w:rsidRPr="003B7D39">
        <w:trPr>
          <w:cantSplit/>
          <w:trHeight w:val="400"/>
          <w:jc w:val="center"/>
        </w:trPr>
        <w:tc>
          <w:tcPr>
            <w:tcW w:w="13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Links</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Rods</w:t>
            </w:r>
          </w:p>
        </w:tc>
        <w:tc>
          <w:tcPr>
            <w:tcW w:w="162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Chains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50" w:type="dxa"/>
            <w:tcBorders>
              <w:top w:val="double" w:sz="6" w:space="0" w:color="auto"/>
              <w:left w:val="double" w:sz="6" w:space="0" w:color="auto"/>
              <w:bottom w:val="nil"/>
              <w:right w:val="nil"/>
            </w:tcBorders>
            <w:vAlign w:val="center"/>
          </w:tcPr>
          <w:p w:rsidR="00D4211F" w:rsidRPr="003B7D39" w:rsidRDefault="00D4211F">
            <w:pPr>
              <w:rPr>
                <w:szCs w:val="24"/>
              </w:rPr>
            </w:pPr>
            <w:r w:rsidRPr="003B7D39">
              <w:rPr>
                <w:sz w:val="16"/>
                <w:szCs w:val="16"/>
              </w:rPr>
              <w:t>1 link</w:t>
            </w:r>
            <w:r w:rsidRPr="003B7D39">
              <w:rPr>
                <w:sz w:val="16"/>
                <w:szCs w:val="16"/>
              </w:rPr>
              <w:tab/>
              <w:t>=</w:t>
            </w:r>
          </w:p>
        </w:tc>
        <w:tc>
          <w:tcPr>
            <w:tcW w:w="1350"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260" w:type="dxa"/>
            <w:tcBorders>
              <w:top w:val="double" w:sz="6" w:space="0" w:color="auto"/>
              <w:left w:val="single" w:sz="6" w:space="0" w:color="auto"/>
              <w:bottom w:val="nil"/>
              <w:right w:val="nil"/>
            </w:tcBorders>
            <w:vAlign w:val="center"/>
          </w:tcPr>
          <w:p w:rsidR="00D4211F" w:rsidRPr="003B7D39" w:rsidRDefault="00D4211F">
            <w:pPr>
              <w:rPr>
                <w:szCs w:val="24"/>
              </w:rPr>
            </w:pPr>
            <w:r w:rsidRPr="003B7D39">
              <w:rPr>
                <w:sz w:val="16"/>
                <w:szCs w:val="16"/>
                <w:u w:val="single"/>
              </w:rPr>
              <w:t>0.66</w:t>
            </w:r>
          </w:p>
        </w:tc>
        <w:tc>
          <w:tcPr>
            <w:tcW w:w="1260" w:type="dxa"/>
            <w:tcBorders>
              <w:top w:val="double" w:sz="6" w:space="0" w:color="auto"/>
              <w:left w:val="single" w:sz="6" w:space="0" w:color="auto"/>
              <w:bottom w:val="nil"/>
              <w:right w:val="nil"/>
            </w:tcBorders>
            <w:vAlign w:val="center"/>
          </w:tcPr>
          <w:p w:rsidR="00D4211F" w:rsidRPr="003B7D39" w:rsidRDefault="00D4211F">
            <w:pPr>
              <w:rPr>
                <w:szCs w:val="24"/>
              </w:rPr>
            </w:pPr>
            <w:r w:rsidRPr="003B7D39">
              <w:rPr>
                <w:sz w:val="16"/>
                <w:szCs w:val="16"/>
                <w:u w:val="single"/>
              </w:rPr>
              <w:t>0.04</w:t>
            </w:r>
          </w:p>
        </w:tc>
        <w:tc>
          <w:tcPr>
            <w:tcW w:w="1620" w:type="dxa"/>
            <w:tcBorders>
              <w:top w:val="double" w:sz="6" w:space="0" w:color="auto"/>
              <w:left w:val="single" w:sz="6" w:space="0" w:color="auto"/>
              <w:bottom w:val="nil"/>
              <w:right w:val="nil"/>
            </w:tcBorders>
            <w:vAlign w:val="center"/>
          </w:tcPr>
          <w:p w:rsidR="00D4211F" w:rsidRPr="003B7D39" w:rsidRDefault="00D4211F">
            <w:pPr>
              <w:rPr>
                <w:szCs w:val="24"/>
              </w:rPr>
            </w:pPr>
            <w:r w:rsidRPr="003B7D39">
              <w:rPr>
                <w:sz w:val="16"/>
                <w:szCs w:val="16"/>
                <w:u w:val="single"/>
              </w:rPr>
              <w:t>0.01</w:t>
            </w:r>
          </w:p>
        </w:tc>
        <w:tc>
          <w:tcPr>
            <w:tcW w:w="1350" w:type="dxa"/>
            <w:tcBorders>
              <w:top w:val="double" w:sz="6" w:space="0" w:color="auto"/>
              <w:left w:val="single" w:sz="6" w:space="0" w:color="auto"/>
              <w:bottom w:val="nil"/>
              <w:right w:val="nil"/>
            </w:tcBorders>
            <w:vAlign w:val="center"/>
          </w:tcPr>
          <w:p w:rsidR="00D4211F" w:rsidRPr="003B7D39" w:rsidRDefault="00D4211F">
            <w:pPr>
              <w:rPr>
                <w:szCs w:val="24"/>
              </w:rPr>
            </w:pPr>
            <w:r w:rsidRPr="003B7D39">
              <w:rPr>
                <w:sz w:val="16"/>
                <w:szCs w:val="16"/>
                <w:u w:val="single"/>
              </w:rPr>
              <w:t>0.000 125</w:t>
            </w:r>
          </w:p>
        </w:tc>
        <w:tc>
          <w:tcPr>
            <w:tcW w:w="1350"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423"/>
              </w:tabs>
              <w:rPr>
                <w:szCs w:val="24"/>
              </w:rPr>
            </w:pPr>
            <w:r w:rsidRPr="003B7D39">
              <w:rPr>
                <w:sz w:val="16"/>
                <w:szCs w:val="16"/>
              </w:rPr>
              <w:t>0.201 168 4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pPr>
              <w:rPr>
                <w:szCs w:val="24"/>
              </w:rPr>
            </w:pPr>
            <w:r w:rsidRPr="003B7D39">
              <w:rPr>
                <w:sz w:val="16"/>
                <w:szCs w:val="16"/>
              </w:rPr>
              <w:t>1 foot</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rPr>
              <w:t>1.515 152</w:t>
            </w:r>
          </w:p>
        </w:tc>
        <w:tc>
          <w:tcPr>
            <w:tcW w:w="126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0.060 606 06</w:t>
            </w:r>
          </w:p>
        </w:tc>
        <w:tc>
          <w:tcPr>
            <w:tcW w:w="1620"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0.015 151 52</w:t>
            </w:r>
          </w:p>
        </w:tc>
        <w:tc>
          <w:tcPr>
            <w:tcW w:w="1350"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0.000 189 393 9</w:t>
            </w:r>
          </w:p>
        </w:tc>
        <w:tc>
          <w:tcPr>
            <w:tcW w:w="1350" w:type="dxa"/>
            <w:tcBorders>
              <w:top w:val="nil"/>
              <w:left w:val="single" w:sz="6" w:space="0" w:color="auto"/>
              <w:bottom w:val="nil"/>
              <w:right w:val="double" w:sz="6" w:space="0" w:color="auto"/>
            </w:tcBorders>
            <w:vAlign w:val="center"/>
          </w:tcPr>
          <w:p w:rsidR="00D4211F" w:rsidRPr="003B7D39" w:rsidRDefault="00D4211F">
            <w:pPr>
              <w:tabs>
                <w:tab w:val="decimal" w:pos="423"/>
              </w:tabs>
              <w:rPr>
                <w:szCs w:val="24"/>
              </w:rPr>
            </w:pPr>
            <w:r w:rsidRPr="003B7D39">
              <w:rPr>
                <w:sz w:val="16"/>
                <w:szCs w:val="16"/>
              </w:rPr>
              <w:t>0.304 800 6</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pPr>
              <w:rPr>
                <w:szCs w:val="24"/>
              </w:rPr>
            </w:pPr>
            <w:r w:rsidRPr="003B7D39">
              <w:rPr>
                <w:sz w:val="16"/>
                <w:szCs w:val="16"/>
              </w:rPr>
              <w:t>1 rod</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25</w:t>
            </w:r>
          </w:p>
        </w:tc>
        <w:tc>
          <w:tcPr>
            <w:tcW w:w="1260"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u w:val="single"/>
              </w:rPr>
              <w:t>16.5</w:t>
            </w:r>
          </w:p>
        </w:tc>
        <w:tc>
          <w:tcPr>
            <w:tcW w:w="126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0.25</w:t>
            </w:r>
          </w:p>
        </w:tc>
        <w:tc>
          <w:tcPr>
            <w:tcW w:w="1350"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u w:val="single"/>
              </w:rPr>
              <w:t>0.003 125</w:t>
            </w:r>
          </w:p>
        </w:tc>
        <w:tc>
          <w:tcPr>
            <w:tcW w:w="1350" w:type="dxa"/>
            <w:tcBorders>
              <w:top w:val="nil"/>
              <w:left w:val="single" w:sz="6" w:space="0" w:color="auto"/>
              <w:bottom w:val="nil"/>
              <w:right w:val="double" w:sz="6" w:space="0" w:color="auto"/>
            </w:tcBorders>
            <w:vAlign w:val="center"/>
          </w:tcPr>
          <w:p w:rsidR="00D4211F" w:rsidRPr="003B7D39" w:rsidRDefault="00D4211F">
            <w:pPr>
              <w:tabs>
                <w:tab w:val="decimal" w:pos="423"/>
              </w:tabs>
              <w:rPr>
                <w:szCs w:val="24"/>
              </w:rPr>
            </w:pPr>
            <w:r w:rsidRPr="003B7D39">
              <w:rPr>
                <w:sz w:val="16"/>
                <w:szCs w:val="16"/>
              </w:rPr>
              <w:t>5.029 210</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pPr>
              <w:rPr>
                <w:szCs w:val="24"/>
              </w:rPr>
            </w:pPr>
            <w:r w:rsidRPr="003B7D39">
              <w:rPr>
                <w:sz w:val="16"/>
                <w:szCs w:val="16"/>
              </w:rPr>
              <w:t>1 chain</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100</w:t>
            </w:r>
          </w:p>
        </w:tc>
        <w:tc>
          <w:tcPr>
            <w:tcW w:w="126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66</w:t>
            </w:r>
          </w:p>
        </w:tc>
        <w:tc>
          <w:tcPr>
            <w:tcW w:w="126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4</w:t>
            </w:r>
          </w:p>
        </w:tc>
        <w:tc>
          <w:tcPr>
            <w:tcW w:w="162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u w:val="single"/>
              </w:rPr>
              <w:t>0.0125</w:t>
            </w:r>
          </w:p>
        </w:tc>
        <w:tc>
          <w:tcPr>
            <w:tcW w:w="1350" w:type="dxa"/>
            <w:tcBorders>
              <w:top w:val="nil"/>
              <w:left w:val="single" w:sz="6" w:space="0" w:color="auto"/>
              <w:bottom w:val="nil"/>
              <w:right w:val="double" w:sz="6" w:space="0" w:color="auto"/>
            </w:tcBorders>
            <w:vAlign w:val="center"/>
          </w:tcPr>
          <w:p w:rsidR="00D4211F" w:rsidRPr="003B7D39" w:rsidRDefault="00D4211F">
            <w:pPr>
              <w:tabs>
                <w:tab w:val="decimal" w:pos="423"/>
              </w:tabs>
              <w:rPr>
                <w:szCs w:val="24"/>
              </w:rPr>
            </w:pPr>
            <w:r w:rsidRPr="003B7D39">
              <w:rPr>
                <w:sz w:val="16"/>
                <w:szCs w:val="16"/>
              </w:rPr>
              <w:t>20.116 84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pPr>
              <w:rPr>
                <w:szCs w:val="24"/>
              </w:rPr>
            </w:pPr>
            <w:r w:rsidRPr="003B7D39">
              <w:rPr>
                <w:sz w:val="16"/>
                <w:szCs w:val="16"/>
              </w:rPr>
              <w:t>1 mile</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8 000</w:t>
            </w:r>
          </w:p>
        </w:tc>
        <w:tc>
          <w:tcPr>
            <w:tcW w:w="126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5 280</w:t>
            </w:r>
          </w:p>
        </w:tc>
        <w:tc>
          <w:tcPr>
            <w:tcW w:w="126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320</w:t>
            </w:r>
          </w:p>
        </w:tc>
        <w:tc>
          <w:tcPr>
            <w:tcW w:w="162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80</w:t>
            </w:r>
          </w:p>
        </w:tc>
        <w:tc>
          <w:tcPr>
            <w:tcW w:w="135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350" w:type="dxa"/>
            <w:tcBorders>
              <w:top w:val="nil"/>
              <w:left w:val="single" w:sz="6" w:space="0" w:color="auto"/>
              <w:bottom w:val="nil"/>
              <w:right w:val="double" w:sz="6" w:space="0" w:color="auto"/>
            </w:tcBorders>
            <w:vAlign w:val="center"/>
          </w:tcPr>
          <w:p w:rsidR="00D4211F" w:rsidRPr="003B7D39" w:rsidRDefault="00D4211F">
            <w:pPr>
              <w:tabs>
                <w:tab w:val="decimal" w:pos="423"/>
              </w:tabs>
              <w:rPr>
                <w:szCs w:val="24"/>
              </w:rPr>
            </w:pPr>
            <w:r w:rsidRPr="003B7D39">
              <w:rPr>
                <w:sz w:val="16"/>
                <w:szCs w:val="16"/>
              </w:rPr>
              <w:t>1609.347</w:t>
            </w:r>
          </w:p>
        </w:tc>
      </w:tr>
      <w:tr w:rsidR="00D4211F" w:rsidRPr="003B7D39">
        <w:trPr>
          <w:cantSplit/>
          <w:trHeight w:val="400"/>
          <w:jc w:val="center"/>
        </w:trPr>
        <w:tc>
          <w:tcPr>
            <w:tcW w:w="1350" w:type="dxa"/>
            <w:tcBorders>
              <w:top w:val="nil"/>
              <w:left w:val="double" w:sz="6" w:space="0" w:color="auto"/>
              <w:bottom w:val="double" w:sz="6" w:space="0" w:color="auto"/>
              <w:right w:val="nil"/>
            </w:tcBorders>
            <w:vAlign w:val="center"/>
          </w:tcPr>
          <w:p w:rsidR="00D4211F" w:rsidRPr="003B7D39" w:rsidRDefault="00D4211F">
            <w:pPr>
              <w:rPr>
                <w:szCs w:val="24"/>
              </w:rPr>
            </w:pPr>
            <w:r w:rsidRPr="003B7D39">
              <w:rPr>
                <w:sz w:val="16"/>
                <w:szCs w:val="16"/>
              </w:rPr>
              <w:t>1 meter</w:t>
            </w:r>
            <w:r w:rsidRPr="003B7D39">
              <w:rPr>
                <w:sz w:val="16"/>
                <w:szCs w:val="16"/>
              </w:rPr>
              <w:tab/>
              <w:t>=</w:t>
            </w:r>
          </w:p>
        </w:tc>
        <w:tc>
          <w:tcPr>
            <w:tcW w:w="1350" w:type="dxa"/>
            <w:tcBorders>
              <w:top w:val="nil"/>
              <w:left w:val="single" w:sz="6" w:space="0" w:color="auto"/>
              <w:bottom w:val="double" w:sz="6" w:space="0" w:color="auto"/>
              <w:right w:val="nil"/>
            </w:tcBorders>
            <w:vAlign w:val="center"/>
          </w:tcPr>
          <w:p w:rsidR="00D4211F" w:rsidRPr="003B7D39" w:rsidRDefault="00D4211F">
            <w:pPr>
              <w:jc w:val="right"/>
              <w:rPr>
                <w:szCs w:val="24"/>
              </w:rPr>
            </w:pPr>
            <w:r w:rsidRPr="003B7D39">
              <w:rPr>
                <w:sz w:val="16"/>
                <w:szCs w:val="16"/>
              </w:rPr>
              <w:t>4.970 960</w:t>
            </w:r>
          </w:p>
        </w:tc>
        <w:tc>
          <w:tcPr>
            <w:tcW w:w="1260" w:type="dxa"/>
            <w:tcBorders>
              <w:top w:val="nil"/>
              <w:left w:val="single" w:sz="6" w:space="0" w:color="auto"/>
              <w:bottom w:val="double" w:sz="6" w:space="0" w:color="auto"/>
              <w:right w:val="nil"/>
            </w:tcBorders>
            <w:vAlign w:val="center"/>
          </w:tcPr>
          <w:p w:rsidR="00D4211F" w:rsidRPr="003B7D39" w:rsidRDefault="00D4211F">
            <w:pPr>
              <w:tabs>
                <w:tab w:val="decimal" w:pos="83"/>
              </w:tabs>
              <w:rPr>
                <w:szCs w:val="24"/>
              </w:rPr>
            </w:pPr>
            <w:r w:rsidRPr="003B7D39">
              <w:rPr>
                <w:sz w:val="16"/>
                <w:szCs w:val="16"/>
              </w:rPr>
              <w:t xml:space="preserve">  3.280 833</w:t>
            </w:r>
          </w:p>
        </w:tc>
        <w:tc>
          <w:tcPr>
            <w:tcW w:w="1260" w:type="dxa"/>
            <w:tcBorders>
              <w:top w:val="nil"/>
              <w:left w:val="single" w:sz="6" w:space="0" w:color="auto"/>
              <w:bottom w:val="double" w:sz="6" w:space="0" w:color="auto"/>
              <w:right w:val="nil"/>
            </w:tcBorders>
            <w:vAlign w:val="center"/>
          </w:tcPr>
          <w:p w:rsidR="00D4211F" w:rsidRPr="003B7D39" w:rsidRDefault="00D4211F">
            <w:pPr>
              <w:rPr>
                <w:szCs w:val="24"/>
              </w:rPr>
            </w:pPr>
            <w:r w:rsidRPr="003B7D39">
              <w:rPr>
                <w:sz w:val="16"/>
                <w:szCs w:val="16"/>
              </w:rPr>
              <w:t>0.198 838 4</w:t>
            </w:r>
          </w:p>
        </w:tc>
        <w:tc>
          <w:tcPr>
            <w:tcW w:w="1620" w:type="dxa"/>
            <w:tcBorders>
              <w:top w:val="nil"/>
              <w:left w:val="single" w:sz="6" w:space="0" w:color="auto"/>
              <w:bottom w:val="double" w:sz="6" w:space="0" w:color="auto"/>
              <w:right w:val="nil"/>
            </w:tcBorders>
            <w:vAlign w:val="center"/>
          </w:tcPr>
          <w:p w:rsidR="00D4211F" w:rsidRPr="003B7D39" w:rsidRDefault="00D4211F">
            <w:pPr>
              <w:rPr>
                <w:szCs w:val="24"/>
              </w:rPr>
            </w:pPr>
            <w:r w:rsidRPr="003B7D39">
              <w:rPr>
                <w:sz w:val="16"/>
                <w:szCs w:val="16"/>
              </w:rPr>
              <w:t>0.049 709 60</w:t>
            </w:r>
          </w:p>
        </w:tc>
        <w:tc>
          <w:tcPr>
            <w:tcW w:w="1350" w:type="dxa"/>
            <w:tcBorders>
              <w:top w:val="nil"/>
              <w:left w:val="single" w:sz="6" w:space="0" w:color="auto"/>
              <w:bottom w:val="double" w:sz="6" w:space="0" w:color="auto"/>
              <w:right w:val="nil"/>
            </w:tcBorders>
            <w:vAlign w:val="center"/>
          </w:tcPr>
          <w:p w:rsidR="00D4211F" w:rsidRPr="003B7D39" w:rsidRDefault="00D4211F">
            <w:pPr>
              <w:rPr>
                <w:szCs w:val="24"/>
              </w:rPr>
            </w:pPr>
            <w:r w:rsidRPr="003B7D39">
              <w:rPr>
                <w:sz w:val="16"/>
                <w:szCs w:val="16"/>
              </w:rPr>
              <w:t>0.000 621 369 9</w:t>
            </w:r>
          </w:p>
        </w:tc>
        <w:tc>
          <w:tcPr>
            <w:tcW w:w="1350" w:type="dxa"/>
            <w:tcBorders>
              <w:top w:val="nil"/>
              <w:left w:val="single" w:sz="6" w:space="0" w:color="auto"/>
              <w:bottom w:val="double" w:sz="6" w:space="0" w:color="auto"/>
              <w:right w:val="double" w:sz="6" w:space="0" w:color="auto"/>
            </w:tcBorders>
            <w:vAlign w:val="center"/>
          </w:tcPr>
          <w:p w:rsidR="00D4211F" w:rsidRPr="003B7D39" w:rsidRDefault="00D4211F">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3" w:name="_Toc271020596"/>
      <w:r w:rsidRPr="003B7D39">
        <w:t>Units of Area - International Measure</w:t>
      </w:r>
      <w:r w:rsidRPr="003B7D39">
        <w:footnoteReference w:id="9"/>
      </w:r>
      <w:bookmarkEnd w:id="23"/>
    </w:p>
    <w:p w:rsidR="00D4211F" w:rsidRPr="003B7D39" w:rsidRDefault="00D4211F">
      <w:pPr>
        <w:jc w:val="center"/>
      </w:pPr>
      <w:r w:rsidRPr="003B7D39">
        <w:t>(all underlined figures are exact)</w:t>
      </w:r>
    </w:p>
    <w:p w:rsidR="00D4211F" w:rsidRPr="003B7D39" w:rsidRDefault="00D4211F">
      <w:pPr>
        <w:jc w:val="both"/>
      </w:pPr>
    </w:p>
    <w:tbl>
      <w:tblPr>
        <w:tblW w:w="0" w:type="auto"/>
        <w:jc w:val="center"/>
        <w:tblInd w:w="120" w:type="dxa"/>
        <w:tblLayout w:type="fixed"/>
        <w:tblCellMar>
          <w:left w:w="120" w:type="dxa"/>
          <w:right w:w="120" w:type="dxa"/>
        </w:tblCellMar>
        <w:tblLook w:val="0000"/>
      </w:tblPr>
      <w:tblGrid>
        <w:gridCol w:w="2340"/>
        <w:gridCol w:w="2340"/>
        <w:gridCol w:w="2340"/>
        <w:gridCol w:w="2520"/>
      </w:tblGrid>
      <w:tr w:rsidR="00D4211F" w:rsidRPr="003B7D39">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252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Yards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pPr>
              <w:pStyle w:val="Header"/>
              <w:tabs>
                <w:tab w:val="clear" w:pos="4320"/>
                <w:tab w:val="clear" w:pos="8640"/>
                <w:tab w:val="left" w:pos="1680"/>
              </w:tabs>
              <w:rPr>
                <w:sz w:val="16"/>
                <w:szCs w:val="24"/>
              </w:rPr>
            </w:pPr>
            <w:r w:rsidRPr="003B7D39">
              <w:rPr>
                <w:sz w:val="16"/>
              </w:rPr>
              <w:t>1 square inch</w:t>
            </w:r>
            <w:r w:rsidRPr="003B7D39">
              <w:rPr>
                <w:sz w:val="16"/>
              </w:rPr>
              <w:tab/>
              <w:t xml:space="preserve"> =</w:t>
            </w:r>
          </w:p>
        </w:tc>
        <w:tc>
          <w:tcPr>
            <w:tcW w:w="2340" w:type="dxa"/>
            <w:tcBorders>
              <w:top w:val="double" w:sz="6" w:space="0" w:color="auto"/>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pPr>
              <w:jc w:val="right"/>
              <w:rPr>
                <w:sz w:val="16"/>
                <w:szCs w:val="24"/>
              </w:rPr>
            </w:pPr>
            <w:r w:rsidRPr="003B7D39">
              <w:rPr>
                <w:sz w:val="16"/>
              </w:rPr>
              <w:t>0.006 944 444</w:t>
            </w:r>
          </w:p>
        </w:tc>
        <w:tc>
          <w:tcPr>
            <w:tcW w:w="2520" w:type="dxa"/>
            <w:tcBorders>
              <w:top w:val="double" w:sz="6" w:space="0" w:color="auto"/>
              <w:left w:val="single" w:sz="6" w:space="0" w:color="auto"/>
              <w:bottom w:val="nil"/>
              <w:right w:val="double" w:sz="6" w:space="0" w:color="auto"/>
            </w:tcBorders>
            <w:vAlign w:val="center"/>
          </w:tcPr>
          <w:p w:rsidR="00D4211F" w:rsidRPr="003B7D39" w:rsidRDefault="00D4211F">
            <w:pPr>
              <w:pStyle w:val="Header"/>
              <w:tabs>
                <w:tab w:val="clear" w:pos="4320"/>
                <w:tab w:val="clear" w:pos="8640"/>
                <w:tab w:val="decimal" w:pos="870"/>
              </w:tabs>
              <w:rPr>
                <w:sz w:val="16"/>
                <w:szCs w:val="24"/>
              </w:rPr>
            </w:pPr>
            <w:r w:rsidRPr="003B7D39">
              <w:rPr>
                <w:sz w:val="16"/>
              </w:rPr>
              <w:t>0.000 771 604 9</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foot</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144</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w:t>
            </w:r>
          </w:p>
        </w:tc>
        <w:tc>
          <w:tcPr>
            <w:tcW w:w="2520" w:type="dxa"/>
            <w:tcBorders>
              <w:top w:val="nil"/>
              <w:left w:val="single" w:sz="6" w:space="0" w:color="auto"/>
              <w:bottom w:val="nil"/>
              <w:right w:val="double" w:sz="6" w:space="0" w:color="auto"/>
            </w:tcBorders>
            <w:vAlign w:val="center"/>
          </w:tcPr>
          <w:p w:rsidR="00D4211F" w:rsidRPr="003B7D39" w:rsidRDefault="00D4211F">
            <w:pPr>
              <w:tabs>
                <w:tab w:val="decimal" w:pos="870"/>
              </w:tabs>
              <w:rPr>
                <w:sz w:val="16"/>
                <w:szCs w:val="24"/>
              </w:rPr>
            </w:pPr>
            <w:r w:rsidRPr="003B7D39">
              <w:rPr>
                <w:sz w:val="16"/>
              </w:rPr>
              <w:t>0.111 111 1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yard</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1296</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9</w:t>
            </w:r>
          </w:p>
        </w:tc>
        <w:tc>
          <w:tcPr>
            <w:tcW w:w="2520" w:type="dxa"/>
            <w:tcBorders>
              <w:top w:val="nil"/>
              <w:left w:val="single" w:sz="6" w:space="0" w:color="auto"/>
              <w:bottom w:val="nil"/>
              <w:right w:val="double" w:sz="6" w:space="0" w:color="auto"/>
            </w:tcBorders>
            <w:vAlign w:val="center"/>
          </w:tcPr>
          <w:p w:rsidR="00D4211F" w:rsidRPr="003B7D39" w:rsidRDefault="00D4211F">
            <w:pPr>
              <w:jc w:val="right"/>
              <w:rPr>
                <w:sz w:val="16"/>
                <w:szCs w:val="24"/>
              </w:rPr>
            </w:pPr>
            <w:r w:rsidRPr="003B7D39">
              <w:rPr>
                <w:sz w:val="16"/>
                <w:u w:val="single"/>
              </w:rPr>
              <w:t>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mile</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4 014 489 600</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27 878 400</w:t>
            </w:r>
          </w:p>
        </w:tc>
        <w:tc>
          <w:tcPr>
            <w:tcW w:w="2520" w:type="dxa"/>
            <w:tcBorders>
              <w:top w:val="nil"/>
              <w:left w:val="single" w:sz="6" w:space="0" w:color="auto"/>
              <w:bottom w:val="nil"/>
              <w:right w:val="double" w:sz="6" w:space="0" w:color="auto"/>
            </w:tcBorders>
            <w:vAlign w:val="center"/>
          </w:tcPr>
          <w:p w:rsidR="00D4211F" w:rsidRPr="003B7D39" w:rsidRDefault="00D4211F">
            <w:pPr>
              <w:jc w:val="right"/>
              <w:rPr>
                <w:sz w:val="16"/>
                <w:szCs w:val="24"/>
              </w:rPr>
            </w:pPr>
            <w:r w:rsidRPr="003B7D39">
              <w:rPr>
                <w:sz w:val="16"/>
                <w:u w:val="single"/>
              </w:rPr>
              <w:t>3 097 600</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centimeter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rPr>
              <w:t>0.155 000 3</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rPr>
              <w:t>0.001 076 391</w:t>
            </w:r>
          </w:p>
        </w:tc>
        <w:tc>
          <w:tcPr>
            <w:tcW w:w="2520" w:type="dxa"/>
            <w:tcBorders>
              <w:top w:val="nil"/>
              <w:left w:val="single" w:sz="6" w:space="0" w:color="auto"/>
              <w:bottom w:val="nil"/>
              <w:right w:val="double" w:sz="6" w:space="0" w:color="auto"/>
            </w:tcBorders>
            <w:vAlign w:val="center"/>
          </w:tcPr>
          <w:p w:rsidR="00D4211F" w:rsidRPr="003B7D39" w:rsidRDefault="00D4211F">
            <w:pPr>
              <w:pStyle w:val="Header"/>
              <w:tabs>
                <w:tab w:val="clear" w:pos="4320"/>
                <w:tab w:val="clear" w:pos="8640"/>
                <w:tab w:val="decimal" w:pos="870"/>
              </w:tabs>
              <w:rPr>
                <w:sz w:val="16"/>
                <w:szCs w:val="24"/>
              </w:rPr>
            </w:pPr>
            <w:r w:rsidRPr="003B7D39">
              <w:rPr>
                <w:sz w:val="16"/>
              </w:rPr>
              <w:t>0.000 119 599 0</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pPr>
              <w:tabs>
                <w:tab w:val="left" w:pos="1680"/>
              </w:tabs>
              <w:rPr>
                <w:sz w:val="16"/>
                <w:szCs w:val="24"/>
              </w:rPr>
            </w:pPr>
            <w:r w:rsidRPr="003B7D39">
              <w:rPr>
                <w:sz w:val="16"/>
              </w:rPr>
              <w:t>1 square meter</w:t>
            </w:r>
            <w:r w:rsidRPr="003B7D39">
              <w:rPr>
                <w:sz w:val="16"/>
              </w:rPr>
              <w:tab/>
              <w:t xml:space="preserve"> =</w:t>
            </w:r>
          </w:p>
        </w:tc>
        <w:tc>
          <w:tcPr>
            <w:tcW w:w="2340" w:type="dxa"/>
            <w:tcBorders>
              <w:top w:val="nil"/>
              <w:left w:val="single" w:sz="6" w:space="0" w:color="auto"/>
              <w:bottom w:val="double" w:sz="6" w:space="0" w:color="auto"/>
              <w:right w:val="nil"/>
            </w:tcBorders>
            <w:vAlign w:val="center"/>
          </w:tcPr>
          <w:p w:rsidR="00D4211F" w:rsidRPr="003B7D39" w:rsidRDefault="00D4211F">
            <w:pPr>
              <w:jc w:val="right"/>
              <w:rPr>
                <w:sz w:val="16"/>
                <w:szCs w:val="24"/>
              </w:rPr>
            </w:pPr>
            <w:r w:rsidRPr="003B7D39">
              <w:rPr>
                <w:sz w:val="16"/>
              </w:rPr>
              <w:t>1550.003</w:t>
            </w:r>
          </w:p>
        </w:tc>
        <w:tc>
          <w:tcPr>
            <w:tcW w:w="2340" w:type="dxa"/>
            <w:tcBorders>
              <w:top w:val="nil"/>
              <w:left w:val="single" w:sz="6" w:space="0" w:color="auto"/>
              <w:bottom w:val="double" w:sz="6" w:space="0" w:color="auto"/>
              <w:right w:val="nil"/>
            </w:tcBorders>
            <w:vAlign w:val="center"/>
          </w:tcPr>
          <w:p w:rsidR="00D4211F" w:rsidRPr="003B7D39" w:rsidRDefault="00D4211F">
            <w:pPr>
              <w:pStyle w:val="Header"/>
              <w:tabs>
                <w:tab w:val="clear" w:pos="4320"/>
                <w:tab w:val="clear" w:pos="8640"/>
                <w:tab w:val="decimal" w:pos="1050"/>
              </w:tabs>
              <w:rPr>
                <w:sz w:val="16"/>
                <w:szCs w:val="24"/>
              </w:rPr>
            </w:pPr>
            <w:r w:rsidRPr="003B7D39">
              <w:rPr>
                <w:sz w:val="16"/>
              </w:rPr>
              <w:t>10.763 91</w:t>
            </w:r>
          </w:p>
        </w:tc>
        <w:tc>
          <w:tcPr>
            <w:tcW w:w="2520" w:type="dxa"/>
            <w:tcBorders>
              <w:top w:val="nil"/>
              <w:left w:val="single" w:sz="6" w:space="0" w:color="auto"/>
              <w:bottom w:val="double" w:sz="6" w:space="0" w:color="auto"/>
              <w:right w:val="double" w:sz="6" w:space="0" w:color="auto"/>
            </w:tcBorders>
            <w:vAlign w:val="center"/>
          </w:tcPr>
          <w:p w:rsidR="00D4211F" w:rsidRPr="003B7D39" w:rsidRDefault="00D4211F">
            <w:pPr>
              <w:pStyle w:val="Header"/>
              <w:tabs>
                <w:tab w:val="clear" w:pos="4320"/>
                <w:tab w:val="clear" w:pos="8640"/>
                <w:tab w:val="decimal" w:pos="870"/>
              </w:tabs>
              <w:rPr>
                <w:sz w:val="16"/>
                <w:szCs w:val="24"/>
              </w:rPr>
            </w:pPr>
            <w:r w:rsidRPr="003B7D39">
              <w:rPr>
                <w:sz w:val="16"/>
              </w:rPr>
              <w:t>1.195 990</w:t>
            </w:r>
          </w:p>
        </w:tc>
      </w:tr>
    </w:tbl>
    <w:p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rsidR="00D4211F" w:rsidRPr="003B7D39" w:rsidRDefault="00D4211F">
      <w:pPr>
        <w:tabs>
          <w:tab w:val="left" w:pos="540"/>
          <w:tab w:val="left" w:pos="2520"/>
        </w:tabs>
        <w:jc w:val="both"/>
        <w:rPr>
          <w:szCs w:val="24"/>
        </w:rPr>
      </w:pPr>
      <w:r w:rsidRPr="003B7D39">
        <w:rPr>
          <w:b/>
          <w:bCs/>
          <w:szCs w:val="24"/>
        </w:rPr>
        <w:t>Note</w:t>
      </w:r>
      <w:r w:rsidRPr="003B7D39">
        <w:rPr>
          <w:szCs w:val="24"/>
        </w:rPr>
        <w:t>:  1 survey foot</w:t>
      </w:r>
      <w:r w:rsidRPr="003B7D39">
        <w:rPr>
          <w:szCs w:val="24"/>
        </w:rPr>
        <w:tab/>
        <w:t xml:space="preserve">= </w:t>
      </w:r>
      <w:r w:rsidRPr="003B7D39">
        <w:rPr>
          <w:spacing w:val="-10"/>
          <w:sz w:val="18"/>
          <w:szCs w:val="18"/>
          <w:vertAlign w:val="superscript"/>
        </w:rPr>
        <w:t>1200</w:t>
      </w:r>
      <w:r w:rsidRPr="003B7D39">
        <w:rPr>
          <w:spacing w:val="-10"/>
        </w:rPr>
        <w:t>/</w:t>
      </w:r>
      <w:r w:rsidRPr="003B7D39">
        <w:rPr>
          <w:spacing w:val="-10"/>
          <w:sz w:val="14"/>
          <w:szCs w:val="14"/>
        </w:rPr>
        <w:t>3937</w:t>
      </w:r>
      <w:r w:rsidRPr="003B7D39">
        <w:rPr>
          <w:szCs w:val="24"/>
        </w:rPr>
        <w:t> meter (exactly)</w:t>
      </w:r>
    </w:p>
    <w:p w:rsidR="00D4211F" w:rsidRPr="003B7D39" w:rsidRDefault="00D4211F">
      <w:pPr>
        <w:tabs>
          <w:tab w:val="left" w:pos="540"/>
          <w:tab w:val="left" w:pos="2520"/>
        </w:tabs>
        <w:jc w:val="both"/>
        <w:rPr>
          <w:szCs w:val="24"/>
        </w:rPr>
      </w:pPr>
      <w:r w:rsidRPr="003B7D39">
        <w:rPr>
          <w:szCs w:val="24"/>
        </w:rPr>
        <w:lastRenderedPageBreak/>
        <w:tab/>
        <w:t>1 international foot</w:t>
      </w:r>
      <w:r w:rsidRPr="003B7D39">
        <w:rPr>
          <w:szCs w:val="24"/>
        </w:rPr>
        <w:tab/>
        <w:t>= 12 x 0.0254 meter (exactly)</w:t>
      </w:r>
    </w:p>
    <w:p w:rsidR="00D4211F" w:rsidRPr="003B7D39" w:rsidRDefault="00D4211F">
      <w:pPr>
        <w:tabs>
          <w:tab w:val="left" w:pos="540"/>
          <w:tab w:val="left" w:pos="2520"/>
        </w:tabs>
        <w:jc w:val="both"/>
        <w:rPr>
          <w:szCs w:val="24"/>
        </w:rPr>
      </w:pPr>
      <w:r w:rsidRPr="003B7D39">
        <w:rPr>
          <w:szCs w:val="24"/>
        </w:rPr>
        <w:tab/>
        <w:t>1 international foot</w:t>
      </w:r>
      <w:r w:rsidRPr="003B7D39">
        <w:rPr>
          <w:szCs w:val="24"/>
        </w:rPr>
        <w:tab/>
        <w:t>= 0.0254 x 39.37 survey foot (exactly)</w:t>
      </w:r>
    </w:p>
    <w:p w:rsidR="00D4211F" w:rsidRPr="003B7D39" w:rsidRDefault="00D4211F">
      <w:pPr>
        <w:jc w:val="both"/>
      </w:pPr>
    </w:p>
    <w:tbl>
      <w:tblPr>
        <w:tblW w:w="0" w:type="auto"/>
        <w:jc w:val="center"/>
        <w:tblInd w:w="-379" w:type="dxa"/>
        <w:tblLayout w:type="fixed"/>
        <w:tblCellMar>
          <w:left w:w="120" w:type="dxa"/>
          <w:right w:w="120" w:type="dxa"/>
        </w:tblCellMar>
        <w:tblLook w:val="0000"/>
      </w:tblPr>
      <w:tblGrid>
        <w:gridCol w:w="2631"/>
        <w:gridCol w:w="3063"/>
        <w:gridCol w:w="2181"/>
        <w:gridCol w:w="1862"/>
      </w:tblGrid>
      <w:tr w:rsidR="00D4211F" w:rsidRPr="003B7D39">
        <w:trPr>
          <w:cantSplit/>
          <w:trHeight w:val="400"/>
          <w:jc w:val="center"/>
        </w:trPr>
        <w:tc>
          <w:tcPr>
            <w:tcW w:w="2631"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306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181"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Centimeters</w:t>
            </w:r>
          </w:p>
        </w:tc>
        <w:tc>
          <w:tcPr>
            <w:tcW w:w="186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Meters</w:t>
            </w:r>
          </w:p>
        </w:tc>
      </w:tr>
      <w:tr w:rsidR="00D4211F" w:rsidRPr="003B7D39">
        <w:trPr>
          <w:cantSplit/>
          <w:trHeight w:val="362"/>
          <w:jc w:val="center"/>
        </w:trPr>
        <w:tc>
          <w:tcPr>
            <w:tcW w:w="2631" w:type="dxa"/>
            <w:tcBorders>
              <w:top w:val="double" w:sz="6" w:space="0" w:color="auto"/>
              <w:left w:val="double" w:sz="6" w:space="0" w:color="auto"/>
              <w:bottom w:val="nil"/>
              <w:right w:val="nil"/>
            </w:tcBorders>
            <w:vAlign w:val="center"/>
          </w:tcPr>
          <w:p w:rsidR="00D4211F" w:rsidRPr="003B7D39" w:rsidRDefault="00D4211F">
            <w:pPr>
              <w:tabs>
                <w:tab w:val="left" w:pos="1679"/>
              </w:tabs>
              <w:rPr>
                <w:szCs w:val="24"/>
              </w:rPr>
            </w:pPr>
            <w:r w:rsidRPr="003B7D39">
              <w:rPr>
                <w:sz w:val="16"/>
                <w:szCs w:val="16"/>
              </w:rPr>
              <w:t>1 square inch</w:t>
            </w:r>
            <w:r w:rsidRPr="003B7D39">
              <w:rPr>
                <w:sz w:val="16"/>
                <w:szCs w:val="16"/>
              </w:rPr>
              <w:tab/>
              <w:t>=</w:t>
            </w:r>
          </w:p>
        </w:tc>
        <w:tc>
          <w:tcPr>
            <w:tcW w:w="3063" w:type="dxa"/>
            <w:tcBorders>
              <w:top w:val="double" w:sz="6" w:space="0" w:color="auto"/>
              <w:left w:val="single" w:sz="6" w:space="0" w:color="auto"/>
              <w:bottom w:val="nil"/>
              <w:right w:val="nil"/>
            </w:tcBorders>
            <w:vAlign w:val="center"/>
          </w:tcPr>
          <w:p w:rsidR="00D4211F" w:rsidRPr="003B7D39" w:rsidRDefault="00D4211F">
            <w:pPr>
              <w:rPr>
                <w:szCs w:val="24"/>
              </w:rPr>
            </w:pPr>
            <w:r w:rsidRPr="003B7D39">
              <w:rPr>
                <w:sz w:val="16"/>
                <w:szCs w:val="16"/>
              </w:rPr>
              <w:tab/>
              <w:t>0.000 000 000 249 097 7</w:t>
            </w:r>
          </w:p>
        </w:tc>
        <w:tc>
          <w:tcPr>
            <w:tcW w:w="2181" w:type="dxa"/>
            <w:tcBorders>
              <w:top w:val="double" w:sz="6" w:space="0" w:color="auto"/>
              <w:left w:val="single" w:sz="6" w:space="0" w:color="auto"/>
              <w:bottom w:val="nil"/>
              <w:right w:val="nil"/>
            </w:tcBorders>
            <w:vAlign w:val="center"/>
          </w:tcPr>
          <w:p w:rsidR="00D4211F" w:rsidRPr="003B7D39" w:rsidRDefault="00D4211F">
            <w:pPr>
              <w:tabs>
                <w:tab w:val="decimal" w:pos="1494"/>
              </w:tabs>
              <w:rPr>
                <w:szCs w:val="24"/>
              </w:rPr>
            </w:pPr>
            <w:r w:rsidRPr="003B7D39">
              <w:rPr>
                <w:sz w:val="16"/>
                <w:szCs w:val="16"/>
                <w:u w:val="single"/>
              </w:rPr>
              <w:t>6.451 6</w:t>
            </w:r>
          </w:p>
        </w:tc>
        <w:tc>
          <w:tcPr>
            <w:tcW w:w="1862"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843"/>
              </w:tabs>
              <w:rPr>
                <w:szCs w:val="24"/>
              </w:rPr>
            </w:pPr>
            <w:r w:rsidRPr="003B7D39">
              <w:rPr>
                <w:sz w:val="16"/>
                <w:szCs w:val="16"/>
                <w:u w:val="single"/>
              </w:rPr>
              <w:t>0.000 645 16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pPr>
              <w:tabs>
                <w:tab w:val="left" w:pos="1679"/>
              </w:tabs>
              <w:rPr>
                <w:szCs w:val="24"/>
              </w:rPr>
            </w:pPr>
            <w:r w:rsidRPr="003B7D39">
              <w:rPr>
                <w:sz w:val="16"/>
                <w:szCs w:val="16"/>
              </w:rPr>
              <w:t>1 square foot</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ab/>
              <w:t>0.000 000 035 870 06</w:t>
            </w:r>
          </w:p>
        </w:tc>
        <w:tc>
          <w:tcPr>
            <w:tcW w:w="2181" w:type="dxa"/>
            <w:tcBorders>
              <w:top w:val="nil"/>
              <w:left w:val="single" w:sz="6" w:space="0" w:color="auto"/>
              <w:bottom w:val="nil"/>
              <w:right w:val="nil"/>
            </w:tcBorders>
            <w:vAlign w:val="center"/>
          </w:tcPr>
          <w:p w:rsidR="00D4211F" w:rsidRPr="003B7D39" w:rsidRDefault="00D4211F">
            <w:pPr>
              <w:tabs>
                <w:tab w:val="decimal" w:pos="1494"/>
              </w:tabs>
              <w:rPr>
                <w:szCs w:val="24"/>
              </w:rPr>
            </w:pPr>
            <w:r w:rsidRPr="003B7D39">
              <w:rPr>
                <w:sz w:val="16"/>
                <w:szCs w:val="16"/>
                <w:u w:val="single"/>
              </w:rPr>
              <w:t>929.030 4</w:t>
            </w:r>
          </w:p>
        </w:tc>
        <w:tc>
          <w:tcPr>
            <w:tcW w:w="1862" w:type="dxa"/>
            <w:tcBorders>
              <w:top w:val="nil"/>
              <w:left w:val="single" w:sz="6" w:space="0" w:color="auto"/>
              <w:bottom w:val="nil"/>
              <w:right w:val="double" w:sz="6" w:space="0" w:color="auto"/>
            </w:tcBorders>
            <w:vAlign w:val="center"/>
          </w:tcPr>
          <w:p w:rsidR="00D4211F" w:rsidRPr="003B7D39" w:rsidRDefault="00D4211F">
            <w:pPr>
              <w:tabs>
                <w:tab w:val="decimal" w:pos="843"/>
              </w:tabs>
              <w:rPr>
                <w:szCs w:val="24"/>
              </w:rPr>
            </w:pPr>
            <w:r w:rsidRPr="003B7D39">
              <w:rPr>
                <w:sz w:val="16"/>
                <w:szCs w:val="16"/>
                <w:u w:val="single"/>
              </w:rPr>
              <w:t>0.092 903 04</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pPr>
              <w:tabs>
                <w:tab w:val="left" w:pos="1679"/>
              </w:tabs>
              <w:rPr>
                <w:szCs w:val="24"/>
              </w:rPr>
            </w:pPr>
            <w:r w:rsidRPr="003B7D39">
              <w:rPr>
                <w:sz w:val="16"/>
                <w:szCs w:val="16"/>
              </w:rPr>
              <w:t>1 square yard</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ab/>
              <w:t>0.000 000 322 830 6</w:t>
            </w:r>
          </w:p>
        </w:tc>
        <w:tc>
          <w:tcPr>
            <w:tcW w:w="2181" w:type="dxa"/>
            <w:tcBorders>
              <w:top w:val="nil"/>
              <w:left w:val="single" w:sz="6" w:space="0" w:color="auto"/>
              <w:bottom w:val="nil"/>
              <w:right w:val="nil"/>
            </w:tcBorders>
            <w:vAlign w:val="center"/>
          </w:tcPr>
          <w:p w:rsidR="00D4211F" w:rsidRPr="003B7D39" w:rsidRDefault="00D4211F">
            <w:pPr>
              <w:tabs>
                <w:tab w:val="decimal" w:pos="1494"/>
              </w:tabs>
              <w:rPr>
                <w:szCs w:val="24"/>
              </w:rPr>
            </w:pPr>
            <w:r w:rsidRPr="003B7D39">
              <w:rPr>
                <w:sz w:val="16"/>
                <w:szCs w:val="16"/>
                <w:u w:val="single"/>
              </w:rPr>
              <w:t>8361.273 6</w:t>
            </w:r>
          </w:p>
        </w:tc>
        <w:tc>
          <w:tcPr>
            <w:tcW w:w="1862" w:type="dxa"/>
            <w:tcBorders>
              <w:top w:val="nil"/>
              <w:left w:val="single" w:sz="6" w:space="0" w:color="auto"/>
              <w:bottom w:val="nil"/>
              <w:right w:val="double" w:sz="6" w:space="0" w:color="auto"/>
            </w:tcBorders>
            <w:vAlign w:val="center"/>
          </w:tcPr>
          <w:p w:rsidR="00D4211F" w:rsidRPr="003B7D39" w:rsidRDefault="00D4211F">
            <w:pPr>
              <w:tabs>
                <w:tab w:val="decimal" w:pos="843"/>
              </w:tabs>
              <w:rPr>
                <w:szCs w:val="24"/>
              </w:rPr>
            </w:pPr>
            <w:r w:rsidRPr="003B7D39">
              <w:rPr>
                <w:sz w:val="16"/>
                <w:szCs w:val="16"/>
                <w:u w:val="single"/>
              </w:rPr>
              <w:t>0.836 127 36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pPr>
              <w:tabs>
                <w:tab w:val="left" w:pos="1679"/>
              </w:tabs>
              <w:rPr>
                <w:szCs w:val="24"/>
              </w:rPr>
            </w:pPr>
            <w:r w:rsidRPr="003B7D39">
              <w:rPr>
                <w:sz w:val="16"/>
                <w:szCs w:val="16"/>
              </w:rPr>
              <w:t>1 square mile</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181"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 xml:space="preserve">             </w:t>
            </w:r>
            <w:r w:rsidRPr="003B7D39">
              <w:rPr>
                <w:sz w:val="16"/>
                <w:szCs w:val="16"/>
                <w:u w:val="single"/>
              </w:rPr>
              <w:t>25 899 881 103.36</w:t>
            </w:r>
          </w:p>
        </w:tc>
        <w:tc>
          <w:tcPr>
            <w:tcW w:w="1862"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rPr>
              <w:t xml:space="preserve">     </w:t>
            </w:r>
            <w:r w:rsidRPr="003B7D39">
              <w:rPr>
                <w:sz w:val="16"/>
                <w:szCs w:val="16"/>
                <w:u w:val="single"/>
              </w:rPr>
              <w:t>2 589 988.110 336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pPr>
              <w:tabs>
                <w:tab w:val="left" w:pos="1679"/>
              </w:tabs>
              <w:rPr>
                <w:szCs w:val="24"/>
              </w:rPr>
            </w:pPr>
            <w:r w:rsidRPr="003B7D39">
              <w:rPr>
                <w:sz w:val="16"/>
                <w:szCs w:val="16"/>
              </w:rPr>
              <w:t>1 square centimeter</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ab/>
              <w:t>0.000 000 000 038 610 22</w:t>
            </w:r>
          </w:p>
        </w:tc>
        <w:tc>
          <w:tcPr>
            <w:tcW w:w="2181"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862" w:type="dxa"/>
            <w:tcBorders>
              <w:top w:val="nil"/>
              <w:left w:val="single" w:sz="6" w:space="0" w:color="auto"/>
              <w:bottom w:val="nil"/>
              <w:right w:val="double" w:sz="6" w:space="0" w:color="auto"/>
            </w:tcBorders>
            <w:vAlign w:val="center"/>
          </w:tcPr>
          <w:p w:rsidR="00D4211F" w:rsidRPr="003B7D39" w:rsidRDefault="00D4211F">
            <w:pPr>
              <w:rPr>
                <w:szCs w:val="24"/>
                <w:u w:val="single"/>
              </w:rPr>
            </w:pPr>
            <w:r w:rsidRPr="003B7D39">
              <w:rPr>
                <w:sz w:val="16"/>
                <w:szCs w:val="16"/>
              </w:rPr>
              <w:t xml:space="preserve">                   </w:t>
            </w:r>
            <w:r w:rsidRPr="003B7D39">
              <w:rPr>
                <w:sz w:val="16"/>
                <w:szCs w:val="16"/>
                <w:u w:val="single"/>
              </w:rPr>
              <w:t>0.0001</w:t>
            </w:r>
          </w:p>
        </w:tc>
      </w:tr>
      <w:tr w:rsidR="00D4211F" w:rsidRPr="003B7D39">
        <w:trPr>
          <w:cantSplit/>
          <w:trHeight w:val="400"/>
          <w:jc w:val="center"/>
        </w:trPr>
        <w:tc>
          <w:tcPr>
            <w:tcW w:w="2631" w:type="dxa"/>
            <w:tcBorders>
              <w:top w:val="nil"/>
              <w:left w:val="double" w:sz="6" w:space="0" w:color="auto"/>
              <w:bottom w:val="double" w:sz="6" w:space="0" w:color="auto"/>
              <w:right w:val="nil"/>
            </w:tcBorders>
            <w:vAlign w:val="center"/>
          </w:tcPr>
          <w:p w:rsidR="00D4211F" w:rsidRPr="003B7D39" w:rsidRDefault="00D4211F">
            <w:pPr>
              <w:tabs>
                <w:tab w:val="left" w:pos="1679"/>
              </w:tabs>
              <w:rPr>
                <w:szCs w:val="24"/>
              </w:rPr>
            </w:pPr>
            <w:r w:rsidRPr="003B7D39">
              <w:rPr>
                <w:sz w:val="16"/>
                <w:szCs w:val="16"/>
              </w:rPr>
              <w:t>1 square meter</w:t>
            </w:r>
            <w:r w:rsidRPr="003B7D39">
              <w:rPr>
                <w:sz w:val="16"/>
                <w:szCs w:val="16"/>
              </w:rPr>
              <w:tab/>
              <w:t>=</w:t>
            </w:r>
          </w:p>
        </w:tc>
        <w:tc>
          <w:tcPr>
            <w:tcW w:w="3063" w:type="dxa"/>
            <w:tcBorders>
              <w:top w:val="nil"/>
              <w:left w:val="single" w:sz="6" w:space="0" w:color="auto"/>
              <w:bottom w:val="double" w:sz="6" w:space="0" w:color="auto"/>
              <w:right w:val="nil"/>
            </w:tcBorders>
            <w:vAlign w:val="center"/>
          </w:tcPr>
          <w:p w:rsidR="00D4211F" w:rsidRPr="003B7D39" w:rsidRDefault="00D4211F">
            <w:pPr>
              <w:rPr>
                <w:szCs w:val="24"/>
              </w:rPr>
            </w:pPr>
            <w:r w:rsidRPr="003B7D39">
              <w:rPr>
                <w:sz w:val="16"/>
                <w:szCs w:val="16"/>
              </w:rPr>
              <w:tab/>
              <w:t>0.000 000 386 102 2</w:t>
            </w:r>
          </w:p>
        </w:tc>
        <w:tc>
          <w:tcPr>
            <w:tcW w:w="2181" w:type="dxa"/>
            <w:tcBorders>
              <w:top w:val="nil"/>
              <w:left w:val="single" w:sz="6" w:space="0" w:color="auto"/>
              <w:bottom w:val="double" w:sz="6" w:space="0" w:color="auto"/>
              <w:right w:val="nil"/>
            </w:tcBorders>
            <w:vAlign w:val="center"/>
          </w:tcPr>
          <w:p w:rsidR="00D4211F" w:rsidRPr="003B7D39" w:rsidRDefault="00D4211F">
            <w:pPr>
              <w:jc w:val="right"/>
              <w:rPr>
                <w:szCs w:val="24"/>
              </w:rPr>
            </w:pPr>
            <w:r w:rsidRPr="003B7D39">
              <w:rPr>
                <w:sz w:val="16"/>
                <w:szCs w:val="16"/>
                <w:u w:val="single"/>
              </w:rPr>
              <w:t>10 000</w:t>
            </w:r>
          </w:p>
        </w:tc>
        <w:tc>
          <w:tcPr>
            <w:tcW w:w="1862" w:type="dxa"/>
            <w:tcBorders>
              <w:top w:val="nil"/>
              <w:left w:val="single" w:sz="6" w:space="0" w:color="auto"/>
              <w:bottom w:val="double" w:sz="6" w:space="0" w:color="auto"/>
              <w:right w:val="double" w:sz="6" w:space="0" w:color="auto"/>
            </w:tcBorders>
            <w:vAlign w:val="center"/>
          </w:tcPr>
          <w:p w:rsidR="00D4211F" w:rsidRPr="003B7D39" w:rsidRDefault="00D4211F">
            <w:pPr>
              <w:jc w:val="right"/>
              <w:rPr>
                <w:szCs w:val="24"/>
              </w:rPr>
            </w:pPr>
            <w:r w:rsidRPr="003B7D39">
              <w:rPr>
                <w:sz w:val="16"/>
                <w:szCs w:val="16"/>
                <w:u w:val="single"/>
              </w:rPr>
              <w:t>1</w:t>
            </w:r>
          </w:p>
        </w:tc>
      </w:tr>
    </w:tbl>
    <w:p w:rsidR="00D4211F" w:rsidRPr="003B7D39" w:rsidRDefault="00D4211F">
      <w:pPr>
        <w:jc w:val="center"/>
      </w:pPr>
    </w:p>
    <w:p w:rsidR="00D4211F" w:rsidRPr="003B7D39" w:rsidRDefault="00D4211F" w:rsidP="003C33EC">
      <w:pPr>
        <w:pStyle w:val="Heading3"/>
      </w:pPr>
      <w:bookmarkStart w:id="24" w:name="_Toc271020597"/>
      <w:r w:rsidRPr="003B7D39">
        <w:t>Units of Area - Survey Measure</w:t>
      </w:r>
      <w:r w:rsidRPr="003B7D39">
        <w:rPr>
          <w:vertAlign w:val="superscript"/>
        </w:rPr>
        <w:t>9</w:t>
      </w:r>
      <w:bookmarkEnd w:id="24"/>
    </w:p>
    <w:p w:rsidR="00D4211F" w:rsidRPr="003B7D39" w:rsidRDefault="00D4211F">
      <w:pPr>
        <w:jc w:val="both"/>
      </w:pPr>
    </w:p>
    <w:tbl>
      <w:tblPr>
        <w:tblW w:w="0" w:type="auto"/>
        <w:jc w:val="center"/>
        <w:tblInd w:w="120" w:type="dxa"/>
        <w:tblLayout w:type="fixed"/>
        <w:tblCellMar>
          <w:left w:w="120" w:type="dxa"/>
          <w:right w:w="120" w:type="dxa"/>
        </w:tblCellMar>
        <w:tblLook w:val="0000"/>
      </w:tblPr>
      <w:tblGrid>
        <w:gridCol w:w="1872"/>
        <w:gridCol w:w="1872"/>
        <w:gridCol w:w="1872"/>
        <w:gridCol w:w="1872"/>
        <w:gridCol w:w="2232"/>
      </w:tblGrid>
      <w:tr w:rsidR="00D4211F" w:rsidRPr="003B7D39">
        <w:trPr>
          <w:cantSplit/>
          <w:trHeight w:val="400"/>
          <w:jc w:val="center"/>
        </w:trPr>
        <w:tc>
          <w:tcPr>
            <w:tcW w:w="1872"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Rods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Chains</w:t>
            </w:r>
          </w:p>
        </w:tc>
        <w:tc>
          <w:tcPr>
            <w:tcW w:w="223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Acres</w:t>
            </w:r>
          </w:p>
        </w:tc>
      </w:tr>
      <w:tr w:rsidR="00D4211F" w:rsidRPr="003B7D39">
        <w:trPr>
          <w:cantSplit/>
          <w:trHeight w:val="362"/>
          <w:jc w:val="center"/>
        </w:trPr>
        <w:tc>
          <w:tcPr>
            <w:tcW w:w="1872" w:type="dxa"/>
            <w:tcBorders>
              <w:top w:val="double" w:sz="6" w:space="0" w:color="auto"/>
              <w:left w:val="double" w:sz="6" w:space="0" w:color="auto"/>
              <w:bottom w:val="nil"/>
              <w:right w:val="nil"/>
            </w:tcBorders>
            <w:vAlign w:val="center"/>
          </w:tcPr>
          <w:p w:rsidR="00D4211F" w:rsidRPr="003B7D39" w:rsidRDefault="00D4211F">
            <w:pPr>
              <w:tabs>
                <w:tab w:val="left" w:pos="1320"/>
              </w:tabs>
              <w:rPr>
                <w:szCs w:val="24"/>
              </w:rPr>
            </w:pPr>
            <w:r w:rsidRPr="003B7D39">
              <w:rPr>
                <w:sz w:val="16"/>
                <w:szCs w:val="16"/>
              </w:rPr>
              <w:t>1 square foot</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872" w:type="dxa"/>
            <w:tcBorders>
              <w:top w:val="double" w:sz="6" w:space="0" w:color="auto"/>
              <w:left w:val="single" w:sz="6" w:space="0" w:color="auto"/>
              <w:bottom w:val="nil"/>
              <w:right w:val="nil"/>
            </w:tcBorders>
            <w:vAlign w:val="center"/>
          </w:tcPr>
          <w:p w:rsidR="00D4211F" w:rsidRPr="003B7D39" w:rsidRDefault="00D4211F">
            <w:pPr>
              <w:tabs>
                <w:tab w:val="decimal" w:pos="816"/>
              </w:tabs>
              <w:rPr>
                <w:szCs w:val="24"/>
              </w:rPr>
            </w:pPr>
            <w:r w:rsidRPr="003B7D39">
              <w:rPr>
                <w:sz w:val="16"/>
                <w:szCs w:val="16"/>
              </w:rPr>
              <w:t>0.003 673 095</w:t>
            </w:r>
          </w:p>
        </w:tc>
        <w:tc>
          <w:tcPr>
            <w:tcW w:w="1872" w:type="dxa"/>
            <w:tcBorders>
              <w:top w:val="double" w:sz="6" w:space="0" w:color="auto"/>
              <w:left w:val="single" w:sz="6" w:space="0" w:color="auto"/>
              <w:bottom w:val="nil"/>
              <w:right w:val="nil"/>
            </w:tcBorders>
            <w:vAlign w:val="center"/>
          </w:tcPr>
          <w:p w:rsidR="00D4211F" w:rsidRPr="003B7D39" w:rsidRDefault="00D4211F">
            <w:pPr>
              <w:tabs>
                <w:tab w:val="decimal" w:pos="654"/>
              </w:tabs>
              <w:rPr>
                <w:szCs w:val="24"/>
              </w:rPr>
            </w:pPr>
            <w:r w:rsidRPr="003B7D39">
              <w:rPr>
                <w:sz w:val="16"/>
                <w:szCs w:val="16"/>
              </w:rPr>
              <w:t>0.000 229 568 4</w:t>
            </w:r>
          </w:p>
        </w:tc>
        <w:tc>
          <w:tcPr>
            <w:tcW w:w="2232" w:type="dxa"/>
            <w:tcBorders>
              <w:top w:val="double" w:sz="6" w:space="0" w:color="auto"/>
              <w:left w:val="single" w:sz="6" w:space="0" w:color="auto"/>
              <w:bottom w:val="nil"/>
              <w:right w:val="double" w:sz="6" w:space="0" w:color="auto"/>
            </w:tcBorders>
            <w:vAlign w:val="center"/>
          </w:tcPr>
          <w:p w:rsidR="00D4211F" w:rsidRPr="003B7D39" w:rsidRDefault="00D4211F">
            <w:pPr>
              <w:rPr>
                <w:szCs w:val="24"/>
              </w:rPr>
            </w:pPr>
            <w:r w:rsidRPr="003B7D39">
              <w:rPr>
                <w:sz w:val="16"/>
                <w:szCs w:val="16"/>
              </w:rPr>
              <w:t>0.000 022 956 84</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320"/>
              </w:tabs>
              <w:rPr>
                <w:szCs w:val="24"/>
              </w:rPr>
            </w:pPr>
            <w:r w:rsidRPr="003B7D39">
              <w:rPr>
                <w:sz w:val="16"/>
                <w:szCs w:val="16"/>
              </w:rPr>
              <w:t>1 square rod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798"/>
              </w:tabs>
              <w:rPr>
                <w:szCs w:val="24"/>
              </w:rPr>
            </w:pPr>
            <w:r w:rsidRPr="003B7D39">
              <w:rPr>
                <w:sz w:val="16"/>
                <w:szCs w:val="16"/>
                <w:u w:val="single"/>
              </w:rPr>
              <w:t>272.25</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pPr>
              <w:tabs>
                <w:tab w:val="decimal" w:pos="654"/>
              </w:tabs>
              <w:rPr>
                <w:szCs w:val="24"/>
              </w:rPr>
            </w:pPr>
            <w:r w:rsidRPr="003B7D39">
              <w:rPr>
                <w:sz w:val="16"/>
                <w:szCs w:val="16"/>
                <w:u w:val="single"/>
              </w:rPr>
              <w:t>0.062 5</w:t>
            </w:r>
          </w:p>
        </w:tc>
        <w:tc>
          <w:tcPr>
            <w:tcW w:w="2232"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0.006 25</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320"/>
              </w:tabs>
              <w:rPr>
                <w:szCs w:val="24"/>
              </w:rPr>
            </w:pPr>
            <w:r w:rsidRPr="003B7D39">
              <w:rPr>
                <w:sz w:val="16"/>
                <w:szCs w:val="16"/>
              </w:rPr>
              <w:t>1 square chain</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4356</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16</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232"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0.1</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320"/>
              </w:tabs>
              <w:rPr>
                <w:szCs w:val="24"/>
              </w:rPr>
            </w:pPr>
            <w:r w:rsidRPr="003B7D39">
              <w:rPr>
                <w:sz w:val="16"/>
                <w:szCs w:val="16"/>
              </w:rPr>
              <w:t>1 acre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43 560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160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10</w:t>
            </w:r>
          </w:p>
        </w:tc>
        <w:tc>
          <w:tcPr>
            <w:tcW w:w="2232" w:type="dxa"/>
            <w:tcBorders>
              <w:top w:val="nil"/>
              <w:left w:val="single" w:sz="6" w:space="0" w:color="auto"/>
              <w:bottom w:val="nil"/>
              <w:right w:val="double" w:sz="6" w:space="0" w:color="auto"/>
            </w:tcBorders>
            <w:vAlign w:val="center"/>
          </w:tcPr>
          <w:p w:rsidR="00D4211F" w:rsidRPr="003B7D39" w:rsidRDefault="00D4211F">
            <w:pPr>
              <w:jc w:val="right"/>
              <w:rPr>
                <w:szCs w:val="24"/>
              </w:rPr>
            </w:pPr>
            <w:r w:rsidRPr="003B7D39">
              <w:rPr>
                <w:sz w:val="16"/>
                <w:szCs w:val="16"/>
                <w:u w:val="single"/>
              </w:rPr>
              <w:t>1</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320"/>
              </w:tabs>
              <w:rPr>
                <w:szCs w:val="24"/>
              </w:rPr>
            </w:pPr>
            <w:r w:rsidRPr="003B7D39">
              <w:rPr>
                <w:sz w:val="16"/>
                <w:szCs w:val="16"/>
              </w:rPr>
              <w:t>1 square mile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27 878 400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102 400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6400</w:t>
            </w:r>
          </w:p>
        </w:tc>
        <w:tc>
          <w:tcPr>
            <w:tcW w:w="2232" w:type="dxa"/>
            <w:tcBorders>
              <w:top w:val="nil"/>
              <w:left w:val="single" w:sz="6" w:space="0" w:color="auto"/>
              <w:bottom w:val="nil"/>
              <w:right w:val="double" w:sz="6" w:space="0" w:color="auto"/>
            </w:tcBorders>
            <w:vAlign w:val="center"/>
          </w:tcPr>
          <w:p w:rsidR="00D4211F" w:rsidRPr="003B7D39" w:rsidRDefault="00D4211F">
            <w:pPr>
              <w:jc w:val="right"/>
              <w:rPr>
                <w:szCs w:val="24"/>
              </w:rPr>
            </w:pPr>
            <w:r w:rsidRPr="003B7D39">
              <w:rPr>
                <w:sz w:val="16"/>
                <w:szCs w:val="16"/>
                <w:u w:val="single"/>
              </w:rPr>
              <w:t>640</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320"/>
              </w:tabs>
              <w:rPr>
                <w:szCs w:val="24"/>
              </w:rPr>
            </w:pPr>
            <w:r w:rsidRPr="003B7D39">
              <w:rPr>
                <w:sz w:val="16"/>
                <w:szCs w:val="16"/>
              </w:rPr>
              <w:t>1 square meter</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798"/>
              </w:tabs>
              <w:rPr>
                <w:szCs w:val="24"/>
              </w:rPr>
            </w:pPr>
            <w:r w:rsidRPr="003B7D39">
              <w:rPr>
                <w:sz w:val="16"/>
                <w:szCs w:val="16"/>
              </w:rPr>
              <w:t>10.763 87</w:t>
            </w:r>
          </w:p>
        </w:tc>
        <w:tc>
          <w:tcPr>
            <w:tcW w:w="1872" w:type="dxa"/>
            <w:tcBorders>
              <w:top w:val="nil"/>
              <w:left w:val="single" w:sz="6" w:space="0" w:color="auto"/>
              <w:bottom w:val="nil"/>
              <w:right w:val="nil"/>
            </w:tcBorders>
            <w:vAlign w:val="center"/>
          </w:tcPr>
          <w:p w:rsidR="00D4211F" w:rsidRPr="003B7D39" w:rsidRDefault="00D4211F">
            <w:pPr>
              <w:tabs>
                <w:tab w:val="decimal" w:pos="816"/>
              </w:tabs>
              <w:rPr>
                <w:szCs w:val="24"/>
              </w:rPr>
            </w:pPr>
            <w:r w:rsidRPr="003B7D39">
              <w:rPr>
                <w:sz w:val="16"/>
                <w:szCs w:val="16"/>
              </w:rPr>
              <w:t>0.039 536 70</w:t>
            </w:r>
          </w:p>
        </w:tc>
        <w:tc>
          <w:tcPr>
            <w:tcW w:w="1872" w:type="dxa"/>
            <w:tcBorders>
              <w:top w:val="nil"/>
              <w:left w:val="single" w:sz="6" w:space="0" w:color="auto"/>
              <w:bottom w:val="nil"/>
              <w:right w:val="nil"/>
            </w:tcBorders>
            <w:vAlign w:val="center"/>
          </w:tcPr>
          <w:p w:rsidR="00D4211F" w:rsidRPr="003B7D39" w:rsidRDefault="00D4211F">
            <w:pPr>
              <w:tabs>
                <w:tab w:val="decimal" w:pos="654"/>
              </w:tabs>
              <w:rPr>
                <w:szCs w:val="24"/>
              </w:rPr>
            </w:pPr>
            <w:r w:rsidRPr="003B7D39">
              <w:rPr>
                <w:sz w:val="16"/>
                <w:szCs w:val="16"/>
              </w:rPr>
              <w:t>0.002 471 044</w:t>
            </w:r>
          </w:p>
        </w:tc>
        <w:tc>
          <w:tcPr>
            <w:tcW w:w="2232"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rPr>
              <w:t>0.000 247 104 4</w:t>
            </w:r>
          </w:p>
        </w:tc>
      </w:tr>
      <w:tr w:rsidR="00D4211F" w:rsidRPr="003B7D39">
        <w:trPr>
          <w:cantSplit/>
          <w:trHeight w:val="400"/>
          <w:jc w:val="center"/>
        </w:trPr>
        <w:tc>
          <w:tcPr>
            <w:tcW w:w="1872" w:type="dxa"/>
            <w:tcBorders>
              <w:top w:val="nil"/>
              <w:left w:val="double" w:sz="6" w:space="0" w:color="auto"/>
              <w:bottom w:val="double" w:sz="6" w:space="0" w:color="auto"/>
              <w:right w:val="nil"/>
            </w:tcBorders>
            <w:vAlign w:val="center"/>
          </w:tcPr>
          <w:p w:rsidR="00D4211F" w:rsidRPr="003B7D39" w:rsidRDefault="00D4211F">
            <w:pPr>
              <w:tabs>
                <w:tab w:val="left" w:pos="1320"/>
              </w:tabs>
              <w:rPr>
                <w:szCs w:val="24"/>
              </w:rPr>
            </w:pPr>
            <w:r w:rsidRPr="003B7D39">
              <w:rPr>
                <w:sz w:val="16"/>
                <w:szCs w:val="16"/>
              </w:rPr>
              <w:t>1 hectare</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pPr>
              <w:rPr>
                <w:szCs w:val="24"/>
              </w:rPr>
            </w:pPr>
            <w:r w:rsidRPr="003B7D39">
              <w:rPr>
                <w:sz w:val="16"/>
                <w:szCs w:val="16"/>
              </w:rPr>
              <w:t xml:space="preserve">       107 638.7</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816"/>
              </w:tabs>
              <w:rPr>
                <w:szCs w:val="24"/>
              </w:rPr>
            </w:pPr>
            <w:r w:rsidRPr="003B7D39">
              <w:rPr>
                <w:sz w:val="16"/>
                <w:szCs w:val="16"/>
              </w:rPr>
              <w:t>395.367 0</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654"/>
              </w:tabs>
              <w:rPr>
                <w:szCs w:val="24"/>
              </w:rPr>
            </w:pPr>
            <w:r w:rsidRPr="003B7D39">
              <w:rPr>
                <w:sz w:val="16"/>
                <w:szCs w:val="16"/>
              </w:rPr>
              <w:t>24.710 44</w:t>
            </w:r>
          </w:p>
        </w:tc>
        <w:tc>
          <w:tcPr>
            <w:tcW w:w="2232" w:type="dxa"/>
            <w:tcBorders>
              <w:top w:val="nil"/>
              <w:left w:val="single" w:sz="6" w:space="0" w:color="auto"/>
              <w:bottom w:val="double" w:sz="6" w:space="0" w:color="auto"/>
              <w:right w:val="double" w:sz="6" w:space="0" w:color="auto"/>
            </w:tcBorders>
            <w:vAlign w:val="center"/>
          </w:tcPr>
          <w:p w:rsidR="00D4211F" w:rsidRPr="003B7D39" w:rsidRDefault="00D4211F">
            <w:pPr>
              <w:rPr>
                <w:szCs w:val="24"/>
              </w:rPr>
            </w:pPr>
            <w:r w:rsidRPr="003B7D39">
              <w:rPr>
                <w:sz w:val="16"/>
                <w:szCs w:val="16"/>
              </w:rPr>
              <w:t>2.471 044</w:t>
            </w:r>
          </w:p>
        </w:tc>
      </w:tr>
    </w:tbl>
    <w:p w:rsidR="00D4211F" w:rsidRPr="003B7D39" w:rsidRDefault="00D4211F">
      <w:pPr>
        <w:jc w:val="both"/>
      </w:pPr>
    </w:p>
    <w:p w:rsidR="00D4211F" w:rsidRPr="003B7D39" w:rsidRDefault="00D4211F">
      <w:pPr>
        <w:jc w:val="both"/>
      </w:pPr>
    </w:p>
    <w:tbl>
      <w:tblPr>
        <w:tblW w:w="0" w:type="auto"/>
        <w:jc w:val="center"/>
        <w:tblInd w:w="120" w:type="dxa"/>
        <w:tblLayout w:type="fixed"/>
        <w:tblCellMar>
          <w:left w:w="120" w:type="dxa"/>
          <w:right w:w="120" w:type="dxa"/>
        </w:tblCellMar>
        <w:tblLook w:val="0000"/>
      </w:tblPr>
      <w:tblGrid>
        <w:gridCol w:w="2356"/>
        <w:gridCol w:w="2842"/>
        <w:gridCol w:w="2019"/>
        <w:gridCol w:w="2503"/>
      </w:tblGrid>
      <w:tr w:rsidR="00D4211F" w:rsidRPr="003B7D39">
        <w:trPr>
          <w:cantSplit/>
          <w:trHeight w:val="400"/>
          <w:jc w:val="center"/>
        </w:trPr>
        <w:tc>
          <w:tcPr>
            <w:tcW w:w="2356"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84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01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Meters</w:t>
            </w:r>
          </w:p>
        </w:tc>
        <w:tc>
          <w:tcPr>
            <w:tcW w:w="2503"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Hectares</w:t>
            </w:r>
          </w:p>
        </w:tc>
      </w:tr>
      <w:tr w:rsidR="00D4211F" w:rsidRPr="003B7D39">
        <w:trPr>
          <w:cantSplit/>
          <w:trHeight w:val="362"/>
          <w:jc w:val="center"/>
        </w:trPr>
        <w:tc>
          <w:tcPr>
            <w:tcW w:w="2356" w:type="dxa"/>
            <w:tcBorders>
              <w:top w:val="double" w:sz="6" w:space="0" w:color="auto"/>
              <w:left w:val="double" w:sz="6" w:space="0" w:color="auto"/>
              <w:bottom w:val="nil"/>
              <w:right w:val="nil"/>
            </w:tcBorders>
            <w:vAlign w:val="center"/>
          </w:tcPr>
          <w:p w:rsidR="00D4211F" w:rsidRPr="003B7D39" w:rsidRDefault="00D4211F">
            <w:pPr>
              <w:tabs>
                <w:tab w:val="left" w:pos="1769"/>
              </w:tabs>
              <w:rPr>
                <w:szCs w:val="24"/>
              </w:rPr>
            </w:pPr>
            <w:r w:rsidRPr="003B7D39">
              <w:rPr>
                <w:sz w:val="16"/>
                <w:szCs w:val="16"/>
              </w:rPr>
              <w:t>1 square foot</w:t>
            </w:r>
            <w:r w:rsidRPr="003B7D39">
              <w:rPr>
                <w:sz w:val="16"/>
                <w:szCs w:val="16"/>
              </w:rPr>
              <w:tab/>
              <w:t>=</w:t>
            </w:r>
          </w:p>
        </w:tc>
        <w:tc>
          <w:tcPr>
            <w:tcW w:w="2842" w:type="dxa"/>
            <w:tcBorders>
              <w:top w:val="double" w:sz="6" w:space="0" w:color="auto"/>
              <w:left w:val="single" w:sz="6" w:space="0" w:color="auto"/>
              <w:bottom w:val="nil"/>
              <w:right w:val="nil"/>
            </w:tcBorders>
            <w:vAlign w:val="center"/>
          </w:tcPr>
          <w:p w:rsidR="00D4211F" w:rsidRPr="003B7D39" w:rsidRDefault="00D4211F">
            <w:pPr>
              <w:rPr>
                <w:szCs w:val="24"/>
              </w:rPr>
            </w:pPr>
            <w:r w:rsidRPr="003B7D39">
              <w:rPr>
                <w:sz w:val="16"/>
                <w:szCs w:val="16"/>
              </w:rPr>
              <w:tab/>
              <w:t>0.000 000 035 870 06</w:t>
            </w:r>
          </w:p>
        </w:tc>
        <w:tc>
          <w:tcPr>
            <w:tcW w:w="2019" w:type="dxa"/>
            <w:tcBorders>
              <w:top w:val="double" w:sz="6" w:space="0" w:color="auto"/>
              <w:left w:val="single" w:sz="6" w:space="0" w:color="auto"/>
              <w:bottom w:val="nil"/>
              <w:right w:val="nil"/>
            </w:tcBorders>
            <w:vAlign w:val="center"/>
          </w:tcPr>
          <w:p w:rsidR="00D4211F" w:rsidRPr="003B7D39" w:rsidRDefault="00D4211F">
            <w:pPr>
              <w:tabs>
                <w:tab w:val="decimal" w:pos="771"/>
              </w:tabs>
              <w:rPr>
                <w:szCs w:val="24"/>
              </w:rPr>
            </w:pPr>
            <w:r w:rsidRPr="003B7D39">
              <w:rPr>
                <w:sz w:val="16"/>
                <w:szCs w:val="16"/>
              </w:rPr>
              <w:t>0.092 903 41</w:t>
            </w:r>
          </w:p>
        </w:tc>
        <w:tc>
          <w:tcPr>
            <w:tcW w:w="2503"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642"/>
              </w:tabs>
              <w:rPr>
                <w:szCs w:val="24"/>
              </w:rPr>
            </w:pPr>
            <w:r w:rsidRPr="003B7D39">
              <w:rPr>
                <w:sz w:val="16"/>
                <w:szCs w:val="16"/>
              </w:rPr>
              <w:t>0.000 009 290 341</w:t>
            </w:r>
          </w:p>
        </w:tc>
      </w:tr>
      <w:tr w:rsidR="00D4211F" w:rsidRPr="003B7D39">
        <w:trPr>
          <w:cantSplit/>
          <w:trHeight w:val="343"/>
          <w:jc w:val="center"/>
        </w:trPr>
        <w:tc>
          <w:tcPr>
            <w:tcW w:w="2356" w:type="dxa"/>
            <w:tcBorders>
              <w:top w:val="nil"/>
              <w:left w:val="double" w:sz="6" w:space="0" w:color="auto"/>
              <w:bottom w:val="nil"/>
              <w:right w:val="nil"/>
            </w:tcBorders>
            <w:vAlign w:val="center"/>
          </w:tcPr>
          <w:p w:rsidR="00D4211F" w:rsidRPr="003B7D39" w:rsidRDefault="00D4211F">
            <w:pPr>
              <w:tabs>
                <w:tab w:val="left" w:pos="1769"/>
              </w:tabs>
              <w:rPr>
                <w:szCs w:val="24"/>
              </w:rPr>
            </w:pPr>
            <w:r w:rsidRPr="003B7D39">
              <w:rPr>
                <w:sz w:val="16"/>
                <w:szCs w:val="16"/>
              </w:rPr>
              <w:t>1 square rod</w:t>
            </w:r>
            <w:r w:rsidRPr="003B7D39">
              <w:rPr>
                <w:sz w:val="16"/>
                <w:szCs w:val="16"/>
              </w:rPr>
              <w:tab/>
              <w:t>=</w:t>
            </w:r>
          </w:p>
        </w:tc>
        <w:tc>
          <w:tcPr>
            <w:tcW w:w="2842"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ab/>
            </w:r>
            <w:r w:rsidRPr="003B7D39">
              <w:rPr>
                <w:sz w:val="16"/>
                <w:szCs w:val="16"/>
                <w:u w:val="single"/>
              </w:rPr>
              <w:t>0.000 009 765 625</w:t>
            </w:r>
          </w:p>
        </w:tc>
        <w:tc>
          <w:tcPr>
            <w:tcW w:w="2019" w:type="dxa"/>
            <w:tcBorders>
              <w:top w:val="nil"/>
              <w:left w:val="single" w:sz="6" w:space="0" w:color="auto"/>
              <w:bottom w:val="nil"/>
              <w:right w:val="nil"/>
            </w:tcBorders>
            <w:vAlign w:val="center"/>
          </w:tcPr>
          <w:p w:rsidR="00D4211F" w:rsidRPr="003B7D39" w:rsidRDefault="00D4211F">
            <w:pPr>
              <w:tabs>
                <w:tab w:val="decimal" w:pos="771"/>
              </w:tabs>
              <w:rPr>
                <w:szCs w:val="24"/>
              </w:rPr>
            </w:pPr>
            <w:r w:rsidRPr="003B7D39">
              <w:rPr>
                <w:sz w:val="16"/>
                <w:szCs w:val="16"/>
              </w:rPr>
              <w:t>25.292 95</w:t>
            </w:r>
          </w:p>
        </w:tc>
        <w:tc>
          <w:tcPr>
            <w:tcW w:w="2503" w:type="dxa"/>
            <w:tcBorders>
              <w:top w:val="nil"/>
              <w:left w:val="single" w:sz="6" w:space="0" w:color="auto"/>
              <w:bottom w:val="nil"/>
              <w:right w:val="double" w:sz="6" w:space="0" w:color="auto"/>
            </w:tcBorders>
            <w:vAlign w:val="center"/>
          </w:tcPr>
          <w:p w:rsidR="00D4211F" w:rsidRPr="003B7D39" w:rsidRDefault="00D4211F">
            <w:pPr>
              <w:tabs>
                <w:tab w:val="decimal" w:pos="642"/>
              </w:tabs>
              <w:rPr>
                <w:szCs w:val="24"/>
              </w:rPr>
            </w:pPr>
            <w:r w:rsidRPr="003B7D39">
              <w:rPr>
                <w:sz w:val="16"/>
                <w:szCs w:val="16"/>
              </w:rPr>
              <w:t>0.002 529 295</w:t>
            </w:r>
          </w:p>
        </w:tc>
      </w:tr>
      <w:tr w:rsidR="00D4211F" w:rsidRPr="003B7D39">
        <w:trPr>
          <w:cantSplit/>
          <w:trHeight w:val="343"/>
          <w:jc w:val="center"/>
        </w:trPr>
        <w:tc>
          <w:tcPr>
            <w:tcW w:w="2356" w:type="dxa"/>
            <w:tcBorders>
              <w:top w:val="nil"/>
              <w:left w:val="double" w:sz="6" w:space="0" w:color="auto"/>
              <w:bottom w:val="nil"/>
              <w:right w:val="nil"/>
            </w:tcBorders>
            <w:vAlign w:val="center"/>
          </w:tcPr>
          <w:p w:rsidR="00D4211F" w:rsidRPr="003B7D39" w:rsidRDefault="00D4211F">
            <w:pPr>
              <w:tabs>
                <w:tab w:val="left" w:pos="1769"/>
              </w:tabs>
              <w:rPr>
                <w:szCs w:val="24"/>
              </w:rPr>
            </w:pPr>
            <w:r w:rsidRPr="003B7D39">
              <w:rPr>
                <w:sz w:val="16"/>
                <w:szCs w:val="16"/>
              </w:rPr>
              <w:t>1 square chain</w:t>
            </w:r>
            <w:r w:rsidRPr="003B7D39">
              <w:rPr>
                <w:sz w:val="16"/>
                <w:szCs w:val="16"/>
              </w:rPr>
              <w:tab/>
              <w:t>=</w:t>
            </w:r>
          </w:p>
        </w:tc>
        <w:tc>
          <w:tcPr>
            <w:tcW w:w="2842"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ab/>
            </w:r>
            <w:r w:rsidRPr="003B7D39">
              <w:rPr>
                <w:sz w:val="16"/>
                <w:szCs w:val="16"/>
                <w:u w:val="single"/>
              </w:rPr>
              <w:t>0.000 156 25</w:t>
            </w:r>
          </w:p>
        </w:tc>
        <w:tc>
          <w:tcPr>
            <w:tcW w:w="2019" w:type="dxa"/>
            <w:tcBorders>
              <w:top w:val="nil"/>
              <w:left w:val="single" w:sz="6" w:space="0" w:color="auto"/>
              <w:bottom w:val="nil"/>
              <w:right w:val="nil"/>
            </w:tcBorders>
            <w:vAlign w:val="center"/>
          </w:tcPr>
          <w:p w:rsidR="00D4211F" w:rsidRPr="003B7D39" w:rsidRDefault="00D4211F">
            <w:pPr>
              <w:tabs>
                <w:tab w:val="decimal" w:pos="771"/>
              </w:tabs>
              <w:rPr>
                <w:szCs w:val="24"/>
              </w:rPr>
            </w:pPr>
            <w:r w:rsidRPr="003B7D39">
              <w:rPr>
                <w:sz w:val="16"/>
                <w:szCs w:val="16"/>
              </w:rPr>
              <w:t>404.687 3</w:t>
            </w:r>
          </w:p>
        </w:tc>
        <w:tc>
          <w:tcPr>
            <w:tcW w:w="2503" w:type="dxa"/>
            <w:tcBorders>
              <w:top w:val="nil"/>
              <w:left w:val="single" w:sz="6" w:space="0" w:color="auto"/>
              <w:bottom w:val="nil"/>
              <w:right w:val="double" w:sz="6" w:space="0" w:color="auto"/>
            </w:tcBorders>
            <w:vAlign w:val="center"/>
          </w:tcPr>
          <w:p w:rsidR="00D4211F" w:rsidRPr="003B7D39" w:rsidRDefault="00D4211F">
            <w:pPr>
              <w:tabs>
                <w:tab w:val="decimal" w:pos="642"/>
              </w:tabs>
              <w:rPr>
                <w:szCs w:val="24"/>
              </w:rPr>
            </w:pPr>
            <w:r w:rsidRPr="003B7D39">
              <w:rPr>
                <w:sz w:val="16"/>
                <w:szCs w:val="16"/>
              </w:rPr>
              <w:t>0.040 468 73</w:t>
            </w:r>
          </w:p>
        </w:tc>
      </w:tr>
      <w:tr w:rsidR="00D4211F" w:rsidRPr="003B7D39">
        <w:trPr>
          <w:cantSplit/>
          <w:trHeight w:val="343"/>
          <w:jc w:val="center"/>
        </w:trPr>
        <w:tc>
          <w:tcPr>
            <w:tcW w:w="2356" w:type="dxa"/>
            <w:tcBorders>
              <w:top w:val="nil"/>
              <w:left w:val="double" w:sz="6" w:space="0" w:color="auto"/>
              <w:bottom w:val="nil"/>
              <w:right w:val="nil"/>
            </w:tcBorders>
            <w:vAlign w:val="center"/>
          </w:tcPr>
          <w:p w:rsidR="00D4211F" w:rsidRPr="003B7D39" w:rsidRDefault="00D4211F">
            <w:pPr>
              <w:tabs>
                <w:tab w:val="left" w:pos="1769"/>
              </w:tabs>
              <w:rPr>
                <w:szCs w:val="24"/>
              </w:rPr>
            </w:pPr>
            <w:r w:rsidRPr="003B7D39">
              <w:rPr>
                <w:sz w:val="16"/>
                <w:szCs w:val="16"/>
              </w:rPr>
              <w:t>1 acre</w:t>
            </w:r>
            <w:r w:rsidRPr="003B7D39">
              <w:rPr>
                <w:sz w:val="16"/>
                <w:szCs w:val="16"/>
              </w:rPr>
              <w:tab/>
              <w:t>=</w:t>
            </w:r>
          </w:p>
        </w:tc>
        <w:tc>
          <w:tcPr>
            <w:tcW w:w="2842"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ab/>
            </w:r>
            <w:r w:rsidRPr="003B7D39">
              <w:rPr>
                <w:sz w:val="16"/>
                <w:szCs w:val="16"/>
                <w:u w:val="single"/>
              </w:rPr>
              <w:t>0.001 562 5</w:t>
            </w:r>
          </w:p>
        </w:tc>
        <w:tc>
          <w:tcPr>
            <w:tcW w:w="2019" w:type="dxa"/>
            <w:tcBorders>
              <w:top w:val="nil"/>
              <w:left w:val="single" w:sz="6" w:space="0" w:color="auto"/>
              <w:bottom w:val="nil"/>
              <w:right w:val="nil"/>
            </w:tcBorders>
            <w:vAlign w:val="center"/>
          </w:tcPr>
          <w:p w:rsidR="00D4211F" w:rsidRPr="003B7D39" w:rsidRDefault="00D4211F">
            <w:pPr>
              <w:ind w:right="18"/>
              <w:rPr>
                <w:szCs w:val="24"/>
              </w:rPr>
            </w:pPr>
            <w:r w:rsidRPr="003B7D39">
              <w:rPr>
                <w:sz w:val="16"/>
                <w:szCs w:val="16"/>
              </w:rPr>
              <w:t xml:space="preserve">          4 046.873</w:t>
            </w:r>
          </w:p>
        </w:tc>
        <w:tc>
          <w:tcPr>
            <w:tcW w:w="2503" w:type="dxa"/>
            <w:tcBorders>
              <w:top w:val="nil"/>
              <w:left w:val="single" w:sz="6" w:space="0" w:color="auto"/>
              <w:bottom w:val="nil"/>
              <w:right w:val="double" w:sz="6" w:space="0" w:color="auto"/>
            </w:tcBorders>
            <w:vAlign w:val="center"/>
          </w:tcPr>
          <w:p w:rsidR="00D4211F" w:rsidRPr="003B7D39" w:rsidRDefault="00D4211F">
            <w:pPr>
              <w:tabs>
                <w:tab w:val="decimal" w:pos="642"/>
              </w:tabs>
              <w:rPr>
                <w:szCs w:val="24"/>
              </w:rPr>
            </w:pPr>
            <w:r w:rsidRPr="003B7D39">
              <w:rPr>
                <w:sz w:val="16"/>
                <w:szCs w:val="16"/>
              </w:rPr>
              <w:t>0.404 687 3</w:t>
            </w:r>
          </w:p>
        </w:tc>
      </w:tr>
      <w:tr w:rsidR="00D4211F" w:rsidRPr="003B7D39">
        <w:trPr>
          <w:cantSplit/>
          <w:trHeight w:val="343"/>
          <w:jc w:val="center"/>
        </w:trPr>
        <w:tc>
          <w:tcPr>
            <w:tcW w:w="2356" w:type="dxa"/>
            <w:tcBorders>
              <w:top w:val="nil"/>
              <w:left w:val="double" w:sz="6" w:space="0" w:color="auto"/>
              <w:bottom w:val="nil"/>
              <w:right w:val="nil"/>
            </w:tcBorders>
            <w:vAlign w:val="center"/>
          </w:tcPr>
          <w:p w:rsidR="00D4211F" w:rsidRPr="003B7D39" w:rsidRDefault="00D4211F">
            <w:pPr>
              <w:tabs>
                <w:tab w:val="left" w:pos="1769"/>
              </w:tabs>
              <w:rPr>
                <w:szCs w:val="24"/>
              </w:rPr>
            </w:pPr>
            <w:r w:rsidRPr="003B7D39">
              <w:rPr>
                <w:sz w:val="16"/>
                <w:szCs w:val="16"/>
              </w:rPr>
              <w:t>1 square mile</w:t>
            </w:r>
            <w:r w:rsidRPr="003B7D39">
              <w:rPr>
                <w:sz w:val="16"/>
                <w:szCs w:val="16"/>
              </w:rPr>
              <w:tab/>
              <w:t>=</w:t>
            </w:r>
          </w:p>
        </w:tc>
        <w:tc>
          <w:tcPr>
            <w:tcW w:w="284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019"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rPr>
              <w:t>2 589 998</w:t>
            </w:r>
          </w:p>
        </w:tc>
        <w:tc>
          <w:tcPr>
            <w:tcW w:w="2503" w:type="dxa"/>
            <w:tcBorders>
              <w:top w:val="nil"/>
              <w:left w:val="single" w:sz="6" w:space="0" w:color="auto"/>
              <w:bottom w:val="nil"/>
              <w:right w:val="double" w:sz="6" w:space="0" w:color="auto"/>
            </w:tcBorders>
            <w:vAlign w:val="center"/>
          </w:tcPr>
          <w:p w:rsidR="00D4211F" w:rsidRPr="003B7D39" w:rsidRDefault="00D4211F">
            <w:pPr>
              <w:tabs>
                <w:tab w:val="decimal" w:pos="642"/>
              </w:tabs>
              <w:rPr>
                <w:szCs w:val="24"/>
              </w:rPr>
            </w:pPr>
            <w:r w:rsidRPr="003B7D39">
              <w:rPr>
                <w:sz w:val="16"/>
                <w:szCs w:val="16"/>
              </w:rPr>
              <w:t>258.999 8</w:t>
            </w:r>
          </w:p>
        </w:tc>
      </w:tr>
      <w:tr w:rsidR="00D4211F" w:rsidRPr="003B7D39">
        <w:trPr>
          <w:cantSplit/>
          <w:trHeight w:val="343"/>
          <w:jc w:val="center"/>
        </w:trPr>
        <w:tc>
          <w:tcPr>
            <w:tcW w:w="2356" w:type="dxa"/>
            <w:tcBorders>
              <w:top w:val="nil"/>
              <w:left w:val="double" w:sz="6" w:space="0" w:color="auto"/>
              <w:bottom w:val="nil"/>
              <w:right w:val="nil"/>
            </w:tcBorders>
            <w:vAlign w:val="center"/>
          </w:tcPr>
          <w:p w:rsidR="00D4211F" w:rsidRPr="003B7D39" w:rsidRDefault="00D4211F">
            <w:pPr>
              <w:tabs>
                <w:tab w:val="left" w:pos="1769"/>
              </w:tabs>
              <w:rPr>
                <w:szCs w:val="24"/>
              </w:rPr>
            </w:pPr>
            <w:r w:rsidRPr="003B7D39">
              <w:rPr>
                <w:sz w:val="16"/>
                <w:szCs w:val="16"/>
              </w:rPr>
              <w:t>1 square meter</w:t>
            </w:r>
            <w:r w:rsidRPr="003B7D39">
              <w:rPr>
                <w:sz w:val="16"/>
                <w:szCs w:val="16"/>
              </w:rPr>
              <w:tab/>
              <w:t>=</w:t>
            </w:r>
          </w:p>
        </w:tc>
        <w:tc>
          <w:tcPr>
            <w:tcW w:w="2842"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ab/>
              <w:t>0.000 000 386 100 6</w:t>
            </w:r>
          </w:p>
        </w:tc>
        <w:tc>
          <w:tcPr>
            <w:tcW w:w="2019"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503" w:type="dxa"/>
            <w:tcBorders>
              <w:top w:val="nil"/>
              <w:left w:val="single" w:sz="6" w:space="0" w:color="auto"/>
              <w:bottom w:val="nil"/>
              <w:right w:val="double" w:sz="6" w:space="0" w:color="auto"/>
            </w:tcBorders>
            <w:vAlign w:val="center"/>
          </w:tcPr>
          <w:p w:rsidR="00D4211F" w:rsidRPr="003B7D39" w:rsidRDefault="00D4211F">
            <w:pPr>
              <w:tabs>
                <w:tab w:val="decimal" w:pos="642"/>
              </w:tabs>
              <w:rPr>
                <w:szCs w:val="24"/>
              </w:rPr>
            </w:pPr>
            <w:r w:rsidRPr="003B7D39">
              <w:rPr>
                <w:sz w:val="16"/>
                <w:szCs w:val="16"/>
                <w:u w:val="single"/>
              </w:rPr>
              <w:t>0.000 1</w:t>
            </w:r>
          </w:p>
        </w:tc>
      </w:tr>
      <w:tr w:rsidR="00D4211F" w:rsidRPr="003B7D39">
        <w:trPr>
          <w:cantSplit/>
          <w:trHeight w:val="400"/>
          <w:jc w:val="center"/>
        </w:trPr>
        <w:tc>
          <w:tcPr>
            <w:tcW w:w="2356" w:type="dxa"/>
            <w:tcBorders>
              <w:top w:val="nil"/>
              <w:left w:val="double" w:sz="6" w:space="0" w:color="auto"/>
              <w:bottom w:val="double" w:sz="6" w:space="0" w:color="auto"/>
              <w:right w:val="nil"/>
            </w:tcBorders>
            <w:vAlign w:val="center"/>
          </w:tcPr>
          <w:p w:rsidR="00D4211F" w:rsidRPr="003B7D39" w:rsidRDefault="00D4211F">
            <w:pPr>
              <w:tabs>
                <w:tab w:val="left" w:pos="1769"/>
              </w:tabs>
              <w:rPr>
                <w:szCs w:val="24"/>
              </w:rPr>
            </w:pPr>
            <w:r w:rsidRPr="003B7D39">
              <w:rPr>
                <w:sz w:val="16"/>
                <w:szCs w:val="16"/>
              </w:rPr>
              <w:t>1 hectare</w:t>
            </w:r>
            <w:r w:rsidRPr="003B7D39">
              <w:rPr>
                <w:sz w:val="16"/>
                <w:szCs w:val="16"/>
              </w:rPr>
              <w:tab/>
              <w:t>=</w:t>
            </w:r>
          </w:p>
        </w:tc>
        <w:tc>
          <w:tcPr>
            <w:tcW w:w="2842" w:type="dxa"/>
            <w:tcBorders>
              <w:top w:val="nil"/>
              <w:left w:val="single" w:sz="6" w:space="0" w:color="auto"/>
              <w:bottom w:val="double" w:sz="6" w:space="0" w:color="auto"/>
              <w:right w:val="nil"/>
            </w:tcBorders>
            <w:vAlign w:val="center"/>
          </w:tcPr>
          <w:p w:rsidR="00D4211F" w:rsidRPr="003B7D39" w:rsidRDefault="00D4211F">
            <w:pPr>
              <w:rPr>
                <w:szCs w:val="24"/>
              </w:rPr>
            </w:pPr>
            <w:r w:rsidRPr="003B7D39">
              <w:rPr>
                <w:sz w:val="16"/>
                <w:szCs w:val="16"/>
              </w:rPr>
              <w:tab/>
              <w:t>0.003 861 006</w:t>
            </w:r>
          </w:p>
        </w:tc>
        <w:tc>
          <w:tcPr>
            <w:tcW w:w="2019" w:type="dxa"/>
            <w:tcBorders>
              <w:top w:val="nil"/>
              <w:left w:val="single" w:sz="6" w:space="0" w:color="auto"/>
              <w:bottom w:val="double" w:sz="6" w:space="0" w:color="auto"/>
              <w:right w:val="nil"/>
            </w:tcBorders>
            <w:vAlign w:val="center"/>
          </w:tcPr>
          <w:p w:rsidR="00D4211F" w:rsidRPr="003B7D39" w:rsidRDefault="00D4211F">
            <w:pPr>
              <w:jc w:val="right"/>
              <w:rPr>
                <w:szCs w:val="24"/>
              </w:rPr>
            </w:pPr>
            <w:r w:rsidRPr="003B7D39">
              <w:rPr>
                <w:sz w:val="16"/>
                <w:szCs w:val="16"/>
                <w:u w:val="single"/>
              </w:rPr>
              <w:t>10 000</w:t>
            </w:r>
          </w:p>
        </w:tc>
        <w:tc>
          <w:tcPr>
            <w:tcW w:w="2503" w:type="dxa"/>
            <w:tcBorders>
              <w:top w:val="nil"/>
              <w:left w:val="single" w:sz="6" w:space="0" w:color="auto"/>
              <w:bottom w:val="double" w:sz="6" w:space="0" w:color="auto"/>
              <w:right w:val="double" w:sz="6" w:space="0" w:color="auto"/>
            </w:tcBorders>
            <w:vAlign w:val="center"/>
          </w:tcPr>
          <w:p w:rsidR="00D4211F" w:rsidRPr="003B7D39" w:rsidRDefault="00D4211F">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pPr>
        <w:jc w:val="both"/>
      </w:pPr>
    </w:p>
    <w:p w:rsidR="00D4211F" w:rsidRPr="003B7D39" w:rsidRDefault="00D4211F">
      <w:pPr>
        <w:jc w:val="both"/>
      </w:pPr>
    </w:p>
    <w:p w:rsidR="003C33EC" w:rsidRPr="003B7D39" w:rsidRDefault="003C33EC">
      <w:pPr>
        <w:jc w:val="both"/>
      </w:pPr>
    </w:p>
    <w:p w:rsidR="003C33EC" w:rsidRPr="003B7D39" w:rsidRDefault="003C33EC">
      <w:pPr>
        <w:jc w:val="both"/>
      </w:pPr>
    </w:p>
    <w:p w:rsidR="00D4211F" w:rsidRPr="003B7D39" w:rsidRDefault="00D4211F">
      <w:pPr>
        <w:jc w:val="both"/>
      </w:pPr>
      <w:r w:rsidRPr="003B7D39">
        <w:t>_____________________________</w:t>
      </w:r>
    </w:p>
    <w:p w:rsidR="00D4211F" w:rsidRPr="003B7D39" w:rsidRDefault="00D4211F">
      <w:pPr>
        <w:jc w:val="both"/>
      </w:pPr>
    </w:p>
    <w:p w:rsidR="00D4211F" w:rsidRPr="003B7D39" w:rsidRDefault="00D4211F">
      <w:pPr>
        <w:tabs>
          <w:tab w:val="left" w:pos="720"/>
          <w:tab w:val="left" w:pos="2250"/>
        </w:tabs>
        <w:jc w:val="both"/>
        <w:rPr>
          <w:szCs w:val="24"/>
        </w:rPr>
      </w:pPr>
      <w:r w:rsidRPr="003B7D39">
        <w:rPr>
          <w:szCs w:val="24"/>
          <w:vertAlign w:val="superscript"/>
        </w:rPr>
        <w:t>9</w:t>
      </w:r>
      <w:r w:rsidRPr="003B7D39">
        <w:rPr>
          <w:szCs w:val="24"/>
        </w:rPr>
        <w:t> One square survey foot</w:t>
      </w:r>
      <w:r w:rsidRPr="003B7D39">
        <w:rPr>
          <w:szCs w:val="24"/>
        </w:rPr>
        <w:tab/>
        <w:t>= 1.000 004 square international feet</w:t>
      </w:r>
    </w:p>
    <w:p w:rsidR="00D4211F" w:rsidRPr="003B7D39" w:rsidRDefault="00D4211F">
      <w:pPr>
        <w:tabs>
          <w:tab w:val="left" w:pos="720"/>
          <w:tab w:val="left" w:pos="2250"/>
        </w:tabs>
        <w:jc w:val="both"/>
        <w:rPr>
          <w:szCs w:val="24"/>
        </w:rPr>
      </w:pPr>
      <w:r w:rsidRPr="003B7D39">
        <w:rPr>
          <w:szCs w:val="24"/>
        </w:rPr>
        <w:t xml:space="preserve">  One square survey mile</w:t>
      </w:r>
      <w:r w:rsidRPr="003B7D39">
        <w:rPr>
          <w:szCs w:val="24"/>
        </w:rPr>
        <w:tab/>
        <w:t>= 1.000 004 square international miles</w:t>
      </w:r>
    </w:p>
    <w:p w:rsidR="00D4211F" w:rsidRPr="003B7D39" w:rsidRDefault="00D4211F" w:rsidP="003C33EC">
      <w:pPr>
        <w:pStyle w:val="Heading3"/>
      </w:pPr>
      <w:r w:rsidRPr="003B7D39">
        <w:br w:type="page"/>
      </w:r>
      <w:bookmarkStart w:id="25" w:name="_Toc271020598"/>
      <w:r w:rsidRPr="003B7D39">
        <w:lastRenderedPageBreak/>
        <w:t>Units of Volume</w:t>
      </w:r>
      <w:bookmarkEnd w:id="25"/>
    </w:p>
    <w:p w:rsidR="00D4211F" w:rsidRPr="003B7D39" w:rsidRDefault="00D4211F">
      <w:pPr>
        <w:jc w:val="center"/>
      </w:pPr>
      <w:r w:rsidRPr="003B7D39">
        <w:t>(all underlined figures are exact)</w:t>
      </w:r>
    </w:p>
    <w:p w:rsidR="00D4211F" w:rsidRPr="003B7D39" w:rsidRDefault="00D4211F">
      <w:pPr>
        <w:rPr>
          <w:rFonts w:ascii="Arial" w:hAnsi="Arial"/>
        </w:rPr>
      </w:pPr>
    </w:p>
    <w:tbl>
      <w:tblPr>
        <w:tblW w:w="0" w:type="auto"/>
        <w:jc w:val="center"/>
        <w:tblInd w:w="120" w:type="dxa"/>
        <w:tblLayout w:type="fixed"/>
        <w:tblCellMar>
          <w:left w:w="120" w:type="dxa"/>
          <w:right w:w="120" w:type="dxa"/>
        </w:tblCellMar>
        <w:tblLook w:val="0000"/>
      </w:tblPr>
      <w:tblGrid>
        <w:gridCol w:w="2340"/>
        <w:gridCol w:w="2340"/>
        <w:gridCol w:w="2340"/>
        <w:gridCol w:w="2700"/>
      </w:tblGrid>
      <w:tr w:rsidR="00D4211F" w:rsidRPr="003B7D39">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Yards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inch</w:t>
            </w:r>
            <w:r w:rsidRPr="003B7D39">
              <w:rPr>
                <w:sz w:val="16"/>
                <w:szCs w:val="16"/>
              </w:rPr>
              <w:tab/>
              <w:t>=</w:t>
            </w:r>
          </w:p>
        </w:tc>
        <w:tc>
          <w:tcPr>
            <w:tcW w:w="2340"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pPr>
              <w:tabs>
                <w:tab w:val="decimal" w:pos="1050"/>
              </w:tabs>
              <w:rPr>
                <w:szCs w:val="24"/>
              </w:rPr>
            </w:pPr>
            <w:r w:rsidRPr="003B7D39">
              <w:rPr>
                <w:sz w:val="16"/>
                <w:szCs w:val="16"/>
              </w:rPr>
              <w:t>0.000 578 703 7</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0.000 021 433 47</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foot</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1728</w:t>
            </w:r>
          </w:p>
        </w:tc>
        <w:tc>
          <w:tcPr>
            <w:tcW w:w="234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0.037 037 04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yard</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46 656</w:t>
            </w:r>
          </w:p>
        </w:tc>
        <w:tc>
          <w:tcPr>
            <w:tcW w:w="234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27</w:t>
            </w:r>
          </w:p>
        </w:tc>
        <w:tc>
          <w:tcPr>
            <w:tcW w:w="2700" w:type="dxa"/>
            <w:tcBorders>
              <w:top w:val="nil"/>
              <w:left w:val="single" w:sz="6" w:space="0" w:color="auto"/>
              <w:bottom w:val="nil"/>
              <w:right w:val="double" w:sz="6" w:space="0" w:color="auto"/>
            </w:tcBorders>
            <w:vAlign w:val="center"/>
          </w:tcPr>
          <w:p w:rsidR="00D4211F" w:rsidRPr="003B7D39" w:rsidRDefault="00D4211F">
            <w:pPr>
              <w:jc w:val="right"/>
              <w:rPr>
                <w:szCs w:val="24"/>
              </w:rPr>
            </w:pPr>
            <w:r w:rsidRPr="003B7D39">
              <w:rPr>
                <w:sz w:val="16"/>
                <w:szCs w:val="16"/>
                <w:u w:val="single"/>
              </w:rPr>
              <w:t>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centimeter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jc w:val="center"/>
              <w:rPr>
                <w:szCs w:val="24"/>
              </w:rPr>
            </w:pPr>
            <w:r w:rsidRPr="003B7D39">
              <w:rPr>
                <w:sz w:val="16"/>
                <w:szCs w:val="16"/>
              </w:rPr>
              <w:t>0.061 023 74</w:t>
            </w:r>
          </w:p>
        </w:tc>
        <w:tc>
          <w:tcPr>
            <w:tcW w:w="2340" w:type="dxa"/>
            <w:tcBorders>
              <w:top w:val="nil"/>
              <w:left w:val="single" w:sz="6" w:space="0" w:color="auto"/>
              <w:bottom w:val="nil"/>
              <w:right w:val="nil"/>
            </w:tcBorders>
            <w:vAlign w:val="center"/>
          </w:tcPr>
          <w:p w:rsidR="00D4211F" w:rsidRPr="003B7D39" w:rsidRDefault="00D4211F">
            <w:pPr>
              <w:tabs>
                <w:tab w:val="decimal" w:pos="1050"/>
              </w:tabs>
              <w:rPr>
                <w:szCs w:val="24"/>
              </w:rPr>
            </w:pPr>
            <w:r w:rsidRPr="003B7D39">
              <w:rPr>
                <w:sz w:val="16"/>
                <w:szCs w:val="16"/>
              </w:rPr>
              <w:t>0.000 035 314 67</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0.000 001 307 951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decimeter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 xml:space="preserve">              61.023 74</w:t>
            </w:r>
          </w:p>
        </w:tc>
        <w:tc>
          <w:tcPr>
            <w:tcW w:w="2340" w:type="dxa"/>
            <w:tcBorders>
              <w:top w:val="nil"/>
              <w:left w:val="single" w:sz="6" w:space="0" w:color="auto"/>
              <w:bottom w:val="nil"/>
              <w:right w:val="nil"/>
            </w:tcBorders>
            <w:vAlign w:val="center"/>
          </w:tcPr>
          <w:p w:rsidR="00D4211F" w:rsidRPr="003B7D39" w:rsidRDefault="00D4211F">
            <w:pPr>
              <w:tabs>
                <w:tab w:val="decimal" w:pos="1050"/>
              </w:tabs>
              <w:rPr>
                <w:szCs w:val="24"/>
              </w:rPr>
            </w:pPr>
            <w:r w:rsidRPr="003B7D39">
              <w:rPr>
                <w:sz w:val="16"/>
                <w:szCs w:val="16"/>
              </w:rPr>
              <w:t>0.035 314 67</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0.001 307 951</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pPr>
              <w:tabs>
                <w:tab w:val="left" w:pos="1680"/>
              </w:tabs>
              <w:rPr>
                <w:szCs w:val="24"/>
              </w:rPr>
            </w:pPr>
            <w:r w:rsidRPr="003B7D39">
              <w:rPr>
                <w:sz w:val="16"/>
                <w:szCs w:val="16"/>
              </w:rPr>
              <w:t>1 cubic meter</w:t>
            </w:r>
            <w:r w:rsidRPr="003B7D39">
              <w:rPr>
                <w:sz w:val="16"/>
                <w:szCs w:val="16"/>
              </w:rPr>
              <w:tab/>
              <w:t>=</w:t>
            </w:r>
          </w:p>
        </w:tc>
        <w:tc>
          <w:tcPr>
            <w:tcW w:w="2340" w:type="dxa"/>
            <w:tcBorders>
              <w:top w:val="nil"/>
              <w:left w:val="single" w:sz="6" w:space="0" w:color="auto"/>
              <w:bottom w:val="double" w:sz="6" w:space="0" w:color="auto"/>
              <w:right w:val="nil"/>
            </w:tcBorders>
            <w:vAlign w:val="center"/>
          </w:tcPr>
          <w:p w:rsidR="00D4211F" w:rsidRPr="003B7D39" w:rsidRDefault="00D4211F">
            <w:pPr>
              <w:rPr>
                <w:szCs w:val="24"/>
              </w:rPr>
            </w:pPr>
            <w:r w:rsidRPr="003B7D39">
              <w:rPr>
                <w:sz w:val="16"/>
                <w:szCs w:val="16"/>
              </w:rPr>
              <w:t xml:space="preserve">       61 023.74</w:t>
            </w:r>
          </w:p>
        </w:tc>
        <w:tc>
          <w:tcPr>
            <w:tcW w:w="2340" w:type="dxa"/>
            <w:tcBorders>
              <w:top w:val="nil"/>
              <w:left w:val="single" w:sz="6" w:space="0" w:color="auto"/>
              <w:bottom w:val="double" w:sz="6" w:space="0" w:color="auto"/>
              <w:right w:val="nil"/>
            </w:tcBorders>
            <w:vAlign w:val="center"/>
          </w:tcPr>
          <w:p w:rsidR="00D4211F" w:rsidRPr="003B7D39" w:rsidRDefault="00D4211F">
            <w:pPr>
              <w:tabs>
                <w:tab w:val="decimal" w:pos="1050"/>
              </w:tabs>
              <w:rPr>
                <w:szCs w:val="24"/>
              </w:rPr>
            </w:pPr>
            <w:r w:rsidRPr="003B7D39">
              <w:rPr>
                <w:sz w:val="16"/>
                <w:szCs w:val="16"/>
              </w:rPr>
              <w:t>35.314 67</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pPr>
              <w:tabs>
                <w:tab w:val="decimal" w:pos="690"/>
              </w:tabs>
              <w:rPr>
                <w:szCs w:val="24"/>
              </w:rPr>
            </w:pPr>
            <w:r w:rsidRPr="003B7D39">
              <w:rPr>
                <w:sz w:val="16"/>
                <w:szCs w:val="16"/>
              </w:rPr>
              <w:t>1.307 951</w:t>
            </w:r>
          </w:p>
        </w:tc>
      </w:tr>
    </w:tbl>
    <w:p w:rsidR="00D4211F" w:rsidRPr="003B7D39" w:rsidRDefault="00D4211F">
      <w:pPr>
        <w:rPr>
          <w:rFonts w:ascii="Arial" w:hAnsi="Arial"/>
        </w:rPr>
      </w:pPr>
    </w:p>
    <w:p w:rsidR="00D4211F" w:rsidRPr="003B7D39" w:rsidRDefault="00D4211F">
      <w:pPr>
        <w:jc w:val="both"/>
      </w:pPr>
    </w:p>
    <w:tbl>
      <w:tblPr>
        <w:tblW w:w="0" w:type="auto"/>
        <w:jc w:val="center"/>
        <w:tblInd w:w="120" w:type="dxa"/>
        <w:tblLayout w:type="fixed"/>
        <w:tblCellMar>
          <w:left w:w="120" w:type="dxa"/>
          <w:right w:w="120" w:type="dxa"/>
        </w:tblCellMar>
        <w:tblLook w:val="0000"/>
      </w:tblPr>
      <w:tblGrid>
        <w:gridCol w:w="2340"/>
        <w:gridCol w:w="2340"/>
        <w:gridCol w:w="2340"/>
        <w:gridCol w:w="2700"/>
      </w:tblGrid>
      <w:tr w:rsidR="00D4211F" w:rsidRPr="003B7D39">
        <w:trPr>
          <w:cantSplit/>
          <w:trHeight w:val="6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p w:rsidR="00D4211F" w:rsidRPr="003B7D39" w:rsidRDefault="00D4211F">
            <w:pPr>
              <w:jc w:val="center"/>
              <w:rPr>
                <w:b/>
              </w:rPr>
            </w:pPr>
            <w:r w:rsidRPr="003B7D39">
              <w:rPr>
                <w:b/>
              </w:rPr>
              <w:t>(Cubic Centimeters)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Liters</w:t>
            </w:r>
          </w:p>
          <w:p w:rsidR="00D4211F" w:rsidRPr="003B7D39" w:rsidRDefault="00D4211F">
            <w:pPr>
              <w:jc w:val="center"/>
              <w:rPr>
                <w:b/>
              </w:rPr>
            </w:pPr>
            <w:r w:rsidRPr="003B7D39">
              <w:rPr>
                <w:b/>
              </w:rPr>
              <w:t>(Cubic Decimeters)</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Meters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inch</w:t>
            </w:r>
            <w:r w:rsidRPr="003B7D39">
              <w:rPr>
                <w:sz w:val="16"/>
                <w:szCs w:val="16"/>
              </w:rPr>
              <w:tab/>
              <w:t>=</w:t>
            </w:r>
          </w:p>
        </w:tc>
        <w:tc>
          <w:tcPr>
            <w:tcW w:w="2340" w:type="dxa"/>
            <w:tcBorders>
              <w:top w:val="double" w:sz="6" w:space="0" w:color="auto"/>
              <w:left w:val="single" w:sz="6" w:space="0" w:color="auto"/>
              <w:bottom w:val="nil"/>
              <w:right w:val="nil"/>
            </w:tcBorders>
            <w:vAlign w:val="center"/>
          </w:tcPr>
          <w:p w:rsidR="00D4211F" w:rsidRPr="003B7D39" w:rsidRDefault="00D4211F">
            <w:pPr>
              <w:tabs>
                <w:tab w:val="decimal" w:pos="870"/>
              </w:tabs>
              <w:rPr>
                <w:szCs w:val="24"/>
              </w:rPr>
            </w:pPr>
            <w:r w:rsidRPr="003B7D39">
              <w:rPr>
                <w:sz w:val="16"/>
                <w:szCs w:val="16"/>
                <w:u w:val="single"/>
              </w:rPr>
              <w:t>16.387 064</w:t>
            </w:r>
          </w:p>
        </w:tc>
        <w:tc>
          <w:tcPr>
            <w:tcW w:w="2340" w:type="dxa"/>
            <w:tcBorders>
              <w:top w:val="double" w:sz="6" w:space="0" w:color="auto"/>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u w:val="single"/>
              </w:rPr>
              <w:t>0.016 387 064</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870"/>
              </w:tabs>
              <w:rPr>
                <w:szCs w:val="24"/>
              </w:rPr>
            </w:pPr>
            <w:r w:rsidRPr="003B7D39">
              <w:rPr>
                <w:sz w:val="16"/>
                <w:szCs w:val="16"/>
                <w:u w:val="single"/>
              </w:rPr>
              <w:t>0.000 016 387 064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foot</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 xml:space="preserve">           </w:t>
            </w:r>
            <w:r w:rsidRPr="003B7D39">
              <w:rPr>
                <w:sz w:val="16"/>
                <w:szCs w:val="16"/>
                <w:u w:val="single"/>
              </w:rPr>
              <w:t>28 316.846 592</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u w:val="single"/>
              </w:rPr>
              <w:t>28.316 846 592</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870"/>
              </w:tabs>
              <w:rPr>
                <w:szCs w:val="24"/>
              </w:rPr>
            </w:pPr>
            <w:r w:rsidRPr="003B7D39">
              <w:rPr>
                <w:sz w:val="16"/>
                <w:szCs w:val="16"/>
                <w:u w:val="single"/>
              </w:rPr>
              <w:t>0.028 316 846 592</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yard</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rPr>
                <w:szCs w:val="24"/>
              </w:rPr>
            </w:pPr>
            <w:r w:rsidRPr="003B7D39">
              <w:rPr>
                <w:sz w:val="16"/>
                <w:szCs w:val="16"/>
              </w:rPr>
              <w:t xml:space="preserve">         </w:t>
            </w:r>
            <w:r w:rsidRPr="003B7D39">
              <w:rPr>
                <w:sz w:val="16"/>
                <w:szCs w:val="16"/>
                <w:u w:val="single"/>
              </w:rPr>
              <w:t>764 554.857 984</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u w:val="single"/>
              </w:rPr>
              <w:t>764.554 857 984</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870"/>
              </w:tabs>
              <w:rPr>
                <w:szCs w:val="24"/>
              </w:rPr>
            </w:pPr>
            <w:r w:rsidRPr="003B7D39">
              <w:rPr>
                <w:sz w:val="16"/>
                <w:szCs w:val="16"/>
                <w:u w:val="single"/>
              </w:rPr>
              <w:t>0.764 554 857 984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centimeter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u w:val="single"/>
              </w:rPr>
              <w:t>0.001</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870"/>
              </w:tabs>
              <w:rPr>
                <w:szCs w:val="24"/>
              </w:rPr>
            </w:pPr>
            <w:r w:rsidRPr="003B7D39">
              <w:rPr>
                <w:sz w:val="16"/>
                <w:szCs w:val="16"/>
                <w:u w:val="single"/>
              </w:rPr>
              <w:t>0.000 001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decimeter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1000</w:t>
            </w:r>
          </w:p>
        </w:tc>
        <w:tc>
          <w:tcPr>
            <w:tcW w:w="234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870"/>
              </w:tabs>
              <w:rPr>
                <w:szCs w:val="24"/>
              </w:rPr>
            </w:pPr>
            <w:r w:rsidRPr="003B7D39">
              <w:rPr>
                <w:sz w:val="16"/>
                <w:szCs w:val="16"/>
                <w:u w:val="single"/>
              </w:rPr>
              <w:t>0.001</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pPr>
              <w:tabs>
                <w:tab w:val="left" w:pos="1680"/>
              </w:tabs>
              <w:rPr>
                <w:szCs w:val="24"/>
              </w:rPr>
            </w:pPr>
            <w:r w:rsidRPr="003B7D39">
              <w:rPr>
                <w:sz w:val="16"/>
                <w:szCs w:val="16"/>
              </w:rPr>
              <w:t>1 cubic meter</w:t>
            </w:r>
            <w:r w:rsidRPr="003B7D39">
              <w:rPr>
                <w:sz w:val="16"/>
                <w:szCs w:val="16"/>
              </w:rPr>
              <w:tab/>
              <w:t>=</w:t>
            </w:r>
          </w:p>
        </w:tc>
        <w:tc>
          <w:tcPr>
            <w:tcW w:w="2340" w:type="dxa"/>
            <w:tcBorders>
              <w:top w:val="nil"/>
              <w:left w:val="single" w:sz="6" w:space="0" w:color="auto"/>
              <w:bottom w:val="double" w:sz="6" w:space="0" w:color="auto"/>
              <w:right w:val="nil"/>
            </w:tcBorders>
            <w:vAlign w:val="center"/>
          </w:tcPr>
          <w:p w:rsidR="00D4211F" w:rsidRPr="003B7D39" w:rsidRDefault="00D4211F">
            <w:pPr>
              <w:jc w:val="right"/>
              <w:rPr>
                <w:szCs w:val="24"/>
              </w:rPr>
            </w:pPr>
            <w:r w:rsidRPr="003B7D39">
              <w:rPr>
                <w:sz w:val="16"/>
                <w:szCs w:val="16"/>
                <w:u w:val="single"/>
              </w:rPr>
              <w:t>1 000 000</w:t>
            </w:r>
          </w:p>
        </w:tc>
        <w:tc>
          <w:tcPr>
            <w:tcW w:w="2340" w:type="dxa"/>
            <w:tcBorders>
              <w:top w:val="nil"/>
              <w:left w:val="single" w:sz="6" w:space="0" w:color="auto"/>
              <w:bottom w:val="double" w:sz="6" w:space="0" w:color="auto"/>
              <w:right w:val="nil"/>
            </w:tcBorders>
            <w:vAlign w:val="center"/>
          </w:tcPr>
          <w:p w:rsidR="00D4211F" w:rsidRPr="003B7D39" w:rsidRDefault="00D4211F">
            <w:pPr>
              <w:jc w:val="right"/>
              <w:rPr>
                <w:szCs w:val="24"/>
              </w:rPr>
            </w:pPr>
            <w:r w:rsidRPr="003B7D39">
              <w:rPr>
                <w:sz w:val="16"/>
                <w:szCs w:val="16"/>
                <w:u w:val="single"/>
              </w:rPr>
              <w:t>1000</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6" w:name="_Toc271020599"/>
      <w:r w:rsidRPr="003B7D39">
        <w:t>Units of Capacity or Volume - Dry Volume Measure</w:t>
      </w:r>
      <w:bookmarkEnd w:id="26"/>
    </w:p>
    <w:p w:rsidR="00D4211F" w:rsidRPr="003B7D39" w:rsidRDefault="00D4211F">
      <w:pPr>
        <w:jc w:val="both"/>
        <w:rPr>
          <w:rFonts w:ascii="Arial" w:hAnsi="Arial"/>
        </w:rPr>
      </w:pPr>
    </w:p>
    <w:tbl>
      <w:tblPr>
        <w:tblW w:w="0" w:type="auto"/>
        <w:jc w:val="center"/>
        <w:tblInd w:w="120" w:type="dxa"/>
        <w:tblLayout w:type="fixed"/>
        <w:tblCellMar>
          <w:left w:w="120" w:type="dxa"/>
          <w:right w:w="120" w:type="dxa"/>
        </w:tblCellMar>
        <w:tblLook w:val="0000"/>
      </w:tblPr>
      <w:tblGrid>
        <w:gridCol w:w="1944"/>
        <w:gridCol w:w="1944"/>
        <w:gridCol w:w="1944"/>
        <w:gridCol w:w="1944"/>
        <w:gridCol w:w="1944"/>
      </w:tblGrid>
      <w:tr w:rsidR="00D4211F" w:rsidRPr="003B7D39">
        <w:trPr>
          <w:cantSplit/>
          <w:trHeight w:val="400"/>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Dry Pints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Dry Quarts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Pecks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Bushels</w:t>
            </w:r>
          </w:p>
        </w:tc>
      </w:tr>
      <w:tr w:rsidR="00D4211F" w:rsidRPr="003B7D39">
        <w:trPr>
          <w:cantSplit/>
          <w:trHeight w:val="362"/>
          <w:jc w:val="center"/>
        </w:trPr>
        <w:tc>
          <w:tcPr>
            <w:tcW w:w="1944" w:type="dxa"/>
            <w:tcBorders>
              <w:top w:val="double" w:sz="6" w:space="0" w:color="auto"/>
              <w:left w:val="double" w:sz="6" w:space="0" w:color="auto"/>
              <w:bottom w:val="nil"/>
              <w:right w:val="nil"/>
            </w:tcBorders>
            <w:vAlign w:val="center"/>
          </w:tcPr>
          <w:p w:rsidR="00D4211F" w:rsidRPr="003B7D39" w:rsidRDefault="00D4211F">
            <w:pPr>
              <w:tabs>
                <w:tab w:val="left" w:pos="1230"/>
              </w:tabs>
              <w:rPr>
                <w:szCs w:val="24"/>
              </w:rPr>
            </w:pPr>
            <w:r w:rsidRPr="003B7D39">
              <w:rPr>
                <w:sz w:val="16"/>
                <w:szCs w:val="16"/>
              </w:rPr>
              <w:t>1 dry pint</w:t>
            </w:r>
            <w:r w:rsidRPr="003B7D39">
              <w:rPr>
                <w:sz w:val="16"/>
                <w:szCs w:val="16"/>
              </w:rPr>
              <w:tab/>
              <w:t>=</w:t>
            </w:r>
          </w:p>
        </w:tc>
        <w:tc>
          <w:tcPr>
            <w:tcW w:w="1944"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636"/>
              </w:tabs>
              <w:rPr>
                <w:szCs w:val="24"/>
              </w:rPr>
            </w:pPr>
            <w:r w:rsidRPr="003B7D39">
              <w:rPr>
                <w:sz w:val="16"/>
                <w:szCs w:val="16"/>
                <w:u w:val="single"/>
              </w:rPr>
              <w:t>0.5</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744"/>
              </w:tabs>
              <w:rPr>
                <w:szCs w:val="24"/>
              </w:rPr>
            </w:pPr>
            <w:r w:rsidRPr="003B7D39">
              <w:rPr>
                <w:sz w:val="16"/>
                <w:szCs w:val="16"/>
                <w:u w:val="single"/>
              </w:rPr>
              <w:t>0.062 5</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762"/>
              </w:tabs>
              <w:rPr>
                <w:szCs w:val="24"/>
              </w:rPr>
            </w:pPr>
            <w:r w:rsidRPr="003B7D39">
              <w:rPr>
                <w:sz w:val="16"/>
                <w:szCs w:val="16"/>
                <w:u w:val="single"/>
              </w:rPr>
              <w:t>0.015 625</w:t>
            </w:r>
          </w:p>
        </w:tc>
      </w:tr>
      <w:tr w:rsidR="00D4211F" w:rsidRPr="003B7D39">
        <w:trPr>
          <w:cantSplit/>
          <w:trHeight w:val="343"/>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rPr>
                <w:szCs w:val="24"/>
              </w:rPr>
            </w:pPr>
            <w:r w:rsidRPr="003B7D39">
              <w:rPr>
                <w:sz w:val="16"/>
                <w:szCs w:val="16"/>
              </w:rPr>
              <w:t>1 dry quart</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w:t>
            </w:r>
          </w:p>
        </w:tc>
        <w:tc>
          <w:tcPr>
            <w:tcW w:w="194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pPr>
              <w:tabs>
                <w:tab w:val="decimal" w:pos="744"/>
              </w:tabs>
              <w:rPr>
                <w:szCs w:val="24"/>
              </w:rPr>
            </w:pPr>
            <w:r w:rsidRPr="003B7D39">
              <w:rPr>
                <w:sz w:val="16"/>
                <w:szCs w:val="16"/>
                <w:u w:val="single"/>
              </w:rPr>
              <w:t>0.125</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762"/>
              </w:tabs>
              <w:rPr>
                <w:szCs w:val="24"/>
              </w:rPr>
            </w:pPr>
            <w:r w:rsidRPr="003B7D39">
              <w:rPr>
                <w:sz w:val="16"/>
                <w:szCs w:val="16"/>
                <w:u w:val="single"/>
              </w:rPr>
              <w:t>0.031 25</w:t>
            </w:r>
          </w:p>
        </w:tc>
      </w:tr>
      <w:tr w:rsidR="00D4211F" w:rsidRPr="003B7D39">
        <w:trPr>
          <w:cantSplit/>
          <w:trHeight w:val="343"/>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rPr>
                <w:szCs w:val="24"/>
              </w:rPr>
            </w:pPr>
            <w:r w:rsidRPr="003B7D39">
              <w:rPr>
                <w:sz w:val="16"/>
                <w:szCs w:val="16"/>
              </w:rPr>
              <w:t>1 peck</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16</w:t>
            </w:r>
          </w:p>
        </w:tc>
        <w:tc>
          <w:tcPr>
            <w:tcW w:w="194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762"/>
              </w:tabs>
              <w:rPr>
                <w:szCs w:val="24"/>
              </w:rPr>
            </w:pPr>
            <w:r w:rsidRPr="003B7D39">
              <w:rPr>
                <w:sz w:val="16"/>
                <w:szCs w:val="16"/>
                <w:u w:val="single"/>
              </w:rPr>
              <w:t>0.25</w:t>
            </w:r>
          </w:p>
        </w:tc>
      </w:tr>
      <w:tr w:rsidR="00D4211F" w:rsidRPr="003B7D39">
        <w:trPr>
          <w:cantSplit/>
          <w:trHeight w:val="343"/>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rPr>
                <w:szCs w:val="24"/>
              </w:rPr>
            </w:pPr>
            <w:r w:rsidRPr="003B7D39">
              <w:rPr>
                <w:sz w:val="16"/>
                <w:szCs w:val="16"/>
              </w:rPr>
              <w:t>1 bushel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64</w:t>
            </w:r>
          </w:p>
        </w:tc>
        <w:tc>
          <w:tcPr>
            <w:tcW w:w="194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32</w:t>
            </w:r>
          </w:p>
        </w:tc>
        <w:tc>
          <w:tcPr>
            <w:tcW w:w="194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4</w:t>
            </w:r>
          </w:p>
        </w:tc>
        <w:tc>
          <w:tcPr>
            <w:tcW w:w="1944" w:type="dxa"/>
            <w:tcBorders>
              <w:top w:val="nil"/>
              <w:left w:val="single" w:sz="6" w:space="0" w:color="auto"/>
              <w:bottom w:val="nil"/>
              <w:right w:val="double" w:sz="6" w:space="0" w:color="auto"/>
            </w:tcBorders>
            <w:vAlign w:val="center"/>
          </w:tcPr>
          <w:p w:rsidR="00D4211F" w:rsidRPr="003B7D39" w:rsidRDefault="00D4211F">
            <w:pPr>
              <w:jc w:val="right"/>
              <w:rPr>
                <w:szCs w:val="24"/>
              </w:rPr>
            </w:pPr>
            <w:r w:rsidRPr="003B7D39">
              <w:rPr>
                <w:sz w:val="16"/>
                <w:szCs w:val="16"/>
                <w:u w:val="single"/>
              </w:rPr>
              <w:t>1</w:t>
            </w:r>
          </w:p>
        </w:tc>
      </w:tr>
      <w:tr w:rsidR="00D4211F" w:rsidRPr="003B7D39">
        <w:trPr>
          <w:cantSplit/>
          <w:trHeight w:val="343"/>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rPr>
                <w:szCs w:val="24"/>
              </w:rPr>
            </w:pPr>
            <w:r w:rsidRPr="003B7D39">
              <w:rPr>
                <w:sz w:val="16"/>
                <w:szCs w:val="16"/>
              </w:rPr>
              <w:t>1 cubic inch</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798"/>
              </w:tabs>
              <w:rPr>
                <w:szCs w:val="24"/>
              </w:rPr>
            </w:pPr>
            <w:r w:rsidRPr="003B7D39">
              <w:rPr>
                <w:sz w:val="16"/>
                <w:szCs w:val="16"/>
              </w:rPr>
              <w:t>0.029 761 6</w:t>
            </w:r>
          </w:p>
        </w:tc>
        <w:tc>
          <w:tcPr>
            <w:tcW w:w="1944" w:type="dxa"/>
            <w:tcBorders>
              <w:top w:val="nil"/>
              <w:left w:val="single" w:sz="6" w:space="0" w:color="auto"/>
              <w:bottom w:val="nil"/>
              <w:right w:val="nil"/>
            </w:tcBorders>
            <w:vAlign w:val="center"/>
          </w:tcPr>
          <w:p w:rsidR="00D4211F" w:rsidRPr="003B7D39" w:rsidRDefault="00D4211F">
            <w:pPr>
              <w:tabs>
                <w:tab w:val="decimal" w:pos="636"/>
              </w:tabs>
              <w:rPr>
                <w:szCs w:val="24"/>
              </w:rPr>
            </w:pPr>
            <w:r w:rsidRPr="003B7D39">
              <w:rPr>
                <w:sz w:val="16"/>
                <w:szCs w:val="16"/>
              </w:rPr>
              <w:t>0.014 880 8</w:t>
            </w:r>
          </w:p>
        </w:tc>
        <w:tc>
          <w:tcPr>
            <w:tcW w:w="1944" w:type="dxa"/>
            <w:tcBorders>
              <w:top w:val="nil"/>
              <w:left w:val="single" w:sz="6" w:space="0" w:color="auto"/>
              <w:bottom w:val="nil"/>
              <w:right w:val="nil"/>
            </w:tcBorders>
            <w:vAlign w:val="center"/>
          </w:tcPr>
          <w:p w:rsidR="00D4211F" w:rsidRPr="003B7D39" w:rsidRDefault="00D4211F">
            <w:pPr>
              <w:tabs>
                <w:tab w:val="decimal" w:pos="744"/>
              </w:tabs>
              <w:rPr>
                <w:szCs w:val="24"/>
              </w:rPr>
            </w:pPr>
            <w:r w:rsidRPr="003B7D39">
              <w:rPr>
                <w:sz w:val="16"/>
                <w:szCs w:val="16"/>
              </w:rPr>
              <w:t>0.001 860 10</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762"/>
              </w:tabs>
              <w:rPr>
                <w:szCs w:val="24"/>
              </w:rPr>
            </w:pPr>
            <w:r w:rsidRPr="003B7D39">
              <w:rPr>
                <w:sz w:val="16"/>
                <w:szCs w:val="16"/>
              </w:rPr>
              <w:t>0.000 465 025</w:t>
            </w:r>
          </w:p>
        </w:tc>
      </w:tr>
      <w:tr w:rsidR="00D4211F" w:rsidRPr="003B7D39">
        <w:trPr>
          <w:cantSplit/>
          <w:trHeight w:val="343"/>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rPr>
                <w:szCs w:val="24"/>
              </w:rPr>
            </w:pPr>
            <w:r w:rsidRPr="003B7D39">
              <w:rPr>
                <w:sz w:val="16"/>
                <w:szCs w:val="16"/>
              </w:rPr>
              <w:t>1 cubic foot</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798"/>
              </w:tabs>
              <w:rPr>
                <w:szCs w:val="24"/>
              </w:rPr>
            </w:pPr>
            <w:r w:rsidRPr="003B7D39">
              <w:rPr>
                <w:sz w:val="16"/>
                <w:szCs w:val="16"/>
              </w:rPr>
              <w:t>51.428 09</w:t>
            </w:r>
          </w:p>
        </w:tc>
        <w:tc>
          <w:tcPr>
            <w:tcW w:w="1944" w:type="dxa"/>
            <w:tcBorders>
              <w:top w:val="nil"/>
              <w:left w:val="single" w:sz="6" w:space="0" w:color="auto"/>
              <w:bottom w:val="nil"/>
              <w:right w:val="nil"/>
            </w:tcBorders>
            <w:vAlign w:val="center"/>
          </w:tcPr>
          <w:p w:rsidR="00D4211F" w:rsidRPr="003B7D39" w:rsidRDefault="00D4211F">
            <w:pPr>
              <w:tabs>
                <w:tab w:val="decimal" w:pos="636"/>
              </w:tabs>
              <w:rPr>
                <w:szCs w:val="24"/>
              </w:rPr>
            </w:pPr>
            <w:r w:rsidRPr="003B7D39">
              <w:rPr>
                <w:sz w:val="16"/>
                <w:szCs w:val="16"/>
              </w:rPr>
              <w:t>25.714 05</w:t>
            </w:r>
          </w:p>
        </w:tc>
        <w:tc>
          <w:tcPr>
            <w:tcW w:w="1944" w:type="dxa"/>
            <w:tcBorders>
              <w:top w:val="nil"/>
              <w:left w:val="single" w:sz="6" w:space="0" w:color="auto"/>
              <w:bottom w:val="nil"/>
              <w:right w:val="nil"/>
            </w:tcBorders>
            <w:vAlign w:val="center"/>
          </w:tcPr>
          <w:p w:rsidR="00D4211F" w:rsidRPr="003B7D39" w:rsidRDefault="00D4211F">
            <w:pPr>
              <w:tabs>
                <w:tab w:val="decimal" w:pos="744"/>
              </w:tabs>
              <w:rPr>
                <w:szCs w:val="24"/>
              </w:rPr>
            </w:pPr>
            <w:r w:rsidRPr="003B7D39">
              <w:rPr>
                <w:sz w:val="16"/>
                <w:szCs w:val="16"/>
              </w:rPr>
              <w:t>3.214 256</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762"/>
              </w:tabs>
              <w:rPr>
                <w:szCs w:val="24"/>
              </w:rPr>
            </w:pPr>
            <w:r w:rsidRPr="003B7D39">
              <w:rPr>
                <w:sz w:val="16"/>
                <w:szCs w:val="16"/>
              </w:rPr>
              <w:t>0.803 563 95</w:t>
            </w:r>
          </w:p>
        </w:tc>
      </w:tr>
      <w:tr w:rsidR="00D4211F" w:rsidRPr="003B7D39">
        <w:trPr>
          <w:cantSplit/>
          <w:trHeight w:val="343"/>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rPr>
                <w:szCs w:val="24"/>
              </w:rPr>
            </w:pPr>
            <w:r w:rsidRPr="003B7D39">
              <w:rPr>
                <w:sz w:val="16"/>
                <w:szCs w:val="16"/>
              </w:rPr>
              <w:t>1 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798"/>
              </w:tabs>
              <w:rPr>
                <w:szCs w:val="24"/>
              </w:rPr>
            </w:pPr>
            <w:r w:rsidRPr="003B7D39">
              <w:rPr>
                <w:sz w:val="16"/>
                <w:szCs w:val="16"/>
              </w:rPr>
              <w:t>1.816 166</w:t>
            </w:r>
          </w:p>
        </w:tc>
        <w:tc>
          <w:tcPr>
            <w:tcW w:w="1944" w:type="dxa"/>
            <w:tcBorders>
              <w:top w:val="nil"/>
              <w:left w:val="single" w:sz="6" w:space="0" w:color="auto"/>
              <w:bottom w:val="nil"/>
              <w:right w:val="nil"/>
            </w:tcBorders>
            <w:vAlign w:val="center"/>
          </w:tcPr>
          <w:p w:rsidR="00D4211F" w:rsidRPr="003B7D39" w:rsidRDefault="00D4211F">
            <w:pPr>
              <w:tabs>
                <w:tab w:val="decimal" w:pos="636"/>
              </w:tabs>
              <w:rPr>
                <w:szCs w:val="24"/>
              </w:rPr>
            </w:pPr>
            <w:r w:rsidRPr="003B7D39">
              <w:rPr>
                <w:sz w:val="16"/>
                <w:szCs w:val="16"/>
              </w:rPr>
              <w:t>0.908 083 0</w:t>
            </w:r>
          </w:p>
        </w:tc>
        <w:tc>
          <w:tcPr>
            <w:tcW w:w="1944" w:type="dxa"/>
            <w:tcBorders>
              <w:top w:val="nil"/>
              <w:left w:val="single" w:sz="6" w:space="0" w:color="auto"/>
              <w:bottom w:val="nil"/>
              <w:right w:val="nil"/>
            </w:tcBorders>
            <w:vAlign w:val="center"/>
          </w:tcPr>
          <w:p w:rsidR="00D4211F" w:rsidRPr="003B7D39" w:rsidRDefault="00D4211F">
            <w:pPr>
              <w:tabs>
                <w:tab w:val="decimal" w:pos="744"/>
              </w:tabs>
              <w:rPr>
                <w:szCs w:val="24"/>
              </w:rPr>
            </w:pPr>
            <w:r w:rsidRPr="003B7D39">
              <w:rPr>
                <w:sz w:val="16"/>
                <w:szCs w:val="16"/>
              </w:rPr>
              <w:t>0.113 510 4</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762"/>
              </w:tabs>
              <w:rPr>
                <w:szCs w:val="24"/>
              </w:rPr>
            </w:pPr>
            <w:r w:rsidRPr="003B7D39">
              <w:rPr>
                <w:sz w:val="16"/>
                <w:szCs w:val="16"/>
              </w:rPr>
              <w:t>0.028 377 59</w:t>
            </w:r>
          </w:p>
        </w:tc>
      </w:tr>
      <w:tr w:rsidR="00D4211F" w:rsidRPr="003B7D39">
        <w:trPr>
          <w:cantSplit/>
          <w:trHeight w:val="400"/>
          <w:jc w:val="center"/>
        </w:trPr>
        <w:tc>
          <w:tcPr>
            <w:tcW w:w="1944" w:type="dxa"/>
            <w:tcBorders>
              <w:top w:val="nil"/>
              <w:left w:val="double" w:sz="6" w:space="0" w:color="auto"/>
              <w:bottom w:val="double" w:sz="6" w:space="0" w:color="auto"/>
              <w:right w:val="nil"/>
            </w:tcBorders>
            <w:vAlign w:val="center"/>
          </w:tcPr>
          <w:p w:rsidR="00D4211F" w:rsidRPr="003B7D39" w:rsidRDefault="00D4211F">
            <w:pPr>
              <w:tabs>
                <w:tab w:val="left" w:pos="1230"/>
              </w:tabs>
              <w:rPr>
                <w:szCs w:val="24"/>
              </w:rPr>
            </w:pPr>
            <w:r w:rsidRPr="003B7D39">
              <w:rPr>
                <w:sz w:val="16"/>
                <w:szCs w:val="16"/>
              </w:rPr>
              <w:t>1 cubic meter</w:t>
            </w:r>
            <w:r w:rsidRPr="003B7D39">
              <w:rPr>
                <w:sz w:val="16"/>
                <w:szCs w:val="16"/>
              </w:rPr>
              <w:tab/>
              <w:t>=</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left" w:pos="798"/>
              </w:tabs>
              <w:rPr>
                <w:szCs w:val="24"/>
              </w:rPr>
            </w:pPr>
            <w:r w:rsidRPr="003B7D39">
              <w:rPr>
                <w:sz w:val="16"/>
                <w:szCs w:val="16"/>
              </w:rPr>
              <w:t xml:space="preserve">           1 816.166</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decimal" w:pos="636"/>
              </w:tabs>
              <w:rPr>
                <w:szCs w:val="24"/>
              </w:rPr>
            </w:pPr>
            <w:r w:rsidRPr="003B7D39">
              <w:rPr>
                <w:sz w:val="16"/>
                <w:szCs w:val="16"/>
              </w:rPr>
              <w:t>908.083 0</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decimal" w:pos="744"/>
              </w:tabs>
              <w:rPr>
                <w:szCs w:val="24"/>
              </w:rPr>
            </w:pPr>
            <w:r w:rsidRPr="003B7D39">
              <w:rPr>
                <w:sz w:val="16"/>
                <w:szCs w:val="16"/>
              </w:rPr>
              <w:t>113.510 4</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pPr>
              <w:tabs>
                <w:tab w:val="decimal" w:pos="762"/>
              </w:tabs>
              <w:rPr>
                <w:szCs w:val="24"/>
              </w:rPr>
            </w:pPr>
            <w:r w:rsidRPr="003B7D39">
              <w:rPr>
                <w:sz w:val="16"/>
                <w:szCs w:val="16"/>
              </w:rPr>
              <w:t>28.377 59</w:t>
            </w:r>
          </w:p>
        </w:tc>
      </w:tr>
    </w:tbl>
    <w:p w:rsidR="00D4211F" w:rsidRPr="003B7D39" w:rsidRDefault="00D4211F">
      <w:pPr>
        <w:jc w:val="both"/>
      </w:pPr>
      <w:r w:rsidRPr="003B7D39">
        <w:br w:type="page"/>
      </w:r>
    </w:p>
    <w:tbl>
      <w:tblPr>
        <w:tblW w:w="0" w:type="auto"/>
        <w:jc w:val="center"/>
        <w:tblInd w:w="120" w:type="dxa"/>
        <w:tblLayout w:type="fixed"/>
        <w:tblCellMar>
          <w:left w:w="120" w:type="dxa"/>
          <w:right w:w="120" w:type="dxa"/>
        </w:tblCellMar>
        <w:tblLook w:val="0000"/>
      </w:tblPr>
      <w:tblGrid>
        <w:gridCol w:w="1944"/>
        <w:gridCol w:w="1944"/>
        <w:gridCol w:w="1944"/>
        <w:gridCol w:w="1944"/>
        <w:gridCol w:w="1944"/>
      </w:tblGrid>
      <w:tr w:rsidR="00D4211F" w:rsidRPr="003B7D39">
        <w:trPr>
          <w:cantSplit/>
          <w:trHeight w:val="261"/>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lastRenderedPageBreak/>
              <w:br w:type="page"/>
              <w:t>Units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Cubic Inches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Cubic Feet</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Liters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Cubic Meters</w:t>
            </w:r>
          </w:p>
        </w:tc>
      </w:tr>
      <w:tr w:rsidR="00D4211F" w:rsidRPr="003B7D39">
        <w:trPr>
          <w:cantSplit/>
          <w:trHeight w:val="264"/>
          <w:jc w:val="center"/>
        </w:trPr>
        <w:tc>
          <w:tcPr>
            <w:tcW w:w="1944" w:type="dxa"/>
            <w:tcBorders>
              <w:top w:val="double" w:sz="6" w:space="0" w:color="auto"/>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dry pint</w:t>
            </w:r>
            <w:r w:rsidRPr="003B7D39">
              <w:rPr>
                <w:sz w:val="16"/>
                <w:szCs w:val="16"/>
              </w:rPr>
              <w:tab/>
              <w:t>=</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708"/>
              </w:tabs>
              <w:spacing w:before="60" w:after="60"/>
              <w:rPr>
                <w:szCs w:val="24"/>
              </w:rPr>
            </w:pPr>
            <w:r w:rsidRPr="003B7D39">
              <w:rPr>
                <w:sz w:val="16"/>
                <w:szCs w:val="16"/>
                <w:u w:val="single"/>
              </w:rPr>
              <w:t>33.600 312 5</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636"/>
              </w:tabs>
              <w:spacing w:before="60" w:after="60"/>
              <w:rPr>
                <w:szCs w:val="24"/>
              </w:rPr>
            </w:pPr>
            <w:r w:rsidRPr="003B7D39">
              <w:rPr>
                <w:sz w:val="16"/>
                <w:szCs w:val="16"/>
              </w:rPr>
              <w:t>0.019 444 63</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654"/>
              </w:tabs>
              <w:spacing w:before="60" w:after="60"/>
              <w:rPr>
                <w:szCs w:val="24"/>
              </w:rPr>
            </w:pPr>
            <w:r w:rsidRPr="003B7D39">
              <w:rPr>
                <w:sz w:val="16"/>
                <w:szCs w:val="16"/>
              </w:rPr>
              <w:t>0.550 610 5</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rPr>
              <w:t>0.000 550 610 5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 xml:space="preserve">1 dry quart </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708"/>
              </w:tabs>
              <w:spacing w:before="60" w:after="60"/>
              <w:rPr>
                <w:szCs w:val="24"/>
              </w:rPr>
            </w:pPr>
            <w:r w:rsidRPr="003B7D39">
              <w:rPr>
                <w:sz w:val="16"/>
                <w:szCs w:val="16"/>
                <w:u w:val="single"/>
              </w:rPr>
              <w:t>67.200 625</w:t>
            </w:r>
          </w:p>
        </w:tc>
        <w:tc>
          <w:tcPr>
            <w:tcW w:w="1944" w:type="dxa"/>
            <w:tcBorders>
              <w:top w:val="nil"/>
              <w:left w:val="single" w:sz="6" w:space="0" w:color="auto"/>
              <w:bottom w:val="nil"/>
              <w:right w:val="nil"/>
            </w:tcBorders>
            <w:vAlign w:val="center"/>
          </w:tcPr>
          <w:p w:rsidR="00D4211F" w:rsidRPr="003B7D39" w:rsidRDefault="00D4211F">
            <w:pPr>
              <w:tabs>
                <w:tab w:val="decimal" w:pos="636"/>
              </w:tabs>
              <w:spacing w:before="60" w:after="60"/>
              <w:rPr>
                <w:szCs w:val="24"/>
              </w:rPr>
            </w:pPr>
            <w:r w:rsidRPr="003B7D39">
              <w:rPr>
                <w:sz w:val="16"/>
                <w:szCs w:val="16"/>
              </w:rPr>
              <w:t>0.038 889 25</w:t>
            </w:r>
          </w:p>
        </w:tc>
        <w:tc>
          <w:tcPr>
            <w:tcW w:w="1944" w:type="dxa"/>
            <w:tcBorders>
              <w:top w:val="nil"/>
              <w:left w:val="single" w:sz="6" w:space="0" w:color="auto"/>
              <w:bottom w:val="nil"/>
              <w:right w:val="nil"/>
            </w:tcBorders>
            <w:vAlign w:val="center"/>
          </w:tcPr>
          <w:p w:rsidR="00D4211F" w:rsidRPr="003B7D39" w:rsidRDefault="00D4211F">
            <w:pPr>
              <w:tabs>
                <w:tab w:val="decimal" w:pos="654"/>
              </w:tabs>
              <w:spacing w:before="60" w:after="60"/>
              <w:rPr>
                <w:szCs w:val="24"/>
              </w:rPr>
            </w:pPr>
            <w:r w:rsidRPr="003B7D39">
              <w:rPr>
                <w:sz w:val="16"/>
                <w:szCs w:val="16"/>
              </w:rPr>
              <w:t>1.101 221</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rPr>
              <w:t>0.001 101 221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peck</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708"/>
              </w:tabs>
              <w:spacing w:before="60" w:after="60"/>
              <w:rPr>
                <w:szCs w:val="24"/>
              </w:rPr>
            </w:pPr>
            <w:r w:rsidRPr="003B7D39">
              <w:rPr>
                <w:sz w:val="16"/>
                <w:szCs w:val="16"/>
                <w:u w:val="single"/>
              </w:rPr>
              <w:t>537.605</w:t>
            </w:r>
          </w:p>
        </w:tc>
        <w:tc>
          <w:tcPr>
            <w:tcW w:w="1944" w:type="dxa"/>
            <w:tcBorders>
              <w:top w:val="nil"/>
              <w:left w:val="single" w:sz="6" w:space="0" w:color="auto"/>
              <w:bottom w:val="nil"/>
              <w:right w:val="nil"/>
            </w:tcBorders>
            <w:vAlign w:val="center"/>
          </w:tcPr>
          <w:p w:rsidR="00D4211F" w:rsidRPr="003B7D39" w:rsidRDefault="00D4211F">
            <w:pPr>
              <w:tabs>
                <w:tab w:val="decimal" w:pos="636"/>
              </w:tabs>
              <w:spacing w:before="60" w:after="60"/>
              <w:rPr>
                <w:szCs w:val="24"/>
              </w:rPr>
            </w:pPr>
            <w:r w:rsidRPr="003B7D39">
              <w:rPr>
                <w:sz w:val="16"/>
                <w:szCs w:val="16"/>
              </w:rPr>
              <w:t>0.311 114</w:t>
            </w:r>
          </w:p>
        </w:tc>
        <w:tc>
          <w:tcPr>
            <w:tcW w:w="1944" w:type="dxa"/>
            <w:tcBorders>
              <w:top w:val="nil"/>
              <w:left w:val="single" w:sz="6" w:space="0" w:color="auto"/>
              <w:bottom w:val="nil"/>
              <w:right w:val="nil"/>
            </w:tcBorders>
            <w:vAlign w:val="center"/>
          </w:tcPr>
          <w:p w:rsidR="00D4211F" w:rsidRPr="003B7D39" w:rsidRDefault="00D4211F">
            <w:pPr>
              <w:tabs>
                <w:tab w:val="decimal" w:pos="654"/>
              </w:tabs>
              <w:spacing w:before="60" w:after="60"/>
              <w:rPr>
                <w:szCs w:val="24"/>
              </w:rPr>
            </w:pPr>
            <w:r w:rsidRPr="003B7D39">
              <w:rPr>
                <w:sz w:val="16"/>
                <w:szCs w:val="16"/>
              </w:rPr>
              <w:t>8.809 768</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rPr>
              <w:t>0.008 809 768</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bushel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rPr>
                <w:szCs w:val="24"/>
              </w:rPr>
            </w:pPr>
            <w:r w:rsidRPr="003B7D39">
              <w:rPr>
                <w:sz w:val="16"/>
                <w:szCs w:val="16"/>
              </w:rPr>
              <w:t xml:space="preserve">        </w:t>
            </w:r>
            <w:r w:rsidRPr="003B7D39">
              <w:rPr>
                <w:sz w:val="16"/>
                <w:szCs w:val="16"/>
                <w:u w:val="single"/>
              </w:rPr>
              <w:t>2 150.42</w:t>
            </w:r>
          </w:p>
        </w:tc>
        <w:tc>
          <w:tcPr>
            <w:tcW w:w="1944" w:type="dxa"/>
            <w:tcBorders>
              <w:top w:val="nil"/>
              <w:left w:val="single" w:sz="6" w:space="0" w:color="auto"/>
              <w:bottom w:val="nil"/>
              <w:right w:val="nil"/>
            </w:tcBorders>
            <w:vAlign w:val="center"/>
          </w:tcPr>
          <w:p w:rsidR="00D4211F" w:rsidRPr="003B7D39" w:rsidRDefault="00D4211F">
            <w:pPr>
              <w:tabs>
                <w:tab w:val="decimal" w:pos="636"/>
              </w:tabs>
              <w:spacing w:before="60" w:after="60"/>
              <w:rPr>
                <w:szCs w:val="24"/>
              </w:rPr>
            </w:pPr>
            <w:r w:rsidRPr="003B7D39">
              <w:rPr>
                <w:sz w:val="16"/>
                <w:szCs w:val="16"/>
              </w:rPr>
              <w:t>1.244 456</w:t>
            </w:r>
          </w:p>
        </w:tc>
        <w:tc>
          <w:tcPr>
            <w:tcW w:w="1944" w:type="dxa"/>
            <w:tcBorders>
              <w:top w:val="nil"/>
              <w:left w:val="single" w:sz="6" w:space="0" w:color="auto"/>
              <w:bottom w:val="nil"/>
              <w:right w:val="nil"/>
            </w:tcBorders>
            <w:vAlign w:val="center"/>
          </w:tcPr>
          <w:p w:rsidR="00D4211F" w:rsidRPr="003B7D39" w:rsidRDefault="00D4211F">
            <w:pPr>
              <w:tabs>
                <w:tab w:val="decimal" w:pos="654"/>
              </w:tabs>
              <w:spacing w:before="60" w:after="60"/>
              <w:rPr>
                <w:szCs w:val="24"/>
              </w:rPr>
            </w:pPr>
            <w:r w:rsidRPr="003B7D39">
              <w:rPr>
                <w:sz w:val="16"/>
                <w:szCs w:val="16"/>
              </w:rPr>
              <w:t>35.239 07</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rPr>
              <w:t>0.035 239 07</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cubic inch</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pPr>
              <w:tabs>
                <w:tab w:val="decimal" w:pos="636"/>
              </w:tabs>
              <w:spacing w:before="60" w:after="60"/>
              <w:rPr>
                <w:szCs w:val="24"/>
              </w:rPr>
            </w:pPr>
            <w:r w:rsidRPr="003B7D39">
              <w:rPr>
                <w:sz w:val="16"/>
                <w:szCs w:val="16"/>
              </w:rPr>
              <w:t>0.000 578 703 7</w:t>
            </w:r>
          </w:p>
        </w:tc>
        <w:tc>
          <w:tcPr>
            <w:tcW w:w="1944" w:type="dxa"/>
            <w:tcBorders>
              <w:top w:val="nil"/>
              <w:left w:val="single" w:sz="6" w:space="0" w:color="auto"/>
              <w:bottom w:val="nil"/>
              <w:right w:val="nil"/>
            </w:tcBorders>
            <w:vAlign w:val="center"/>
          </w:tcPr>
          <w:p w:rsidR="00D4211F" w:rsidRPr="003B7D39" w:rsidRDefault="00D4211F">
            <w:pPr>
              <w:tabs>
                <w:tab w:val="decimal" w:pos="654"/>
              </w:tabs>
              <w:spacing w:before="60" w:after="60"/>
              <w:rPr>
                <w:szCs w:val="24"/>
              </w:rPr>
            </w:pPr>
            <w:r w:rsidRPr="003B7D39">
              <w:rPr>
                <w:sz w:val="16"/>
                <w:szCs w:val="16"/>
              </w:rPr>
              <w:t>0.016 387 06</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rPr>
              <w:t>0.000 016 387 06</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cubic foot</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1728</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pPr>
              <w:tabs>
                <w:tab w:val="decimal" w:pos="654"/>
              </w:tabs>
              <w:spacing w:before="60" w:after="60"/>
              <w:rPr>
                <w:szCs w:val="24"/>
              </w:rPr>
            </w:pPr>
            <w:r w:rsidRPr="003B7D39">
              <w:rPr>
                <w:sz w:val="16"/>
                <w:szCs w:val="16"/>
              </w:rPr>
              <w:t>28.316 85</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rPr>
              <w:t>0.028 316 85</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708"/>
              </w:tabs>
              <w:spacing w:before="60" w:after="60"/>
              <w:rPr>
                <w:szCs w:val="24"/>
              </w:rPr>
            </w:pPr>
            <w:r w:rsidRPr="003B7D39">
              <w:rPr>
                <w:sz w:val="16"/>
                <w:szCs w:val="16"/>
              </w:rPr>
              <w:t>61.023 74</w:t>
            </w:r>
          </w:p>
        </w:tc>
        <w:tc>
          <w:tcPr>
            <w:tcW w:w="1944" w:type="dxa"/>
            <w:tcBorders>
              <w:top w:val="nil"/>
              <w:left w:val="single" w:sz="6" w:space="0" w:color="auto"/>
              <w:bottom w:val="nil"/>
              <w:right w:val="nil"/>
            </w:tcBorders>
            <w:vAlign w:val="center"/>
          </w:tcPr>
          <w:p w:rsidR="00D4211F" w:rsidRPr="003B7D39" w:rsidRDefault="00D4211F">
            <w:pPr>
              <w:tabs>
                <w:tab w:val="decimal" w:pos="636"/>
              </w:tabs>
              <w:spacing w:before="60" w:after="60"/>
              <w:rPr>
                <w:szCs w:val="24"/>
              </w:rPr>
            </w:pPr>
            <w:r w:rsidRPr="003B7D39">
              <w:rPr>
                <w:sz w:val="16"/>
                <w:szCs w:val="16"/>
              </w:rPr>
              <w:t>0.035 314 67</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u w:val="single"/>
              </w:rPr>
              <w:t>0.001</w:t>
            </w:r>
          </w:p>
        </w:tc>
      </w:tr>
      <w:tr w:rsidR="00D4211F" w:rsidRPr="003B7D39">
        <w:trPr>
          <w:cantSplit/>
          <w:trHeight w:val="261"/>
          <w:jc w:val="center"/>
        </w:trPr>
        <w:tc>
          <w:tcPr>
            <w:tcW w:w="1944" w:type="dxa"/>
            <w:tcBorders>
              <w:top w:val="nil"/>
              <w:left w:val="double" w:sz="6" w:space="0" w:color="auto"/>
              <w:bottom w:val="double" w:sz="6" w:space="0" w:color="auto"/>
              <w:right w:val="nil"/>
            </w:tcBorders>
            <w:vAlign w:val="center"/>
          </w:tcPr>
          <w:p w:rsidR="00D4211F" w:rsidRPr="003B7D39" w:rsidRDefault="00D4211F">
            <w:pPr>
              <w:tabs>
                <w:tab w:val="left" w:pos="1320"/>
              </w:tabs>
              <w:spacing w:before="60" w:after="60"/>
              <w:rPr>
                <w:szCs w:val="24"/>
              </w:rPr>
            </w:pPr>
            <w:r w:rsidRPr="003B7D39">
              <w:rPr>
                <w:sz w:val="16"/>
                <w:szCs w:val="16"/>
              </w:rPr>
              <w:t>1 cubic meter</w:t>
            </w:r>
            <w:r w:rsidRPr="003B7D39">
              <w:rPr>
                <w:sz w:val="16"/>
                <w:szCs w:val="16"/>
              </w:rPr>
              <w:tab/>
              <w:t>=</w:t>
            </w:r>
          </w:p>
        </w:tc>
        <w:tc>
          <w:tcPr>
            <w:tcW w:w="1944" w:type="dxa"/>
            <w:tcBorders>
              <w:top w:val="nil"/>
              <w:left w:val="single" w:sz="6" w:space="0" w:color="auto"/>
              <w:bottom w:val="double" w:sz="6" w:space="0" w:color="auto"/>
              <w:right w:val="nil"/>
            </w:tcBorders>
            <w:vAlign w:val="center"/>
          </w:tcPr>
          <w:p w:rsidR="00D4211F" w:rsidRPr="003B7D39" w:rsidRDefault="00D4211F">
            <w:pPr>
              <w:spacing w:before="60" w:after="60"/>
              <w:rPr>
                <w:szCs w:val="24"/>
              </w:rPr>
            </w:pPr>
            <w:r w:rsidRPr="003B7D39">
              <w:rPr>
                <w:sz w:val="16"/>
                <w:szCs w:val="16"/>
              </w:rPr>
              <w:t xml:space="preserve">       61 023.74</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decimal" w:pos="636"/>
              </w:tabs>
              <w:spacing w:before="60" w:after="60"/>
              <w:rPr>
                <w:szCs w:val="24"/>
              </w:rPr>
            </w:pPr>
            <w:r w:rsidRPr="003B7D39">
              <w:rPr>
                <w:sz w:val="16"/>
                <w:szCs w:val="16"/>
              </w:rPr>
              <w:t>35.314 67</w:t>
            </w:r>
          </w:p>
        </w:tc>
        <w:tc>
          <w:tcPr>
            <w:tcW w:w="1944" w:type="dxa"/>
            <w:tcBorders>
              <w:top w:val="nil"/>
              <w:left w:val="single" w:sz="6" w:space="0" w:color="auto"/>
              <w:bottom w:val="double" w:sz="6" w:space="0" w:color="auto"/>
              <w:right w:val="nil"/>
            </w:tcBorders>
            <w:vAlign w:val="center"/>
          </w:tcPr>
          <w:p w:rsidR="00D4211F" w:rsidRPr="003B7D39" w:rsidRDefault="00D4211F">
            <w:pPr>
              <w:spacing w:before="60" w:after="60"/>
              <w:jc w:val="right"/>
              <w:rPr>
                <w:szCs w:val="24"/>
              </w:rPr>
            </w:pPr>
            <w:r w:rsidRPr="003B7D39">
              <w:rPr>
                <w:sz w:val="16"/>
                <w:szCs w:val="16"/>
                <w:u w:val="single"/>
              </w:rPr>
              <w:t>1000</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pPr>
              <w:spacing w:before="60" w:after="60"/>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7" w:name="_Toc271020600"/>
      <w:r w:rsidRPr="003B7D39">
        <w:t>Units of Capacity or Volume - Liquid Volume Measure</w:t>
      </w:r>
      <w:bookmarkEnd w:id="27"/>
    </w:p>
    <w:p w:rsidR="00D4211F" w:rsidRPr="003B7D39" w:rsidRDefault="00D4211F">
      <w:pPr>
        <w:jc w:val="center"/>
      </w:pPr>
      <w:r w:rsidRPr="003B7D39">
        <w:t>(All underlined figures are exact)</w:t>
      </w:r>
    </w:p>
    <w:p w:rsidR="00D4211F" w:rsidRPr="003B7D39" w:rsidRDefault="00D4211F">
      <w:pPr>
        <w:jc w:val="both"/>
      </w:pPr>
    </w:p>
    <w:tbl>
      <w:tblPr>
        <w:tblW w:w="0" w:type="auto"/>
        <w:jc w:val="center"/>
        <w:tblInd w:w="120" w:type="dxa"/>
        <w:tblLayout w:type="fixed"/>
        <w:tblCellMar>
          <w:left w:w="120" w:type="dxa"/>
          <w:right w:w="120" w:type="dxa"/>
        </w:tblCellMar>
        <w:tblLook w:val="0000"/>
      </w:tblPr>
      <w:tblGrid>
        <w:gridCol w:w="1944"/>
        <w:gridCol w:w="1944"/>
        <w:gridCol w:w="1944"/>
        <w:gridCol w:w="1944"/>
        <w:gridCol w:w="1944"/>
      </w:tblGrid>
      <w:tr w:rsidR="00D4211F" w:rsidRPr="003B7D3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t>Units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Minims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Drams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Ounces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Gills</w:t>
            </w:r>
          </w:p>
        </w:tc>
      </w:tr>
      <w:tr w:rsidR="00D4211F" w:rsidRPr="003B7D39">
        <w:trPr>
          <w:cantSplit/>
          <w:trHeight w:val="264"/>
          <w:jc w:val="center"/>
        </w:trPr>
        <w:tc>
          <w:tcPr>
            <w:tcW w:w="1944" w:type="dxa"/>
            <w:tcBorders>
              <w:top w:val="double" w:sz="6" w:space="0" w:color="auto"/>
              <w:left w:val="double" w:sz="6" w:space="0" w:color="auto"/>
              <w:bottom w:val="nil"/>
              <w:right w:val="nil"/>
            </w:tcBorders>
            <w:vAlign w:val="center"/>
          </w:tcPr>
          <w:p w:rsidR="00D4211F" w:rsidRPr="003B7D39" w:rsidRDefault="00D4211F">
            <w:pPr>
              <w:tabs>
                <w:tab w:val="left" w:pos="1230"/>
              </w:tabs>
              <w:spacing w:before="60" w:after="60"/>
              <w:rPr>
                <w:szCs w:val="24"/>
              </w:rPr>
            </w:pPr>
            <w:r w:rsidRPr="003B7D39">
              <w:rPr>
                <w:sz w:val="16"/>
                <w:szCs w:val="16"/>
              </w:rPr>
              <w:t>1 minim</w:t>
            </w:r>
            <w:r w:rsidRPr="003B7D39">
              <w:rPr>
                <w:sz w:val="16"/>
                <w:szCs w:val="16"/>
              </w:rPr>
              <w:tab/>
              <w:t>=</w:t>
            </w:r>
          </w:p>
        </w:tc>
        <w:tc>
          <w:tcPr>
            <w:tcW w:w="1944" w:type="dxa"/>
            <w:tcBorders>
              <w:top w:val="double" w:sz="6" w:space="0" w:color="auto"/>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546"/>
              </w:tabs>
              <w:spacing w:before="60" w:after="60"/>
              <w:rPr>
                <w:szCs w:val="24"/>
              </w:rPr>
            </w:pPr>
            <w:r w:rsidRPr="003B7D39">
              <w:rPr>
                <w:sz w:val="16"/>
                <w:szCs w:val="16"/>
                <w:u w:val="single"/>
              </w:rPr>
              <w:t>0.016 666 67</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654"/>
              </w:tabs>
              <w:spacing w:before="60" w:after="60"/>
              <w:rPr>
                <w:szCs w:val="24"/>
              </w:rPr>
            </w:pPr>
            <w:r w:rsidRPr="003B7D39">
              <w:rPr>
                <w:sz w:val="16"/>
                <w:szCs w:val="16"/>
                <w:u w:val="single"/>
              </w:rPr>
              <w:t>0.002 083 333</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582"/>
              </w:tabs>
              <w:spacing w:before="60" w:after="60"/>
              <w:rPr>
                <w:szCs w:val="24"/>
              </w:rPr>
            </w:pPr>
            <w:r w:rsidRPr="003B7D39">
              <w:rPr>
                <w:sz w:val="16"/>
                <w:szCs w:val="16"/>
                <w:u w:val="single"/>
              </w:rPr>
              <w:t>0.000 520 833 3</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spacing w:before="60" w:after="60"/>
              <w:rPr>
                <w:szCs w:val="24"/>
              </w:rPr>
            </w:pPr>
            <w:r w:rsidRPr="003B7D39">
              <w:rPr>
                <w:sz w:val="16"/>
                <w:szCs w:val="16"/>
              </w:rPr>
              <w:t>1 fluid dram</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60</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0.125</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582"/>
              </w:tabs>
              <w:spacing w:before="60" w:after="60"/>
              <w:rPr>
                <w:szCs w:val="24"/>
              </w:rPr>
            </w:pPr>
            <w:r w:rsidRPr="003B7D39">
              <w:rPr>
                <w:sz w:val="16"/>
                <w:szCs w:val="16"/>
                <w:u w:val="single"/>
              </w:rPr>
              <w:t>0.031 25</w:t>
            </w:r>
          </w:p>
        </w:tc>
      </w:tr>
      <w:tr w:rsidR="00D4211F" w:rsidRPr="003B7D39">
        <w:trPr>
          <w:cantSplit/>
          <w:trHeight w:val="288"/>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spacing w:before="60" w:after="60"/>
              <w:rPr>
                <w:szCs w:val="24"/>
              </w:rPr>
            </w:pPr>
            <w:r w:rsidRPr="003B7D39">
              <w:rPr>
                <w:sz w:val="16"/>
                <w:szCs w:val="16"/>
              </w:rPr>
              <w:t>1 fluid ounce</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480</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582"/>
              </w:tabs>
              <w:spacing w:before="60" w:after="60"/>
              <w:rPr>
                <w:szCs w:val="24"/>
              </w:rPr>
            </w:pPr>
            <w:r w:rsidRPr="003B7D39">
              <w:rPr>
                <w:sz w:val="16"/>
                <w:szCs w:val="16"/>
                <w:u w:val="single"/>
              </w:rPr>
              <w:t>0.25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spacing w:before="60" w:after="60"/>
              <w:rPr>
                <w:szCs w:val="24"/>
              </w:rPr>
            </w:pPr>
            <w:r w:rsidRPr="003B7D39">
              <w:rPr>
                <w:sz w:val="16"/>
                <w:szCs w:val="16"/>
              </w:rPr>
              <w:t>1 gill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lang w:val="fr-FR"/>
              </w:rPr>
            </w:pPr>
            <w:r w:rsidRPr="003B7D39">
              <w:rPr>
                <w:sz w:val="16"/>
                <w:szCs w:val="16"/>
                <w:u w:val="single"/>
                <w:lang w:val="fr-FR"/>
              </w:rPr>
              <w:t>1 920</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lang w:val="fr-FR"/>
              </w:rPr>
            </w:pPr>
            <w:r w:rsidRPr="003B7D39">
              <w:rPr>
                <w:sz w:val="16"/>
                <w:szCs w:val="16"/>
                <w:u w:val="single"/>
                <w:lang w:val="fr-FR"/>
              </w:rPr>
              <w:t>32</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lang w:val="fr-FR"/>
              </w:rPr>
            </w:pPr>
            <w:r w:rsidRPr="003B7D39">
              <w:rPr>
                <w:sz w:val="16"/>
                <w:szCs w:val="16"/>
                <w:u w:val="single"/>
                <w:lang w:val="fr-FR"/>
              </w:rPr>
              <w:t>4</w:t>
            </w:r>
          </w:p>
        </w:tc>
        <w:tc>
          <w:tcPr>
            <w:tcW w:w="1944" w:type="dxa"/>
            <w:tcBorders>
              <w:top w:val="nil"/>
              <w:left w:val="single" w:sz="6" w:space="0" w:color="auto"/>
              <w:bottom w:val="nil"/>
              <w:right w:val="double" w:sz="6" w:space="0" w:color="auto"/>
            </w:tcBorders>
            <w:vAlign w:val="center"/>
          </w:tcPr>
          <w:p w:rsidR="00D4211F" w:rsidRPr="003B7D39" w:rsidRDefault="00D4211F">
            <w:pPr>
              <w:spacing w:before="60" w:after="60"/>
              <w:jc w:val="right"/>
              <w:rPr>
                <w:szCs w:val="24"/>
                <w:lang w:val="fr-FR"/>
              </w:rPr>
            </w:pPr>
            <w:r w:rsidRPr="003B7D39">
              <w:rPr>
                <w:sz w:val="16"/>
                <w:szCs w:val="16"/>
                <w:u w:val="single"/>
                <w:lang w:val="fr-FR"/>
              </w:rPr>
              <w:t>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spacing w:before="60" w:after="60"/>
              <w:rPr>
                <w:szCs w:val="24"/>
                <w:lang w:val="fr-FR"/>
              </w:rPr>
            </w:pPr>
            <w:r w:rsidRPr="003B7D39">
              <w:rPr>
                <w:sz w:val="16"/>
                <w:szCs w:val="16"/>
                <w:lang w:val="fr-FR"/>
              </w:rPr>
              <w:t>1 liquid pint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lang w:val="fr-FR"/>
              </w:rPr>
            </w:pPr>
            <w:r w:rsidRPr="003B7D39">
              <w:rPr>
                <w:sz w:val="16"/>
                <w:szCs w:val="16"/>
                <w:u w:val="single"/>
                <w:lang w:val="fr-FR"/>
              </w:rPr>
              <w:t>7 680</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lang w:val="fr-FR"/>
              </w:rPr>
            </w:pPr>
            <w:r w:rsidRPr="003B7D39">
              <w:rPr>
                <w:sz w:val="16"/>
                <w:szCs w:val="16"/>
                <w:u w:val="single"/>
                <w:lang w:val="fr-FR"/>
              </w:rPr>
              <w:t>128</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lang w:val="fr-FR"/>
              </w:rPr>
            </w:pPr>
            <w:r w:rsidRPr="003B7D39">
              <w:rPr>
                <w:sz w:val="16"/>
                <w:szCs w:val="16"/>
                <w:u w:val="single"/>
                <w:lang w:val="fr-FR"/>
              </w:rPr>
              <w:t>16</w:t>
            </w:r>
          </w:p>
        </w:tc>
        <w:tc>
          <w:tcPr>
            <w:tcW w:w="1944" w:type="dxa"/>
            <w:tcBorders>
              <w:top w:val="nil"/>
              <w:left w:val="single" w:sz="6" w:space="0" w:color="auto"/>
              <w:bottom w:val="nil"/>
              <w:right w:val="double" w:sz="6" w:space="0" w:color="auto"/>
            </w:tcBorders>
            <w:vAlign w:val="center"/>
          </w:tcPr>
          <w:p w:rsidR="00D4211F" w:rsidRPr="003B7D39" w:rsidRDefault="00D4211F">
            <w:pPr>
              <w:spacing w:before="60" w:after="60"/>
              <w:jc w:val="right"/>
              <w:rPr>
                <w:szCs w:val="24"/>
                <w:lang w:val="fr-FR"/>
              </w:rPr>
            </w:pPr>
            <w:r w:rsidRPr="003B7D39">
              <w:rPr>
                <w:sz w:val="16"/>
                <w:szCs w:val="16"/>
                <w:u w:val="single"/>
                <w:lang w:val="fr-FR"/>
              </w:rPr>
              <w:t>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spacing w:before="60" w:after="60"/>
              <w:rPr>
                <w:szCs w:val="24"/>
                <w:lang w:val="fr-FR"/>
              </w:rPr>
            </w:pPr>
            <w:r w:rsidRPr="003B7D39">
              <w:rPr>
                <w:sz w:val="16"/>
                <w:szCs w:val="16"/>
                <w:lang w:val="fr-FR"/>
              </w:rPr>
              <w:t>1 liquid quart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15 360</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256</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32</w:t>
            </w:r>
          </w:p>
        </w:tc>
        <w:tc>
          <w:tcPr>
            <w:tcW w:w="1944" w:type="dxa"/>
            <w:tcBorders>
              <w:top w:val="nil"/>
              <w:left w:val="single" w:sz="6" w:space="0" w:color="auto"/>
              <w:bottom w:val="nil"/>
              <w:right w:val="double" w:sz="6" w:space="0" w:color="auto"/>
            </w:tcBorders>
            <w:vAlign w:val="center"/>
          </w:tcPr>
          <w:p w:rsidR="00D4211F" w:rsidRPr="003B7D39" w:rsidRDefault="00D4211F">
            <w:pPr>
              <w:spacing w:before="60" w:after="60"/>
              <w:jc w:val="right"/>
              <w:rPr>
                <w:szCs w:val="24"/>
              </w:rPr>
            </w:pPr>
            <w:r w:rsidRPr="003B7D39">
              <w:rPr>
                <w:sz w:val="16"/>
                <w:szCs w:val="16"/>
                <w:u w:val="single"/>
              </w:rPr>
              <w:t>8</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spacing w:before="60" w:after="60"/>
              <w:rPr>
                <w:szCs w:val="24"/>
              </w:rPr>
            </w:pPr>
            <w:r w:rsidRPr="003B7D39">
              <w:rPr>
                <w:sz w:val="16"/>
                <w:szCs w:val="16"/>
              </w:rPr>
              <w:t>1 gallon</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61 440</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1024</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128</w:t>
            </w:r>
          </w:p>
        </w:tc>
        <w:tc>
          <w:tcPr>
            <w:tcW w:w="1944" w:type="dxa"/>
            <w:tcBorders>
              <w:top w:val="nil"/>
              <w:left w:val="single" w:sz="6" w:space="0" w:color="auto"/>
              <w:bottom w:val="nil"/>
              <w:right w:val="double" w:sz="6" w:space="0" w:color="auto"/>
            </w:tcBorders>
            <w:vAlign w:val="center"/>
          </w:tcPr>
          <w:p w:rsidR="00D4211F" w:rsidRPr="003B7D39" w:rsidRDefault="00D4211F">
            <w:pPr>
              <w:spacing w:before="60" w:after="60"/>
              <w:jc w:val="right"/>
              <w:rPr>
                <w:szCs w:val="24"/>
              </w:rPr>
            </w:pPr>
            <w:r w:rsidRPr="003B7D39">
              <w:rPr>
                <w:sz w:val="16"/>
                <w:szCs w:val="16"/>
                <w:u w:val="single"/>
              </w:rPr>
              <w:t>32</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spacing w:before="60" w:after="60"/>
              <w:rPr>
                <w:szCs w:val="24"/>
              </w:rPr>
            </w:pPr>
            <w:r w:rsidRPr="003B7D39">
              <w:rPr>
                <w:sz w:val="16"/>
                <w:szCs w:val="16"/>
              </w:rPr>
              <w:t>1 cubic inch</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618"/>
              </w:tabs>
              <w:spacing w:before="60" w:after="60"/>
              <w:rPr>
                <w:szCs w:val="24"/>
              </w:rPr>
            </w:pPr>
            <w:r w:rsidRPr="003B7D39">
              <w:rPr>
                <w:sz w:val="16"/>
                <w:szCs w:val="16"/>
              </w:rPr>
              <w:t>265.974 0</w:t>
            </w:r>
          </w:p>
        </w:tc>
        <w:tc>
          <w:tcPr>
            <w:tcW w:w="1944" w:type="dxa"/>
            <w:tcBorders>
              <w:top w:val="nil"/>
              <w:left w:val="single" w:sz="6" w:space="0" w:color="auto"/>
              <w:bottom w:val="nil"/>
              <w:right w:val="nil"/>
            </w:tcBorders>
            <w:vAlign w:val="center"/>
          </w:tcPr>
          <w:p w:rsidR="00D4211F" w:rsidRPr="003B7D39" w:rsidRDefault="00D4211F">
            <w:pPr>
              <w:tabs>
                <w:tab w:val="decimal" w:pos="546"/>
              </w:tabs>
              <w:spacing w:before="60" w:after="60"/>
              <w:rPr>
                <w:szCs w:val="24"/>
              </w:rPr>
            </w:pPr>
            <w:r w:rsidRPr="003B7D39">
              <w:rPr>
                <w:sz w:val="16"/>
                <w:szCs w:val="16"/>
              </w:rPr>
              <w:t>4.432 900</w:t>
            </w:r>
          </w:p>
        </w:tc>
        <w:tc>
          <w:tcPr>
            <w:tcW w:w="1944" w:type="dxa"/>
            <w:tcBorders>
              <w:top w:val="nil"/>
              <w:left w:val="single" w:sz="6" w:space="0" w:color="auto"/>
              <w:bottom w:val="nil"/>
              <w:right w:val="nil"/>
            </w:tcBorders>
            <w:vAlign w:val="center"/>
          </w:tcPr>
          <w:p w:rsidR="00D4211F" w:rsidRPr="003B7D39" w:rsidRDefault="00D4211F">
            <w:pPr>
              <w:tabs>
                <w:tab w:val="decimal" w:pos="654"/>
              </w:tabs>
              <w:spacing w:before="60" w:after="60"/>
              <w:rPr>
                <w:szCs w:val="24"/>
              </w:rPr>
            </w:pPr>
            <w:r w:rsidRPr="003B7D39">
              <w:rPr>
                <w:sz w:val="16"/>
                <w:szCs w:val="16"/>
              </w:rPr>
              <w:t>0.554 112 6</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582"/>
              </w:tabs>
              <w:spacing w:before="60" w:after="60"/>
              <w:rPr>
                <w:szCs w:val="24"/>
              </w:rPr>
            </w:pPr>
            <w:r w:rsidRPr="003B7D39">
              <w:rPr>
                <w:sz w:val="16"/>
                <w:szCs w:val="16"/>
              </w:rPr>
              <w:t>0.138 528 1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spacing w:before="60" w:after="60"/>
              <w:rPr>
                <w:szCs w:val="24"/>
              </w:rPr>
            </w:pPr>
            <w:r w:rsidRPr="003B7D39">
              <w:rPr>
                <w:sz w:val="16"/>
                <w:szCs w:val="16"/>
              </w:rPr>
              <w:t>1 cubic foot</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348"/>
              </w:tabs>
              <w:spacing w:before="60" w:after="60"/>
              <w:rPr>
                <w:szCs w:val="24"/>
              </w:rPr>
            </w:pPr>
            <w:r w:rsidRPr="003B7D39">
              <w:rPr>
                <w:sz w:val="16"/>
                <w:szCs w:val="16"/>
              </w:rPr>
              <w:t>459 603.1</w:t>
            </w:r>
          </w:p>
        </w:tc>
        <w:tc>
          <w:tcPr>
            <w:tcW w:w="1944" w:type="dxa"/>
            <w:tcBorders>
              <w:top w:val="nil"/>
              <w:left w:val="single" w:sz="6" w:space="0" w:color="auto"/>
              <w:bottom w:val="nil"/>
              <w:right w:val="nil"/>
            </w:tcBorders>
            <w:vAlign w:val="center"/>
          </w:tcPr>
          <w:p w:rsidR="00D4211F" w:rsidRPr="003B7D39" w:rsidRDefault="00D4211F">
            <w:pPr>
              <w:tabs>
                <w:tab w:val="decimal" w:pos="546"/>
              </w:tabs>
              <w:spacing w:before="60" w:after="60"/>
              <w:rPr>
                <w:szCs w:val="24"/>
              </w:rPr>
            </w:pPr>
            <w:r w:rsidRPr="003B7D39">
              <w:rPr>
                <w:sz w:val="16"/>
                <w:szCs w:val="16"/>
              </w:rPr>
              <w:t>7660.052</w:t>
            </w:r>
          </w:p>
        </w:tc>
        <w:tc>
          <w:tcPr>
            <w:tcW w:w="1944" w:type="dxa"/>
            <w:tcBorders>
              <w:top w:val="nil"/>
              <w:left w:val="single" w:sz="6" w:space="0" w:color="auto"/>
              <w:bottom w:val="nil"/>
              <w:right w:val="nil"/>
            </w:tcBorders>
            <w:vAlign w:val="center"/>
          </w:tcPr>
          <w:p w:rsidR="00D4211F" w:rsidRPr="003B7D39" w:rsidRDefault="00D4211F">
            <w:pPr>
              <w:tabs>
                <w:tab w:val="decimal" w:pos="654"/>
              </w:tabs>
              <w:spacing w:before="60" w:after="60"/>
              <w:rPr>
                <w:szCs w:val="24"/>
              </w:rPr>
            </w:pPr>
            <w:r w:rsidRPr="003B7D39">
              <w:rPr>
                <w:sz w:val="16"/>
                <w:szCs w:val="16"/>
              </w:rPr>
              <w:t>957.506 5</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582"/>
              </w:tabs>
              <w:spacing w:before="60" w:after="60"/>
              <w:rPr>
                <w:szCs w:val="24"/>
              </w:rPr>
            </w:pPr>
            <w:r w:rsidRPr="003B7D39">
              <w:rPr>
                <w:sz w:val="16"/>
                <w:szCs w:val="16"/>
              </w:rPr>
              <w:t>239.376 6</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230"/>
              </w:tabs>
              <w:spacing w:before="60" w:after="60"/>
              <w:rPr>
                <w:szCs w:val="24"/>
              </w:rPr>
            </w:pPr>
            <w:r w:rsidRPr="003B7D39">
              <w:rPr>
                <w:sz w:val="16"/>
                <w:szCs w:val="16"/>
              </w:rPr>
              <w:t>1 milliliter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618"/>
              </w:tabs>
              <w:spacing w:before="60" w:after="60"/>
              <w:rPr>
                <w:szCs w:val="24"/>
                <w:lang w:val="fr-FR"/>
              </w:rPr>
            </w:pPr>
            <w:r w:rsidRPr="003B7D39">
              <w:rPr>
                <w:sz w:val="16"/>
                <w:szCs w:val="16"/>
                <w:lang w:val="fr-FR"/>
              </w:rPr>
              <w:t>16.230 73</w:t>
            </w:r>
          </w:p>
        </w:tc>
        <w:tc>
          <w:tcPr>
            <w:tcW w:w="1944" w:type="dxa"/>
            <w:tcBorders>
              <w:top w:val="nil"/>
              <w:left w:val="single" w:sz="6" w:space="0" w:color="auto"/>
              <w:bottom w:val="nil"/>
              <w:right w:val="nil"/>
            </w:tcBorders>
            <w:vAlign w:val="center"/>
          </w:tcPr>
          <w:p w:rsidR="00D4211F" w:rsidRPr="003B7D39" w:rsidRDefault="00D4211F">
            <w:pPr>
              <w:tabs>
                <w:tab w:val="decimal" w:pos="546"/>
              </w:tabs>
              <w:spacing w:before="60" w:after="60"/>
              <w:rPr>
                <w:szCs w:val="24"/>
                <w:lang w:val="fr-FR"/>
              </w:rPr>
            </w:pPr>
            <w:r w:rsidRPr="003B7D39">
              <w:rPr>
                <w:sz w:val="16"/>
                <w:szCs w:val="16"/>
                <w:lang w:val="fr-FR"/>
              </w:rPr>
              <w:t>0.270 512 2</w:t>
            </w:r>
          </w:p>
        </w:tc>
        <w:tc>
          <w:tcPr>
            <w:tcW w:w="1944" w:type="dxa"/>
            <w:tcBorders>
              <w:top w:val="nil"/>
              <w:left w:val="single" w:sz="6" w:space="0" w:color="auto"/>
              <w:bottom w:val="nil"/>
              <w:right w:val="nil"/>
            </w:tcBorders>
            <w:vAlign w:val="center"/>
          </w:tcPr>
          <w:p w:rsidR="00D4211F" w:rsidRPr="003B7D39" w:rsidRDefault="00D4211F">
            <w:pPr>
              <w:tabs>
                <w:tab w:val="decimal" w:pos="654"/>
              </w:tabs>
              <w:spacing w:before="60" w:after="60"/>
              <w:rPr>
                <w:szCs w:val="24"/>
                <w:lang w:val="fr-FR"/>
              </w:rPr>
            </w:pPr>
            <w:r w:rsidRPr="003B7D39">
              <w:rPr>
                <w:sz w:val="16"/>
                <w:szCs w:val="16"/>
                <w:lang w:val="fr-FR"/>
              </w:rPr>
              <w:t>0.033 814 02</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582"/>
              </w:tabs>
              <w:spacing w:before="60" w:after="60"/>
              <w:rPr>
                <w:szCs w:val="24"/>
                <w:lang w:val="fr-FR"/>
              </w:rPr>
            </w:pPr>
            <w:r w:rsidRPr="003B7D39">
              <w:rPr>
                <w:sz w:val="16"/>
                <w:szCs w:val="16"/>
                <w:lang w:val="fr-FR"/>
              </w:rPr>
              <w:t>0.008 453 506</w:t>
            </w:r>
          </w:p>
        </w:tc>
      </w:tr>
      <w:tr w:rsidR="00D4211F" w:rsidRPr="003B7D39">
        <w:trPr>
          <w:cantSplit/>
          <w:trHeight w:val="279"/>
          <w:jc w:val="center"/>
        </w:trPr>
        <w:tc>
          <w:tcPr>
            <w:tcW w:w="1944" w:type="dxa"/>
            <w:tcBorders>
              <w:top w:val="nil"/>
              <w:left w:val="double" w:sz="6" w:space="0" w:color="auto"/>
              <w:bottom w:val="double" w:sz="6" w:space="0" w:color="auto"/>
              <w:right w:val="nil"/>
            </w:tcBorders>
            <w:vAlign w:val="center"/>
          </w:tcPr>
          <w:p w:rsidR="00D4211F" w:rsidRPr="003B7D39" w:rsidRDefault="00D4211F">
            <w:pPr>
              <w:tabs>
                <w:tab w:val="left" w:pos="1230"/>
              </w:tabs>
              <w:spacing w:before="60" w:after="60"/>
              <w:rPr>
                <w:szCs w:val="24"/>
                <w:lang w:val="fr-FR"/>
              </w:rPr>
            </w:pPr>
            <w:r w:rsidRPr="003B7D39">
              <w:rPr>
                <w:sz w:val="16"/>
                <w:szCs w:val="16"/>
                <w:lang w:val="fr-FR"/>
              </w:rPr>
              <w:t>1 liter</w:t>
            </w:r>
            <w:r w:rsidRPr="003B7D39">
              <w:rPr>
                <w:sz w:val="16"/>
                <w:szCs w:val="16"/>
                <w:lang w:val="fr-FR"/>
              </w:rPr>
              <w:tab/>
              <w:t>=</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decimal" w:pos="348"/>
              </w:tabs>
              <w:spacing w:before="60" w:after="60"/>
              <w:rPr>
                <w:szCs w:val="24"/>
                <w:lang w:val="fr-FR"/>
              </w:rPr>
            </w:pPr>
            <w:r w:rsidRPr="003B7D39">
              <w:rPr>
                <w:sz w:val="16"/>
                <w:szCs w:val="16"/>
                <w:lang w:val="fr-FR"/>
              </w:rPr>
              <w:t>16 230.73</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decimal" w:pos="546"/>
              </w:tabs>
              <w:spacing w:before="60" w:after="60"/>
              <w:rPr>
                <w:szCs w:val="24"/>
                <w:lang w:val="fr-FR"/>
              </w:rPr>
            </w:pPr>
            <w:r w:rsidRPr="003B7D39">
              <w:rPr>
                <w:sz w:val="16"/>
                <w:szCs w:val="16"/>
                <w:lang w:val="fr-FR"/>
              </w:rPr>
              <w:t>270.512 2</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decimal" w:pos="654"/>
              </w:tabs>
              <w:spacing w:before="60" w:after="60"/>
              <w:rPr>
                <w:szCs w:val="24"/>
                <w:lang w:val="fr-FR"/>
              </w:rPr>
            </w:pPr>
            <w:r w:rsidRPr="003B7D39">
              <w:rPr>
                <w:sz w:val="16"/>
                <w:szCs w:val="16"/>
                <w:lang w:val="fr-FR"/>
              </w:rPr>
              <w:t>33.814 02</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pPr>
              <w:tabs>
                <w:tab w:val="decimal" w:pos="582"/>
              </w:tabs>
              <w:spacing w:before="60" w:after="60"/>
              <w:rPr>
                <w:szCs w:val="24"/>
                <w:lang w:val="fr-FR"/>
              </w:rPr>
            </w:pPr>
            <w:r w:rsidRPr="003B7D39">
              <w:rPr>
                <w:sz w:val="16"/>
                <w:szCs w:val="16"/>
                <w:lang w:val="fr-FR"/>
              </w:rPr>
              <w:t>8.453 506</w:t>
            </w:r>
          </w:p>
        </w:tc>
      </w:tr>
    </w:tbl>
    <w:p w:rsidR="00D4211F" w:rsidRPr="003B7D39" w:rsidRDefault="00D4211F">
      <w:pPr>
        <w:jc w:val="both"/>
        <w:rPr>
          <w:lang w:val="fr-FR"/>
        </w:rPr>
      </w:pPr>
    </w:p>
    <w:p w:rsidR="00D4211F" w:rsidRPr="003B7D39" w:rsidRDefault="00D4211F">
      <w:pPr>
        <w:jc w:val="both"/>
        <w:rPr>
          <w:lang w:val="fr-FR"/>
        </w:rPr>
      </w:pPr>
    </w:p>
    <w:tbl>
      <w:tblPr>
        <w:tblW w:w="0" w:type="auto"/>
        <w:jc w:val="center"/>
        <w:tblInd w:w="120" w:type="dxa"/>
        <w:tblLayout w:type="fixed"/>
        <w:tblCellMar>
          <w:left w:w="120" w:type="dxa"/>
          <w:right w:w="120" w:type="dxa"/>
        </w:tblCellMar>
        <w:tblLook w:val="0000"/>
      </w:tblPr>
      <w:tblGrid>
        <w:gridCol w:w="1944"/>
        <w:gridCol w:w="1944"/>
        <w:gridCol w:w="1944"/>
        <w:gridCol w:w="1944"/>
        <w:gridCol w:w="1944"/>
      </w:tblGrid>
      <w:tr w:rsidR="00D4211F" w:rsidRPr="003B7D3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lang w:val="fr-FR"/>
              </w:rPr>
            </w:pPr>
            <w:r w:rsidRPr="003B7D39">
              <w:rPr>
                <w:b/>
                <w:lang w:val="fr-FR"/>
              </w:rPr>
              <w:t>Units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lang w:val="fr-FR"/>
              </w:rPr>
            </w:pPr>
            <w:r w:rsidRPr="003B7D39">
              <w:rPr>
                <w:b/>
                <w:lang w:val="fr-FR"/>
              </w:rPr>
              <w:t>Liquid Pints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lang w:val="fr-FR"/>
              </w:rPr>
            </w:pPr>
            <w:r w:rsidRPr="003B7D39">
              <w:rPr>
                <w:b/>
                <w:lang w:val="fr-FR"/>
              </w:rPr>
              <w:t>Liquid Quarts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lang w:val="fr-FR"/>
              </w:rPr>
            </w:pPr>
            <w:r w:rsidRPr="003B7D39">
              <w:rPr>
                <w:b/>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Cubic Inches</w:t>
            </w:r>
          </w:p>
        </w:tc>
      </w:tr>
      <w:tr w:rsidR="00D4211F" w:rsidRPr="003B7D39">
        <w:trPr>
          <w:cantSplit/>
          <w:trHeight w:val="246"/>
          <w:jc w:val="center"/>
        </w:trPr>
        <w:tc>
          <w:tcPr>
            <w:tcW w:w="1944" w:type="dxa"/>
            <w:tcBorders>
              <w:top w:val="double" w:sz="6" w:space="0" w:color="auto"/>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minim</w:t>
            </w:r>
            <w:r w:rsidRPr="003B7D39">
              <w:rPr>
                <w:sz w:val="16"/>
                <w:szCs w:val="16"/>
              </w:rPr>
              <w:tab/>
              <w:t>=</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528"/>
              </w:tabs>
              <w:spacing w:before="60" w:after="60"/>
              <w:rPr>
                <w:szCs w:val="24"/>
              </w:rPr>
            </w:pPr>
            <w:r w:rsidRPr="003B7D39">
              <w:rPr>
                <w:sz w:val="16"/>
                <w:szCs w:val="16"/>
              </w:rPr>
              <w:t>0.000 130 208 3</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366"/>
              </w:tabs>
              <w:spacing w:before="60" w:after="60"/>
              <w:rPr>
                <w:szCs w:val="24"/>
              </w:rPr>
            </w:pPr>
            <w:r w:rsidRPr="003B7D39">
              <w:rPr>
                <w:sz w:val="16"/>
                <w:szCs w:val="16"/>
              </w:rPr>
              <w:t>0.000 065 104 17</w:t>
            </w:r>
          </w:p>
        </w:tc>
        <w:tc>
          <w:tcPr>
            <w:tcW w:w="1944" w:type="dxa"/>
            <w:tcBorders>
              <w:top w:val="double" w:sz="6" w:space="0" w:color="auto"/>
              <w:left w:val="single" w:sz="6" w:space="0" w:color="auto"/>
              <w:bottom w:val="nil"/>
              <w:right w:val="nil"/>
            </w:tcBorders>
            <w:vAlign w:val="center"/>
          </w:tcPr>
          <w:p w:rsidR="00D4211F" w:rsidRPr="003B7D39" w:rsidRDefault="00D4211F">
            <w:pPr>
              <w:tabs>
                <w:tab w:val="decimal" w:pos="384"/>
              </w:tabs>
              <w:spacing w:before="60" w:after="60"/>
              <w:rPr>
                <w:szCs w:val="24"/>
              </w:rPr>
            </w:pPr>
            <w:r w:rsidRPr="003B7D39">
              <w:rPr>
                <w:sz w:val="16"/>
                <w:szCs w:val="16"/>
              </w:rPr>
              <w:t>0.000 016 276 04</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rPr>
              <w:t>0.003 759 766</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fluid dram</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528"/>
              </w:tabs>
              <w:spacing w:before="60" w:after="60"/>
              <w:rPr>
                <w:szCs w:val="24"/>
              </w:rPr>
            </w:pPr>
            <w:r w:rsidRPr="003B7D39">
              <w:rPr>
                <w:sz w:val="16"/>
                <w:szCs w:val="16"/>
                <w:u w:val="single"/>
              </w:rPr>
              <w:t>0.007 812 5</w:t>
            </w:r>
          </w:p>
        </w:tc>
        <w:tc>
          <w:tcPr>
            <w:tcW w:w="1944" w:type="dxa"/>
            <w:tcBorders>
              <w:top w:val="nil"/>
              <w:left w:val="single" w:sz="6" w:space="0" w:color="auto"/>
              <w:bottom w:val="nil"/>
              <w:right w:val="nil"/>
            </w:tcBorders>
            <w:vAlign w:val="center"/>
          </w:tcPr>
          <w:p w:rsidR="00D4211F" w:rsidRPr="003B7D39" w:rsidRDefault="00D4211F">
            <w:pPr>
              <w:tabs>
                <w:tab w:val="decimal" w:pos="366"/>
              </w:tabs>
              <w:spacing w:before="60" w:after="60"/>
              <w:rPr>
                <w:szCs w:val="24"/>
              </w:rPr>
            </w:pPr>
            <w:r w:rsidRPr="003B7D39">
              <w:rPr>
                <w:sz w:val="16"/>
                <w:szCs w:val="16"/>
                <w:u w:val="single"/>
              </w:rPr>
              <w:t>0.003 906 25</w:t>
            </w:r>
          </w:p>
        </w:tc>
        <w:tc>
          <w:tcPr>
            <w:tcW w:w="1944" w:type="dxa"/>
            <w:tcBorders>
              <w:top w:val="nil"/>
              <w:left w:val="single" w:sz="6" w:space="0" w:color="auto"/>
              <w:bottom w:val="nil"/>
              <w:right w:val="nil"/>
            </w:tcBorders>
            <w:vAlign w:val="center"/>
          </w:tcPr>
          <w:p w:rsidR="00D4211F" w:rsidRPr="003B7D39" w:rsidRDefault="00D4211F">
            <w:pPr>
              <w:tabs>
                <w:tab w:val="decimal" w:pos="384"/>
              </w:tabs>
              <w:spacing w:before="60" w:after="60"/>
              <w:rPr>
                <w:szCs w:val="24"/>
              </w:rPr>
            </w:pPr>
            <w:r w:rsidRPr="003B7D39">
              <w:rPr>
                <w:sz w:val="16"/>
                <w:szCs w:val="16"/>
                <w:u w:val="single"/>
              </w:rPr>
              <w:t>0.000 976 562 5</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u w:val="single"/>
              </w:rPr>
              <w:t>0.225 585 94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fluid ounce</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528"/>
              </w:tabs>
              <w:spacing w:before="60" w:after="60"/>
              <w:rPr>
                <w:szCs w:val="24"/>
              </w:rPr>
            </w:pPr>
            <w:r w:rsidRPr="003B7D39">
              <w:rPr>
                <w:sz w:val="16"/>
                <w:szCs w:val="16"/>
                <w:u w:val="single"/>
              </w:rPr>
              <w:t>0.062 5</w:t>
            </w:r>
          </w:p>
        </w:tc>
        <w:tc>
          <w:tcPr>
            <w:tcW w:w="1944" w:type="dxa"/>
            <w:tcBorders>
              <w:top w:val="nil"/>
              <w:left w:val="single" w:sz="6" w:space="0" w:color="auto"/>
              <w:bottom w:val="nil"/>
              <w:right w:val="nil"/>
            </w:tcBorders>
            <w:vAlign w:val="center"/>
          </w:tcPr>
          <w:p w:rsidR="00D4211F" w:rsidRPr="003B7D39" w:rsidRDefault="00D4211F">
            <w:pPr>
              <w:tabs>
                <w:tab w:val="decimal" w:pos="366"/>
              </w:tabs>
              <w:spacing w:before="60" w:after="60"/>
              <w:rPr>
                <w:szCs w:val="24"/>
              </w:rPr>
            </w:pPr>
            <w:r w:rsidRPr="003B7D39">
              <w:rPr>
                <w:sz w:val="16"/>
                <w:szCs w:val="16"/>
                <w:u w:val="single"/>
              </w:rPr>
              <w:t>0.031 25</w:t>
            </w:r>
          </w:p>
        </w:tc>
        <w:tc>
          <w:tcPr>
            <w:tcW w:w="1944" w:type="dxa"/>
            <w:tcBorders>
              <w:top w:val="nil"/>
              <w:left w:val="single" w:sz="6" w:space="0" w:color="auto"/>
              <w:bottom w:val="nil"/>
              <w:right w:val="nil"/>
            </w:tcBorders>
            <w:vAlign w:val="center"/>
          </w:tcPr>
          <w:p w:rsidR="00D4211F" w:rsidRPr="003B7D39" w:rsidRDefault="00D4211F">
            <w:pPr>
              <w:tabs>
                <w:tab w:val="decimal" w:pos="384"/>
              </w:tabs>
              <w:spacing w:before="60" w:after="60"/>
              <w:rPr>
                <w:szCs w:val="24"/>
              </w:rPr>
            </w:pPr>
            <w:r w:rsidRPr="003B7D39">
              <w:rPr>
                <w:sz w:val="16"/>
                <w:szCs w:val="16"/>
                <w:u w:val="single"/>
              </w:rPr>
              <w:t>0.007 812 5</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u w:val="single"/>
              </w:rPr>
              <w:t>1.804 687 5</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gill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528"/>
              </w:tabs>
              <w:spacing w:before="60" w:after="60"/>
              <w:rPr>
                <w:szCs w:val="24"/>
                <w:lang w:val="fr-FR"/>
              </w:rPr>
            </w:pPr>
            <w:r w:rsidRPr="003B7D39">
              <w:rPr>
                <w:sz w:val="16"/>
                <w:szCs w:val="16"/>
                <w:u w:val="single"/>
                <w:lang w:val="fr-FR"/>
              </w:rPr>
              <w:t>0.25</w:t>
            </w:r>
          </w:p>
        </w:tc>
        <w:tc>
          <w:tcPr>
            <w:tcW w:w="1944" w:type="dxa"/>
            <w:tcBorders>
              <w:top w:val="nil"/>
              <w:left w:val="single" w:sz="6" w:space="0" w:color="auto"/>
              <w:bottom w:val="nil"/>
              <w:right w:val="nil"/>
            </w:tcBorders>
            <w:vAlign w:val="center"/>
          </w:tcPr>
          <w:p w:rsidR="00D4211F" w:rsidRPr="003B7D39" w:rsidRDefault="00D4211F">
            <w:pPr>
              <w:tabs>
                <w:tab w:val="decimal" w:pos="366"/>
              </w:tabs>
              <w:spacing w:before="60" w:after="60"/>
              <w:rPr>
                <w:szCs w:val="24"/>
                <w:lang w:val="fr-FR"/>
              </w:rPr>
            </w:pPr>
            <w:r w:rsidRPr="003B7D39">
              <w:rPr>
                <w:sz w:val="16"/>
                <w:szCs w:val="16"/>
                <w:u w:val="single"/>
                <w:lang w:val="fr-FR"/>
              </w:rPr>
              <w:t>0.125</w:t>
            </w:r>
          </w:p>
        </w:tc>
        <w:tc>
          <w:tcPr>
            <w:tcW w:w="1944" w:type="dxa"/>
            <w:tcBorders>
              <w:top w:val="nil"/>
              <w:left w:val="single" w:sz="6" w:space="0" w:color="auto"/>
              <w:bottom w:val="nil"/>
              <w:right w:val="nil"/>
            </w:tcBorders>
            <w:vAlign w:val="center"/>
          </w:tcPr>
          <w:p w:rsidR="00D4211F" w:rsidRPr="003B7D39" w:rsidRDefault="00D4211F">
            <w:pPr>
              <w:tabs>
                <w:tab w:val="decimal" w:pos="384"/>
              </w:tabs>
              <w:spacing w:before="60" w:after="60"/>
              <w:rPr>
                <w:szCs w:val="24"/>
                <w:lang w:val="fr-FR"/>
              </w:rPr>
            </w:pPr>
            <w:r w:rsidRPr="003B7D39">
              <w:rPr>
                <w:sz w:val="16"/>
                <w:szCs w:val="16"/>
                <w:u w:val="single"/>
                <w:lang w:val="fr-FR"/>
              </w:rPr>
              <w:t>0.031 25</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lang w:val="fr-FR"/>
              </w:rPr>
            </w:pPr>
            <w:r w:rsidRPr="003B7D39">
              <w:rPr>
                <w:sz w:val="16"/>
                <w:szCs w:val="16"/>
                <w:u w:val="single"/>
                <w:lang w:val="fr-FR"/>
              </w:rPr>
              <w:t>7.218 75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lang w:val="fr-FR"/>
              </w:rPr>
            </w:pPr>
            <w:r w:rsidRPr="003B7D39">
              <w:rPr>
                <w:sz w:val="16"/>
                <w:szCs w:val="16"/>
                <w:lang w:val="fr-FR"/>
              </w:rPr>
              <w:t>1 liquid pint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lang w:val="fr-FR"/>
              </w:rPr>
            </w:pPr>
            <w:r w:rsidRPr="003B7D39">
              <w:rPr>
                <w:sz w:val="16"/>
                <w:szCs w:val="16"/>
                <w:u w:val="single"/>
                <w:lang w:val="fr-FR"/>
              </w:rPr>
              <w:t>1</w:t>
            </w:r>
          </w:p>
        </w:tc>
        <w:tc>
          <w:tcPr>
            <w:tcW w:w="1944" w:type="dxa"/>
            <w:tcBorders>
              <w:top w:val="nil"/>
              <w:left w:val="single" w:sz="6" w:space="0" w:color="auto"/>
              <w:bottom w:val="nil"/>
              <w:right w:val="nil"/>
            </w:tcBorders>
            <w:vAlign w:val="center"/>
          </w:tcPr>
          <w:p w:rsidR="00D4211F" w:rsidRPr="003B7D39" w:rsidRDefault="00D4211F">
            <w:pPr>
              <w:tabs>
                <w:tab w:val="decimal" w:pos="366"/>
              </w:tabs>
              <w:spacing w:before="60" w:after="60"/>
              <w:rPr>
                <w:szCs w:val="24"/>
                <w:lang w:val="fr-FR"/>
              </w:rPr>
            </w:pPr>
            <w:r w:rsidRPr="003B7D39">
              <w:rPr>
                <w:sz w:val="16"/>
                <w:szCs w:val="16"/>
                <w:u w:val="single"/>
                <w:lang w:val="fr-FR"/>
              </w:rPr>
              <w:t>0.5</w:t>
            </w:r>
          </w:p>
        </w:tc>
        <w:tc>
          <w:tcPr>
            <w:tcW w:w="1944" w:type="dxa"/>
            <w:tcBorders>
              <w:top w:val="nil"/>
              <w:left w:val="single" w:sz="6" w:space="0" w:color="auto"/>
              <w:bottom w:val="nil"/>
              <w:right w:val="nil"/>
            </w:tcBorders>
            <w:vAlign w:val="center"/>
          </w:tcPr>
          <w:p w:rsidR="00D4211F" w:rsidRPr="003B7D39" w:rsidRDefault="00D4211F">
            <w:pPr>
              <w:tabs>
                <w:tab w:val="decimal" w:pos="384"/>
              </w:tabs>
              <w:spacing w:before="60" w:after="60"/>
              <w:rPr>
                <w:szCs w:val="24"/>
                <w:lang w:val="fr-FR"/>
              </w:rPr>
            </w:pPr>
            <w:r w:rsidRPr="003B7D39">
              <w:rPr>
                <w:sz w:val="16"/>
                <w:szCs w:val="16"/>
                <w:u w:val="single"/>
                <w:lang w:val="fr-FR"/>
              </w:rPr>
              <w:t>0.125</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lang w:val="fr-FR"/>
              </w:rPr>
            </w:pPr>
            <w:r w:rsidRPr="003B7D39">
              <w:rPr>
                <w:sz w:val="16"/>
                <w:szCs w:val="16"/>
                <w:u w:val="single"/>
                <w:lang w:val="fr-FR"/>
              </w:rPr>
              <w:t>28.875</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lang w:val="fr-FR"/>
              </w:rPr>
            </w:pPr>
            <w:r w:rsidRPr="003B7D39">
              <w:rPr>
                <w:sz w:val="16"/>
                <w:szCs w:val="16"/>
                <w:lang w:val="fr-FR"/>
              </w:rPr>
              <w:t>1 liquid quart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2</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pPr>
              <w:tabs>
                <w:tab w:val="decimal" w:pos="384"/>
              </w:tabs>
              <w:spacing w:before="60" w:after="60"/>
              <w:rPr>
                <w:szCs w:val="24"/>
              </w:rPr>
            </w:pPr>
            <w:r w:rsidRPr="003B7D39">
              <w:rPr>
                <w:sz w:val="16"/>
                <w:szCs w:val="16"/>
                <w:u w:val="single"/>
              </w:rPr>
              <w:t>0.25</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u w:val="single"/>
              </w:rPr>
              <w:t>57.75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gallon</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4</w:t>
            </w:r>
          </w:p>
        </w:tc>
        <w:tc>
          <w:tcPr>
            <w:tcW w:w="1944" w:type="dxa"/>
            <w:tcBorders>
              <w:top w:val="nil"/>
              <w:left w:val="single" w:sz="6" w:space="0" w:color="auto"/>
              <w:bottom w:val="nil"/>
              <w:right w:val="nil"/>
            </w:tcBorders>
            <w:vAlign w:val="center"/>
          </w:tcPr>
          <w:p w:rsidR="00D4211F" w:rsidRPr="003B7D39" w:rsidRDefault="00D4211F">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pPr>
              <w:spacing w:before="60" w:after="60"/>
              <w:jc w:val="right"/>
              <w:rPr>
                <w:szCs w:val="24"/>
              </w:rPr>
            </w:pPr>
            <w:r w:rsidRPr="003B7D39">
              <w:rPr>
                <w:sz w:val="16"/>
                <w:szCs w:val="16"/>
                <w:u w:val="single"/>
              </w:rPr>
              <w:t>231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cubic inch</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528"/>
              </w:tabs>
              <w:spacing w:before="60" w:after="60"/>
              <w:rPr>
                <w:szCs w:val="24"/>
              </w:rPr>
            </w:pPr>
            <w:r w:rsidRPr="003B7D39">
              <w:rPr>
                <w:sz w:val="16"/>
                <w:szCs w:val="16"/>
              </w:rPr>
              <w:t>0.034 632 03</w:t>
            </w:r>
          </w:p>
        </w:tc>
        <w:tc>
          <w:tcPr>
            <w:tcW w:w="1944" w:type="dxa"/>
            <w:tcBorders>
              <w:top w:val="nil"/>
              <w:left w:val="single" w:sz="6" w:space="0" w:color="auto"/>
              <w:bottom w:val="nil"/>
              <w:right w:val="nil"/>
            </w:tcBorders>
            <w:vAlign w:val="center"/>
          </w:tcPr>
          <w:p w:rsidR="00D4211F" w:rsidRPr="003B7D39" w:rsidRDefault="00D4211F">
            <w:pPr>
              <w:tabs>
                <w:tab w:val="decimal" w:pos="366"/>
              </w:tabs>
              <w:spacing w:before="60" w:after="60"/>
              <w:rPr>
                <w:szCs w:val="24"/>
              </w:rPr>
            </w:pPr>
            <w:r w:rsidRPr="003B7D39">
              <w:rPr>
                <w:sz w:val="16"/>
                <w:szCs w:val="16"/>
              </w:rPr>
              <w:t>0.017 316 02</w:t>
            </w:r>
          </w:p>
        </w:tc>
        <w:tc>
          <w:tcPr>
            <w:tcW w:w="1944" w:type="dxa"/>
            <w:tcBorders>
              <w:top w:val="nil"/>
              <w:left w:val="single" w:sz="6" w:space="0" w:color="auto"/>
              <w:bottom w:val="nil"/>
              <w:right w:val="nil"/>
            </w:tcBorders>
            <w:vAlign w:val="center"/>
          </w:tcPr>
          <w:p w:rsidR="00D4211F" w:rsidRPr="003B7D39" w:rsidRDefault="00D4211F">
            <w:pPr>
              <w:tabs>
                <w:tab w:val="decimal" w:pos="384"/>
              </w:tabs>
              <w:spacing w:before="60" w:after="60"/>
              <w:rPr>
                <w:szCs w:val="24"/>
              </w:rPr>
            </w:pPr>
            <w:r w:rsidRPr="003B7D39">
              <w:rPr>
                <w:sz w:val="16"/>
                <w:szCs w:val="16"/>
              </w:rPr>
              <w:t>0.004 329 004</w:t>
            </w:r>
          </w:p>
        </w:tc>
        <w:tc>
          <w:tcPr>
            <w:tcW w:w="1944" w:type="dxa"/>
            <w:tcBorders>
              <w:top w:val="nil"/>
              <w:left w:val="single" w:sz="6" w:space="0" w:color="auto"/>
              <w:bottom w:val="nil"/>
              <w:right w:val="double" w:sz="6" w:space="0" w:color="auto"/>
            </w:tcBorders>
            <w:vAlign w:val="center"/>
          </w:tcPr>
          <w:p w:rsidR="00D4211F" w:rsidRPr="003B7D39" w:rsidRDefault="00D4211F">
            <w:pPr>
              <w:spacing w:before="60" w:after="60"/>
              <w:jc w:val="right"/>
              <w:rPr>
                <w:szCs w:val="24"/>
              </w:rPr>
            </w:pPr>
            <w:r w:rsidRPr="003B7D39">
              <w:rPr>
                <w:sz w:val="16"/>
                <w:szCs w:val="16"/>
              </w:rPr>
              <w:t>1</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cubic foot</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528"/>
              </w:tabs>
              <w:spacing w:before="60" w:after="60"/>
              <w:rPr>
                <w:szCs w:val="24"/>
              </w:rPr>
            </w:pPr>
            <w:r w:rsidRPr="003B7D39">
              <w:rPr>
                <w:sz w:val="16"/>
                <w:szCs w:val="16"/>
              </w:rPr>
              <w:t>59.844 16</w:t>
            </w:r>
          </w:p>
        </w:tc>
        <w:tc>
          <w:tcPr>
            <w:tcW w:w="1944" w:type="dxa"/>
            <w:tcBorders>
              <w:top w:val="nil"/>
              <w:left w:val="single" w:sz="6" w:space="0" w:color="auto"/>
              <w:bottom w:val="nil"/>
              <w:right w:val="nil"/>
            </w:tcBorders>
            <w:vAlign w:val="center"/>
          </w:tcPr>
          <w:p w:rsidR="00D4211F" w:rsidRPr="003B7D39" w:rsidRDefault="00D4211F">
            <w:pPr>
              <w:tabs>
                <w:tab w:val="decimal" w:pos="366"/>
              </w:tabs>
              <w:spacing w:before="60" w:after="60"/>
              <w:rPr>
                <w:szCs w:val="24"/>
              </w:rPr>
            </w:pPr>
            <w:r w:rsidRPr="003B7D39">
              <w:rPr>
                <w:sz w:val="16"/>
                <w:szCs w:val="16"/>
              </w:rPr>
              <w:t>29.922 08</w:t>
            </w:r>
          </w:p>
        </w:tc>
        <w:tc>
          <w:tcPr>
            <w:tcW w:w="1944" w:type="dxa"/>
            <w:tcBorders>
              <w:top w:val="nil"/>
              <w:left w:val="single" w:sz="6" w:space="0" w:color="auto"/>
              <w:bottom w:val="nil"/>
              <w:right w:val="nil"/>
            </w:tcBorders>
            <w:vAlign w:val="center"/>
          </w:tcPr>
          <w:p w:rsidR="00D4211F" w:rsidRPr="003B7D39" w:rsidRDefault="00D4211F">
            <w:pPr>
              <w:tabs>
                <w:tab w:val="decimal" w:pos="384"/>
              </w:tabs>
              <w:spacing w:before="60" w:after="60"/>
              <w:rPr>
                <w:szCs w:val="24"/>
              </w:rPr>
            </w:pPr>
            <w:r w:rsidRPr="003B7D39">
              <w:rPr>
                <w:sz w:val="16"/>
                <w:szCs w:val="16"/>
              </w:rPr>
              <w:t>7.480 519</w:t>
            </w:r>
          </w:p>
        </w:tc>
        <w:tc>
          <w:tcPr>
            <w:tcW w:w="1944" w:type="dxa"/>
            <w:tcBorders>
              <w:top w:val="nil"/>
              <w:left w:val="single" w:sz="6" w:space="0" w:color="auto"/>
              <w:bottom w:val="nil"/>
              <w:right w:val="double" w:sz="6" w:space="0" w:color="auto"/>
            </w:tcBorders>
            <w:vAlign w:val="center"/>
          </w:tcPr>
          <w:p w:rsidR="00D4211F" w:rsidRPr="003B7D39" w:rsidRDefault="00D4211F">
            <w:pPr>
              <w:spacing w:before="60" w:after="60"/>
              <w:jc w:val="right"/>
              <w:rPr>
                <w:szCs w:val="24"/>
              </w:rPr>
            </w:pPr>
            <w:r w:rsidRPr="003B7D39">
              <w:rPr>
                <w:sz w:val="16"/>
                <w:szCs w:val="16"/>
              </w:rPr>
              <w:t>1728</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pPr>
              <w:tabs>
                <w:tab w:val="left" w:pos="1320"/>
              </w:tabs>
              <w:spacing w:before="60" w:after="60"/>
              <w:rPr>
                <w:szCs w:val="24"/>
              </w:rPr>
            </w:pPr>
            <w:r w:rsidRPr="003B7D39">
              <w:rPr>
                <w:sz w:val="16"/>
                <w:szCs w:val="16"/>
              </w:rPr>
              <w:t>1 milliliter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pPr>
              <w:tabs>
                <w:tab w:val="decimal" w:pos="528"/>
              </w:tabs>
              <w:spacing w:before="60" w:after="60"/>
              <w:rPr>
                <w:szCs w:val="24"/>
              </w:rPr>
            </w:pPr>
            <w:r w:rsidRPr="003B7D39">
              <w:rPr>
                <w:sz w:val="16"/>
                <w:szCs w:val="16"/>
              </w:rPr>
              <w:t>0.002 113 376</w:t>
            </w:r>
          </w:p>
        </w:tc>
        <w:tc>
          <w:tcPr>
            <w:tcW w:w="1944" w:type="dxa"/>
            <w:tcBorders>
              <w:top w:val="nil"/>
              <w:left w:val="single" w:sz="6" w:space="0" w:color="auto"/>
              <w:bottom w:val="nil"/>
              <w:right w:val="nil"/>
            </w:tcBorders>
            <w:vAlign w:val="center"/>
          </w:tcPr>
          <w:p w:rsidR="00D4211F" w:rsidRPr="003B7D39" w:rsidRDefault="00D4211F">
            <w:pPr>
              <w:tabs>
                <w:tab w:val="decimal" w:pos="366"/>
              </w:tabs>
              <w:spacing w:before="60" w:after="60"/>
              <w:rPr>
                <w:szCs w:val="24"/>
              </w:rPr>
            </w:pPr>
            <w:r w:rsidRPr="003B7D39">
              <w:rPr>
                <w:sz w:val="16"/>
                <w:szCs w:val="16"/>
              </w:rPr>
              <w:t>0.001 056 688</w:t>
            </w:r>
          </w:p>
        </w:tc>
        <w:tc>
          <w:tcPr>
            <w:tcW w:w="1944" w:type="dxa"/>
            <w:tcBorders>
              <w:top w:val="nil"/>
              <w:left w:val="single" w:sz="6" w:space="0" w:color="auto"/>
              <w:bottom w:val="nil"/>
              <w:right w:val="nil"/>
            </w:tcBorders>
            <w:vAlign w:val="center"/>
          </w:tcPr>
          <w:p w:rsidR="00D4211F" w:rsidRPr="003B7D39" w:rsidRDefault="00D4211F">
            <w:pPr>
              <w:tabs>
                <w:tab w:val="decimal" w:pos="384"/>
              </w:tabs>
              <w:spacing w:before="60" w:after="60"/>
              <w:rPr>
                <w:szCs w:val="24"/>
              </w:rPr>
            </w:pPr>
            <w:r w:rsidRPr="003B7D39">
              <w:rPr>
                <w:sz w:val="16"/>
                <w:szCs w:val="16"/>
              </w:rPr>
              <w:t>0.000 264 172 1</w:t>
            </w:r>
          </w:p>
        </w:tc>
        <w:tc>
          <w:tcPr>
            <w:tcW w:w="1944" w:type="dxa"/>
            <w:tcBorders>
              <w:top w:val="nil"/>
              <w:left w:val="single" w:sz="6" w:space="0" w:color="auto"/>
              <w:bottom w:val="nil"/>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rPr>
              <w:t>0.061 023 74</w:t>
            </w:r>
          </w:p>
        </w:tc>
      </w:tr>
      <w:tr w:rsidR="00D4211F" w:rsidRPr="003B7D39">
        <w:trPr>
          <w:cantSplit/>
          <w:trHeight w:val="261"/>
          <w:jc w:val="center"/>
        </w:trPr>
        <w:tc>
          <w:tcPr>
            <w:tcW w:w="1944" w:type="dxa"/>
            <w:tcBorders>
              <w:top w:val="nil"/>
              <w:left w:val="double" w:sz="6" w:space="0" w:color="auto"/>
              <w:bottom w:val="double" w:sz="6" w:space="0" w:color="auto"/>
              <w:right w:val="nil"/>
            </w:tcBorders>
            <w:vAlign w:val="center"/>
          </w:tcPr>
          <w:p w:rsidR="00D4211F" w:rsidRPr="003B7D39" w:rsidRDefault="00D4211F">
            <w:pPr>
              <w:tabs>
                <w:tab w:val="left" w:pos="1320"/>
              </w:tabs>
              <w:spacing w:before="60" w:after="60"/>
              <w:rPr>
                <w:szCs w:val="24"/>
              </w:rPr>
            </w:pPr>
            <w:r w:rsidRPr="003B7D39">
              <w:rPr>
                <w:sz w:val="16"/>
                <w:szCs w:val="16"/>
              </w:rPr>
              <w:t>1 liter</w:t>
            </w:r>
            <w:r w:rsidRPr="003B7D39">
              <w:rPr>
                <w:sz w:val="16"/>
                <w:szCs w:val="16"/>
              </w:rPr>
              <w:tab/>
              <w:t>=</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decimal" w:pos="528"/>
              </w:tabs>
              <w:spacing w:before="60" w:after="60"/>
              <w:rPr>
                <w:szCs w:val="24"/>
              </w:rPr>
            </w:pPr>
            <w:r w:rsidRPr="003B7D39">
              <w:rPr>
                <w:sz w:val="16"/>
                <w:szCs w:val="16"/>
              </w:rPr>
              <w:t>2.113 376</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decimal" w:pos="366"/>
              </w:tabs>
              <w:spacing w:before="60" w:after="60"/>
              <w:rPr>
                <w:szCs w:val="24"/>
              </w:rPr>
            </w:pPr>
            <w:r w:rsidRPr="003B7D39">
              <w:rPr>
                <w:sz w:val="16"/>
                <w:szCs w:val="16"/>
              </w:rPr>
              <w:t>1.056 688</w:t>
            </w:r>
          </w:p>
        </w:tc>
        <w:tc>
          <w:tcPr>
            <w:tcW w:w="1944" w:type="dxa"/>
            <w:tcBorders>
              <w:top w:val="nil"/>
              <w:left w:val="single" w:sz="6" w:space="0" w:color="auto"/>
              <w:bottom w:val="double" w:sz="6" w:space="0" w:color="auto"/>
              <w:right w:val="nil"/>
            </w:tcBorders>
            <w:vAlign w:val="center"/>
          </w:tcPr>
          <w:p w:rsidR="00D4211F" w:rsidRPr="003B7D39" w:rsidRDefault="00D4211F">
            <w:pPr>
              <w:tabs>
                <w:tab w:val="decimal" w:pos="384"/>
              </w:tabs>
              <w:spacing w:before="60" w:after="60"/>
              <w:rPr>
                <w:szCs w:val="24"/>
              </w:rPr>
            </w:pPr>
            <w:r w:rsidRPr="003B7D39">
              <w:rPr>
                <w:sz w:val="16"/>
                <w:szCs w:val="16"/>
              </w:rPr>
              <w:t>0.264 172 1</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pPr>
              <w:tabs>
                <w:tab w:val="decimal" w:pos="492"/>
              </w:tabs>
              <w:spacing w:before="60" w:after="60"/>
              <w:rPr>
                <w:szCs w:val="24"/>
              </w:rPr>
            </w:pPr>
            <w:r w:rsidRPr="003B7D39">
              <w:rPr>
                <w:sz w:val="16"/>
                <w:szCs w:val="16"/>
              </w:rPr>
              <w:t>61.023 74</w:t>
            </w:r>
          </w:p>
        </w:tc>
      </w:tr>
    </w:tbl>
    <w:p w:rsidR="00D4211F" w:rsidRPr="003B7D39" w:rsidRDefault="00D4211F">
      <w:pPr>
        <w:pStyle w:val="Header"/>
        <w:tabs>
          <w:tab w:val="clear" w:pos="4320"/>
          <w:tab w:val="clear" w:pos="8640"/>
        </w:tabs>
        <w:jc w:val="both"/>
      </w:pPr>
      <w:r w:rsidRPr="003B7D39">
        <w:br w:type="page"/>
      </w:r>
    </w:p>
    <w:tbl>
      <w:tblPr>
        <w:tblW w:w="0" w:type="auto"/>
        <w:jc w:val="center"/>
        <w:tblInd w:w="120" w:type="dxa"/>
        <w:tblLayout w:type="fixed"/>
        <w:tblCellMar>
          <w:left w:w="120" w:type="dxa"/>
          <w:right w:w="120" w:type="dxa"/>
        </w:tblCellMar>
        <w:tblLook w:val="0000"/>
      </w:tblPr>
      <w:tblGrid>
        <w:gridCol w:w="2340"/>
        <w:gridCol w:w="2340"/>
        <w:gridCol w:w="2340"/>
        <w:gridCol w:w="2700"/>
      </w:tblGrid>
      <w:tr w:rsidR="00D4211F" w:rsidRPr="003B7D39">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lastRenderedPageBreak/>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Liters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minim</w:t>
            </w:r>
            <w:r w:rsidRPr="003B7D39">
              <w:rPr>
                <w:sz w:val="16"/>
                <w:szCs w:val="16"/>
              </w:rPr>
              <w:tab/>
              <w:t>=</w:t>
            </w:r>
          </w:p>
        </w:tc>
        <w:tc>
          <w:tcPr>
            <w:tcW w:w="2340" w:type="dxa"/>
            <w:tcBorders>
              <w:top w:val="double" w:sz="6" w:space="0" w:color="auto"/>
              <w:left w:val="single" w:sz="6" w:space="0" w:color="auto"/>
              <w:bottom w:val="nil"/>
              <w:right w:val="nil"/>
            </w:tcBorders>
            <w:vAlign w:val="center"/>
          </w:tcPr>
          <w:p w:rsidR="00D4211F" w:rsidRPr="003B7D39" w:rsidRDefault="00D4211F">
            <w:pPr>
              <w:tabs>
                <w:tab w:val="decimal" w:pos="510"/>
              </w:tabs>
              <w:rPr>
                <w:szCs w:val="24"/>
              </w:rPr>
            </w:pPr>
            <w:r w:rsidRPr="003B7D39">
              <w:rPr>
                <w:sz w:val="16"/>
                <w:szCs w:val="16"/>
              </w:rPr>
              <w:t>0.000 002 175 790</w:t>
            </w:r>
          </w:p>
        </w:tc>
        <w:tc>
          <w:tcPr>
            <w:tcW w:w="2340" w:type="dxa"/>
            <w:tcBorders>
              <w:top w:val="double" w:sz="6" w:space="0" w:color="auto"/>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rPr>
              <w:t>0.061 611 52</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0.000 061 611 52</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fluid dram</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tabs>
                <w:tab w:val="decimal" w:pos="510"/>
              </w:tabs>
              <w:rPr>
                <w:szCs w:val="24"/>
              </w:rPr>
            </w:pPr>
            <w:r w:rsidRPr="003B7D39">
              <w:rPr>
                <w:sz w:val="16"/>
                <w:szCs w:val="16"/>
              </w:rPr>
              <w:t>0.000 130 547 4</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rPr>
              <w:t>3.696 691</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0.003 696 691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fluid ounce</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tabs>
                <w:tab w:val="decimal" w:pos="510"/>
              </w:tabs>
              <w:rPr>
                <w:szCs w:val="24"/>
              </w:rPr>
            </w:pPr>
            <w:r w:rsidRPr="003B7D39">
              <w:rPr>
                <w:sz w:val="16"/>
                <w:szCs w:val="16"/>
              </w:rPr>
              <w:t>0.001 044 379</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rPr>
              <w:t>29.573 53</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0.029 573 53</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gill</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tabs>
                <w:tab w:val="decimal" w:pos="510"/>
              </w:tabs>
              <w:rPr>
                <w:szCs w:val="24"/>
                <w:lang w:val="fr-FR"/>
              </w:rPr>
            </w:pPr>
            <w:r w:rsidRPr="003B7D39">
              <w:rPr>
                <w:sz w:val="16"/>
                <w:szCs w:val="16"/>
                <w:lang w:val="fr-FR"/>
              </w:rPr>
              <w:t>0.004 177 517</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lang w:val="fr-FR"/>
              </w:rPr>
            </w:pPr>
            <w:r w:rsidRPr="003B7D39">
              <w:rPr>
                <w:sz w:val="16"/>
                <w:szCs w:val="16"/>
                <w:lang w:val="fr-FR"/>
              </w:rPr>
              <w:t>118.294 1</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lang w:val="fr-FR"/>
              </w:rPr>
            </w:pPr>
            <w:r w:rsidRPr="003B7D39">
              <w:rPr>
                <w:sz w:val="16"/>
                <w:szCs w:val="16"/>
                <w:lang w:val="fr-FR"/>
              </w:rPr>
              <w:t>0.118 294 1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lang w:val="fr-FR"/>
              </w:rPr>
            </w:pPr>
            <w:r w:rsidRPr="003B7D39">
              <w:rPr>
                <w:sz w:val="16"/>
                <w:szCs w:val="16"/>
                <w:lang w:val="fr-FR"/>
              </w:rPr>
              <w:t>1 liquid pint</w:t>
            </w:r>
            <w:r w:rsidRPr="003B7D39">
              <w:rPr>
                <w:sz w:val="16"/>
                <w:szCs w:val="16"/>
                <w:lang w:val="fr-FR"/>
              </w:rPr>
              <w:tab/>
              <w:t>=</w:t>
            </w:r>
          </w:p>
        </w:tc>
        <w:tc>
          <w:tcPr>
            <w:tcW w:w="2340" w:type="dxa"/>
            <w:tcBorders>
              <w:top w:val="nil"/>
              <w:left w:val="single" w:sz="6" w:space="0" w:color="auto"/>
              <w:bottom w:val="nil"/>
              <w:right w:val="nil"/>
            </w:tcBorders>
            <w:vAlign w:val="center"/>
          </w:tcPr>
          <w:p w:rsidR="00D4211F" w:rsidRPr="003B7D39" w:rsidRDefault="00D4211F">
            <w:pPr>
              <w:tabs>
                <w:tab w:val="decimal" w:pos="510"/>
              </w:tabs>
              <w:rPr>
                <w:szCs w:val="24"/>
                <w:lang w:val="fr-FR"/>
              </w:rPr>
            </w:pPr>
            <w:r w:rsidRPr="003B7D39">
              <w:rPr>
                <w:sz w:val="16"/>
                <w:szCs w:val="16"/>
                <w:lang w:val="fr-FR"/>
              </w:rPr>
              <w:t>0.016 710 07</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lang w:val="fr-FR"/>
              </w:rPr>
            </w:pPr>
            <w:r w:rsidRPr="003B7D39">
              <w:rPr>
                <w:sz w:val="16"/>
                <w:szCs w:val="16"/>
                <w:lang w:val="fr-FR"/>
              </w:rPr>
              <w:t>473.176 5</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lang w:val="fr-FR"/>
              </w:rPr>
            </w:pPr>
            <w:r w:rsidRPr="003B7D39">
              <w:rPr>
                <w:sz w:val="16"/>
                <w:szCs w:val="16"/>
                <w:lang w:val="fr-FR"/>
              </w:rPr>
              <w:t>0.473 176 5</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lang w:val="fr-FR"/>
              </w:rPr>
            </w:pPr>
            <w:r w:rsidRPr="003B7D39">
              <w:rPr>
                <w:sz w:val="16"/>
                <w:szCs w:val="16"/>
                <w:lang w:val="fr-FR"/>
              </w:rPr>
              <w:t>1 liquid quart</w:t>
            </w:r>
            <w:r w:rsidRPr="003B7D39">
              <w:rPr>
                <w:sz w:val="16"/>
                <w:szCs w:val="16"/>
                <w:lang w:val="fr-FR"/>
              </w:rPr>
              <w:tab/>
              <w:t>=</w:t>
            </w:r>
          </w:p>
        </w:tc>
        <w:tc>
          <w:tcPr>
            <w:tcW w:w="2340" w:type="dxa"/>
            <w:tcBorders>
              <w:top w:val="nil"/>
              <w:left w:val="single" w:sz="6" w:space="0" w:color="auto"/>
              <w:bottom w:val="nil"/>
              <w:right w:val="nil"/>
            </w:tcBorders>
            <w:vAlign w:val="center"/>
          </w:tcPr>
          <w:p w:rsidR="00D4211F" w:rsidRPr="003B7D39" w:rsidRDefault="00D4211F">
            <w:pPr>
              <w:tabs>
                <w:tab w:val="decimal" w:pos="510"/>
              </w:tabs>
              <w:rPr>
                <w:szCs w:val="24"/>
              </w:rPr>
            </w:pPr>
            <w:r w:rsidRPr="003B7D39">
              <w:rPr>
                <w:sz w:val="16"/>
                <w:szCs w:val="16"/>
              </w:rPr>
              <w:t>0.033 420 14</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rPr>
              <w:t>946.352 9</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0.946 352 9</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gallon</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tabs>
                <w:tab w:val="decimal" w:pos="510"/>
              </w:tabs>
              <w:rPr>
                <w:szCs w:val="24"/>
              </w:rPr>
            </w:pPr>
            <w:r w:rsidRPr="003B7D39">
              <w:rPr>
                <w:sz w:val="16"/>
                <w:szCs w:val="16"/>
              </w:rPr>
              <w:t>0.133 680 6</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rPr>
              <w:t>3785.412</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3.785 412</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inch</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tabs>
                <w:tab w:val="decimal" w:pos="510"/>
              </w:tabs>
              <w:rPr>
                <w:szCs w:val="24"/>
              </w:rPr>
            </w:pPr>
            <w:r w:rsidRPr="003B7D39">
              <w:rPr>
                <w:sz w:val="16"/>
                <w:szCs w:val="16"/>
              </w:rPr>
              <w:t>0.000 578 703 7</w:t>
            </w:r>
          </w:p>
        </w:tc>
        <w:tc>
          <w:tcPr>
            <w:tcW w:w="2340" w:type="dxa"/>
            <w:tcBorders>
              <w:top w:val="nil"/>
              <w:left w:val="single" w:sz="6" w:space="0" w:color="auto"/>
              <w:bottom w:val="nil"/>
              <w:right w:val="nil"/>
            </w:tcBorders>
            <w:vAlign w:val="center"/>
          </w:tcPr>
          <w:p w:rsidR="00D4211F" w:rsidRPr="003B7D39" w:rsidRDefault="00D4211F">
            <w:pPr>
              <w:tabs>
                <w:tab w:val="decimal" w:pos="690"/>
              </w:tabs>
              <w:rPr>
                <w:szCs w:val="24"/>
              </w:rPr>
            </w:pPr>
            <w:r w:rsidRPr="003B7D39">
              <w:rPr>
                <w:sz w:val="16"/>
                <w:szCs w:val="16"/>
              </w:rPr>
              <w:t>16.387 06</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0.016 387 06</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cubic foot</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pPr>
              <w:tabs>
                <w:tab w:val="decimal" w:pos="420"/>
              </w:tabs>
              <w:rPr>
                <w:szCs w:val="24"/>
              </w:rPr>
            </w:pPr>
            <w:r w:rsidRPr="003B7D39">
              <w:rPr>
                <w:sz w:val="16"/>
                <w:szCs w:val="16"/>
              </w:rPr>
              <w:t>28 316.85</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rPr>
              <w:t>28.316 85</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Cs w:val="24"/>
              </w:rPr>
            </w:pPr>
            <w:r w:rsidRPr="003B7D39">
              <w:rPr>
                <w:sz w:val="16"/>
                <w:szCs w:val="16"/>
              </w:rPr>
              <w:t>1 milliliter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pPr>
              <w:tabs>
                <w:tab w:val="decimal" w:pos="510"/>
              </w:tabs>
              <w:rPr>
                <w:szCs w:val="24"/>
              </w:rPr>
            </w:pPr>
            <w:r w:rsidRPr="003B7D39">
              <w:rPr>
                <w:sz w:val="16"/>
                <w:szCs w:val="16"/>
              </w:rPr>
              <w:t>0.000 035 314 67</w:t>
            </w:r>
          </w:p>
        </w:tc>
        <w:tc>
          <w:tcPr>
            <w:tcW w:w="2340"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pPr>
              <w:tabs>
                <w:tab w:val="decimal" w:pos="690"/>
              </w:tabs>
              <w:rPr>
                <w:szCs w:val="24"/>
              </w:rPr>
            </w:pPr>
            <w:r w:rsidRPr="003B7D39">
              <w:rPr>
                <w:sz w:val="16"/>
                <w:szCs w:val="16"/>
                <w:u w:val="single"/>
              </w:rPr>
              <w:t>0.001</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pPr>
              <w:tabs>
                <w:tab w:val="left" w:pos="1680"/>
              </w:tabs>
              <w:rPr>
                <w:szCs w:val="24"/>
              </w:rPr>
            </w:pPr>
            <w:r w:rsidRPr="003B7D39">
              <w:rPr>
                <w:sz w:val="16"/>
                <w:szCs w:val="16"/>
              </w:rPr>
              <w:t>1 liter</w:t>
            </w:r>
            <w:r w:rsidRPr="003B7D39">
              <w:rPr>
                <w:sz w:val="16"/>
                <w:szCs w:val="16"/>
              </w:rPr>
              <w:tab/>
              <w:t>=</w:t>
            </w:r>
          </w:p>
        </w:tc>
        <w:tc>
          <w:tcPr>
            <w:tcW w:w="2340" w:type="dxa"/>
            <w:tcBorders>
              <w:top w:val="nil"/>
              <w:left w:val="single" w:sz="6" w:space="0" w:color="auto"/>
              <w:bottom w:val="double" w:sz="6" w:space="0" w:color="auto"/>
              <w:right w:val="nil"/>
            </w:tcBorders>
            <w:vAlign w:val="center"/>
          </w:tcPr>
          <w:p w:rsidR="00D4211F" w:rsidRPr="003B7D39" w:rsidRDefault="00D4211F">
            <w:pPr>
              <w:tabs>
                <w:tab w:val="decimal" w:pos="510"/>
              </w:tabs>
              <w:rPr>
                <w:szCs w:val="24"/>
              </w:rPr>
            </w:pPr>
            <w:r w:rsidRPr="003B7D39">
              <w:rPr>
                <w:sz w:val="16"/>
                <w:szCs w:val="16"/>
              </w:rPr>
              <w:t>0.035 314 67</w:t>
            </w:r>
          </w:p>
        </w:tc>
        <w:tc>
          <w:tcPr>
            <w:tcW w:w="2340" w:type="dxa"/>
            <w:tcBorders>
              <w:top w:val="nil"/>
              <w:left w:val="single" w:sz="6" w:space="0" w:color="auto"/>
              <w:bottom w:val="double" w:sz="6" w:space="0" w:color="auto"/>
              <w:right w:val="nil"/>
            </w:tcBorders>
            <w:vAlign w:val="center"/>
          </w:tcPr>
          <w:p w:rsidR="00D4211F" w:rsidRPr="003B7D39" w:rsidRDefault="00D4211F">
            <w:pPr>
              <w:jc w:val="right"/>
              <w:rPr>
                <w:szCs w:val="24"/>
              </w:rPr>
            </w:pPr>
            <w:r w:rsidRPr="003B7D39">
              <w:rPr>
                <w:sz w:val="16"/>
                <w:szCs w:val="16"/>
                <w:u w:val="single"/>
              </w:rPr>
              <w:t>1000</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jc w:val="both"/>
      </w:pPr>
    </w:p>
    <w:p w:rsidR="00D4211F" w:rsidRPr="003B7D39" w:rsidRDefault="00D4211F" w:rsidP="003C33EC">
      <w:pPr>
        <w:pStyle w:val="Heading3"/>
      </w:pPr>
      <w:bookmarkStart w:id="28" w:name="_Toc271020601"/>
      <w:r w:rsidRPr="003B7D39">
        <w:t>Units of Mass Not Less Than Avoirdupois Ounces</w:t>
      </w:r>
      <w:bookmarkEnd w:id="28"/>
    </w:p>
    <w:p w:rsidR="00D4211F" w:rsidRPr="003B7D39" w:rsidRDefault="00D4211F">
      <w:pPr>
        <w:jc w:val="center"/>
      </w:pPr>
      <w:r w:rsidRPr="003B7D39">
        <w:t>(all underlined figures are exact)</w:t>
      </w:r>
    </w:p>
    <w:p w:rsidR="00D4211F" w:rsidRPr="003B7D39" w:rsidRDefault="00D4211F">
      <w:pPr>
        <w:pStyle w:val="Header"/>
        <w:tabs>
          <w:tab w:val="clear" w:pos="4320"/>
          <w:tab w:val="clear" w:pos="8640"/>
        </w:tabs>
      </w:pPr>
    </w:p>
    <w:tbl>
      <w:tblPr>
        <w:tblW w:w="0" w:type="auto"/>
        <w:jc w:val="center"/>
        <w:tblInd w:w="120" w:type="dxa"/>
        <w:tblLayout w:type="fixed"/>
        <w:tblCellMar>
          <w:left w:w="120" w:type="dxa"/>
          <w:right w:w="120" w:type="dxa"/>
        </w:tblCellMar>
        <w:tblLook w:val="0000"/>
      </w:tblPr>
      <w:tblGrid>
        <w:gridCol w:w="1890"/>
        <w:gridCol w:w="1854"/>
        <w:gridCol w:w="1872"/>
        <w:gridCol w:w="1872"/>
        <w:gridCol w:w="2232"/>
      </w:tblGrid>
      <w:tr w:rsidR="00D4211F" w:rsidRPr="003B7D39">
        <w:trPr>
          <w:cantSplit/>
          <w:trHeight w:val="600"/>
          <w:jc w:val="center"/>
        </w:trPr>
        <w:tc>
          <w:tcPr>
            <w:tcW w:w="189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Units</w:t>
            </w:r>
          </w:p>
        </w:tc>
        <w:tc>
          <w:tcPr>
            <w:tcW w:w="1854"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Avoirdupois</w:t>
            </w:r>
          </w:p>
          <w:p w:rsidR="00D4211F" w:rsidRPr="003B7D39" w:rsidRDefault="00D4211F">
            <w:pPr>
              <w:jc w:val="center"/>
              <w:rPr>
                <w:b/>
                <w:lang w:val="fr-FR"/>
              </w:rPr>
            </w:pPr>
            <w:r w:rsidRPr="003B7D39">
              <w:rPr>
                <w:b/>
                <w:lang w:val="fr-FR"/>
              </w:rPr>
              <w:t>Ounces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w:t>
            </w:r>
          </w:p>
          <w:p w:rsidR="00D4211F" w:rsidRPr="003B7D39" w:rsidRDefault="00D4211F">
            <w:pPr>
              <w:jc w:val="center"/>
              <w:rPr>
                <w:b/>
              </w:rPr>
            </w:pPr>
            <w:r w:rsidRPr="003B7D39">
              <w:rPr>
                <w:b/>
              </w:rPr>
              <w:t>Pounds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Short Hundred-weights</w:t>
            </w:r>
          </w:p>
        </w:tc>
        <w:tc>
          <w:tcPr>
            <w:tcW w:w="223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Short Tons</w:t>
            </w:r>
          </w:p>
        </w:tc>
      </w:tr>
      <w:tr w:rsidR="00D4211F" w:rsidRPr="003B7D39">
        <w:trPr>
          <w:cantSplit/>
          <w:trHeight w:val="362"/>
          <w:jc w:val="center"/>
        </w:trPr>
        <w:tc>
          <w:tcPr>
            <w:tcW w:w="1890" w:type="dxa"/>
            <w:tcBorders>
              <w:top w:val="double" w:sz="6" w:space="0" w:color="auto"/>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avoirdupois ounce</w:t>
            </w:r>
            <w:r w:rsidRPr="003B7D39">
              <w:rPr>
                <w:sz w:val="16"/>
                <w:szCs w:val="16"/>
              </w:rPr>
              <w:tab/>
              <w:t>=</w:t>
            </w:r>
          </w:p>
        </w:tc>
        <w:tc>
          <w:tcPr>
            <w:tcW w:w="1854"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872" w:type="dxa"/>
            <w:tcBorders>
              <w:top w:val="double" w:sz="6" w:space="0" w:color="auto"/>
              <w:left w:val="single" w:sz="6" w:space="0" w:color="auto"/>
              <w:bottom w:val="nil"/>
              <w:right w:val="nil"/>
            </w:tcBorders>
            <w:vAlign w:val="center"/>
          </w:tcPr>
          <w:p w:rsidR="00D4211F" w:rsidRPr="003B7D39" w:rsidRDefault="00D4211F">
            <w:pPr>
              <w:tabs>
                <w:tab w:val="decimal" w:pos="906"/>
              </w:tabs>
              <w:rPr>
                <w:szCs w:val="24"/>
              </w:rPr>
            </w:pPr>
            <w:r w:rsidRPr="003B7D39">
              <w:rPr>
                <w:sz w:val="16"/>
                <w:szCs w:val="16"/>
                <w:u w:val="single"/>
              </w:rPr>
              <w:t>0.0625</w:t>
            </w:r>
          </w:p>
        </w:tc>
        <w:tc>
          <w:tcPr>
            <w:tcW w:w="1872" w:type="dxa"/>
            <w:tcBorders>
              <w:top w:val="double" w:sz="6" w:space="0" w:color="auto"/>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u w:val="single"/>
              </w:rPr>
              <w:t>0.000 625</w:t>
            </w:r>
          </w:p>
        </w:tc>
        <w:tc>
          <w:tcPr>
            <w:tcW w:w="2232"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582"/>
              </w:tabs>
              <w:rPr>
                <w:szCs w:val="24"/>
              </w:rPr>
            </w:pPr>
            <w:r w:rsidRPr="003B7D39">
              <w:rPr>
                <w:sz w:val="16"/>
                <w:szCs w:val="16"/>
                <w:u w:val="single"/>
              </w:rPr>
              <w:t>0.000 031 25</w:t>
            </w:r>
          </w:p>
        </w:tc>
      </w:tr>
      <w:tr w:rsidR="00D4211F" w:rsidRPr="003B7D39">
        <w:trPr>
          <w:cantSplit/>
          <w:trHeight w:val="343"/>
          <w:jc w:val="center"/>
        </w:trPr>
        <w:tc>
          <w:tcPr>
            <w:tcW w:w="189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avoirdupois pound</w:t>
            </w:r>
            <w:r w:rsidRPr="003B7D39">
              <w:rPr>
                <w:sz w:val="16"/>
                <w:szCs w:val="16"/>
              </w:rPr>
              <w:tab/>
              <w:t>=</w:t>
            </w:r>
          </w:p>
        </w:tc>
        <w:tc>
          <w:tcPr>
            <w:tcW w:w="185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16</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u w:val="single"/>
              </w:rPr>
              <w:t>0.01</w:t>
            </w:r>
          </w:p>
        </w:tc>
        <w:tc>
          <w:tcPr>
            <w:tcW w:w="2232" w:type="dxa"/>
            <w:tcBorders>
              <w:top w:val="nil"/>
              <w:left w:val="single" w:sz="6" w:space="0" w:color="auto"/>
              <w:bottom w:val="nil"/>
              <w:right w:val="double" w:sz="6" w:space="0" w:color="auto"/>
            </w:tcBorders>
            <w:vAlign w:val="center"/>
          </w:tcPr>
          <w:p w:rsidR="00D4211F" w:rsidRPr="003B7D39" w:rsidRDefault="00D4211F">
            <w:pPr>
              <w:tabs>
                <w:tab w:val="decimal" w:pos="582"/>
              </w:tabs>
              <w:rPr>
                <w:szCs w:val="24"/>
              </w:rPr>
            </w:pPr>
            <w:r w:rsidRPr="003B7D39">
              <w:rPr>
                <w:sz w:val="16"/>
                <w:szCs w:val="16"/>
                <w:u w:val="single"/>
              </w:rPr>
              <w:t>0.000 5</w:t>
            </w:r>
          </w:p>
        </w:tc>
      </w:tr>
      <w:tr w:rsidR="00D4211F" w:rsidRPr="003B7D39">
        <w:trPr>
          <w:cantSplit/>
          <w:trHeight w:val="542"/>
          <w:jc w:val="center"/>
        </w:trPr>
        <w:tc>
          <w:tcPr>
            <w:tcW w:w="1890" w:type="dxa"/>
            <w:tcBorders>
              <w:top w:val="nil"/>
              <w:left w:val="double" w:sz="6" w:space="0" w:color="auto"/>
              <w:bottom w:val="nil"/>
              <w:right w:val="nil"/>
            </w:tcBorders>
            <w:vAlign w:val="center"/>
          </w:tcPr>
          <w:p w:rsidR="00D4211F" w:rsidRPr="003B7D39" w:rsidRDefault="00D4211F">
            <w:pPr>
              <w:tabs>
                <w:tab w:val="left" w:pos="1500"/>
              </w:tabs>
              <w:rPr>
                <w:sz w:val="16"/>
                <w:szCs w:val="16"/>
              </w:rPr>
            </w:pPr>
            <w:r w:rsidRPr="003B7D39">
              <w:rPr>
                <w:sz w:val="16"/>
                <w:szCs w:val="16"/>
              </w:rPr>
              <w:t xml:space="preserve">1 short </w:t>
            </w:r>
          </w:p>
          <w:p w:rsidR="00D4211F" w:rsidRPr="003B7D39" w:rsidRDefault="00D4211F">
            <w:pPr>
              <w:tabs>
                <w:tab w:val="left" w:pos="1500"/>
              </w:tabs>
              <w:rPr>
                <w:szCs w:val="24"/>
              </w:rPr>
            </w:pPr>
            <w:r w:rsidRPr="003B7D39">
              <w:rPr>
                <w:sz w:val="16"/>
                <w:szCs w:val="16"/>
              </w:rPr>
              <w:t>hundredweight</w:t>
            </w:r>
            <w:r w:rsidRPr="003B7D39">
              <w:rPr>
                <w:sz w:val="16"/>
                <w:szCs w:val="16"/>
              </w:rPr>
              <w:tab/>
              <w:t>=</w:t>
            </w:r>
          </w:p>
        </w:tc>
        <w:tc>
          <w:tcPr>
            <w:tcW w:w="185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1 600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100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232" w:type="dxa"/>
            <w:tcBorders>
              <w:top w:val="nil"/>
              <w:left w:val="single" w:sz="6" w:space="0" w:color="auto"/>
              <w:bottom w:val="nil"/>
              <w:right w:val="double" w:sz="6" w:space="0" w:color="auto"/>
            </w:tcBorders>
            <w:vAlign w:val="center"/>
          </w:tcPr>
          <w:p w:rsidR="00D4211F" w:rsidRPr="003B7D39" w:rsidRDefault="00D4211F">
            <w:pPr>
              <w:tabs>
                <w:tab w:val="decimal" w:pos="582"/>
              </w:tabs>
              <w:rPr>
                <w:szCs w:val="24"/>
              </w:rPr>
            </w:pPr>
            <w:r w:rsidRPr="003B7D39">
              <w:rPr>
                <w:sz w:val="16"/>
                <w:szCs w:val="16"/>
                <w:u w:val="single"/>
              </w:rPr>
              <w:t>0.05</w:t>
            </w:r>
          </w:p>
        </w:tc>
      </w:tr>
      <w:tr w:rsidR="00D4211F" w:rsidRPr="003B7D39">
        <w:trPr>
          <w:cantSplit/>
          <w:trHeight w:val="343"/>
          <w:jc w:val="center"/>
        </w:trPr>
        <w:tc>
          <w:tcPr>
            <w:tcW w:w="189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short ton</w:t>
            </w:r>
            <w:r w:rsidRPr="003B7D39">
              <w:rPr>
                <w:sz w:val="16"/>
                <w:szCs w:val="16"/>
              </w:rPr>
              <w:tab/>
              <w:t>=</w:t>
            </w:r>
          </w:p>
        </w:tc>
        <w:tc>
          <w:tcPr>
            <w:tcW w:w="185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32 000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2000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20</w:t>
            </w:r>
          </w:p>
        </w:tc>
        <w:tc>
          <w:tcPr>
            <w:tcW w:w="2232" w:type="dxa"/>
            <w:tcBorders>
              <w:top w:val="nil"/>
              <w:left w:val="single" w:sz="6" w:space="0" w:color="auto"/>
              <w:bottom w:val="nil"/>
              <w:right w:val="double" w:sz="6" w:space="0" w:color="auto"/>
            </w:tcBorders>
            <w:vAlign w:val="center"/>
          </w:tcPr>
          <w:p w:rsidR="00D4211F" w:rsidRPr="003B7D39" w:rsidRDefault="00D4211F">
            <w:pPr>
              <w:jc w:val="right"/>
              <w:rPr>
                <w:szCs w:val="24"/>
              </w:rPr>
            </w:pPr>
            <w:r w:rsidRPr="003B7D39">
              <w:rPr>
                <w:sz w:val="16"/>
                <w:szCs w:val="16"/>
                <w:u w:val="single"/>
              </w:rPr>
              <w:t>1</w:t>
            </w:r>
          </w:p>
        </w:tc>
      </w:tr>
      <w:tr w:rsidR="00D4211F" w:rsidRPr="003B7D39">
        <w:trPr>
          <w:cantSplit/>
          <w:trHeight w:val="343"/>
          <w:jc w:val="center"/>
        </w:trPr>
        <w:tc>
          <w:tcPr>
            <w:tcW w:w="189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long ton</w:t>
            </w:r>
            <w:r w:rsidRPr="003B7D39">
              <w:rPr>
                <w:sz w:val="16"/>
                <w:szCs w:val="16"/>
              </w:rPr>
              <w:tab/>
              <w:t>=</w:t>
            </w:r>
          </w:p>
        </w:tc>
        <w:tc>
          <w:tcPr>
            <w:tcW w:w="1854"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35 840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2240</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u w:val="single"/>
              </w:rPr>
              <w:t>22.4</w:t>
            </w:r>
          </w:p>
        </w:tc>
        <w:tc>
          <w:tcPr>
            <w:tcW w:w="2232" w:type="dxa"/>
            <w:tcBorders>
              <w:top w:val="nil"/>
              <w:left w:val="single" w:sz="6" w:space="0" w:color="auto"/>
              <w:bottom w:val="nil"/>
              <w:right w:val="double" w:sz="6" w:space="0" w:color="auto"/>
            </w:tcBorders>
            <w:vAlign w:val="center"/>
          </w:tcPr>
          <w:p w:rsidR="00D4211F" w:rsidRPr="003B7D39" w:rsidRDefault="00D4211F">
            <w:pPr>
              <w:tabs>
                <w:tab w:val="decimal" w:pos="582"/>
              </w:tabs>
              <w:rPr>
                <w:szCs w:val="24"/>
              </w:rPr>
            </w:pPr>
            <w:r w:rsidRPr="003B7D39">
              <w:rPr>
                <w:sz w:val="16"/>
                <w:szCs w:val="16"/>
                <w:u w:val="single"/>
              </w:rPr>
              <w:t>1.12</w:t>
            </w:r>
          </w:p>
        </w:tc>
      </w:tr>
      <w:tr w:rsidR="00D4211F" w:rsidRPr="003B7D39">
        <w:trPr>
          <w:cantSplit/>
          <w:trHeight w:val="343"/>
          <w:jc w:val="center"/>
        </w:trPr>
        <w:tc>
          <w:tcPr>
            <w:tcW w:w="189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kilogram</w:t>
            </w:r>
            <w:r w:rsidRPr="003B7D39">
              <w:rPr>
                <w:sz w:val="16"/>
                <w:szCs w:val="16"/>
              </w:rPr>
              <w:tab/>
              <w:t>=</w:t>
            </w:r>
          </w:p>
        </w:tc>
        <w:tc>
          <w:tcPr>
            <w:tcW w:w="1854" w:type="dxa"/>
            <w:tcBorders>
              <w:top w:val="nil"/>
              <w:left w:val="single" w:sz="6" w:space="0" w:color="auto"/>
              <w:bottom w:val="nil"/>
              <w:right w:val="nil"/>
            </w:tcBorders>
            <w:vAlign w:val="center"/>
          </w:tcPr>
          <w:p w:rsidR="00D4211F" w:rsidRPr="003B7D39" w:rsidRDefault="00D4211F">
            <w:pPr>
              <w:tabs>
                <w:tab w:val="decimal" w:pos="960"/>
              </w:tabs>
              <w:rPr>
                <w:szCs w:val="24"/>
                <w:lang w:val="fr-FR"/>
              </w:rPr>
            </w:pPr>
            <w:r w:rsidRPr="003B7D39">
              <w:rPr>
                <w:sz w:val="16"/>
                <w:szCs w:val="16"/>
                <w:lang w:val="fr-FR"/>
              </w:rPr>
              <w:t>35.273 96</w:t>
            </w:r>
          </w:p>
        </w:tc>
        <w:tc>
          <w:tcPr>
            <w:tcW w:w="1872" w:type="dxa"/>
            <w:tcBorders>
              <w:top w:val="nil"/>
              <w:left w:val="single" w:sz="6" w:space="0" w:color="auto"/>
              <w:bottom w:val="nil"/>
              <w:right w:val="nil"/>
            </w:tcBorders>
            <w:vAlign w:val="center"/>
          </w:tcPr>
          <w:p w:rsidR="00D4211F" w:rsidRPr="003B7D39" w:rsidRDefault="00D4211F">
            <w:pPr>
              <w:tabs>
                <w:tab w:val="decimal" w:pos="906"/>
              </w:tabs>
              <w:rPr>
                <w:szCs w:val="24"/>
                <w:lang w:val="fr-FR"/>
              </w:rPr>
            </w:pPr>
            <w:r w:rsidRPr="003B7D39">
              <w:rPr>
                <w:sz w:val="16"/>
                <w:szCs w:val="16"/>
                <w:lang w:val="fr-FR"/>
              </w:rPr>
              <w:t>2.204 623</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lang w:val="fr-FR"/>
              </w:rPr>
            </w:pPr>
            <w:r w:rsidRPr="003B7D39">
              <w:rPr>
                <w:sz w:val="16"/>
                <w:szCs w:val="16"/>
                <w:lang w:val="fr-FR"/>
              </w:rPr>
              <w:t>0.022 046 23</w:t>
            </w:r>
          </w:p>
        </w:tc>
        <w:tc>
          <w:tcPr>
            <w:tcW w:w="2232" w:type="dxa"/>
            <w:tcBorders>
              <w:top w:val="nil"/>
              <w:left w:val="single" w:sz="6" w:space="0" w:color="auto"/>
              <w:bottom w:val="nil"/>
              <w:right w:val="double" w:sz="6" w:space="0" w:color="auto"/>
            </w:tcBorders>
            <w:vAlign w:val="center"/>
          </w:tcPr>
          <w:p w:rsidR="00D4211F" w:rsidRPr="003B7D39" w:rsidRDefault="00D4211F">
            <w:pPr>
              <w:tabs>
                <w:tab w:val="decimal" w:pos="582"/>
              </w:tabs>
              <w:rPr>
                <w:szCs w:val="24"/>
                <w:lang w:val="fr-FR"/>
              </w:rPr>
            </w:pPr>
            <w:r w:rsidRPr="003B7D39">
              <w:rPr>
                <w:sz w:val="16"/>
                <w:szCs w:val="16"/>
                <w:lang w:val="fr-FR"/>
              </w:rPr>
              <w:t>0.001 102 311</w:t>
            </w:r>
          </w:p>
        </w:tc>
      </w:tr>
      <w:tr w:rsidR="00D4211F" w:rsidRPr="003B7D39">
        <w:trPr>
          <w:cantSplit/>
          <w:trHeight w:val="400"/>
          <w:jc w:val="center"/>
        </w:trPr>
        <w:tc>
          <w:tcPr>
            <w:tcW w:w="1890" w:type="dxa"/>
            <w:tcBorders>
              <w:top w:val="nil"/>
              <w:left w:val="double" w:sz="6" w:space="0" w:color="auto"/>
              <w:bottom w:val="double" w:sz="6" w:space="0" w:color="auto"/>
              <w:right w:val="nil"/>
            </w:tcBorders>
            <w:vAlign w:val="center"/>
          </w:tcPr>
          <w:p w:rsidR="00D4211F" w:rsidRPr="003B7D39" w:rsidRDefault="00D4211F">
            <w:pPr>
              <w:tabs>
                <w:tab w:val="left" w:pos="1500"/>
              </w:tabs>
              <w:rPr>
                <w:szCs w:val="24"/>
                <w:lang w:val="fr-FR"/>
              </w:rPr>
            </w:pPr>
            <w:r w:rsidRPr="003B7D39">
              <w:rPr>
                <w:sz w:val="16"/>
                <w:szCs w:val="16"/>
                <w:lang w:val="fr-FR"/>
              </w:rPr>
              <w:t>1 metric ton</w:t>
            </w:r>
            <w:r w:rsidRPr="003B7D39">
              <w:rPr>
                <w:sz w:val="16"/>
                <w:szCs w:val="16"/>
                <w:lang w:val="fr-FR"/>
              </w:rPr>
              <w:tab/>
              <w:t>=</w:t>
            </w:r>
          </w:p>
        </w:tc>
        <w:tc>
          <w:tcPr>
            <w:tcW w:w="1854" w:type="dxa"/>
            <w:tcBorders>
              <w:top w:val="nil"/>
              <w:left w:val="single" w:sz="6" w:space="0" w:color="auto"/>
              <w:bottom w:val="double" w:sz="6" w:space="0" w:color="auto"/>
              <w:right w:val="nil"/>
            </w:tcBorders>
            <w:vAlign w:val="center"/>
          </w:tcPr>
          <w:p w:rsidR="00D4211F" w:rsidRPr="003B7D39" w:rsidRDefault="00D4211F">
            <w:pPr>
              <w:tabs>
                <w:tab w:val="decimal" w:pos="690"/>
              </w:tabs>
              <w:rPr>
                <w:szCs w:val="24"/>
                <w:lang w:val="fr-FR"/>
              </w:rPr>
            </w:pPr>
            <w:r w:rsidRPr="003B7D39">
              <w:rPr>
                <w:sz w:val="16"/>
                <w:szCs w:val="16"/>
                <w:lang w:val="fr-FR"/>
              </w:rPr>
              <w:t>35 273.96</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906"/>
              </w:tabs>
              <w:rPr>
                <w:szCs w:val="24"/>
                <w:lang w:val="fr-FR"/>
              </w:rPr>
            </w:pPr>
            <w:r w:rsidRPr="003B7D39">
              <w:rPr>
                <w:sz w:val="16"/>
                <w:szCs w:val="16"/>
                <w:lang w:val="fr-FR"/>
              </w:rPr>
              <w:t>2204.623</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564"/>
              </w:tabs>
              <w:rPr>
                <w:szCs w:val="24"/>
                <w:lang w:val="fr-FR"/>
              </w:rPr>
            </w:pPr>
            <w:r w:rsidRPr="003B7D39">
              <w:rPr>
                <w:sz w:val="16"/>
                <w:szCs w:val="16"/>
                <w:lang w:val="fr-FR"/>
              </w:rPr>
              <w:t>22.046 23</w:t>
            </w:r>
          </w:p>
        </w:tc>
        <w:tc>
          <w:tcPr>
            <w:tcW w:w="2232" w:type="dxa"/>
            <w:tcBorders>
              <w:top w:val="nil"/>
              <w:left w:val="single" w:sz="6" w:space="0" w:color="auto"/>
              <w:bottom w:val="double" w:sz="6" w:space="0" w:color="auto"/>
              <w:right w:val="double" w:sz="6" w:space="0" w:color="auto"/>
            </w:tcBorders>
            <w:vAlign w:val="center"/>
          </w:tcPr>
          <w:p w:rsidR="00D4211F" w:rsidRPr="003B7D39" w:rsidRDefault="00D4211F">
            <w:pPr>
              <w:tabs>
                <w:tab w:val="decimal" w:pos="582"/>
              </w:tabs>
              <w:rPr>
                <w:szCs w:val="24"/>
                <w:lang w:val="fr-FR"/>
              </w:rPr>
            </w:pPr>
            <w:r w:rsidRPr="003B7D39">
              <w:rPr>
                <w:sz w:val="16"/>
                <w:szCs w:val="16"/>
                <w:lang w:val="fr-FR"/>
              </w:rPr>
              <w:t>1.102 311</w:t>
            </w:r>
          </w:p>
        </w:tc>
      </w:tr>
    </w:tbl>
    <w:p w:rsidR="00D4211F" w:rsidRPr="003B7D39" w:rsidRDefault="00D4211F">
      <w:pPr>
        <w:pStyle w:val="Header"/>
        <w:tabs>
          <w:tab w:val="clear" w:pos="4320"/>
          <w:tab w:val="clear" w:pos="8640"/>
        </w:tabs>
        <w:rPr>
          <w:lang w:val="fr-FR"/>
        </w:rPr>
      </w:pPr>
    </w:p>
    <w:tbl>
      <w:tblPr>
        <w:tblW w:w="0" w:type="auto"/>
        <w:jc w:val="center"/>
        <w:tblInd w:w="-324" w:type="dxa"/>
        <w:tblLayout w:type="fixed"/>
        <w:tblCellMar>
          <w:left w:w="120" w:type="dxa"/>
          <w:right w:w="120" w:type="dxa"/>
        </w:tblCellMar>
        <w:tblLook w:val="0000"/>
      </w:tblPr>
      <w:tblGrid>
        <w:gridCol w:w="2730"/>
        <w:gridCol w:w="2406"/>
        <w:gridCol w:w="2317"/>
        <w:gridCol w:w="2230"/>
      </w:tblGrid>
      <w:tr w:rsidR="00D4211F" w:rsidRPr="003B7D39">
        <w:trPr>
          <w:cantSplit/>
          <w:trHeight w:val="400"/>
          <w:jc w:val="center"/>
        </w:trPr>
        <w:tc>
          <w:tcPr>
            <w:tcW w:w="273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Units</w:t>
            </w:r>
          </w:p>
        </w:tc>
        <w:tc>
          <w:tcPr>
            <w:tcW w:w="2406"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Long Tons</w:t>
            </w:r>
          </w:p>
        </w:tc>
        <w:tc>
          <w:tcPr>
            <w:tcW w:w="2317"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Kilograms</w:t>
            </w:r>
          </w:p>
        </w:tc>
        <w:tc>
          <w:tcPr>
            <w:tcW w:w="223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lang w:val="fr-FR"/>
              </w:rPr>
            </w:pPr>
            <w:r w:rsidRPr="003B7D39">
              <w:rPr>
                <w:b/>
                <w:lang w:val="fr-FR"/>
              </w:rPr>
              <w:t>Metric Tons</w:t>
            </w:r>
          </w:p>
        </w:tc>
      </w:tr>
      <w:tr w:rsidR="00D4211F" w:rsidRPr="003B7D39">
        <w:trPr>
          <w:cantSplit/>
          <w:trHeight w:val="362"/>
          <w:jc w:val="center"/>
        </w:trPr>
        <w:tc>
          <w:tcPr>
            <w:tcW w:w="2730" w:type="dxa"/>
            <w:tcBorders>
              <w:top w:val="double" w:sz="6" w:space="0" w:color="auto"/>
              <w:left w:val="double" w:sz="6" w:space="0" w:color="auto"/>
              <w:bottom w:val="nil"/>
              <w:right w:val="nil"/>
            </w:tcBorders>
            <w:vAlign w:val="center"/>
          </w:tcPr>
          <w:p w:rsidR="00D4211F" w:rsidRPr="003B7D39" w:rsidRDefault="00D4211F">
            <w:pPr>
              <w:tabs>
                <w:tab w:val="left" w:pos="1770"/>
              </w:tabs>
              <w:rPr>
                <w:szCs w:val="24"/>
                <w:lang w:val="fr-FR"/>
              </w:rPr>
            </w:pPr>
            <w:r w:rsidRPr="003B7D39">
              <w:rPr>
                <w:sz w:val="16"/>
                <w:szCs w:val="16"/>
                <w:lang w:val="fr-FR"/>
              </w:rPr>
              <w:t>1 avoirdupois ounce</w:t>
            </w:r>
            <w:r w:rsidRPr="003B7D39">
              <w:rPr>
                <w:sz w:val="16"/>
                <w:szCs w:val="16"/>
                <w:lang w:val="fr-FR"/>
              </w:rPr>
              <w:tab/>
              <w:t>=</w:t>
            </w:r>
          </w:p>
        </w:tc>
        <w:tc>
          <w:tcPr>
            <w:tcW w:w="2406" w:type="dxa"/>
            <w:tcBorders>
              <w:top w:val="double" w:sz="6" w:space="0" w:color="auto"/>
              <w:left w:val="single" w:sz="6" w:space="0" w:color="auto"/>
              <w:bottom w:val="nil"/>
              <w:right w:val="nil"/>
            </w:tcBorders>
            <w:vAlign w:val="center"/>
          </w:tcPr>
          <w:p w:rsidR="00D4211F" w:rsidRPr="003B7D39" w:rsidRDefault="00D4211F">
            <w:pPr>
              <w:tabs>
                <w:tab w:val="decimal" w:pos="534"/>
              </w:tabs>
              <w:rPr>
                <w:szCs w:val="24"/>
                <w:lang w:val="fr-FR"/>
              </w:rPr>
            </w:pPr>
            <w:r w:rsidRPr="003B7D39">
              <w:rPr>
                <w:sz w:val="16"/>
                <w:szCs w:val="16"/>
                <w:lang w:val="fr-FR"/>
              </w:rPr>
              <w:t>0.000 027 901 79</w:t>
            </w:r>
          </w:p>
        </w:tc>
        <w:tc>
          <w:tcPr>
            <w:tcW w:w="2317" w:type="dxa"/>
            <w:tcBorders>
              <w:top w:val="double" w:sz="6" w:space="0" w:color="auto"/>
              <w:left w:val="single" w:sz="6" w:space="0" w:color="auto"/>
              <w:bottom w:val="nil"/>
              <w:right w:val="nil"/>
            </w:tcBorders>
            <w:vAlign w:val="center"/>
          </w:tcPr>
          <w:p w:rsidR="00D4211F" w:rsidRPr="003B7D39" w:rsidRDefault="00D4211F">
            <w:pPr>
              <w:tabs>
                <w:tab w:val="decimal" w:pos="558"/>
              </w:tabs>
              <w:rPr>
                <w:szCs w:val="24"/>
                <w:lang w:val="fr-FR"/>
              </w:rPr>
            </w:pPr>
            <w:r w:rsidRPr="003B7D39">
              <w:rPr>
                <w:sz w:val="16"/>
                <w:szCs w:val="16"/>
                <w:u w:val="single"/>
                <w:lang w:val="fr-FR"/>
              </w:rPr>
              <w:t>0.028 349 523 125</w:t>
            </w:r>
          </w:p>
        </w:tc>
        <w:tc>
          <w:tcPr>
            <w:tcW w:w="2230" w:type="dxa"/>
            <w:tcBorders>
              <w:top w:val="double" w:sz="6" w:space="0" w:color="auto"/>
              <w:left w:val="single" w:sz="6" w:space="0" w:color="auto"/>
              <w:bottom w:val="nil"/>
              <w:right w:val="double" w:sz="6" w:space="0" w:color="auto"/>
            </w:tcBorders>
            <w:vAlign w:val="center"/>
          </w:tcPr>
          <w:p w:rsidR="00D4211F" w:rsidRPr="003B7D39" w:rsidRDefault="00D4211F">
            <w:pPr>
              <w:rPr>
                <w:szCs w:val="24"/>
                <w:lang w:val="fr-FR"/>
              </w:rPr>
            </w:pPr>
            <w:r w:rsidRPr="003B7D39">
              <w:rPr>
                <w:sz w:val="16"/>
                <w:szCs w:val="16"/>
                <w:u w:val="single"/>
                <w:lang w:val="fr-FR"/>
              </w:rPr>
              <w:t>0.000 028 349 523 125</w:t>
            </w:r>
          </w:p>
        </w:tc>
      </w:tr>
      <w:tr w:rsidR="00D4211F" w:rsidRPr="003B7D39">
        <w:trPr>
          <w:cantSplit/>
          <w:trHeight w:val="343"/>
          <w:jc w:val="center"/>
        </w:trPr>
        <w:tc>
          <w:tcPr>
            <w:tcW w:w="2730" w:type="dxa"/>
            <w:tcBorders>
              <w:top w:val="nil"/>
              <w:left w:val="double" w:sz="6" w:space="0" w:color="auto"/>
              <w:bottom w:val="nil"/>
              <w:right w:val="nil"/>
            </w:tcBorders>
            <w:vAlign w:val="center"/>
          </w:tcPr>
          <w:p w:rsidR="00D4211F" w:rsidRPr="003B7D39" w:rsidRDefault="00D4211F">
            <w:pPr>
              <w:tabs>
                <w:tab w:val="left" w:pos="1770"/>
              </w:tabs>
              <w:rPr>
                <w:szCs w:val="24"/>
                <w:lang w:val="fr-FR"/>
              </w:rPr>
            </w:pPr>
            <w:r w:rsidRPr="003B7D39">
              <w:rPr>
                <w:sz w:val="16"/>
                <w:szCs w:val="16"/>
                <w:lang w:val="fr-FR"/>
              </w:rPr>
              <w:t>1 avoirdupois pound</w:t>
            </w:r>
            <w:r w:rsidRPr="003B7D39">
              <w:rPr>
                <w:sz w:val="16"/>
                <w:szCs w:val="16"/>
                <w:lang w:val="fr-FR"/>
              </w:rPr>
              <w:tab/>
              <w:t>=</w:t>
            </w:r>
          </w:p>
        </w:tc>
        <w:tc>
          <w:tcPr>
            <w:tcW w:w="2406" w:type="dxa"/>
            <w:tcBorders>
              <w:top w:val="nil"/>
              <w:left w:val="single" w:sz="6" w:space="0" w:color="auto"/>
              <w:bottom w:val="nil"/>
              <w:right w:val="nil"/>
            </w:tcBorders>
            <w:vAlign w:val="center"/>
          </w:tcPr>
          <w:p w:rsidR="00D4211F" w:rsidRPr="003B7D39" w:rsidRDefault="00D4211F">
            <w:pPr>
              <w:tabs>
                <w:tab w:val="decimal" w:pos="534"/>
              </w:tabs>
              <w:rPr>
                <w:szCs w:val="24"/>
              </w:rPr>
            </w:pPr>
            <w:r w:rsidRPr="003B7D39">
              <w:rPr>
                <w:sz w:val="16"/>
                <w:szCs w:val="16"/>
              </w:rPr>
              <w:t>0.000 446 428 6</w:t>
            </w:r>
          </w:p>
        </w:tc>
        <w:tc>
          <w:tcPr>
            <w:tcW w:w="2317" w:type="dxa"/>
            <w:tcBorders>
              <w:top w:val="nil"/>
              <w:left w:val="single" w:sz="6" w:space="0" w:color="auto"/>
              <w:bottom w:val="nil"/>
              <w:right w:val="nil"/>
            </w:tcBorders>
            <w:vAlign w:val="center"/>
          </w:tcPr>
          <w:p w:rsidR="00D4211F" w:rsidRPr="003B7D39" w:rsidRDefault="00D4211F">
            <w:pPr>
              <w:tabs>
                <w:tab w:val="decimal" w:pos="558"/>
              </w:tabs>
              <w:rPr>
                <w:szCs w:val="24"/>
              </w:rPr>
            </w:pPr>
            <w:r w:rsidRPr="003B7D39">
              <w:rPr>
                <w:sz w:val="16"/>
                <w:szCs w:val="16"/>
                <w:u w:val="single"/>
              </w:rPr>
              <w:t>0.453 592 37</w:t>
            </w:r>
          </w:p>
        </w:tc>
        <w:tc>
          <w:tcPr>
            <w:tcW w:w="2230"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0.000 453 592 37</w:t>
            </w:r>
          </w:p>
        </w:tc>
      </w:tr>
      <w:tr w:rsidR="00D4211F" w:rsidRPr="003B7D39">
        <w:trPr>
          <w:cantSplit/>
          <w:trHeight w:val="343"/>
          <w:jc w:val="center"/>
        </w:trPr>
        <w:tc>
          <w:tcPr>
            <w:tcW w:w="2730" w:type="dxa"/>
            <w:tcBorders>
              <w:top w:val="nil"/>
              <w:left w:val="double" w:sz="6" w:space="0" w:color="auto"/>
              <w:bottom w:val="nil"/>
              <w:right w:val="nil"/>
            </w:tcBorders>
            <w:vAlign w:val="center"/>
          </w:tcPr>
          <w:p w:rsidR="00D4211F" w:rsidRPr="003B7D39" w:rsidRDefault="00D4211F">
            <w:pPr>
              <w:tabs>
                <w:tab w:val="left" w:pos="1770"/>
              </w:tabs>
              <w:rPr>
                <w:szCs w:val="24"/>
              </w:rPr>
            </w:pPr>
            <w:r w:rsidRPr="003B7D39">
              <w:rPr>
                <w:sz w:val="16"/>
                <w:szCs w:val="16"/>
              </w:rPr>
              <w:t>1 short hundredweight</w:t>
            </w:r>
            <w:r w:rsidRPr="003B7D39">
              <w:rPr>
                <w:sz w:val="16"/>
                <w:szCs w:val="16"/>
                <w:lang w:val="fr-FR"/>
              </w:rPr>
              <w:tab/>
            </w:r>
            <w:r w:rsidRPr="003B7D39">
              <w:rPr>
                <w:sz w:val="16"/>
                <w:szCs w:val="16"/>
              </w:rPr>
              <w:t>=</w:t>
            </w:r>
          </w:p>
        </w:tc>
        <w:tc>
          <w:tcPr>
            <w:tcW w:w="2406" w:type="dxa"/>
            <w:tcBorders>
              <w:top w:val="nil"/>
              <w:left w:val="single" w:sz="6" w:space="0" w:color="auto"/>
              <w:bottom w:val="nil"/>
              <w:right w:val="nil"/>
            </w:tcBorders>
            <w:vAlign w:val="center"/>
          </w:tcPr>
          <w:p w:rsidR="00D4211F" w:rsidRPr="003B7D39" w:rsidRDefault="00D4211F">
            <w:pPr>
              <w:tabs>
                <w:tab w:val="decimal" w:pos="534"/>
              </w:tabs>
              <w:rPr>
                <w:szCs w:val="24"/>
              </w:rPr>
            </w:pPr>
            <w:r w:rsidRPr="003B7D39">
              <w:rPr>
                <w:sz w:val="16"/>
                <w:szCs w:val="16"/>
              </w:rPr>
              <w:t>0.044 642 86</w:t>
            </w:r>
          </w:p>
        </w:tc>
        <w:tc>
          <w:tcPr>
            <w:tcW w:w="2317" w:type="dxa"/>
            <w:tcBorders>
              <w:top w:val="nil"/>
              <w:left w:val="single" w:sz="6" w:space="0" w:color="auto"/>
              <w:bottom w:val="nil"/>
              <w:right w:val="nil"/>
            </w:tcBorders>
            <w:vAlign w:val="center"/>
          </w:tcPr>
          <w:p w:rsidR="00D4211F" w:rsidRPr="003B7D39" w:rsidRDefault="00D4211F">
            <w:pPr>
              <w:tabs>
                <w:tab w:val="decimal" w:pos="558"/>
              </w:tabs>
              <w:rPr>
                <w:szCs w:val="24"/>
              </w:rPr>
            </w:pPr>
            <w:r w:rsidRPr="003B7D39">
              <w:rPr>
                <w:sz w:val="16"/>
                <w:szCs w:val="16"/>
                <w:u w:val="single"/>
              </w:rPr>
              <w:t>45.359 237</w:t>
            </w:r>
          </w:p>
        </w:tc>
        <w:tc>
          <w:tcPr>
            <w:tcW w:w="2230"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0.045 359 237</w:t>
            </w:r>
          </w:p>
        </w:tc>
      </w:tr>
      <w:tr w:rsidR="00D4211F" w:rsidRPr="003B7D39">
        <w:trPr>
          <w:cantSplit/>
          <w:trHeight w:val="343"/>
          <w:jc w:val="center"/>
        </w:trPr>
        <w:tc>
          <w:tcPr>
            <w:tcW w:w="2730" w:type="dxa"/>
            <w:tcBorders>
              <w:top w:val="nil"/>
              <w:left w:val="double" w:sz="6" w:space="0" w:color="auto"/>
              <w:bottom w:val="nil"/>
              <w:right w:val="nil"/>
            </w:tcBorders>
            <w:vAlign w:val="center"/>
          </w:tcPr>
          <w:p w:rsidR="00D4211F" w:rsidRPr="003B7D39" w:rsidRDefault="00D4211F">
            <w:pPr>
              <w:tabs>
                <w:tab w:val="left" w:pos="1770"/>
              </w:tabs>
              <w:rPr>
                <w:szCs w:val="24"/>
              </w:rPr>
            </w:pPr>
            <w:r w:rsidRPr="003B7D39">
              <w:rPr>
                <w:sz w:val="16"/>
                <w:szCs w:val="16"/>
              </w:rPr>
              <w:t>1 short ton</w:t>
            </w:r>
            <w:r w:rsidRPr="003B7D39">
              <w:rPr>
                <w:sz w:val="16"/>
                <w:szCs w:val="16"/>
              </w:rPr>
              <w:tab/>
              <w:t>=</w:t>
            </w:r>
          </w:p>
        </w:tc>
        <w:tc>
          <w:tcPr>
            <w:tcW w:w="2406" w:type="dxa"/>
            <w:tcBorders>
              <w:top w:val="nil"/>
              <w:left w:val="single" w:sz="6" w:space="0" w:color="auto"/>
              <w:bottom w:val="nil"/>
              <w:right w:val="nil"/>
            </w:tcBorders>
            <w:vAlign w:val="center"/>
          </w:tcPr>
          <w:p w:rsidR="00D4211F" w:rsidRPr="003B7D39" w:rsidRDefault="00D4211F">
            <w:pPr>
              <w:tabs>
                <w:tab w:val="decimal" w:pos="534"/>
              </w:tabs>
              <w:rPr>
                <w:szCs w:val="24"/>
              </w:rPr>
            </w:pPr>
            <w:r w:rsidRPr="003B7D39">
              <w:rPr>
                <w:sz w:val="16"/>
                <w:szCs w:val="16"/>
              </w:rPr>
              <w:t>0.892 857 1</w:t>
            </w:r>
          </w:p>
        </w:tc>
        <w:tc>
          <w:tcPr>
            <w:tcW w:w="2317" w:type="dxa"/>
            <w:tcBorders>
              <w:top w:val="nil"/>
              <w:left w:val="single" w:sz="6" w:space="0" w:color="auto"/>
              <w:bottom w:val="nil"/>
              <w:right w:val="nil"/>
            </w:tcBorders>
            <w:vAlign w:val="center"/>
          </w:tcPr>
          <w:p w:rsidR="00D4211F" w:rsidRPr="003B7D39" w:rsidRDefault="00D4211F">
            <w:pPr>
              <w:tabs>
                <w:tab w:val="decimal" w:pos="558"/>
              </w:tabs>
              <w:rPr>
                <w:szCs w:val="24"/>
              </w:rPr>
            </w:pPr>
            <w:r w:rsidRPr="003B7D39">
              <w:rPr>
                <w:sz w:val="16"/>
                <w:szCs w:val="16"/>
                <w:u w:val="single"/>
              </w:rPr>
              <w:t>907.184 74</w:t>
            </w:r>
          </w:p>
        </w:tc>
        <w:tc>
          <w:tcPr>
            <w:tcW w:w="2230"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0.907 184 74</w:t>
            </w:r>
          </w:p>
        </w:tc>
      </w:tr>
      <w:tr w:rsidR="00D4211F" w:rsidRPr="003B7D39">
        <w:trPr>
          <w:cantSplit/>
          <w:trHeight w:val="343"/>
          <w:jc w:val="center"/>
        </w:trPr>
        <w:tc>
          <w:tcPr>
            <w:tcW w:w="2730" w:type="dxa"/>
            <w:tcBorders>
              <w:top w:val="nil"/>
              <w:left w:val="double" w:sz="6" w:space="0" w:color="auto"/>
              <w:bottom w:val="nil"/>
              <w:right w:val="nil"/>
            </w:tcBorders>
            <w:vAlign w:val="center"/>
          </w:tcPr>
          <w:p w:rsidR="00D4211F" w:rsidRPr="003B7D39" w:rsidRDefault="00D4211F">
            <w:pPr>
              <w:tabs>
                <w:tab w:val="left" w:pos="1770"/>
              </w:tabs>
              <w:rPr>
                <w:szCs w:val="24"/>
              </w:rPr>
            </w:pPr>
            <w:r w:rsidRPr="003B7D39">
              <w:rPr>
                <w:sz w:val="16"/>
                <w:szCs w:val="16"/>
              </w:rPr>
              <w:t>1 long ton</w:t>
            </w:r>
            <w:r w:rsidRPr="003B7D39">
              <w:rPr>
                <w:sz w:val="16"/>
                <w:szCs w:val="16"/>
              </w:rPr>
              <w:tab/>
              <w:t>=</w:t>
            </w:r>
          </w:p>
        </w:tc>
        <w:tc>
          <w:tcPr>
            <w:tcW w:w="2406"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317" w:type="dxa"/>
            <w:tcBorders>
              <w:top w:val="nil"/>
              <w:left w:val="single" w:sz="6" w:space="0" w:color="auto"/>
              <w:bottom w:val="nil"/>
              <w:right w:val="nil"/>
            </w:tcBorders>
            <w:vAlign w:val="center"/>
          </w:tcPr>
          <w:p w:rsidR="00D4211F" w:rsidRPr="003B7D39" w:rsidRDefault="00D4211F">
            <w:pPr>
              <w:tabs>
                <w:tab w:val="decimal" w:pos="558"/>
              </w:tabs>
              <w:rPr>
                <w:szCs w:val="24"/>
              </w:rPr>
            </w:pPr>
            <w:r w:rsidRPr="003B7D39">
              <w:rPr>
                <w:sz w:val="16"/>
                <w:szCs w:val="16"/>
                <w:u w:val="single"/>
              </w:rPr>
              <w:t>1016.046 908 8</w:t>
            </w:r>
          </w:p>
        </w:tc>
        <w:tc>
          <w:tcPr>
            <w:tcW w:w="2230"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1.016 046 908 8</w:t>
            </w:r>
          </w:p>
        </w:tc>
      </w:tr>
      <w:tr w:rsidR="00D4211F" w:rsidRPr="003B7D39">
        <w:trPr>
          <w:cantSplit/>
          <w:trHeight w:val="343"/>
          <w:jc w:val="center"/>
        </w:trPr>
        <w:tc>
          <w:tcPr>
            <w:tcW w:w="2730" w:type="dxa"/>
            <w:tcBorders>
              <w:top w:val="nil"/>
              <w:left w:val="double" w:sz="6" w:space="0" w:color="auto"/>
              <w:bottom w:val="nil"/>
              <w:right w:val="nil"/>
            </w:tcBorders>
            <w:vAlign w:val="center"/>
          </w:tcPr>
          <w:p w:rsidR="00D4211F" w:rsidRPr="003B7D39" w:rsidRDefault="00D4211F">
            <w:pPr>
              <w:tabs>
                <w:tab w:val="left" w:pos="1770"/>
              </w:tabs>
              <w:rPr>
                <w:szCs w:val="24"/>
              </w:rPr>
            </w:pPr>
            <w:r w:rsidRPr="003B7D39">
              <w:rPr>
                <w:sz w:val="16"/>
                <w:szCs w:val="16"/>
              </w:rPr>
              <w:t>1 kilogram</w:t>
            </w:r>
            <w:r w:rsidRPr="003B7D39">
              <w:rPr>
                <w:sz w:val="16"/>
                <w:szCs w:val="16"/>
              </w:rPr>
              <w:tab/>
              <w:t>=</w:t>
            </w:r>
          </w:p>
        </w:tc>
        <w:tc>
          <w:tcPr>
            <w:tcW w:w="2406" w:type="dxa"/>
            <w:tcBorders>
              <w:top w:val="nil"/>
              <w:left w:val="single" w:sz="6" w:space="0" w:color="auto"/>
              <w:bottom w:val="nil"/>
              <w:right w:val="nil"/>
            </w:tcBorders>
            <w:vAlign w:val="center"/>
          </w:tcPr>
          <w:p w:rsidR="00D4211F" w:rsidRPr="003B7D39" w:rsidRDefault="00D4211F">
            <w:pPr>
              <w:tabs>
                <w:tab w:val="decimal" w:pos="534"/>
              </w:tabs>
              <w:rPr>
                <w:szCs w:val="24"/>
              </w:rPr>
            </w:pPr>
            <w:r w:rsidRPr="003B7D39">
              <w:rPr>
                <w:sz w:val="16"/>
                <w:szCs w:val="16"/>
              </w:rPr>
              <w:t>0.000 984 206 5</w:t>
            </w:r>
          </w:p>
        </w:tc>
        <w:tc>
          <w:tcPr>
            <w:tcW w:w="2317"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230"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0.001</w:t>
            </w:r>
          </w:p>
        </w:tc>
      </w:tr>
      <w:tr w:rsidR="00D4211F" w:rsidRPr="003B7D39">
        <w:trPr>
          <w:cantSplit/>
          <w:trHeight w:val="400"/>
          <w:jc w:val="center"/>
        </w:trPr>
        <w:tc>
          <w:tcPr>
            <w:tcW w:w="2730" w:type="dxa"/>
            <w:tcBorders>
              <w:top w:val="nil"/>
              <w:left w:val="double" w:sz="6" w:space="0" w:color="auto"/>
              <w:bottom w:val="double" w:sz="6" w:space="0" w:color="auto"/>
              <w:right w:val="nil"/>
            </w:tcBorders>
            <w:vAlign w:val="center"/>
          </w:tcPr>
          <w:p w:rsidR="00D4211F" w:rsidRPr="003B7D39" w:rsidRDefault="00D4211F">
            <w:pPr>
              <w:tabs>
                <w:tab w:val="left" w:pos="1770"/>
              </w:tabs>
              <w:rPr>
                <w:szCs w:val="24"/>
              </w:rPr>
            </w:pPr>
            <w:r w:rsidRPr="003B7D39">
              <w:rPr>
                <w:sz w:val="16"/>
                <w:szCs w:val="16"/>
              </w:rPr>
              <w:t>1 metric ton</w:t>
            </w:r>
            <w:r w:rsidRPr="003B7D39">
              <w:rPr>
                <w:sz w:val="16"/>
                <w:szCs w:val="16"/>
              </w:rPr>
              <w:tab/>
              <w:t>=</w:t>
            </w:r>
          </w:p>
        </w:tc>
        <w:tc>
          <w:tcPr>
            <w:tcW w:w="2406" w:type="dxa"/>
            <w:tcBorders>
              <w:top w:val="nil"/>
              <w:left w:val="single" w:sz="6" w:space="0" w:color="auto"/>
              <w:bottom w:val="double" w:sz="6" w:space="0" w:color="auto"/>
              <w:right w:val="nil"/>
            </w:tcBorders>
            <w:vAlign w:val="center"/>
          </w:tcPr>
          <w:p w:rsidR="00D4211F" w:rsidRPr="003B7D39" w:rsidRDefault="00D4211F">
            <w:pPr>
              <w:tabs>
                <w:tab w:val="decimal" w:pos="534"/>
              </w:tabs>
              <w:rPr>
                <w:szCs w:val="24"/>
              </w:rPr>
            </w:pPr>
            <w:r w:rsidRPr="003B7D39">
              <w:rPr>
                <w:sz w:val="16"/>
                <w:szCs w:val="16"/>
              </w:rPr>
              <w:t>0.984 206 5</w:t>
            </w:r>
          </w:p>
        </w:tc>
        <w:tc>
          <w:tcPr>
            <w:tcW w:w="2317" w:type="dxa"/>
            <w:tcBorders>
              <w:top w:val="nil"/>
              <w:left w:val="single" w:sz="6" w:space="0" w:color="auto"/>
              <w:bottom w:val="double" w:sz="6" w:space="0" w:color="auto"/>
              <w:right w:val="nil"/>
            </w:tcBorders>
            <w:vAlign w:val="center"/>
          </w:tcPr>
          <w:p w:rsidR="00D4211F" w:rsidRPr="003B7D39" w:rsidRDefault="00D4211F">
            <w:pPr>
              <w:jc w:val="right"/>
              <w:rPr>
                <w:szCs w:val="24"/>
              </w:rPr>
            </w:pPr>
            <w:r w:rsidRPr="003B7D39">
              <w:rPr>
                <w:sz w:val="16"/>
                <w:szCs w:val="16"/>
                <w:u w:val="single"/>
              </w:rPr>
              <w:t>1000</w:t>
            </w:r>
          </w:p>
        </w:tc>
        <w:tc>
          <w:tcPr>
            <w:tcW w:w="2230" w:type="dxa"/>
            <w:tcBorders>
              <w:top w:val="nil"/>
              <w:left w:val="single" w:sz="6" w:space="0" w:color="auto"/>
              <w:bottom w:val="double" w:sz="6" w:space="0" w:color="auto"/>
              <w:right w:val="double" w:sz="6" w:space="0" w:color="auto"/>
            </w:tcBorders>
            <w:vAlign w:val="center"/>
          </w:tcPr>
          <w:p w:rsidR="00D4211F" w:rsidRPr="003B7D39" w:rsidRDefault="00D4211F">
            <w:pPr>
              <w:jc w:val="right"/>
              <w:rPr>
                <w:szCs w:val="24"/>
              </w:rPr>
            </w:pPr>
            <w:r w:rsidRPr="003B7D39">
              <w:rPr>
                <w:sz w:val="16"/>
                <w:szCs w:val="16"/>
                <w:u w:val="single"/>
              </w:rPr>
              <w:t>1</w:t>
            </w:r>
          </w:p>
        </w:tc>
      </w:tr>
    </w:tbl>
    <w:p w:rsidR="00D4211F" w:rsidRPr="003B7D39" w:rsidRDefault="00D4211F" w:rsidP="003C33EC">
      <w:pPr>
        <w:pStyle w:val="Heading3"/>
      </w:pPr>
      <w:r w:rsidRPr="003B7D39">
        <w:br w:type="page"/>
      </w:r>
      <w:bookmarkStart w:id="29" w:name="_Toc271020602"/>
      <w:r w:rsidRPr="003B7D39">
        <w:lastRenderedPageBreak/>
        <w:t>Units of Mass Not Greater Than Pounds and Kilograms</w:t>
      </w:r>
      <w:bookmarkEnd w:id="29"/>
    </w:p>
    <w:p w:rsidR="00D4211F" w:rsidRPr="003B7D39" w:rsidRDefault="00D4211F">
      <w:pPr>
        <w:jc w:val="center"/>
      </w:pPr>
      <w:r w:rsidRPr="003B7D39">
        <w:t>(all underlined figures are exact)</w:t>
      </w:r>
    </w:p>
    <w:p w:rsidR="00D4211F" w:rsidRPr="003B7D39" w:rsidRDefault="00D4211F">
      <w:pPr>
        <w:pStyle w:val="Header"/>
        <w:tabs>
          <w:tab w:val="clear" w:pos="4320"/>
          <w:tab w:val="clear" w:pos="8640"/>
        </w:tabs>
      </w:pPr>
    </w:p>
    <w:tbl>
      <w:tblPr>
        <w:tblW w:w="0" w:type="auto"/>
        <w:jc w:val="center"/>
        <w:tblInd w:w="-378" w:type="dxa"/>
        <w:tblLayout w:type="fixed"/>
        <w:tblCellMar>
          <w:left w:w="120" w:type="dxa"/>
          <w:right w:w="120" w:type="dxa"/>
        </w:tblCellMar>
        <w:tblLook w:val="0000"/>
      </w:tblPr>
      <w:tblGrid>
        <w:gridCol w:w="2250"/>
        <w:gridCol w:w="1872"/>
        <w:gridCol w:w="1872"/>
        <w:gridCol w:w="1872"/>
        <w:gridCol w:w="1917"/>
      </w:tblGrid>
      <w:tr w:rsidR="00D4211F" w:rsidRPr="003B7D39">
        <w:trPr>
          <w:cantSplit/>
          <w:trHeight w:val="600"/>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Grains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Apothecaries Scruples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Avoirdupois Drams</w:t>
            </w:r>
          </w:p>
        </w:tc>
      </w:tr>
      <w:tr w:rsidR="00D4211F" w:rsidRPr="003B7D39">
        <w:trPr>
          <w:cantSplit/>
          <w:trHeight w:val="362"/>
          <w:jc w:val="center"/>
        </w:trPr>
        <w:tc>
          <w:tcPr>
            <w:tcW w:w="2250" w:type="dxa"/>
            <w:tcBorders>
              <w:top w:val="double" w:sz="6" w:space="0" w:color="auto"/>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872" w:type="dxa"/>
            <w:tcBorders>
              <w:top w:val="double" w:sz="6" w:space="0" w:color="auto"/>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u w:val="single"/>
              </w:rPr>
              <w:t>0.05</w:t>
            </w:r>
          </w:p>
        </w:tc>
        <w:tc>
          <w:tcPr>
            <w:tcW w:w="1872" w:type="dxa"/>
            <w:tcBorders>
              <w:top w:val="double" w:sz="6" w:space="0" w:color="auto"/>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0.041 666 67</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0.036 571 43</w:t>
            </w:r>
          </w:p>
        </w:tc>
      </w:tr>
      <w:tr w:rsidR="00D4211F" w:rsidRPr="003B7D39">
        <w:trPr>
          <w:cantSplit/>
          <w:trHeight w:val="343"/>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apoth.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0.833 333 3</w:t>
            </w:r>
          </w:p>
        </w:tc>
        <w:tc>
          <w:tcPr>
            <w:tcW w:w="1917"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0.731 428 6</w:t>
            </w:r>
          </w:p>
        </w:tc>
      </w:tr>
      <w:tr w:rsidR="00D4211F" w:rsidRPr="003B7D39">
        <w:trPr>
          <w:cantSplit/>
          <w:trHeight w:val="343"/>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u w:val="single"/>
              </w:rPr>
              <w:t>1.2</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0.877 714 3</w:t>
            </w:r>
          </w:p>
        </w:tc>
      </w:tr>
      <w:tr w:rsidR="00D4211F" w:rsidRPr="003B7D39">
        <w:trPr>
          <w:cantSplit/>
          <w:trHeight w:val="343"/>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798"/>
              </w:tabs>
              <w:rPr>
                <w:szCs w:val="24"/>
              </w:rPr>
            </w:pPr>
            <w:r w:rsidRPr="003B7D39">
              <w:rPr>
                <w:sz w:val="16"/>
                <w:szCs w:val="16"/>
                <w:u w:val="single"/>
              </w:rPr>
              <w:t>27.343 75</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u w:val="single"/>
              </w:rPr>
              <w:t>1.367 187 5</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1.139 323</w:t>
            </w:r>
          </w:p>
        </w:tc>
        <w:tc>
          <w:tcPr>
            <w:tcW w:w="1917" w:type="dxa"/>
            <w:tcBorders>
              <w:top w:val="nil"/>
              <w:left w:val="single" w:sz="6" w:space="0" w:color="auto"/>
              <w:bottom w:val="nil"/>
              <w:right w:val="double" w:sz="6" w:space="0" w:color="auto"/>
            </w:tcBorders>
            <w:vAlign w:val="center"/>
          </w:tcPr>
          <w:p w:rsidR="00D4211F" w:rsidRPr="003B7D39" w:rsidRDefault="00D4211F">
            <w:pPr>
              <w:jc w:val="right"/>
              <w:rPr>
                <w:szCs w:val="24"/>
              </w:rPr>
            </w:pPr>
            <w:r w:rsidRPr="003B7D39">
              <w:rPr>
                <w:sz w:val="16"/>
                <w:szCs w:val="16"/>
                <w:u w:val="single"/>
              </w:rPr>
              <w:t>1</w:t>
            </w:r>
          </w:p>
        </w:tc>
      </w:tr>
      <w:tr w:rsidR="00D4211F" w:rsidRPr="003B7D39">
        <w:trPr>
          <w:cantSplit/>
          <w:trHeight w:val="343"/>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apoth.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60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3</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u w:val="single"/>
              </w:rPr>
              <w:t>2.5</w:t>
            </w:r>
          </w:p>
        </w:tc>
        <w:tc>
          <w:tcPr>
            <w:tcW w:w="1917"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2.194 286</w:t>
            </w:r>
          </w:p>
        </w:tc>
      </w:tr>
      <w:tr w:rsidR="00D4211F" w:rsidRPr="003B7D39">
        <w:trPr>
          <w:cantSplit/>
          <w:trHeight w:val="343"/>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798"/>
              </w:tabs>
              <w:rPr>
                <w:szCs w:val="24"/>
              </w:rPr>
            </w:pPr>
            <w:r w:rsidRPr="003B7D39">
              <w:rPr>
                <w:sz w:val="16"/>
                <w:szCs w:val="16"/>
                <w:u w:val="single"/>
              </w:rPr>
              <w:t>437.5</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u w:val="single"/>
              </w:rPr>
              <w:t>21.875</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18.229 17</w:t>
            </w:r>
          </w:p>
        </w:tc>
        <w:tc>
          <w:tcPr>
            <w:tcW w:w="1917" w:type="dxa"/>
            <w:tcBorders>
              <w:top w:val="nil"/>
              <w:left w:val="single" w:sz="6" w:space="0" w:color="auto"/>
              <w:bottom w:val="nil"/>
              <w:right w:val="double" w:sz="6" w:space="0" w:color="auto"/>
            </w:tcBorders>
            <w:vAlign w:val="center"/>
          </w:tcPr>
          <w:p w:rsidR="00D4211F" w:rsidRPr="003B7D39" w:rsidRDefault="00D4211F">
            <w:pPr>
              <w:jc w:val="right"/>
              <w:rPr>
                <w:szCs w:val="24"/>
              </w:rPr>
            </w:pPr>
            <w:r w:rsidRPr="003B7D39">
              <w:rPr>
                <w:sz w:val="16"/>
                <w:szCs w:val="16"/>
                <w:u w:val="single"/>
              </w:rPr>
              <w:t>16</w:t>
            </w:r>
          </w:p>
        </w:tc>
      </w:tr>
      <w:tr w:rsidR="00D4211F" w:rsidRPr="003B7D39">
        <w:trPr>
          <w:cantSplit/>
          <w:trHeight w:val="343"/>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apoth. or troy oz.</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480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20</w:t>
            </w:r>
          </w:p>
        </w:tc>
        <w:tc>
          <w:tcPr>
            <w:tcW w:w="1917"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17.554 29</w:t>
            </w:r>
          </w:p>
        </w:tc>
      </w:tr>
      <w:tr w:rsidR="00D4211F" w:rsidRPr="003B7D39">
        <w:trPr>
          <w:cantSplit/>
          <w:trHeight w:val="542"/>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apoth.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5760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288</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240</w:t>
            </w:r>
          </w:p>
        </w:tc>
        <w:tc>
          <w:tcPr>
            <w:tcW w:w="1917"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210.651 4</w:t>
            </w:r>
          </w:p>
        </w:tc>
      </w:tr>
      <w:tr w:rsidR="00D4211F" w:rsidRPr="003B7D39">
        <w:trPr>
          <w:cantSplit/>
          <w:trHeight w:val="343"/>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7000</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350</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291.666 7</w:t>
            </w:r>
          </w:p>
        </w:tc>
        <w:tc>
          <w:tcPr>
            <w:tcW w:w="1917" w:type="dxa"/>
            <w:tcBorders>
              <w:top w:val="nil"/>
              <w:left w:val="single" w:sz="6" w:space="0" w:color="auto"/>
              <w:bottom w:val="nil"/>
              <w:right w:val="double" w:sz="6" w:space="0" w:color="auto"/>
            </w:tcBorders>
            <w:vAlign w:val="center"/>
          </w:tcPr>
          <w:p w:rsidR="00D4211F" w:rsidRPr="003B7D39" w:rsidRDefault="00D4211F">
            <w:pPr>
              <w:jc w:val="right"/>
              <w:rPr>
                <w:szCs w:val="24"/>
              </w:rPr>
            </w:pPr>
            <w:r w:rsidRPr="003B7D39">
              <w:rPr>
                <w:sz w:val="16"/>
                <w:szCs w:val="16"/>
                <w:u w:val="single"/>
              </w:rPr>
              <w:t>256</w:t>
            </w:r>
          </w:p>
        </w:tc>
      </w:tr>
      <w:tr w:rsidR="00D4211F" w:rsidRPr="003B7D39">
        <w:trPr>
          <w:cantSplit/>
          <w:trHeight w:val="343"/>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798"/>
              </w:tabs>
              <w:rPr>
                <w:szCs w:val="24"/>
              </w:rPr>
            </w:pPr>
            <w:r w:rsidRPr="003B7D39">
              <w:rPr>
                <w:sz w:val="16"/>
                <w:szCs w:val="16"/>
              </w:rPr>
              <w:t>0.015 432 36</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0.000 771 617 9</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0.000 643 014 9</w:t>
            </w:r>
          </w:p>
        </w:tc>
        <w:tc>
          <w:tcPr>
            <w:tcW w:w="1917"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0.000 564 383 4</w:t>
            </w:r>
          </w:p>
        </w:tc>
      </w:tr>
      <w:tr w:rsidR="00D4211F" w:rsidRPr="003B7D39">
        <w:trPr>
          <w:cantSplit/>
          <w:trHeight w:val="343"/>
          <w:jc w:val="center"/>
        </w:trPr>
        <w:tc>
          <w:tcPr>
            <w:tcW w:w="2250"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798"/>
              </w:tabs>
              <w:rPr>
                <w:szCs w:val="24"/>
              </w:rPr>
            </w:pPr>
            <w:r w:rsidRPr="003B7D39">
              <w:rPr>
                <w:sz w:val="16"/>
                <w:szCs w:val="16"/>
              </w:rPr>
              <w:t>15.432 36</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0.771 617 9</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0.643 014 9</w:t>
            </w:r>
          </w:p>
        </w:tc>
        <w:tc>
          <w:tcPr>
            <w:tcW w:w="1917"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0.564 383 4</w:t>
            </w:r>
          </w:p>
        </w:tc>
      </w:tr>
      <w:tr w:rsidR="00D4211F" w:rsidRPr="003B7D39">
        <w:trPr>
          <w:cantSplit/>
          <w:trHeight w:val="400"/>
          <w:jc w:val="center"/>
        </w:trPr>
        <w:tc>
          <w:tcPr>
            <w:tcW w:w="2250" w:type="dxa"/>
            <w:tcBorders>
              <w:top w:val="nil"/>
              <w:left w:val="double" w:sz="6" w:space="0" w:color="auto"/>
              <w:bottom w:val="double" w:sz="6" w:space="0" w:color="auto"/>
              <w:right w:val="nil"/>
            </w:tcBorders>
            <w:vAlign w:val="center"/>
          </w:tcPr>
          <w:p w:rsidR="00D4211F" w:rsidRPr="003B7D39" w:rsidRDefault="00D4211F">
            <w:pPr>
              <w:tabs>
                <w:tab w:val="left" w:pos="1500"/>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798"/>
              </w:tabs>
              <w:rPr>
                <w:szCs w:val="24"/>
              </w:rPr>
            </w:pPr>
            <w:r w:rsidRPr="003B7D39">
              <w:rPr>
                <w:sz w:val="16"/>
                <w:szCs w:val="16"/>
              </w:rPr>
              <w:t>15432.36</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546"/>
              </w:tabs>
              <w:rPr>
                <w:szCs w:val="24"/>
              </w:rPr>
            </w:pPr>
            <w:r w:rsidRPr="003B7D39">
              <w:rPr>
                <w:sz w:val="16"/>
                <w:szCs w:val="16"/>
              </w:rPr>
              <w:t>771.617 9</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564"/>
              </w:tabs>
              <w:rPr>
                <w:szCs w:val="24"/>
              </w:rPr>
            </w:pPr>
            <w:r w:rsidRPr="003B7D39">
              <w:rPr>
                <w:sz w:val="16"/>
                <w:szCs w:val="16"/>
              </w:rPr>
              <w:t xml:space="preserve">         643.014 9</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pPr>
              <w:tabs>
                <w:tab w:val="decimal" w:pos="402"/>
              </w:tabs>
              <w:rPr>
                <w:szCs w:val="24"/>
              </w:rPr>
            </w:pPr>
            <w:r w:rsidRPr="003B7D39">
              <w:rPr>
                <w:sz w:val="16"/>
                <w:szCs w:val="16"/>
              </w:rPr>
              <w:t>564.383 4</w:t>
            </w:r>
          </w:p>
        </w:tc>
      </w:tr>
    </w:tbl>
    <w:p w:rsidR="00D4211F" w:rsidRPr="003B7D39" w:rsidRDefault="00D4211F">
      <w:pPr>
        <w:pStyle w:val="Header"/>
        <w:tabs>
          <w:tab w:val="clear" w:pos="4320"/>
          <w:tab w:val="clear" w:pos="8640"/>
        </w:tabs>
      </w:pPr>
    </w:p>
    <w:tbl>
      <w:tblPr>
        <w:tblW w:w="0" w:type="auto"/>
        <w:jc w:val="center"/>
        <w:tblInd w:w="120" w:type="dxa"/>
        <w:tblLayout w:type="fixed"/>
        <w:tblCellMar>
          <w:left w:w="120" w:type="dxa"/>
          <w:right w:w="120" w:type="dxa"/>
        </w:tblCellMar>
        <w:tblLook w:val="0000"/>
      </w:tblPr>
      <w:tblGrid>
        <w:gridCol w:w="1872"/>
        <w:gridCol w:w="1872"/>
        <w:gridCol w:w="1872"/>
        <w:gridCol w:w="1872"/>
        <w:gridCol w:w="2322"/>
      </w:tblGrid>
      <w:tr w:rsidR="00D4211F" w:rsidRPr="003B7D39">
        <w:trPr>
          <w:cantSplit/>
          <w:trHeight w:val="600"/>
          <w:jc w:val="center"/>
        </w:trPr>
        <w:tc>
          <w:tcPr>
            <w:tcW w:w="1872"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Apothecaries Drams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Ounces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232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D4211F" w:rsidRPr="003B7D39">
        <w:trPr>
          <w:cantSplit/>
          <w:trHeight w:val="362"/>
          <w:jc w:val="center"/>
        </w:trPr>
        <w:tc>
          <w:tcPr>
            <w:tcW w:w="1872" w:type="dxa"/>
            <w:tcBorders>
              <w:top w:val="double" w:sz="6" w:space="0" w:color="auto"/>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pPr>
              <w:tabs>
                <w:tab w:val="decimal" w:pos="528"/>
              </w:tabs>
              <w:rPr>
                <w:szCs w:val="24"/>
              </w:rPr>
            </w:pPr>
            <w:r w:rsidRPr="003B7D39">
              <w:rPr>
                <w:sz w:val="16"/>
                <w:szCs w:val="16"/>
              </w:rPr>
              <w:t>0.016 666 67</w:t>
            </w:r>
          </w:p>
        </w:tc>
        <w:tc>
          <w:tcPr>
            <w:tcW w:w="1872" w:type="dxa"/>
            <w:tcBorders>
              <w:top w:val="double" w:sz="6" w:space="0" w:color="auto"/>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0.002 285 714</w:t>
            </w:r>
          </w:p>
        </w:tc>
        <w:tc>
          <w:tcPr>
            <w:tcW w:w="1872" w:type="dxa"/>
            <w:tcBorders>
              <w:top w:val="double" w:sz="6" w:space="0" w:color="auto"/>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0.002 083 333</w:t>
            </w:r>
          </w:p>
        </w:tc>
        <w:tc>
          <w:tcPr>
            <w:tcW w:w="2322" w:type="dxa"/>
            <w:tcBorders>
              <w:top w:val="double" w:sz="6" w:space="0" w:color="auto"/>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0.000 173 611 1</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apoth.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528"/>
              </w:tabs>
              <w:rPr>
                <w:szCs w:val="24"/>
              </w:rPr>
            </w:pPr>
            <w:r w:rsidRPr="003B7D39">
              <w:rPr>
                <w:sz w:val="16"/>
                <w:szCs w:val="16"/>
              </w:rPr>
              <w:t>0.333 333 3</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0.045 714 29</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0.041 666 67</w:t>
            </w:r>
          </w:p>
        </w:tc>
        <w:tc>
          <w:tcPr>
            <w:tcW w:w="2322"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0.003 472 222</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528"/>
              </w:tabs>
              <w:rPr>
                <w:szCs w:val="24"/>
              </w:rPr>
            </w:pPr>
            <w:r w:rsidRPr="003B7D39">
              <w:rPr>
                <w:sz w:val="16"/>
                <w:szCs w:val="16"/>
                <w:u w:val="single"/>
              </w:rPr>
              <w:t>0.4</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0.054 857 14</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u w:val="single"/>
              </w:rPr>
              <w:t>0.05</w:t>
            </w:r>
          </w:p>
        </w:tc>
        <w:tc>
          <w:tcPr>
            <w:tcW w:w="2322"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0.004 166 667</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528"/>
              </w:tabs>
              <w:rPr>
                <w:szCs w:val="24"/>
              </w:rPr>
            </w:pPr>
            <w:r w:rsidRPr="003B7D39">
              <w:rPr>
                <w:sz w:val="16"/>
                <w:szCs w:val="16"/>
              </w:rPr>
              <w:t>0.455 729 2</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u w:val="single"/>
              </w:rPr>
              <w:t>0.062 5</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0.56 966 15</w:t>
            </w:r>
          </w:p>
        </w:tc>
        <w:tc>
          <w:tcPr>
            <w:tcW w:w="2322"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0.004 747 179</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apoth.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0.137 142 9</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u w:val="single"/>
              </w:rPr>
              <w:t>0.125</w:t>
            </w:r>
          </w:p>
        </w:tc>
        <w:tc>
          <w:tcPr>
            <w:tcW w:w="2322"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0.010 416 67</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528"/>
              </w:tabs>
              <w:rPr>
                <w:szCs w:val="24"/>
              </w:rPr>
            </w:pPr>
            <w:r w:rsidRPr="003B7D39">
              <w:rPr>
                <w:sz w:val="16"/>
                <w:szCs w:val="16"/>
              </w:rPr>
              <w:t>7.291 667</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0.911 458 3</w:t>
            </w:r>
          </w:p>
        </w:tc>
        <w:tc>
          <w:tcPr>
            <w:tcW w:w="2322"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0.075 954 86</w:t>
            </w:r>
          </w:p>
        </w:tc>
      </w:tr>
      <w:tr w:rsidR="00D4211F" w:rsidRPr="003B7D39">
        <w:trPr>
          <w:cantSplit/>
          <w:trHeight w:val="342"/>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apoth. or troy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8</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1.097 143</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322"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0.083 333 333</w:t>
            </w:r>
          </w:p>
        </w:tc>
      </w:tr>
      <w:tr w:rsidR="00D4211F" w:rsidRPr="003B7D39">
        <w:trPr>
          <w:cantSplit/>
          <w:trHeight w:val="351"/>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apoth.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96</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13.165 71</w:t>
            </w:r>
          </w:p>
        </w:tc>
        <w:tc>
          <w:tcPr>
            <w:tcW w:w="187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12</w:t>
            </w:r>
          </w:p>
        </w:tc>
        <w:tc>
          <w:tcPr>
            <w:tcW w:w="2322" w:type="dxa"/>
            <w:tcBorders>
              <w:top w:val="nil"/>
              <w:left w:val="single" w:sz="6" w:space="0" w:color="auto"/>
              <w:bottom w:val="nil"/>
              <w:right w:val="double" w:sz="6" w:space="0" w:color="auto"/>
            </w:tcBorders>
            <w:vAlign w:val="center"/>
          </w:tcPr>
          <w:p w:rsidR="00D4211F" w:rsidRPr="003B7D39" w:rsidRDefault="00D4211F">
            <w:pPr>
              <w:jc w:val="right"/>
              <w:rPr>
                <w:szCs w:val="24"/>
              </w:rPr>
            </w:pPr>
            <w:r w:rsidRPr="003B7D39">
              <w:rPr>
                <w:sz w:val="16"/>
                <w:szCs w:val="16"/>
                <w:u w:val="single"/>
              </w:rPr>
              <w:t>1</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528"/>
              </w:tabs>
              <w:rPr>
                <w:szCs w:val="24"/>
              </w:rPr>
            </w:pPr>
            <w:r w:rsidRPr="003B7D39">
              <w:rPr>
                <w:sz w:val="16"/>
                <w:szCs w:val="16"/>
              </w:rPr>
              <w:t>116.666 7</w:t>
            </w:r>
          </w:p>
        </w:tc>
        <w:tc>
          <w:tcPr>
            <w:tcW w:w="1872"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16</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14.583 33</w:t>
            </w:r>
          </w:p>
        </w:tc>
        <w:tc>
          <w:tcPr>
            <w:tcW w:w="2322"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1.215 278</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528"/>
              </w:tabs>
              <w:rPr>
                <w:szCs w:val="24"/>
              </w:rPr>
            </w:pPr>
            <w:r w:rsidRPr="003B7D39">
              <w:rPr>
                <w:sz w:val="16"/>
                <w:szCs w:val="16"/>
              </w:rPr>
              <w:t>0.000 257 206 0</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0.000 035 273 96</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0.000 032 150 75</w:t>
            </w:r>
          </w:p>
        </w:tc>
        <w:tc>
          <w:tcPr>
            <w:tcW w:w="2322"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0.000 002 679 229</w:t>
            </w:r>
          </w:p>
        </w:tc>
      </w:tr>
      <w:tr w:rsidR="00D4211F" w:rsidRPr="003B7D39">
        <w:trPr>
          <w:cantSplit/>
          <w:trHeight w:val="343"/>
          <w:jc w:val="center"/>
        </w:trPr>
        <w:tc>
          <w:tcPr>
            <w:tcW w:w="1872" w:type="dxa"/>
            <w:tcBorders>
              <w:top w:val="nil"/>
              <w:left w:val="double" w:sz="6" w:space="0" w:color="auto"/>
              <w:bottom w:val="nil"/>
              <w:right w:val="nil"/>
            </w:tcBorders>
            <w:vAlign w:val="center"/>
          </w:tcPr>
          <w:p w:rsidR="00D4211F" w:rsidRPr="003B7D39" w:rsidRDefault="00D4211F">
            <w:pPr>
              <w:tabs>
                <w:tab w:val="left" w:pos="1500"/>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pPr>
              <w:tabs>
                <w:tab w:val="decimal" w:pos="528"/>
              </w:tabs>
              <w:rPr>
                <w:szCs w:val="24"/>
              </w:rPr>
            </w:pPr>
            <w:r w:rsidRPr="003B7D39">
              <w:rPr>
                <w:sz w:val="16"/>
                <w:szCs w:val="16"/>
              </w:rPr>
              <w:t>0.257 206 0</w:t>
            </w:r>
          </w:p>
        </w:tc>
        <w:tc>
          <w:tcPr>
            <w:tcW w:w="1872" w:type="dxa"/>
            <w:tcBorders>
              <w:top w:val="nil"/>
              <w:left w:val="single" w:sz="6" w:space="0" w:color="auto"/>
              <w:bottom w:val="nil"/>
              <w:right w:val="nil"/>
            </w:tcBorders>
            <w:vAlign w:val="center"/>
          </w:tcPr>
          <w:p w:rsidR="00D4211F" w:rsidRPr="003B7D39" w:rsidRDefault="00D4211F">
            <w:pPr>
              <w:tabs>
                <w:tab w:val="decimal" w:pos="546"/>
              </w:tabs>
              <w:rPr>
                <w:szCs w:val="24"/>
              </w:rPr>
            </w:pPr>
            <w:r w:rsidRPr="003B7D39">
              <w:rPr>
                <w:sz w:val="16"/>
                <w:szCs w:val="16"/>
              </w:rPr>
              <w:t>0.035 273 96</w:t>
            </w:r>
          </w:p>
        </w:tc>
        <w:tc>
          <w:tcPr>
            <w:tcW w:w="1872" w:type="dxa"/>
            <w:tcBorders>
              <w:top w:val="nil"/>
              <w:left w:val="single" w:sz="6" w:space="0" w:color="auto"/>
              <w:bottom w:val="nil"/>
              <w:right w:val="nil"/>
            </w:tcBorders>
            <w:vAlign w:val="center"/>
          </w:tcPr>
          <w:p w:rsidR="00D4211F" w:rsidRPr="003B7D39" w:rsidRDefault="00D4211F">
            <w:pPr>
              <w:tabs>
                <w:tab w:val="decimal" w:pos="564"/>
              </w:tabs>
              <w:rPr>
                <w:szCs w:val="24"/>
              </w:rPr>
            </w:pPr>
            <w:r w:rsidRPr="003B7D39">
              <w:rPr>
                <w:sz w:val="16"/>
                <w:szCs w:val="16"/>
              </w:rPr>
              <w:t>0.032 150 75</w:t>
            </w:r>
          </w:p>
        </w:tc>
        <w:tc>
          <w:tcPr>
            <w:tcW w:w="2322" w:type="dxa"/>
            <w:tcBorders>
              <w:top w:val="nil"/>
              <w:left w:val="single" w:sz="6" w:space="0" w:color="auto"/>
              <w:bottom w:val="nil"/>
              <w:right w:val="double" w:sz="6" w:space="0" w:color="auto"/>
            </w:tcBorders>
            <w:vAlign w:val="center"/>
          </w:tcPr>
          <w:p w:rsidR="00D4211F" w:rsidRPr="003B7D39" w:rsidRDefault="00D4211F">
            <w:pPr>
              <w:tabs>
                <w:tab w:val="decimal" w:pos="402"/>
              </w:tabs>
              <w:rPr>
                <w:szCs w:val="24"/>
              </w:rPr>
            </w:pPr>
            <w:r w:rsidRPr="003B7D39">
              <w:rPr>
                <w:sz w:val="16"/>
                <w:szCs w:val="16"/>
              </w:rPr>
              <w:t>0.002 679 229</w:t>
            </w:r>
          </w:p>
        </w:tc>
      </w:tr>
      <w:tr w:rsidR="00D4211F" w:rsidRPr="003B7D39">
        <w:trPr>
          <w:cantSplit/>
          <w:trHeight w:val="400"/>
          <w:jc w:val="center"/>
        </w:trPr>
        <w:tc>
          <w:tcPr>
            <w:tcW w:w="1872" w:type="dxa"/>
            <w:tcBorders>
              <w:top w:val="nil"/>
              <w:left w:val="double" w:sz="6" w:space="0" w:color="auto"/>
              <w:bottom w:val="double" w:sz="6" w:space="0" w:color="auto"/>
              <w:right w:val="nil"/>
            </w:tcBorders>
            <w:vAlign w:val="center"/>
          </w:tcPr>
          <w:p w:rsidR="00D4211F" w:rsidRPr="003B7D39" w:rsidRDefault="00D4211F">
            <w:pPr>
              <w:tabs>
                <w:tab w:val="left" w:pos="1500"/>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528"/>
              </w:tabs>
              <w:rPr>
                <w:szCs w:val="24"/>
              </w:rPr>
            </w:pPr>
            <w:r w:rsidRPr="003B7D39">
              <w:rPr>
                <w:sz w:val="16"/>
                <w:szCs w:val="16"/>
              </w:rPr>
              <w:t>257.206 0</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546"/>
              </w:tabs>
              <w:rPr>
                <w:szCs w:val="24"/>
              </w:rPr>
            </w:pPr>
            <w:r w:rsidRPr="003B7D39">
              <w:rPr>
                <w:sz w:val="16"/>
                <w:szCs w:val="16"/>
              </w:rPr>
              <w:t>35.273 96</w:t>
            </w:r>
          </w:p>
        </w:tc>
        <w:tc>
          <w:tcPr>
            <w:tcW w:w="1872" w:type="dxa"/>
            <w:tcBorders>
              <w:top w:val="nil"/>
              <w:left w:val="single" w:sz="6" w:space="0" w:color="auto"/>
              <w:bottom w:val="double" w:sz="6" w:space="0" w:color="auto"/>
              <w:right w:val="nil"/>
            </w:tcBorders>
            <w:vAlign w:val="center"/>
          </w:tcPr>
          <w:p w:rsidR="00D4211F" w:rsidRPr="003B7D39" w:rsidRDefault="00D4211F">
            <w:pPr>
              <w:tabs>
                <w:tab w:val="decimal" w:pos="564"/>
              </w:tabs>
              <w:rPr>
                <w:szCs w:val="24"/>
              </w:rPr>
            </w:pPr>
            <w:r w:rsidRPr="003B7D39">
              <w:rPr>
                <w:sz w:val="16"/>
                <w:szCs w:val="16"/>
              </w:rPr>
              <w:t>32.150 75</w:t>
            </w:r>
          </w:p>
        </w:tc>
        <w:tc>
          <w:tcPr>
            <w:tcW w:w="2322" w:type="dxa"/>
            <w:tcBorders>
              <w:top w:val="nil"/>
              <w:left w:val="single" w:sz="6" w:space="0" w:color="auto"/>
              <w:bottom w:val="double" w:sz="6" w:space="0" w:color="auto"/>
              <w:right w:val="double" w:sz="6" w:space="0" w:color="auto"/>
            </w:tcBorders>
            <w:vAlign w:val="center"/>
          </w:tcPr>
          <w:p w:rsidR="00D4211F" w:rsidRPr="003B7D39" w:rsidRDefault="00D4211F">
            <w:pPr>
              <w:tabs>
                <w:tab w:val="decimal" w:pos="402"/>
              </w:tabs>
              <w:rPr>
                <w:szCs w:val="24"/>
              </w:rPr>
            </w:pPr>
            <w:r w:rsidRPr="003B7D39">
              <w:rPr>
                <w:sz w:val="16"/>
                <w:szCs w:val="16"/>
              </w:rPr>
              <w:t>2.679 229</w:t>
            </w:r>
          </w:p>
        </w:tc>
      </w:tr>
    </w:tbl>
    <w:p w:rsidR="00D4211F" w:rsidRPr="003B7D39" w:rsidRDefault="00D4211F">
      <w:pPr>
        <w:pStyle w:val="Header"/>
        <w:tabs>
          <w:tab w:val="clear" w:pos="4320"/>
          <w:tab w:val="clear" w:pos="8640"/>
        </w:tabs>
      </w:pPr>
      <w:r w:rsidRPr="003B7D39">
        <w:br w:type="page"/>
      </w:r>
    </w:p>
    <w:tbl>
      <w:tblPr>
        <w:tblW w:w="0" w:type="auto"/>
        <w:jc w:val="center"/>
        <w:tblInd w:w="-108" w:type="dxa"/>
        <w:tblLayout w:type="fixed"/>
        <w:tblCellMar>
          <w:left w:w="72" w:type="dxa"/>
          <w:right w:w="72" w:type="dxa"/>
        </w:tblCellMar>
        <w:tblLook w:val="0000"/>
      </w:tblPr>
      <w:tblGrid>
        <w:gridCol w:w="1727"/>
        <w:gridCol w:w="1662"/>
        <w:gridCol w:w="2025"/>
        <w:gridCol w:w="1969"/>
        <w:gridCol w:w="2301"/>
      </w:tblGrid>
      <w:tr w:rsidR="00D4211F" w:rsidRPr="003B7D39">
        <w:trPr>
          <w:cantSplit/>
          <w:trHeight w:val="400"/>
          <w:jc w:val="center"/>
        </w:trPr>
        <w:tc>
          <w:tcPr>
            <w:tcW w:w="1727"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lastRenderedPageBreak/>
              <w:t>Units</w:t>
            </w:r>
          </w:p>
        </w:tc>
        <w:tc>
          <w:tcPr>
            <w:tcW w:w="166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Pounds</w:t>
            </w:r>
          </w:p>
        </w:tc>
        <w:tc>
          <w:tcPr>
            <w:tcW w:w="202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Milligrams</w:t>
            </w:r>
          </w:p>
        </w:tc>
        <w:tc>
          <w:tcPr>
            <w:tcW w:w="19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Grams</w:t>
            </w:r>
          </w:p>
        </w:tc>
        <w:tc>
          <w:tcPr>
            <w:tcW w:w="23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Kilograms</w:t>
            </w:r>
          </w:p>
        </w:tc>
      </w:tr>
      <w:tr w:rsidR="00D4211F" w:rsidRPr="003B7D39">
        <w:trPr>
          <w:cantSplit/>
          <w:trHeight w:val="362"/>
          <w:jc w:val="center"/>
        </w:trPr>
        <w:tc>
          <w:tcPr>
            <w:tcW w:w="1727" w:type="dxa"/>
            <w:tcBorders>
              <w:top w:val="double" w:sz="6" w:space="0" w:color="auto"/>
              <w:left w:val="double" w:sz="6" w:space="0" w:color="auto"/>
              <w:bottom w:val="nil"/>
              <w:right w:val="nil"/>
            </w:tcBorders>
            <w:vAlign w:val="center"/>
          </w:tcPr>
          <w:p w:rsidR="00D4211F" w:rsidRPr="003B7D39" w:rsidRDefault="00D4211F">
            <w:pPr>
              <w:tabs>
                <w:tab w:val="left" w:pos="1187"/>
              </w:tabs>
              <w:rPr>
                <w:szCs w:val="24"/>
              </w:rPr>
            </w:pPr>
            <w:r w:rsidRPr="003B7D39">
              <w:rPr>
                <w:sz w:val="16"/>
                <w:szCs w:val="16"/>
              </w:rPr>
              <w:t>1 grain</w:t>
            </w:r>
            <w:r w:rsidRPr="003B7D39">
              <w:rPr>
                <w:sz w:val="16"/>
                <w:szCs w:val="16"/>
              </w:rPr>
              <w:tab/>
              <w:t>=</w:t>
            </w:r>
          </w:p>
        </w:tc>
        <w:tc>
          <w:tcPr>
            <w:tcW w:w="1662" w:type="dxa"/>
            <w:tcBorders>
              <w:top w:val="double" w:sz="6" w:space="0" w:color="auto"/>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rPr>
              <w:t>0.000 142 857 1</w:t>
            </w:r>
          </w:p>
        </w:tc>
        <w:tc>
          <w:tcPr>
            <w:tcW w:w="2025" w:type="dxa"/>
            <w:tcBorders>
              <w:top w:val="double" w:sz="6" w:space="0" w:color="auto"/>
              <w:left w:val="single" w:sz="6" w:space="0" w:color="auto"/>
              <w:bottom w:val="nil"/>
              <w:right w:val="nil"/>
            </w:tcBorders>
            <w:vAlign w:val="center"/>
          </w:tcPr>
          <w:p w:rsidR="00D4211F" w:rsidRPr="003B7D39" w:rsidRDefault="00D4211F">
            <w:pPr>
              <w:tabs>
                <w:tab w:val="decimal" w:pos="696"/>
              </w:tabs>
              <w:rPr>
                <w:szCs w:val="24"/>
              </w:rPr>
            </w:pPr>
            <w:r w:rsidRPr="003B7D39">
              <w:rPr>
                <w:sz w:val="16"/>
                <w:szCs w:val="16"/>
              </w:rPr>
              <w:t xml:space="preserve">         </w:t>
            </w:r>
            <w:r w:rsidRPr="003B7D39">
              <w:rPr>
                <w:sz w:val="16"/>
                <w:szCs w:val="16"/>
                <w:u w:val="single"/>
              </w:rPr>
              <w:t>64.798 91</w:t>
            </w:r>
          </w:p>
        </w:tc>
        <w:tc>
          <w:tcPr>
            <w:tcW w:w="1969" w:type="dxa"/>
            <w:tcBorders>
              <w:top w:val="double" w:sz="6" w:space="0" w:color="auto"/>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0.064 798 91</w:t>
            </w:r>
          </w:p>
        </w:tc>
        <w:tc>
          <w:tcPr>
            <w:tcW w:w="2301" w:type="dxa"/>
            <w:tcBorders>
              <w:top w:val="double" w:sz="6" w:space="0" w:color="auto"/>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0.000 064 798 91</w:t>
            </w:r>
          </w:p>
        </w:tc>
      </w:tr>
      <w:tr w:rsidR="00D4211F" w:rsidRPr="003B7D39">
        <w:trPr>
          <w:cantSplit/>
          <w:trHeight w:val="343"/>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Cs w:val="24"/>
              </w:rPr>
            </w:pPr>
            <w:r w:rsidRPr="003B7D39">
              <w:rPr>
                <w:sz w:val="16"/>
                <w:szCs w:val="16"/>
              </w:rPr>
              <w:t>1 apoth. scruple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rPr>
              <w:t>0.002 857 143</w:t>
            </w:r>
          </w:p>
        </w:tc>
        <w:tc>
          <w:tcPr>
            <w:tcW w:w="2025" w:type="dxa"/>
            <w:tcBorders>
              <w:top w:val="nil"/>
              <w:left w:val="single" w:sz="6" w:space="0" w:color="auto"/>
              <w:bottom w:val="nil"/>
              <w:right w:val="nil"/>
            </w:tcBorders>
            <w:vAlign w:val="center"/>
          </w:tcPr>
          <w:p w:rsidR="00D4211F" w:rsidRPr="003B7D39" w:rsidRDefault="00D4211F">
            <w:pPr>
              <w:tabs>
                <w:tab w:val="decimal" w:pos="696"/>
              </w:tabs>
              <w:rPr>
                <w:szCs w:val="24"/>
              </w:rPr>
            </w:pPr>
            <w:r w:rsidRPr="003B7D39">
              <w:rPr>
                <w:sz w:val="16"/>
                <w:szCs w:val="16"/>
              </w:rPr>
              <w:t xml:space="preserve">      </w:t>
            </w:r>
            <w:r w:rsidRPr="003B7D39">
              <w:rPr>
                <w:sz w:val="16"/>
                <w:szCs w:val="16"/>
                <w:u w:val="single"/>
              </w:rPr>
              <w:t>1295.978 2</w:t>
            </w:r>
          </w:p>
        </w:tc>
        <w:tc>
          <w:tcPr>
            <w:tcW w:w="1969" w:type="dxa"/>
            <w:tcBorders>
              <w:top w:val="nil"/>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1.295 978 2</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0.001 295 978 2</w:t>
            </w:r>
          </w:p>
        </w:tc>
      </w:tr>
      <w:tr w:rsidR="00D4211F" w:rsidRPr="003B7D39">
        <w:trPr>
          <w:cantSplit/>
          <w:trHeight w:val="343"/>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Cs w:val="24"/>
              </w:rPr>
            </w:pPr>
            <w:r w:rsidRPr="003B7D39">
              <w:rPr>
                <w:sz w:val="16"/>
                <w:szCs w:val="16"/>
              </w:rPr>
              <w:t>1 pennyweight</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rPr>
              <w:t>0.003 428 571</w:t>
            </w:r>
          </w:p>
        </w:tc>
        <w:tc>
          <w:tcPr>
            <w:tcW w:w="2025" w:type="dxa"/>
            <w:tcBorders>
              <w:top w:val="nil"/>
              <w:left w:val="single" w:sz="6" w:space="0" w:color="auto"/>
              <w:bottom w:val="nil"/>
              <w:right w:val="nil"/>
            </w:tcBorders>
            <w:vAlign w:val="center"/>
          </w:tcPr>
          <w:p w:rsidR="00D4211F" w:rsidRPr="003B7D39" w:rsidRDefault="00D4211F">
            <w:pPr>
              <w:tabs>
                <w:tab w:val="decimal" w:pos="696"/>
              </w:tabs>
              <w:rPr>
                <w:szCs w:val="24"/>
              </w:rPr>
            </w:pPr>
            <w:r w:rsidRPr="003B7D39">
              <w:rPr>
                <w:sz w:val="16"/>
                <w:szCs w:val="16"/>
                <w:u w:val="single"/>
              </w:rPr>
              <w:t>1555.173 84</w:t>
            </w:r>
          </w:p>
        </w:tc>
        <w:tc>
          <w:tcPr>
            <w:tcW w:w="1969" w:type="dxa"/>
            <w:tcBorders>
              <w:top w:val="nil"/>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1.555 173 84</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0.001 555 173 84</w:t>
            </w:r>
          </w:p>
        </w:tc>
      </w:tr>
      <w:tr w:rsidR="00D4211F" w:rsidRPr="003B7D39">
        <w:trPr>
          <w:cantSplit/>
          <w:trHeight w:val="343"/>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Cs w:val="24"/>
              </w:rPr>
            </w:pPr>
            <w:r w:rsidRPr="003B7D39">
              <w:rPr>
                <w:sz w:val="16"/>
                <w:szCs w:val="16"/>
              </w:rPr>
              <w:t>1 avdp. dram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rPr>
              <w:t>0.003 906 25</w:t>
            </w:r>
          </w:p>
        </w:tc>
        <w:tc>
          <w:tcPr>
            <w:tcW w:w="2025" w:type="dxa"/>
            <w:tcBorders>
              <w:top w:val="nil"/>
              <w:left w:val="single" w:sz="6" w:space="0" w:color="auto"/>
              <w:bottom w:val="nil"/>
              <w:right w:val="nil"/>
            </w:tcBorders>
            <w:vAlign w:val="center"/>
          </w:tcPr>
          <w:p w:rsidR="00D4211F" w:rsidRPr="003B7D39" w:rsidRDefault="00D4211F">
            <w:pPr>
              <w:tabs>
                <w:tab w:val="decimal" w:pos="696"/>
              </w:tabs>
              <w:rPr>
                <w:szCs w:val="24"/>
              </w:rPr>
            </w:pPr>
            <w:r w:rsidRPr="003B7D39">
              <w:rPr>
                <w:sz w:val="16"/>
                <w:szCs w:val="16"/>
                <w:u w:val="single"/>
              </w:rPr>
              <w:t>1771.845 195 312 5</w:t>
            </w:r>
          </w:p>
        </w:tc>
        <w:tc>
          <w:tcPr>
            <w:tcW w:w="1969" w:type="dxa"/>
            <w:tcBorders>
              <w:top w:val="nil"/>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1.771 845 195 312 5</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0.001 771 845 195 312 5</w:t>
            </w:r>
          </w:p>
        </w:tc>
      </w:tr>
      <w:tr w:rsidR="00D4211F" w:rsidRPr="003B7D39">
        <w:trPr>
          <w:cantSplit/>
          <w:trHeight w:val="343"/>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Cs w:val="24"/>
              </w:rPr>
            </w:pPr>
            <w:r w:rsidRPr="003B7D39">
              <w:rPr>
                <w:sz w:val="16"/>
                <w:szCs w:val="16"/>
              </w:rPr>
              <w:t>1 apoth. dram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rPr>
              <w:t>0.008 571 429</w:t>
            </w:r>
          </w:p>
        </w:tc>
        <w:tc>
          <w:tcPr>
            <w:tcW w:w="2025" w:type="dxa"/>
            <w:tcBorders>
              <w:top w:val="nil"/>
              <w:left w:val="single" w:sz="6" w:space="0" w:color="auto"/>
              <w:bottom w:val="nil"/>
              <w:right w:val="nil"/>
            </w:tcBorders>
            <w:vAlign w:val="center"/>
          </w:tcPr>
          <w:p w:rsidR="00D4211F" w:rsidRPr="003B7D39" w:rsidRDefault="00D4211F">
            <w:pPr>
              <w:tabs>
                <w:tab w:val="decimal" w:pos="696"/>
              </w:tabs>
              <w:rPr>
                <w:szCs w:val="24"/>
              </w:rPr>
            </w:pPr>
            <w:r w:rsidRPr="003B7D39">
              <w:rPr>
                <w:sz w:val="16"/>
                <w:szCs w:val="16"/>
                <w:u w:val="single"/>
              </w:rPr>
              <w:t>3887.934 6</w:t>
            </w:r>
          </w:p>
        </w:tc>
        <w:tc>
          <w:tcPr>
            <w:tcW w:w="1969" w:type="dxa"/>
            <w:tcBorders>
              <w:top w:val="nil"/>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3.887 934 6</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0.003 887 934 6</w:t>
            </w:r>
          </w:p>
        </w:tc>
      </w:tr>
      <w:tr w:rsidR="00D4211F" w:rsidRPr="003B7D39">
        <w:trPr>
          <w:cantSplit/>
          <w:trHeight w:val="343"/>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Cs w:val="24"/>
              </w:rPr>
            </w:pPr>
            <w:r w:rsidRPr="003B7D39">
              <w:rPr>
                <w:sz w:val="16"/>
                <w:szCs w:val="16"/>
              </w:rPr>
              <w:t>1 avdp. ounce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u w:val="single"/>
              </w:rPr>
              <w:t>0.062 5</w:t>
            </w:r>
          </w:p>
        </w:tc>
        <w:tc>
          <w:tcPr>
            <w:tcW w:w="2025" w:type="dxa"/>
            <w:tcBorders>
              <w:top w:val="nil"/>
              <w:left w:val="single" w:sz="6" w:space="0" w:color="auto"/>
              <w:bottom w:val="nil"/>
              <w:right w:val="nil"/>
            </w:tcBorders>
            <w:vAlign w:val="center"/>
          </w:tcPr>
          <w:p w:rsidR="00D4211F" w:rsidRPr="003B7D39" w:rsidRDefault="00D4211F">
            <w:pPr>
              <w:tabs>
                <w:tab w:val="decimal" w:pos="426"/>
              </w:tabs>
              <w:rPr>
                <w:szCs w:val="24"/>
              </w:rPr>
            </w:pPr>
            <w:r w:rsidRPr="003B7D39">
              <w:rPr>
                <w:sz w:val="16"/>
                <w:szCs w:val="16"/>
                <w:u w:val="single"/>
              </w:rPr>
              <w:t>28 349.523 125</w:t>
            </w:r>
          </w:p>
        </w:tc>
        <w:tc>
          <w:tcPr>
            <w:tcW w:w="1969" w:type="dxa"/>
            <w:tcBorders>
              <w:top w:val="nil"/>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28.349 523 125</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0.028 349 523 125</w:t>
            </w:r>
          </w:p>
        </w:tc>
      </w:tr>
      <w:tr w:rsidR="00D4211F" w:rsidRPr="003B7D39">
        <w:trPr>
          <w:cantSplit/>
          <w:trHeight w:val="542"/>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 w:val="16"/>
                <w:szCs w:val="16"/>
              </w:rPr>
            </w:pPr>
            <w:r w:rsidRPr="003B7D39">
              <w:rPr>
                <w:sz w:val="16"/>
                <w:szCs w:val="16"/>
              </w:rPr>
              <w:t xml:space="preserve">1 apoth. or troy </w:t>
            </w:r>
          </w:p>
          <w:p w:rsidR="00D4211F" w:rsidRPr="003B7D39" w:rsidRDefault="00D4211F">
            <w:pPr>
              <w:tabs>
                <w:tab w:val="left" w:pos="1187"/>
              </w:tabs>
              <w:rPr>
                <w:szCs w:val="24"/>
              </w:rPr>
            </w:pPr>
            <w:r w:rsidRPr="003B7D39">
              <w:rPr>
                <w:sz w:val="16"/>
                <w:szCs w:val="16"/>
              </w:rPr>
              <w:t>ounce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rPr>
              <w:t>0.068 571 43</w:t>
            </w:r>
          </w:p>
        </w:tc>
        <w:tc>
          <w:tcPr>
            <w:tcW w:w="2025" w:type="dxa"/>
            <w:tcBorders>
              <w:top w:val="nil"/>
              <w:left w:val="single" w:sz="6" w:space="0" w:color="auto"/>
              <w:bottom w:val="nil"/>
              <w:right w:val="nil"/>
            </w:tcBorders>
            <w:vAlign w:val="center"/>
          </w:tcPr>
          <w:p w:rsidR="00D4211F" w:rsidRPr="003B7D39" w:rsidRDefault="00D4211F">
            <w:pPr>
              <w:tabs>
                <w:tab w:val="decimal" w:pos="426"/>
              </w:tabs>
              <w:rPr>
                <w:szCs w:val="24"/>
              </w:rPr>
            </w:pPr>
            <w:r w:rsidRPr="003B7D39">
              <w:rPr>
                <w:sz w:val="16"/>
                <w:szCs w:val="16"/>
                <w:u w:val="single"/>
              </w:rPr>
              <w:t>31 103.476 8</w:t>
            </w:r>
          </w:p>
        </w:tc>
        <w:tc>
          <w:tcPr>
            <w:tcW w:w="1969" w:type="dxa"/>
            <w:tcBorders>
              <w:top w:val="nil"/>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31.103 476 8</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0.031 103 476 8</w:t>
            </w:r>
          </w:p>
        </w:tc>
      </w:tr>
      <w:tr w:rsidR="00D4211F" w:rsidRPr="003B7D39">
        <w:trPr>
          <w:cantSplit/>
          <w:trHeight w:val="542"/>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 w:val="16"/>
                <w:szCs w:val="16"/>
              </w:rPr>
            </w:pPr>
            <w:r w:rsidRPr="003B7D39">
              <w:rPr>
                <w:sz w:val="16"/>
                <w:szCs w:val="16"/>
              </w:rPr>
              <w:t xml:space="preserve">1 apoth. or troy </w:t>
            </w:r>
          </w:p>
          <w:p w:rsidR="00D4211F" w:rsidRPr="003B7D39" w:rsidRDefault="00D4211F">
            <w:pPr>
              <w:tabs>
                <w:tab w:val="left" w:pos="1187"/>
              </w:tabs>
              <w:rPr>
                <w:szCs w:val="24"/>
              </w:rPr>
            </w:pPr>
            <w:r w:rsidRPr="003B7D39">
              <w:rPr>
                <w:sz w:val="16"/>
                <w:szCs w:val="16"/>
              </w:rPr>
              <w:t>pound</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rPr>
              <w:t>0.822 857 1</w:t>
            </w:r>
          </w:p>
        </w:tc>
        <w:tc>
          <w:tcPr>
            <w:tcW w:w="2025" w:type="dxa"/>
            <w:tcBorders>
              <w:top w:val="nil"/>
              <w:left w:val="single" w:sz="6" w:space="0" w:color="auto"/>
              <w:bottom w:val="nil"/>
              <w:right w:val="nil"/>
            </w:tcBorders>
            <w:vAlign w:val="center"/>
          </w:tcPr>
          <w:p w:rsidR="00D4211F" w:rsidRPr="003B7D39" w:rsidRDefault="00D4211F">
            <w:pPr>
              <w:tabs>
                <w:tab w:val="decimal" w:pos="426"/>
              </w:tabs>
              <w:rPr>
                <w:szCs w:val="24"/>
              </w:rPr>
            </w:pPr>
            <w:r w:rsidRPr="003B7D39">
              <w:rPr>
                <w:sz w:val="16"/>
                <w:szCs w:val="16"/>
                <w:u w:val="single"/>
              </w:rPr>
              <w:t>373 241.721 6</w:t>
            </w:r>
          </w:p>
        </w:tc>
        <w:tc>
          <w:tcPr>
            <w:tcW w:w="1969" w:type="dxa"/>
            <w:tcBorders>
              <w:top w:val="nil"/>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373.241 721 6</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0.373 241 721 6</w:t>
            </w:r>
          </w:p>
        </w:tc>
      </w:tr>
      <w:tr w:rsidR="00D4211F" w:rsidRPr="003B7D39">
        <w:trPr>
          <w:cantSplit/>
          <w:trHeight w:val="343"/>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Cs w:val="24"/>
              </w:rPr>
            </w:pPr>
            <w:r w:rsidRPr="003B7D39">
              <w:rPr>
                <w:sz w:val="16"/>
                <w:szCs w:val="16"/>
              </w:rPr>
              <w:t>1 avdp. pound</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025" w:type="dxa"/>
            <w:tcBorders>
              <w:top w:val="nil"/>
              <w:left w:val="single" w:sz="6" w:space="0" w:color="auto"/>
              <w:bottom w:val="nil"/>
              <w:right w:val="nil"/>
            </w:tcBorders>
            <w:vAlign w:val="center"/>
          </w:tcPr>
          <w:p w:rsidR="00D4211F" w:rsidRPr="003B7D39" w:rsidRDefault="00D4211F">
            <w:pPr>
              <w:tabs>
                <w:tab w:val="decimal" w:pos="516"/>
              </w:tabs>
              <w:jc w:val="right"/>
              <w:rPr>
                <w:szCs w:val="24"/>
              </w:rPr>
            </w:pPr>
            <w:r w:rsidRPr="003B7D39">
              <w:rPr>
                <w:sz w:val="16"/>
                <w:szCs w:val="16"/>
                <w:u w:val="single"/>
              </w:rPr>
              <w:t>453 592.37.37</w:t>
            </w:r>
          </w:p>
        </w:tc>
        <w:tc>
          <w:tcPr>
            <w:tcW w:w="1969" w:type="dxa"/>
            <w:tcBorders>
              <w:top w:val="nil"/>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453.592 37</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0.453 592 37</w:t>
            </w:r>
          </w:p>
        </w:tc>
      </w:tr>
      <w:tr w:rsidR="00D4211F" w:rsidRPr="003B7D39">
        <w:trPr>
          <w:cantSplit/>
          <w:trHeight w:val="343"/>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Cs w:val="24"/>
              </w:rPr>
            </w:pPr>
            <w:r w:rsidRPr="003B7D39">
              <w:rPr>
                <w:sz w:val="16"/>
                <w:szCs w:val="16"/>
              </w:rPr>
              <w:t>1 milligram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rPr>
              <w:t>0.000 002 204 623</w:t>
            </w:r>
          </w:p>
        </w:tc>
        <w:tc>
          <w:tcPr>
            <w:tcW w:w="2025"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969" w:type="dxa"/>
            <w:tcBorders>
              <w:top w:val="nil"/>
              <w:left w:val="single" w:sz="6" w:space="0" w:color="auto"/>
              <w:bottom w:val="nil"/>
              <w:right w:val="nil"/>
            </w:tcBorders>
            <w:vAlign w:val="center"/>
          </w:tcPr>
          <w:p w:rsidR="00D4211F" w:rsidRPr="003B7D39" w:rsidRDefault="00D4211F">
            <w:pPr>
              <w:tabs>
                <w:tab w:val="decimal" w:pos="651"/>
              </w:tabs>
              <w:rPr>
                <w:szCs w:val="24"/>
              </w:rPr>
            </w:pPr>
            <w:r w:rsidRPr="003B7D39">
              <w:rPr>
                <w:sz w:val="16"/>
                <w:szCs w:val="16"/>
                <w:u w:val="single"/>
              </w:rPr>
              <w:t>0.001</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0.000 001</w:t>
            </w:r>
          </w:p>
        </w:tc>
      </w:tr>
      <w:tr w:rsidR="00D4211F" w:rsidRPr="003B7D39">
        <w:trPr>
          <w:cantSplit/>
          <w:trHeight w:val="343"/>
          <w:jc w:val="center"/>
        </w:trPr>
        <w:tc>
          <w:tcPr>
            <w:tcW w:w="1727" w:type="dxa"/>
            <w:tcBorders>
              <w:top w:val="nil"/>
              <w:left w:val="double" w:sz="6" w:space="0" w:color="auto"/>
              <w:bottom w:val="nil"/>
              <w:right w:val="nil"/>
            </w:tcBorders>
            <w:vAlign w:val="center"/>
          </w:tcPr>
          <w:p w:rsidR="00D4211F" w:rsidRPr="003B7D39" w:rsidRDefault="00D4211F">
            <w:pPr>
              <w:tabs>
                <w:tab w:val="left" w:pos="1187"/>
              </w:tabs>
              <w:rPr>
                <w:szCs w:val="24"/>
              </w:rPr>
            </w:pPr>
            <w:r w:rsidRPr="003B7D39">
              <w:rPr>
                <w:sz w:val="16"/>
                <w:szCs w:val="16"/>
              </w:rPr>
              <w:t>1 gram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pPr>
              <w:tabs>
                <w:tab w:val="decimal" w:pos="378"/>
              </w:tabs>
              <w:rPr>
                <w:szCs w:val="24"/>
              </w:rPr>
            </w:pPr>
            <w:r w:rsidRPr="003B7D39">
              <w:rPr>
                <w:sz w:val="16"/>
                <w:szCs w:val="16"/>
              </w:rPr>
              <w:t>0.002 204 623</w:t>
            </w:r>
          </w:p>
        </w:tc>
        <w:tc>
          <w:tcPr>
            <w:tcW w:w="2025"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1000</w:t>
            </w:r>
          </w:p>
        </w:tc>
        <w:tc>
          <w:tcPr>
            <w:tcW w:w="1969" w:type="dxa"/>
            <w:tcBorders>
              <w:top w:val="nil"/>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2301" w:type="dxa"/>
            <w:tcBorders>
              <w:top w:val="nil"/>
              <w:left w:val="single" w:sz="6" w:space="0" w:color="auto"/>
              <w:bottom w:val="nil"/>
              <w:right w:val="double" w:sz="6" w:space="0" w:color="auto"/>
            </w:tcBorders>
            <w:vAlign w:val="center"/>
          </w:tcPr>
          <w:p w:rsidR="00D4211F" w:rsidRPr="003B7D39" w:rsidRDefault="00D4211F">
            <w:pPr>
              <w:rPr>
                <w:szCs w:val="24"/>
              </w:rPr>
            </w:pPr>
            <w:r w:rsidRPr="003B7D39">
              <w:rPr>
                <w:sz w:val="16"/>
                <w:szCs w:val="16"/>
                <w:u w:val="single"/>
              </w:rPr>
              <w:t>0.001</w:t>
            </w:r>
          </w:p>
        </w:tc>
      </w:tr>
      <w:tr w:rsidR="00D4211F" w:rsidRPr="003B7D39">
        <w:trPr>
          <w:cantSplit/>
          <w:trHeight w:val="400"/>
          <w:jc w:val="center"/>
        </w:trPr>
        <w:tc>
          <w:tcPr>
            <w:tcW w:w="1727" w:type="dxa"/>
            <w:tcBorders>
              <w:top w:val="nil"/>
              <w:left w:val="double" w:sz="6" w:space="0" w:color="auto"/>
              <w:bottom w:val="double" w:sz="6" w:space="0" w:color="auto"/>
              <w:right w:val="nil"/>
            </w:tcBorders>
            <w:vAlign w:val="center"/>
          </w:tcPr>
          <w:p w:rsidR="00D4211F" w:rsidRPr="003B7D39" w:rsidRDefault="00D4211F">
            <w:pPr>
              <w:tabs>
                <w:tab w:val="left" w:pos="1187"/>
              </w:tabs>
              <w:rPr>
                <w:szCs w:val="24"/>
              </w:rPr>
            </w:pPr>
            <w:r w:rsidRPr="003B7D39">
              <w:rPr>
                <w:sz w:val="16"/>
                <w:szCs w:val="16"/>
              </w:rPr>
              <w:t>1 kilogram</w:t>
            </w:r>
            <w:r w:rsidRPr="003B7D39">
              <w:rPr>
                <w:sz w:val="16"/>
                <w:szCs w:val="16"/>
              </w:rPr>
              <w:tab/>
              <w:t>=</w:t>
            </w:r>
          </w:p>
        </w:tc>
        <w:tc>
          <w:tcPr>
            <w:tcW w:w="1662" w:type="dxa"/>
            <w:tcBorders>
              <w:top w:val="nil"/>
              <w:left w:val="single" w:sz="6" w:space="0" w:color="auto"/>
              <w:bottom w:val="double" w:sz="6" w:space="0" w:color="auto"/>
              <w:right w:val="nil"/>
            </w:tcBorders>
            <w:vAlign w:val="center"/>
          </w:tcPr>
          <w:p w:rsidR="00D4211F" w:rsidRPr="003B7D39" w:rsidRDefault="00D4211F">
            <w:pPr>
              <w:tabs>
                <w:tab w:val="decimal" w:pos="378"/>
              </w:tabs>
              <w:rPr>
                <w:szCs w:val="24"/>
              </w:rPr>
            </w:pPr>
            <w:r w:rsidRPr="003B7D39">
              <w:rPr>
                <w:sz w:val="16"/>
                <w:szCs w:val="16"/>
              </w:rPr>
              <w:t>2.204 623</w:t>
            </w:r>
          </w:p>
        </w:tc>
        <w:tc>
          <w:tcPr>
            <w:tcW w:w="2025" w:type="dxa"/>
            <w:tcBorders>
              <w:top w:val="nil"/>
              <w:left w:val="single" w:sz="6" w:space="0" w:color="auto"/>
              <w:bottom w:val="double" w:sz="6" w:space="0" w:color="auto"/>
              <w:right w:val="nil"/>
            </w:tcBorders>
            <w:vAlign w:val="center"/>
          </w:tcPr>
          <w:p w:rsidR="00D4211F" w:rsidRPr="003B7D39" w:rsidRDefault="00D4211F">
            <w:pPr>
              <w:jc w:val="right"/>
              <w:rPr>
                <w:szCs w:val="24"/>
              </w:rPr>
            </w:pPr>
            <w:r w:rsidRPr="003B7D39">
              <w:rPr>
                <w:sz w:val="16"/>
                <w:szCs w:val="16"/>
                <w:u w:val="single"/>
              </w:rPr>
              <w:t>1 000 000</w:t>
            </w:r>
          </w:p>
        </w:tc>
        <w:tc>
          <w:tcPr>
            <w:tcW w:w="1969" w:type="dxa"/>
            <w:tcBorders>
              <w:top w:val="nil"/>
              <w:left w:val="single" w:sz="6" w:space="0" w:color="auto"/>
              <w:bottom w:val="double" w:sz="6" w:space="0" w:color="auto"/>
              <w:right w:val="nil"/>
            </w:tcBorders>
            <w:vAlign w:val="center"/>
          </w:tcPr>
          <w:p w:rsidR="00D4211F" w:rsidRPr="003B7D39" w:rsidRDefault="00D4211F">
            <w:pPr>
              <w:jc w:val="right"/>
              <w:rPr>
                <w:szCs w:val="24"/>
              </w:rPr>
            </w:pPr>
            <w:r w:rsidRPr="003B7D39">
              <w:rPr>
                <w:sz w:val="16"/>
                <w:szCs w:val="16"/>
                <w:u w:val="single"/>
              </w:rPr>
              <w:t>1000</w:t>
            </w:r>
          </w:p>
        </w:tc>
        <w:tc>
          <w:tcPr>
            <w:tcW w:w="2301" w:type="dxa"/>
            <w:tcBorders>
              <w:top w:val="nil"/>
              <w:left w:val="single" w:sz="6" w:space="0" w:color="auto"/>
              <w:bottom w:val="double" w:sz="6" w:space="0" w:color="auto"/>
              <w:right w:val="double" w:sz="6" w:space="0" w:color="auto"/>
            </w:tcBorders>
            <w:vAlign w:val="center"/>
          </w:tcPr>
          <w:p w:rsidR="00D4211F" w:rsidRPr="003B7D39" w:rsidRDefault="00D4211F">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pPr>
    </w:p>
    <w:p w:rsidR="00D4211F" w:rsidRPr="003B7D39" w:rsidRDefault="00D4211F" w:rsidP="006F1F06">
      <w:pPr>
        <w:pStyle w:val="Heading2"/>
        <w:numPr>
          <w:ilvl w:val="0"/>
          <w:numId w:val="2"/>
        </w:numPr>
        <w:rPr>
          <w:b w:val="0"/>
        </w:rPr>
      </w:pPr>
      <w:bookmarkStart w:id="30" w:name="_Toc271020603"/>
      <w:r w:rsidRPr="003B7D39">
        <w:rPr>
          <w:b w:val="0"/>
        </w:rPr>
        <w:t>Tables of Equivalents</w:t>
      </w:r>
      <w:bookmarkEnd w:id="30"/>
    </w:p>
    <w:p w:rsidR="00D4211F" w:rsidRPr="003B7D39" w:rsidRDefault="00D4211F" w:rsidP="006F1F06">
      <w:pPr>
        <w:pStyle w:val="Heading2"/>
      </w:pPr>
    </w:p>
    <w:p w:rsidR="00D4211F" w:rsidRPr="003B7D39" w:rsidRDefault="00D4211F">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 it is necessary to differentiate between the “international foot” and the “survey foot.”  Therefore, the survey foot is underlined.</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pStyle w:val="Header"/>
        <w:tabs>
          <w:tab w:val="clear" w:pos="4320"/>
          <w:tab w:val="clear" w:pos="8640"/>
        </w:tabs>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D4211F" w:rsidRPr="003B7D39" w:rsidRDefault="00D4211F">
      <w:pPr>
        <w:pStyle w:val="Heading1"/>
        <w:tabs>
          <w:tab w:val="clear" w:pos="864"/>
          <w:tab w:val="clear" w:pos="1584"/>
          <w:tab w:val="clear" w:pos="2162"/>
          <w:tab w:val="clear" w:pos="4176"/>
          <w:tab w:val="clear" w:pos="5024"/>
          <w:tab w:val="clear" w:pos="5596"/>
        </w:tabs>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302"/>
        <w:gridCol w:w="4750"/>
      </w:tblGrid>
      <w:tr w:rsidR="00D4211F" w:rsidRPr="003B7D39">
        <w:trPr>
          <w:tblHeader/>
          <w:jc w:val="center"/>
        </w:trPr>
        <w:tc>
          <w:tcPr>
            <w:tcW w:w="9052" w:type="dxa"/>
            <w:gridSpan w:val="2"/>
            <w:tcBorders>
              <w:top w:val="double" w:sz="4" w:space="0" w:color="auto"/>
              <w:left w:val="double" w:sz="4" w:space="0" w:color="auto"/>
              <w:bottom w:val="double" w:sz="4" w:space="0" w:color="auto"/>
              <w:right w:val="double" w:sz="4" w:space="0" w:color="auto"/>
            </w:tcBorders>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60" w:after="60"/>
              <w:jc w:val="center"/>
              <w:rPr>
                <w:b/>
              </w:rPr>
            </w:pPr>
            <w:r w:rsidRPr="003B7D39">
              <w:rPr>
                <w:b/>
              </w:rPr>
              <w:t>Units of Length</w:t>
            </w:r>
          </w:p>
        </w:tc>
      </w:tr>
      <w:tr w:rsidR="00D4211F" w:rsidRPr="003B7D39">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0"/>
            </w:r>
          </w:p>
        </w:tc>
        <w:tc>
          <w:tcPr>
            <w:tcW w:w="4736"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chain (ch)</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dekameter (dam)</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1.828 8 meters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foot (ft)</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 chains (surveyors) (exactly)</w:t>
            </w:r>
          </w:p>
          <w:p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rsidR="00D4211F" w:rsidRPr="003B7D39" w:rsidRDefault="00D4211F">
            <w:pPr>
              <w:tabs>
                <w:tab w:val="left" w:pos="720"/>
                <w:tab w:val="left" w:pos="5760"/>
              </w:tabs>
            </w:pPr>
            <w:r w:rsidRPr="003B7D39">
              <w:t>201.168 meters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39.37 inches</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inch (exactly)</w:t>
            </w:r>
          </w:p>
          <w:p w:rsidR="00D4211F" w:rsidRPr="003B7D39" w:rsidRDefault="00D4211F">
            <w:pPr>
              <w:tabs>
                <w:tab w:val="left" w:pos="720"/>
                <w:tab w:val="left" w:pos="5760"/>
              </w:tabs>
            </w:pPr>
            <w:r w:rsidRPr="003B7D39">
              <w:t>0.025 4 millimeter (exactly)</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1"/>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rsidR="00D4211F" w:rsidRPr="003B7D39" w:rsidRDefault="00D4211F">
            <w:pPr>
              <w:tabs>
                <w:tab w:val="left" w:pos="720"/>
                <w:tab w:val="left" w:pos="5760"/>
              </w:tabs>
            </w:pPr>
            <w:r w:rsidRPr="003B7D39">
              <w:t>1.609 kilometers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5280 feet international (exactly)</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2"/>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1.852 kilometers (exactly)</w:t>
            </w:r>
          </w:p>
          <w:p w:rsidR="00D4211F" w:rsidRPr="003B7D39" w:rsidRDefault="00D4211F">
            <w:pPr>
              <w:tabs>
                <w:tab w:val="left" w:pos="720"/>
                <w:tab w:val="left" w:pos="5760"/>
              </w:tabs>
            </w:pPr>
            <w:r w:rsidRPr="003B7D39">
              <w:t>1.151 survey miles</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0.039 37 inch</w:t>
            </w:r>
          </w:p>
          <w:p w:rsidR="00D4211F" w:rsidRPr="003B7D39" w:rsidRDefault="00D4211F">
            <w:pPr>
              <w:tabs>
                <w:tab w:val="left" w:pos="720"/>
                <w:tab w:val="left" w:pos="5760"/>
              </w:tabs>
            </w:pPr>
            <w:r w:rsidRPr="003B7D39">
              <w:t>0.001 meter (exactly)</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0.000 000 039 37 inch</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Point (typography)</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0.013 837 inch (exactly)</w:t>
            </w:r>
          </w:p>
          <w:p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rsidR="00D4211F" w:rsidRPr="003B7D39" w:rsidRDefault="00D4211F">
            <w:pPr>
              <w:tabs>
                <w:tab w:val="left" w:pos="720"/>
                <w:tab w:val="left" w:pos="5760"/>
              </w:tabs>
            </w:pPr>
            <w:r w:rsidRPr="003B7D39">
              <w:t>0.351 millimeter</w:t>
            </w:r>
          </w:p>
        </w:tc>
      </w:tr>
      <w:tr w:rsidR="00D4211F" w:rsidRPr="003B7D3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rod (rd), pole, or perch</w:t>
            </w:r>
          </w:p>
        </w:tc>
        <w:tc>
          <w:tcPr>
            <w:tcW w:w="4736"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16½ </w:t>
            </w:r>
            <w:r w:rsidRPr="003B7D39">
              <w:rPr>
                <w:u w:val="single"/>
              </w:rPr>
              <w:t>feet</w:t>
            </w:r>
            <w:r w:rsidRPr="003B7D39">
              <w:t xml:space="preserve"> (exactly)</w:t>
            </w:r>
          </w:p>
          <w:p w:rsidR="00D4211F" w:rsidRPr="003B7D39" w:rsidRDefault="00D4211F">
            <w:pPr>
              <w:tabs>
                <w:tab w:val="left" w:pos="720"/>
                <w:tab w:val="left" w:pos="5760"/>
              </w:tabs>
            </w:pPr>
            <w:r w:rsidRPr="003B7D39">
              <w:t>5.029 2 meters</w:t>
            </w:r>
          </w:p>
        </w:tc>
      </w:tr>
      <w:tr w:rsidR="00D4211F" w:rsidRPr="003B7D39">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yard (yd)</w:t>
            </w:r>
          </w:p>
        </w:tc>
        <w:tc>
          <w:tcPr>
            <w:tcW w:w="4736"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0.914 4 meter (exactly)</w:t>
            </w:r>
          </w:p>
        </w:tc>
      </w:tr>
    </w:tbl>
    <w:p w:rsidR="00D4211F" w:rsidRPr="003B7D39" w:rsidRDefault="00D4211F">
      <w:r w:rsidRPr="003B7D3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5"/>
        <w:gridCol w:w="4775"/>
      </w:tblGrid>
      <w:tr w:rsidR="00D4211F" w:rsidRPr="003B7D39">
        <w:trPr>
          <w:tblHeader/>
          <w:jc w:val="center"/>
        </w:trPr>
        <w:tc>
          <w:tcPr>
            <w:tcW w:w="9050" w:type="dxa"/>
            <w:gridSpan w:val="2"/>
            <w:tcBorders>
              <w:top w:val="double" w:sz="4" w:space="0" w:color="auto"/>
              <w:left w:val="double" w:sz="4" w:space="0" w:color="auto"/>
              <w:bottom w:val="double" w:sz="4" w:space="0" w:color="auto"/>
              <w:right w:val="double" w:sz="4" w:space="0" w:color="auto"/>
            </w:tcBorders>
          </w:tcPr>
          <w:p w:rsidR="00D4211F" w:rsidRPr="003B7D39" w:rsidRDefault="00D4211F" w:rsidP="001D4B5E">
            <w:pPr>
              <w:pStyle w:val="Heading3"/>
              <w:rPr>
                <w:b w:val="0"/>
              </w:rPr>
            </w:pPr>
            <w:bookmarkStart w:id="31" w:name="_Toc271020604"/>
            <w:r w:rsidRPr="003B7D39">
              <w:rPr>
                <w:b w:val="0"/>
              </w:rPr>
              <w:lastRenderedPageBreak/>
              <w:t>Units of Area</w:t>
            </w:r>
            <w:bookmarkEnd w:id="31"/>
          </w:p>
        </w:tc>
      </w:tr>
      <w:tr w:rsidR="00D4211F" w:rsidRPr="003B7D39">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3"/>
            </w:r>
          </w:p>
        </w:tc>
        <w:tc>
          <w:tcPr>
            <w:tcW w:w="477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43 560 square </w:t>
            </w:r>
            <w:r w:rsidRPr="003B7D39">
              <w:rPr>
                <w:u w:val="single"/>
              </w:rPr>
              <w:t>feet</w:t>
            </w:r>
            <w:r w:rsidRPr="003B7D39">
              <w:t xml:space="preserve"> (exactly)</w:t>
            </w:r>
          </w:p>
          <w:p w:rsidR="00D4211F" w:rsidRPr="003B7D39" w:rsidRDefault="00D4211F">
            <w:pPr>
              <w:tabs>
                <w:tab w:val="left" w:pos="720"/>
                <w:tab w:val="left" w:pos="5760"/>
              </w:tabs>
            </w:pPr>
            <w:r w:rsidRPr="003B7D39">
              <w:t>0.405 hectare</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119.599 square yards</w:t>
            </w:r>
          </w:p>
          <w:p w:rsidR="00D4211F" w:rsidRPr="003B7D39" w:rsidRDefault="00D4211F">
            <w:pPr>
              <w:tabs>
                <w:tab w:val="left" w:pos="720"/>
                <w:tab w:val="left" w:pos="5760"/>
              </w:tabs>
            </w:pPr>
            <w:r w:rsidRPr="003B7D39">
              <w:t>0.025 acre</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2.471 acres</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100 square feet</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0.155 square inch</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15.500 square inches</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929.030 square centimeters</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6.451 6 square centimeters (exactly)</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widowControl w:val="0"/>
              <w:tabs>
                <w:tab w:val="left" w:pos="5760"/>
              </w:tabs>
            </w:pPr>
            <w:r w:rsidRPr="003B7D39">
              <w:t>247.104 acres</w:t>
            </w:r>
          </w:p>
          <w:p w:rsidR="00D4211F" w:rsidRPr="003B7D39" w:rsidRDefault="00D4211F">
            <w:pPr>
              <w:widowControl w:val="0"/>
              <w:tabs>
                <w:tab w:val="left" w:pos="720"/>
                <w:tab w:val="left" w:pos="5760"/>
              </w:tabs>
            </w:pPr>
            <w:r w:rsidRPr="003B7D39">
              <w:t>0.386 square mile</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1.196 square yards</w:t>
            </w:r>
          </w:p>
          <w:p w:rsidR="00D4211F" w:rsidRPr="003B7D39" w:rsidRDefault="00D4211F">
            <w:pPr>
              <w:tabs>
                <w:tab w:val="left" w:pos="720"/>
                <w:tab w:val="left" w:pos="5760"/>
              </w:tabs>
            </w:pPr>
            <w:r w:rsidRPr="003B7D39">
              <w:t>10.764 square feet</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258.999 hectares</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0.002 square inch</w:t>
            </w:r>
          </w:p>
        </w:tc>
      </w:tr>
      <w:tr w:rsidR="00D4211F" w:rsidRPr="003B7D3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 pole, or sq perch</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25.293 square meters</w:t>
            </w:r>
          </w:p>
        </w:tc>
      </w:tr>
      <w:tr w:rsidR="00D4211F" w:rsidRPr="003B7D39">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0.836 square meter</w:t>
            </w:r>
          </w:p>
        </w:tc>
      </w:tr>
    </w:tbl>
    <w:p w:rsidR="00D4211F" w:rsidRPr="003B7D39" w:rsidRDefault="00D4211F">
      <w:pPr>
        <w:tabs>
          <w:tab w:val="left" w:pos="5760"/>
        </w:tabs>
        <w:ind w:left="720"/>
        <w:jc w:val="both"/>
      </w:pPr>
    </w:p>
    <w:p w:rsidR="00D4211F" w:rsidRPr="003B7D39" w:rsidRDefault="00D4211F">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9"/>
        <w:gridCol w:w="4801"/>
      </w:tblGrid>
      <w:tr w:rsidR="00D4211F" w:rsidRPr="003B7D39">
        <w:trPr>
          <w:tblHeader/>
          <w:jc w:val="center"/>
        </w:trPr>
        <w:tc>
          <w:tcPr>
            <w:tcW w:w="9170" w:type="dxa"/>
            <w:gridSpan w:val="2"/>
            <w:tcBorders>
              <w:top w:val="double" w:sz="4" w:space="0" w:color="auto"/>
              <w:left w:val="double" w:sz="4" w:space="0" w:color="auto"/>
              <w:bottom w:val="double" w:sz="4" w:space="0" w:color="auto"/>
              <w:right w:val="double" w:sz="4" w:space="0" w:color="auto"/>
            </w:tcBorders>
          </w:tcPr>
          <w:p w:rsidR="00D4211F" w:rsidRPr="003B7D39" w:rsidRDefault="00D4211F" w:rsidP="001D4B5E">
            <w:pPr>
              <w:pStyle w:val="Heading3"/>
            </w:pPr>
            <w:bookmarkStart w:id="32" w:name="_Toc271020605"/>
            <w:r w:rsidRPr="003B7D39">
              <w:rPr>
                <w:b w:val="0"/>
              </w:rPr>
              <w:t>Units of Capacity or Volume</w:t>
            </w:r>
            <w:bookmarkEnd w:id="32"/>
          </w:p>
        </w:tc>
      </w:tr>
      <w:tr w:rsidR="00D4211F" w:rsidRPr="003B7D39">
        <w:trPr>
          <w:jc w:val="center"/>
        </w:trPr>
        <w:tc>
          <w:tcPr>
            <w:tcW w:w="4369" w:type="dxa"/>
            <w:tcBorders>
              <w:top w:val="double" w:sz="4" w:space="0" w:color="auto"/>
              <w:left w:val="double" w:sz="4" w:space="0" w:color="auto"/>
            </w:tcBorders>
            <w:vAlign w:val="center"/>
          </w:tcPr>
          <w:p w:rsidR="00D4211F" w:rsidRPr="003B7D39" w:rsidRDefault="00D4211F">
            <w:pPr>
              <w:tabs>
                <w:tab w:val="left" w:pos="5760"/>
              </w:tabs>
              <w:jc w:val="both"/>
            </w:pPr>
            <w:r w:rsidRPr="003B7D39">
              <w:t>1 barrel (bbl), liquid</w:t>
            </w:r>
          </w:p>
        </w:tc>
        <w:tc>
          <w:tcPr>
            <w:tcW w:w="4801" w:type="dxa"/>
            <w:tcBorders>
              <w:top w:val="double" w:sz="4" w:space="0" w:color="auto"/>
              <w:right w:val="double" w:sz="4" w:space="0" w:color="auto"/>
            </w:tcBorders>
            <w:vAlign w:val="center"/>
          </w:tcPr>
          <w:p w:rsidR="00D4211F" w:rsidRPr="003B7D39" w:rsidRDefault="00D4211F">
            <w:pPr>
              <w:tabs>
                <w:tab w:val="left" w:pos="5760"/>
              </w:tabs>
              <w:jc w:val="both"/>
            </w:pPr>
            <w:r w:rsidRPr="003B7D39">
              <w:t>31 to 42 gallons</w:t>
            </w:r>
            <w:r w:rsidRPr="003B7D39">
              <w:rPr>
                <w:vertAlign w:val="superscript"/>
              </w:rPr>
              <w:footnoteReference w:id="14"/>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barrel (bbl), standard for fruits,</w:t>
            </w:r>
          </w:p>
          <w:p w:rsidR="00D4211F" w:rsidRPr="003B7D39" w:rsidRDefault="00D4211F">
            <w:pPr>
              <w:tabs>
                <w:tab w:val="left" w:pos="5760"/>
              </w:tabs>
              <w:jc w:val="both"/>
            </w:pPr>
            <w:r w:rsidRPr="003B7D39">
              <w:t xml:space="preserve">    vegetables, and other dry</w:t>
            </w:r>
          </w:p>
          <w:p w:rsidR="00D4211F" w:rsidRPr="003B7D39" w:rsidRDefault="00D4211F">
            <w:pPr>
              <w:tabs>
                <w:tab w:val="left" w:pos="5760"/>
              </w:tabs>
              <w:jc w:val="both"/>
            </w:pPr>
            <w:r w:rsidRPr="003B7D39">
              <w:t xml:space="preserve">    commodities, except cranberries</w:t>
            </w:r>
          </w:p>
        </w:tc>
        <w:tc>
          <w:tcPr>
            <w:tcW w:w="4801" w:type="dxa"/>
            <w:tcBorders>
              <w:right w:val="double" w:sz="4" w:space="0" w:color="auto"/>
            </w:tcBorders>
            <w:vAlign w:val="center"/>
          </w:tcPr>
          <w:p w:rsidR="00D4211F" w:rsidRPr="003B7D39" w:rsidRDefault="00D4211F">
            <w:pPr>
              <w:tabs>
                <w:tab w:val="left" w:pos="5760"/>
              </w:tabs>
              <w:jc w:val="both"/>
            </w:pPr>
            <w:r w:rsidRPr="003B7D39">
              <w:t>7056 cubic inches</w:t>
            </w:r>
          </w:p>
          <w:p w:rsidR="00D4211F" w:rsidRPr="003B7D39" w:rsidRDefault="00D4211F">
            <w:pPr>
              <w:tabs>
                <w:tab w:val="left" w:pos="5760"/>
              </w:tabs>
              <w:jc w:val="both"/>
            </w:pPr>
            <w:r w:rsidRPr="003B7D39">
              <w:t>105 dry quarts</w:t>
            </w:r>
          </w:p>
          <w:p w:rsidR="00D4211F" w:rsidRPr="003B7D39" w:rsidRDefault="00D4211F">
            <w:pPr>
              <w:tabs>
                <w:tab w:val="left" w:pos="5760"/>
              </w:tabs>
              <w:jc w:val="both"/>
            </w:pPr>
            <w:r w:rsidRPr="003B7D39">
              <w:t>3.281 bushels, struck measure</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barrel (bbl), standard, cranberry</w:t>
            </w:r>
          </w:p>
        </w:tc>
        <w:tc>
          <w:tcPr>
            <w:tcW w:w="4801" w:type="dxa"/>
            <w:tcBorders>
              <w:right w:val="double" w:sz="4" w:space="0" w:color="auto"/>
            </w:tcBorders>
            <w:vAlign w:val="center"/>
          </w:tcPr>
          <w:p w:rsidR="00D4211F" w:rsidRPr="003B7D39" w:rsidRDefault="00D4211F">
            <w:pPr>
              <w:tabs>
                <w:tab w:val="left" w:pos="5760"/>
              </w:tabs>
              <w:jc w:val="both"/>
            </w:pPr>
            <w:r w:rsidRPr="003B7D39">
              <w:t>5826 cubic inches</w:t>
            </w:r>
          </w:p>
          <w:p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rsidR="00D4211F" w:rsidRPr="003B7D39" w:rsidRDefault="00D4211F">
            <w:pPr>
              <w:tabs>
                <w:tab w:val="left" w:pos="5760"/>
              </w:tabs>
              <w:jc w:val="both"/>
            </w:pPr>
            <w:r w:rsidRPr="003B7D39">
              <w:t>2.709 bushels, struck measure</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bushel (bu) (</w:t>
            </w:r>
            <w:r w:rsidR="00FD5D1F" w:rsidRPr="003B7D39">
              <w:t>U.S.</w:t>
            </w:r>
            <w:r w:rsidRPr="003B7D39">
              <w:t>) struck measure</w:t>
            </w:r>
          </w:p>
        </w:tc>
        <w:tc>
          <w:tcPr>
            <w:tcW w:w="4801" w:type="dxa"/>
            <w:tcBorders>
              <w:right w:val="double" w:sz="4" w:space="0" w:color="auto"/>
            </w:tcBorders>
            <w:vAlign w:val="center"/>
          </w:tcPr>
          <w:p w:rsidR="00D4211F" w:rsidRPr="003B7D39" w:rsidRDefault="00D4211F">
            <w:pPr>
              <w:tabs>
                <w:tab w:val="left" w:pos="5760"/>
              </w:tabs>
              <w:jc w:val="both"/>
            </w:pPr>
            <w:r w:rsidRPr="003B7D39">
              <w:t>2150.42 cubic inches (exactly)</w:t>
            </w:r>
          </w:p>
          <w:p w:rsidR="00D4211F" w:rsidRPr="003B7D39" w:rsidRDefault="00D4211F">
            <w:pPr>
              <w:tabs>
                <w:tab w:val="left" w:pos="5760"/>
              </w:tabs>
              <w:jc w:val="both"/>
            </w:pPr>
            <w:r w:rsidRPr="003B7D39">
              <w:t>35.238 liters</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bushel, heaped (</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2747.715 cubic inches</w:t>
            </w:r>
          </w:p>
          <w:p w:rsidR="00D4211F" w:rsidRPr="003B7D39" w:rsidRDefault="00D4211F">
            <w:pPr>
              <w:tabs>
                <w:tab w:val="left" w:pos="5760"/>
              </w:tabs>
              <w:jc w:val="both"/>
            </w:pPr>
            <w:r w:rsidRPr="003B7D39">
              <w:t>1.278 bushels, struck measure</w:t>
            </w:r>
            <w:r w:rsidRPr="003B7D39">
              <w:rPr>
                <w:vertAlign w:val="superscript"/>
              </w:rPr>
              <w:footnoteReference w:id="15"/>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bushel (bu) (British Imperial)</w:t>
            </w:r>
          </w:p>
          <w:p w:rsidR="00D4211F" w:rsidRPr="003B7D39" w:rsidRDefault="00D4211F">
            <w:pPr>
              <w:tabs>
                <w:tab w:val="left" w:pos="5760"/>
              </w:tabs>
              <w:jc w:val="both"/>
            </w:pPr>
            <w:r w:rsidRPr="003B7D39">
              <w:t>(struck measure)]</w:t>
            </w:r>
          </w:p>
        </w:tc>
        <w:tc>
          <w:tcPr>
            <w:tcW w:w="4801" w:type="dxa"/>
            <w:tcBorders>
              <w:right w:val="double" w:sz="4" w:space="0" w:color="auto"/>
            </w:tcBorders>
            <w:vAlign w:val="center"/>
          </w:tcPr>
          <w:p w:rsidR="00D4211F" w:rsidRPr="003B7D39" w:rsidRDefault="00D4211F">
            <w:pPr>
              <w:tabs>
                <w:tab w:val="left" w:pos="5760"/>
              </w:tabs>
              <w:jc w:val="both"/>
            </w:pPr>
            <w:r w:rsidRPr="003B7D39">
              <w:t xml:space="preserve">1.032 </w:t>
            </w:r>
            <w:r w:rsidR="00FD5D1F" w:rsidRPr="003B7D39">
              <w:t>U.S.</w:t>
            </w:r>
            <w:r w:rsidRPr="003B7D39">
              <w:t xml:space="preserve"> bushels, struck measure</w:t>
            </w:r>
          </w:p>
          <w:p w:rsidR="00D4211F" w:rsidRPr="003B7D39" w:rsidRDefault="00D4211F">
            <w:pPr>
              <w:tabs>
                <w:tab w:val="left" w:pos="5760"/>
              </w:tabs>
              <w:jc w:val="both"/>
            </w:pPr>
            <w:r w:rsidRPr="003B7D39">
              <w:t>2219.36 cubic inches</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cord (cd) (firewood)</w:t>
            </w:r>
          </w:p>
        </w:tc>
        <w:tc>
          <w:tcPr>
            <w:tcW w:w="4801" w:type="dxa"/>
            <w:tcBorders>
              <w:right w:val="double" w:sz="4" w:space="0" w:color="auto"/>
            </w:tcBorders>
            <w:vAlign w:val="center"/>
          </w:tcPr>
          <w:p w:rsidR="00D4211F" w:rsidRPr="003B7D39" w:rsidRDefault="00D4211F">
            <w:pPr>
              <w:tabs>
                <w:tab w:val="left" w:pos="5760"/>
              </w:tabs>
              <w:jc w:val="both"/>
            </w:pPr>
            <w:r w:rsidRPr="003B7D39">
              <w:t>128 cubic feet (exactly)</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0.061 cubic inch</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61.024 cubic inches</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foot (ft</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7.481 gallons</w:t>
            </w:r>
          </w:p>
          <w:p w:rsidR="00D4211F" w:rsidRPr="003B7D39" w:rsidRDefault="00D4211F">
            <w:pPr>
              <w:tabs>
                <w:tab w:val="left" w:pos="5760"/>
              </w:tabs>
              <w:jc w:val="both"/>
            </w:pPr>
            <w:r w:rsidRPr="003B7D39">
              <w:t>28.316 cubic decimeters</w:t>
            </w:r>
          </w:p>
        </w:tc>
      </w:tr>
      <w:tr w:rsidR="00D4211F" w:rsidRPr="003B7D39">
        <w:trPr>
          <w:jc w:val="center"/>
        </w:trPr>
        <w:tc>
          <w:tcPr>
            <w:tcW w:w="4369" w:type="dxa"/>
            <w:tcBorders>
              <w:left w:val="double" w:sz="4" w:space="0" w:color="auto"/>
            </w:tcBorders>
            <w:vAlign w:val="center"/>
          </w:tcPr>
          <w:p w:rsidR="00D4211F" w:rsidRPr="003B7D39" w:rsidRDefault="00D4211F">
            <w:pPr>
              <w:keepNext/>
              <w:tabs>
                <w:tab w:val="left" w:pos="5760"/>
              </w:tabs>
              <w:jc w:val="both"/>
            </w:pPr>
            <w:r w:rsidRPr="003B7D39">
              <w:lastRenderedPageBreak/>
              <w:t>1 cubic inch (in</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keepNext/>
              <w:tabs>
                <w:tab w:val="left" w:pos="5760"/>
              </w:tabs>
              <w:jc w:val="both"/>
            </w:pPr>
            <w:r w:rsidRPr="003B7D39">
              <w:t>0.554 fluid ounce</w:t>
            </w:r>
          </w:p>
          <w:p w:rsidR="00D4211F" w:rsidRPr="003B7D39" w:rsidRDefault="00D4211F">
            <w:pPr>
              <w:keepNext/>
              <w:tabs>
                <w:tab w:val="left" w:pos="5760"/>
              </w:tabs>
              <w:jc w:val="both"/>
            </w:pPr>
            <w:r w:rsidRPr="003B7D39">
              <w:t>4.433 fluid drams</w:t>
            </w:r>
          </w:p>
          <w:p w:rsidR="00D4211F" w:rsidRPr="003B7D39" w:rsidRDefault="00D4211F">
            <w:pPr>
              <w:keepNext/>
              <w:tabs>
                <w:tab w:val="left" w:pos="5760"/>
              </w:tabs>
              <w:jc w:val="both"/>
            </w:pPr>
            <w:r w:rsidRPr="003B7D39">
              <w:t>16.387 cubic centimeters</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meter (m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1.308 cubic yards</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yard (yd</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0.765 cubic meter</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cup, measuring</w:t>
            </w:r>
          </w:p>
        </w:tc>
        <w:tc>
          <w:tcPr>
            <w:tcW w:w="4801" w:type="dxa"/>
            <w:tcBorders>
              <w:right w:val="double" w:sz="4" w:space="0" w:color="auto"/>
            </w:tcBorders>
            <w:vAlign w:val="center"/>
          </w:tcPr>
          <w:p w:rsidR="00D4211F" w:rsidRPr="003B7D39" w:rsidRDefault="00D4211F">
            <w:pPr>
              <w:tabs>
                <w:tab w:val="left" w:pos="5760"/>
              </w:tabs>
              <w:jc w:val="both"/>
            </w:pPr>
            <w:r w:rsidRPr="003B7D39">
              <w:t>8 fluid ounces (exactly)</w:t>
            </w:r>
          </w:p>
          <w:p w:rsidR="00D4211F" w:rsidRPr="003B7D39" w:rsidRDefault="00D4211F">
            <w:pPr>
              <w:tabs>
                <w:tab w:val="left" w:pos="5760"/>
              </w:tabs>
              <w:jc w:val="both"/>
            </w:pPr>
            <w:r w:rsidRPr="003B7D39">
              <w:t>237 milliliters</w:t>
            </w:r>
          </w:p>
          <w:p w:rsidR="00D4211F" w:rsidRPr="003B7D39" w:rsidRDefault="00D4211F">
            <w:pPr>
              <w:tabs>
                <w:tab w:val="left" w:pos="5760"/>
              </w:tabs>
              <w:jc w:val="both"/>
            </w:pPr>
            <w:r w:rsidRPr="003B7D39">
              <w:t>½ liquid pint (exactly)</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dekaliter (daL)</w:t>
            </w:r>
          </w:p>
        </w:tc>
        <w:tc>
          <w:tcPr>
            <w:tcW w:w="4801" w:type="dxa"/>
            <w:tcBorders>
              <w:right w:val="double" w:sz="4" w:space="0" w:color="auto"/>
            </w:tcBorders>
            <w:vAlign w:val="center"/>
          </w:tcPr>
          <w:p w:rsidR="00D4211F" w:rsidRPr="003B7D39" w:rsidRDefault="00D4211F">
            <w:pPr>
              <w:tabs>
                <w:tab w:val="left" w:pos="5760"/>
              </w:tabs>
              <w:jc w:val="both"/>
            </w:pPr>
            <w:r w:rsidRPr="003B7D39">
              <w:t>2.642 gallons</w:t>
            </w:r>
          </w:p>
          <w:p w:rsidR="00D4211F" w:rsidRPr="003B7D39" w:rsidRDefault="00D4211F">
            <w:pPr>
              <w:tabs>
                <w:tab w:val="left" w:pos="5760"/>
              </w:tabs>
              <w:jc w:val="both"/>
            </w:pPr>
            <w:r w:rsidRPr="003B7D39">
              <w:t>1.135 pecks</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dram, fluid (or liquid) (fl dr)</w:t>
            </w:r>
          </w:p>
          <w:p w:rsidR="00D4211F" w:rsidRPr="003B7D39" w:rsidRDefault="00D4211F">
            <w:pPr>
              <w:tabs>
                <w:tab w:val="left" w:pos="5760"/>
              </w:tabs>
              <w:jc w:val="both"/>
            </w:pPr>
            <w:r w:rsidRPr="003B7D39">
              <w:t xml:space="preserve">   or </w:t>
            </w:r>
            <w:r w:rsidRPr="003B7D39">
              <w:sym w:font="Symbol" w:char="F0A6"/>
            </w:r>
            <w:r w:rsidRPr="003B7D39">
              <w:t xml:space="preserve"> </w:t>
            </w:r>
            <w:r w:rsidRPr="003B7D39">
              <w:rPr>
                <w:rFonts w:ascii="AmerType Md BT" w:hAnsi="AmerType Md BT"/>
                <w:sz w:val="18"/>
                <w:szCs w:val="18"/>
              </w:rPr>
              <w:t>3</w:t>
            </w:r>
            <w:r w:rsidRPr="003B7D39">
              <w:t>) (</w:t>
            </w:r>
            <w:r w:rsidR="00FD5D1F" w:rsidRPr="003B7D39">
              <w:t>U.S.</w:t>
            </w:r>
            <w:r w:rsidRPr="003B7D39">
              <w:t>)</w:t>
            </w:r>
          </w:p>
        </w:tc>
        <w:tc>
          <w:tcPr>
            <w:tcW w:w="4801" w:type="dxa"/>
            <w:tcBorders>
              <w:right w:val="double" w:sz="4" w:space="0" w:color="auto"/>
            </w:tcBorders>
            <w:vAlign w:val="center"/>
          </w:tcPr>
          <w:p w:rsidR="00D4211F" w:rsidRPr="003B7D39" w:rsidRDefault="00D4211F">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rsidR="00D4211F" w:rsidRPr="003B7D39" w:rsidRDefault="00D4211F">
            <w:pPr>
              <w:tabs>
                <w:tab w:val="left" w:pos="5760"/>
              </w:tabs>
              <w:jc w:val="both"/>
            </w:pPr>
            <w:r w:rsidRPr="003B7D39">
              <w:t>0.226 cubic inch</w:t>
            </w:r>
          </w:p>
          <w:p w:rsidR="00D4211F" w:rsidRPr="003B7D39" w:rsidRDefault="00D4211F">
            <w:pPr>
              <w:keepNext/>
              <w:keepLines/>
              <w:tabs>
                <w:tab w:val="left" w:pos="5760"/>
              </w:tabs>
              <w:jc w:val="both"/>
            </w:pPr>
            <w:r w:rsidRPr="003B7D39">
              <w:t>3.697 milliliters</w:t>
            </w:r>
          </w:p>
          <w:p w:rsidR="00D4211F" w:rsidRPr="003B7D39" w:rsidRDefault="00D4211F">
            <w:pPr>
              <w:tabs>
                <w:tab w:val="left" w:pos="5760"/>
              </w:tabs>
              <w:jc w:val="both"/>
            </w:pPr>
            <w:r w:rsidRPr="003B7D39">
              <w:t>1.041 British fluid drachms</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drachm, fluid (fl dr) (British)]</w:t>
            </w:r>
          </w:p>
        </w:tc>
        <w:tc>
          <w:tcPr>
            <w:tcW w:w="4801" w:type="dxa"/>
            <w:tcBorders>
              <w:right w:val="double" w:sz="4" w:space="0" w:color="auto"/>
            </w:tcBorders>
            <w:vAlign w:val="center"/>
          </w:tcPr>
          <w:p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rsidR="00D4211F" w:rsidRPr="003B7D39" w:rsidRDefault="00D4211F">
            <w:pPr>
              <w:keepNext/>
              <w:tabs>
                <w:tab w:val="left" w:pos="5760"/>
              </w:tabs>
              <w:jc w:val="both"/>
            </w:pPr>
            <w:r w:rsidRPr="003B7D39">
              <w:t>0.217 cubic inch</w:t>
            </w:r>
          </w:p>
          <w:p w:rsidR="00D4211F" w:rsidRPr="003B7D39" w:rsidRDefault="00D4211F">
            <w:pPr>
              <w:keepNext/>
              <w:tabs>
                <w:tab w:val="left" w:pos="5760"/>
              </w:tabs>
              <w:jc w:val="both"/>
            </w:pPr>
            <w:r w:rsidRPr="003B7D39">
              <w:t>3.552 milliliters</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gallon (gal) (</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231 cubic inches (exactly)</w:t>
            </w:r>
          </w:p>
          <w:p w:rsidR="00D4211F" w:rsidRPr="003B7D39" w:rsidRDefault="00D4211F">
            <w:pPr>
              <w:tabs>
                <w:tab w:val="left" w:pos="5760"/>
              </w:tabs>
              <w:jc w:val="both"/>
            </w:pPr>
            <w:r w:rsidRPr="003B7D39">
              <w:t>3.785 liters</w:t>
            </w:r>
          </w:p>
          <w:p w:rsidR="00D4211F" w:rsidRPr="003B7D39" w:rsidRDefault="00D4211F">
            <w:pPr>
              <w:tabs>
                <w:tab w:val="left" w:pos="5760"/>
              </w:tabs>
              <w:jc w:val="both"/>
            </w:pPr>
            <w:r w:rsidRPr="003B7D39">
              <w:t>0.833 British gallon</w:t>
            </w:r>
          </w:p>
          <w:p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gallon (gal) (British Imperial)]</w:t>
            </w:r>
          </w:p>
        </w:tc>
        <w:tc>
          <w:tcPr>
            <w:tcW w:w="4801" w:type="dxa"/>
            <w:tcBorders>
              <w:right w:val="double" w:sz="4" w:space="0" w:color="auto"/>
            </w:tcBorders>
            <w:vAlign w:val="center"/>
          </w:tcPr>
          <w:p w:rsidR="00D4211F" w:rsidRPr="003B7D39" w:rsidRDefault="00D4211F">
            <w:pPr>
              <w:tabs>
                <w:tab w:val="left" w:pos="5760"/>
              </w:tabs>
              <w:jc w:val="both"/>
            </w:pPr>
            <w:r w:rsidRPr="003B7D39">
              <w:t>277.42 cubic inches</w:t>
            </w:r>
          </w:p>
          <w:p w:rsidR="00D4211F" w:rsidRPr="003B7D39" w:rsidRDefault="00D4211F">
            <w:pPr>
              <w:tabs>
                <w:tab w:val="left" w:pos="5760"/>
              </w:tabs>
              <w:jc w:val="both"/>
            </w:pPr>
            <w:r w:rsidRPr="003B7D39">
              <w:t xml:space="preserve">1.201 </w:t>
            </w:r>
            <w:r w:rsidR="00FD5D1F" w:rsidRPr="003B7D39">
              <w:t>U.S.</w:t>
            </w:r>
            <w:r w:rsidRPr="003B7D39">
              <w:t xml:space="preserve"> gallons</w:t>
            </w:r>
          </w:p>
          <w:p w:rsidR="00D4211F" w:rsidRPr="003B7D39" w:rsidRDefault="00D4211F">
            <w:pPr>
              <w:tabs>
                <w:tab w:val="left" w:pos="5760"/>
              </w:tabs>
              <w:jc w:val="both"/>
            </w:pPr>
            <w:r w:rsidRPr="003B7D39">
              <w:t>4.546 liters</w:t>
            </w:r>
          </w:p>
          <w:p w:rsidR="00D4211F" w:rsidRPr="003B7D39" w:rsidRDefault="00D4211F">
            <w:pPr>
              <w:keepNext/>
              <w:tabs>
                <w:tab w:val="left" w:pos="5760"/>
              </w:tabs>
              <w:jc w:val="both"/>
            </w:pPr>
            <w:r w:rsidRPr="003B7D39">
              <w:t>160 British fluid ounces (exactly)</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gill (gi)</w:t>
            </w:r>
          </w:p>
        </w:tc>
        <w:tc>
          <w:tcPr>
            <w:tcW w:w="4801" w:type="dxa"/>
            <w:tcBorders>
              <w:right w:val="double" w:sz="4" w:space="0" w:color="auto"/>
            </w:tcBorders>
            <w:vAlign w:val="center"/>
          </w:tcPr>
          <w:p w:rsidR="00D4211F" w:rsidRPr="003B7D39" w:rsidRDefault="00D4211F">
            <w:pPr>
              <w:tabs>
                <w:tab w:val="left" w:pos="5760"/>
              </w:tabs>
              <w:jc w:val="both"/>
            </w:pPr>
            <w:r w:rsidRPr="003B7D39">
              <w:t>7.219 cubic inches</w:t>
            </w:r>
          </w:p>
          <w:p w:rsidR="00D4211F" w:rsidRPr="003B7D39" w:rsidRDefault="00D4211F">
            <w:pPr>
              <w:tabs>
                <w:tab w:val="left" w:pos="5760"/>
              </w:tabs>
              <w:jc w:val="both"/>
            </w:pPr>
            <w:r w:rsidRPr="003B7D39">
              <w:t>4 fluid ounces (exactly)</w:t>
            </w:r>
          </w:p>
          <w:p w:rsidR="00D4211F" w:rsidRPr="003B7D39" w:rsidRDefault="00D4211F">
            <w:pPr>
              <w:keepNext/>
              <w:tabs>
                <w:tab w:val="left" w:pos="5760"/>
              </w:tabs>
              <w:jc w:val="both"/>
            </w:pPr>
            <w:r w:rsidRPr="003B7D39">
              <w:t>0.118 liter</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hectoliter (hL)</w:t>
            </w:r>
          </w:p>
        </w:tc>
        <w:tc>
          <w:tcPr>
            <w:tcW w:w="4801" w:type="dxa"/>
            <w:tcBorders>
              <w:right w:val="double" w:sz="4" w:space="0" w:color="auto"/>
            </w:tcBorders>
            <w:vAlign w:val="center"/>
          </w:tcPr>
          <w:p w:rsidR="00D4211F" w:rsidRPr="003B7D39" w:rsidRDefault="00D4211F">
            <w:pPr>
              <w:tabs>
                <w:tab w:val="left" w:pos="5760"/>
              </w:tabs>
              <w:jc w:val="both"/>
            </w:pPr>
            <w:r w:rsidRPr="003B7D39">
              <w:t>26.418 gallons</w:t>
            </w:r>
          </w:p>
          <w:p w:rsidR="00D4211F" w:rsidRPr="003B7D39" w:rsidRDefault="00D4211F">
            <w:pPr>
              <w:keepNext/>
              <w:tabs>
                <w:tab w:val="left" w:pos="5760"/>
              </w:tabs>
              <w:jc w:val="both"/>
            </w:pPr>
            <w:r w:rsidRPr="003B7D39">
              <w:t>2.838 bushels</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liter (1 cubic decimeter exactly)</w:t>
            </w:r>
          </w:p>
        </w:tc>
        <w:tc>
          <w:tcPr>
            <w:tcW w:w="4801" w:type="dxa"/>
            <w:tcBorders>
              <w:right w:val="double" w:sz="4" w:space="0" w:color="auto"/>
            </w:tcBorders>
            <w:vAlign w:val="center"/>
          </w:tcPr>
          <w:p w:rsidR="00D4211F" w:rsidRPr="003B7D39" w:rsidRDefault="00D4211F">
            <w:pPr>
              <w:tabs>
                <w:tab w:val="left" w:pos="5760"/>
              </w:tabs>
              <w:jc w:val="both"/>
            </w:pPr>
            <w:r w:rsidRPr="003B7D39">
              <w:t>1.057 liquid quarts</w:t>
            </w:r>
          </w:p>
          <w:p w:rsidR="00D4211F" w:rsidRPr="003B7D39" w:rsidRDefault="00D4211F">
            <w:pPr>
              <w:tabs>
                <w:tab w:val="left" w:pos="5760"/>
              </w:tabs>
              <w:jc w:val="both"/>
            </w:pPr>
            <w:r w:rsidRPr="003B7D39">
              <w:t>0.908 dry quart</w:t>
            </w:r>
          </w:p>
          <w:p w:rsidR="00D4211F" w:rsidRPr="003B7D39" w:rsidRDefault="00D4211F">
            <w:pPr>
              <w:keepNext/>
              <w:tabs>
                <w:tab w:val="left" w:pos="5760"/>
              </w:tabs>
              <w:jc w:val="both"/>
            </w:pPr>
            <w:r w:rsidRPr="003B7D39">
              <w:t>61.025 cubic inches</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milliliter (mL)</w:t>
            </w:r>
          </w:p>
        </w:tc>
        <w:tc>
          <w:tcPr>
            <w:tcW w:w="4801" w:type="dxa"/>
            <w:tcBorders>
              <w:right w:val="double" w:sz="4" w:space="0" w:color="auto"/>
            </w:tcBorders>
            <w:vAlign w:val="center"/>
          </w:tcPr>
          <w:p w:rsidR="00D4211F" w:rsidRPr="003B7D39" w:rsidRDefault="00D4211F">
            <w:pPr>
              <w:tabs>
                <w:tab w:val="left" w:pos="5760"/>
              </w:tabs>
              <w:jc w:val="both"/>
            </w:pPr>
            <w:r w:rsidRPr="003B7D39">
              <w:t>0.271 fluid dram</w:t>
            </w:r>
          </w:p>
          <w:p w:rsidR="00D4211F" w:rsidRPr="003B7D39" w:rsidRDefault="00D4211F">
            <w:pPr>
              <w:tabs>
                <w:tab w:val="left" w:pos="5760"/>
              </w:tabs>
              <w:jc w:val="both"/>
            </w:pPr>
            <w:r w:rsidRPr="003B7D39">
              <w:t>16.231 minims</w:t>
            </w:r>
          </w:p>
          <w:p w:rsidR="00D4211F" w:rsidRPr="003B7D39" w:rsidRDefault="00D4211F">
            <w:pPr>
              <w:tabs>
                <w:tab w:val="left" w:pos="5760"/>
              </w:tabs>
              <w:jc w:val="both"/>
            </w:pPr>
            <w:r w:rsidRPr="003B7D39">
              <w:t>0.061 cubic inch</w:t>
            </w:r>
          </w:p>
        </w:tc>
      </w:tr>
      <w:tr w:rsidR="00D4211F" w:rsidRPr="003B7D39">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ounce, fluid (or liquid) (fl oz)</w:t>
            </w:r>
          </w:p>
          <w:p w:rsidR="00D4211F" w:rsidRPr="003B7D39" w:rsidRDefault="00D4211F">
            <w:pPr>
              <w:keepNext/>
              <w:tabs>
                <w:tab w:val="left" w:pos="5760"/>
              </w:tabs>
              <w:jc w:val="both"/>
            </w:pPr>
            <w:r w:rsidRPr="003B7D39">
              <w:t xml:space="preserve">   or </w:t>
            </w:r>
            <w:r w:rsidRPr="003B7D39">
              <w:sym w:font="Symbol" w:char="F0A6"/>
            </w:r>
            <w:r w:rsidRPr="003B7D39">
              <w:rPr>
                <w:rFonts w:eastAsia="MS Mincho" w:hAnsi="MS Mincho"/>
                <w:sz w:val="18"/>
                <w:szCs w:val="18"/>
              </w:rPr>
              <w:object w:dxaOrig="240" w:dyaOrig="421">
                <v:shape id="_x0000_i1025" type="#_x0000_t75" style="width:10pt;height:16.3pt" o:ole="">
                  <v:imagedata r:id="rId9" o:title=""/>
                </v:shape>
                <o:OLEObject Type="Embed" ProgID="Word.Picture.8" ShapeID="_x0000_i1025" DrawAspect="Content" ObjectID="_1347439164" r:id="rId10"/>
              </w:objec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1.805 cubic inches</w:t>
            </w:r>
          </w:p>
          <w:p w:rsidR="00D4211F" w:rsidRPr="003B7D39" w:rsidRDefault="00D4211F">
            <w:pPr>
              <w:tabs>
                <w:tab w:val="left" w:pos="5760"/>
              </w:tabs>
              <w:jc w:val="both"/>
            </w:pPr>
            <w:r w:rsidRPr="003B7D39">
              <w:t>29.573 milliliters</w:t>
            </w:r>
          </w:p>
          <w:p w:rsidR="00D4211F" w:rsidRPr="003B7D39" w:rsidRDefault="00D4211F">
            <w:pPr>
              <w:tabs>
                <w:tab w:val="left" w:pos="5760"/>
              </w:tabs>
              <w:jc w:val="both"/>
            </w:pPr>
            <w:r w:rsidRPr="003B7D39">
              <w:t>1.041 British fluid ounces</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ounce, fluid (fl oz) (British)]</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rsidR="00D4211F" w:rsidRPr="003B7D39" w:rsidRDefault="00D4211F">
            <w:pPr>
              <w:widowControl w:val="0"/>
              <w:tabs>
                <w:tab w:val="left" w:pos="5760"/>
              </w:tabs>
              <w:jc w:val="both"/>
            </w:pPr>
            <w:r w:rsidRPr="003B7D39">
              <w:t>1.734 cubic inches</w:t>
            </w:r>
          </w:p>
          <w:p w:rsidR="00D4211F" w:rsidRPr="003B7D39" w:rsidRDefault="00D4211F">
            <w:pPr>
              <w:widowControl w:val="0"/>
              <w:tabs>
                <w:tab w:val="left" w:pos="5760"/>
              </w:tabs>
              <w:jc w:val="both"/>
            </w:pPr>
            <w:r w:rsidRPr="003B7D39">
              <w:t>28.412 milliliters</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peck (pk)</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8.810 liters</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pint (pt), dry</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33.600 cubic inches</w:t>
            </w:r>
          </w:p>
          <w:p w:rsidR="00D4211F" w:rsidRPr="003B7D39" w:rsidRDefault="00D4211F">
            <w:pPr>
              <w:widowControl w:val="0"/>
              <w:tabs>
                <w:tab w:val="left" w:pos="5760"/>
              </w:tabs>
              <w:jc w:val="both"/>
            </w:pPr>
            <w:r w:rsidRPr="003B7D39">
              <w:t xml:space="preserve">0.551 liter </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pint (pt), liquid</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28.875 cubic inches exactly</w:t>
            </w:r>
          </w:p>
          <w:p w:rsidR="00D4211F" w:rsidRPr="003B7D39" w:rsidRDefault="00D4211F">
            <w:pPr>
              <w:widowControl w:val="0"/>
              <w:tabs>
                <w:tab w:val="left" w:pos="5760"/>
              </w:tabs>
              <w:jc w:val="both"/>
            </w:pPr>
            <w:r w:rsidRPr="003B7D39">
              <w:t>0.473 liter</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67.201 cubic inches</w:t>
            </w:r>
          </w:p>
          <w:p w:rsidR="00D4211F" w:rsidRPr="003B7D39" w:rsidRDefault="00D4211F">
            <w:pPr>
              <w:widowControl w:val="0"/>
              <w:tabs>
                <w:tab w:val="left" w:pos="5760"/>
              </w:tabs>
              <w:jc w:val="both"/>
            </w:pPr>
            <w:r w:rsidRPr="003B7D39">
              <w:t>1.101 liters</w:t>
            </w:r>
          </w:p>
          <w:p w:rsidR="00D4211F" w:rsidRPr="003B7D39" w:rsidRDefault="00D4211F">
            <w:pPr>
              <w:widowControl w:val="0"/>
              <w:tabs>
                <w:tab w:val="left" w:pos="5760"/>
              </w:tabs>
              <w:jc w:val="both"/>
            </w:pPr>
            <w:r w:rsidRPr="003B7D39">
              <w:t>0.969 British quart</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57.75 cubic inches (exactly)</w:t>
            </w:r>
          </w:p>
          <w:p w:rsidR="00D4211F" w:rsidRPr="003B7D39" w:rsidRDefault="00D4211F">
            <w:pPr>
              <w:widowControl w:val="0"/>
              <w:tabs>
                <w:tab w:val="left" w:pos="5760"/>
              </w:tabs>
              <w:jc w:val="both"/>
            </w:pPr>
            <w:r w:rsidRPr="003B7D39">
              <w:t>0.946 liter</w:t>
            </w:r>
          </w:p>
          <w:p w:rsidR="00D4211F" w:rsidRPr="003B7D39" w:rsidRDefault="00D4211F">
            <w:pPr>
              <w:widowControl w:val="0"/>
              <w:tabs>
                <w:tab w:val="left" w:pos="5760"/>
              </w:tabs>
              <w:jc w:val="both"/>
            </w:pPr>
            <w:r w:rsidRPr="003B7D39">
              <w:t>0.833 British quart</w:t>
            </w:r>
          </w:p>
        </w:tc>
      </w:tr>
      <w:tr w:rsidR="00D4211F" w:rsidRPr="003B7D39">
        <w:trPr>
          <w:jc w:val="center"/>
        </w:trPr>
        <w:tc>
          <w:tcPr>
            <w:tcW w:w="4369" w:type="dxa"/>
            <w:tcBorders>
              <w:left w:val="double" w:sz="4" w:space="0" w:color="auto"/>
            </w:tcBorders>
            <w:vAlign w:val="center"/>
          </w:tcPr>
          <w:p w:rsidR="00D4211F" w:rsidRPr="003B7D39" w:rsidRDefault="00D4211F">
            <w:pPr>
              <w:keepNext/>
              <w:widowControl w:val="0"/>
              <w:tabs>
                <w:tab w:val="left" w:pos="5760"/>
              </w:tabs>
              <w:jc w:val="both"/>
              <w:rPr>
                <w:lang w:val="fr-FR"/>
              </w:rPr>
            </w:pPr>
            <w:r w:rsidRPr="003B7D39">
              <w:lastRenderedPageBreak/>
              <w:t>[1 quart (qt) (British)]</w:t>
            </w:r>
          </w:p>
        </w:tc>
        <w:tc>
          <w:tcPr>
            <w:tcW w:w="4801" w:type="dxa"/>
            <w:tcBorders>
              <w:right w:val="double" w:sz="4" w:space="0" w:color="auto"/>
            </w:tcBorders>
            <w:vAlign w:val="center"/>
          </w:tcPr>
          <w:p w:rsidR="00D4211F" w:rsidRPr="003B7D39" w:rsidRDefault="00D4211F">
            <w:pPr>
              <w:keepNext/>
              <w:widowControl w:val="0"/>
              <w:tabs>
                <w:tab w:val="left" w:pos="5760"/>
              </w:tabs>
              <w:jc w:val="both"/>
            </w:pPr>
            <w:r w:rsidRPr="003B7D39">
              <w:t>69.354 cubic inches</w:t>
            </w:r>
          </w:p>
          <w:p w:rsidR="00D4211F" w:rsidRPr="003B7D39" w:rsidRDefault="00D4211F">
            <w:pPr>
              <w:keepNext/>
              <w:widowControl w:val="0"/>
              <w:tabs>
                <w:tab w:val="left" w:pos="5760"/>
              </w:tabs>
              <w:jc w:val="both"/>
            </w:pPr>
            <w:r w:rsidRPr="003B7D39">
              <w:t xml:space="preserve">1.032 </w:t>
            </w:r>
            <w:r w:rsidR="00FD5D1F" w:rsidRPr="003B7D39">
              <w:t>U.S.</w:t>
            </w:r>
            <w:r w:rsidRPr="003B7D39">
              <w:t xml:space="preserve"> dry quarts</w:t>
            </w:r>
          </w:p>
          <w:p w:rsidR="00D4211F" w:rsidRPr="003B7D39" w:rsidRDefault="00D4211F">
            <w:pPr>
              <w:keepNext/>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t>1 tablespoon, measuring</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3 teaspoons (exactly)</w:t>
            </w:r>
          </w:p>
          <w:p w:rsidR="00D4211F" w:rsidRPr="003B7D39" w:rsidRDefault="00D4211F">
            <w:pPr>
              <w:widowControl w:val="0"/>
              <w:tabs>
                <w:tab w:val="left" w:pos="5760"/>
              </w:tabs>
              <w:jc w:val="both"/>
            </w:pPr>
            <w:r w:rsidRPr="003B7D39">
              <w:t>15 milliliters</w:t>
            </w:r>
          </w:p>
          <w:p w:rsidR="00D4211F" w:rsidRPr="003B7D39" w:rsidRDefault="00D4211F">
            <w:pPr>
              <w:widowControl w:val="0"/>
              <w:tabs>
                <w:tab w:val="left" w:pos="5760"/>
              </w:tabs>
              <w:jc w:val="both"/>
            </w:pPr>
            <w:r w:rsidRPr="003B7D39">
              <w:t>4 fluid drams</w:t>
            </w:r>
          </w:p>
          <w:p w:rsidR="00D4211F" w:rsidRPr="003B7D39" w:rsidRDefault="00D4211F">
            <w:pPr>
              <w:widowControl w:val="0"/>
              <w:tabs>
                <w:tab w:val="left" w:pos="5760"/>
              </w:tabs>
              <w:jc w:val="both"/>
            </w:pPr>
            <w:r w:rsidRPr="003B7D39">
              <w:t>½ fluid ounce (exactly)</w:t>
            </w:r>
          </w:p>
        </w:tc>
      </w:tr>
      <w:tr w:rsidR="00D4211F" w:rsidRPr="003B7D39">
        <w:trPr>
          <w:jc w:val="center"/>
        </w:trPr>
        <w:tc>
          <w:tcPr>
            <w:tcW w:w="4369" w:type="dxa"/>
            <w:tcBorders>
              <w:left w:val="double" w:sz="4" w:space="0" w:color="auto"/>
              <w:bottom w:val="single" w:sz="4" w:space="0" w:color="auto"/>
            </w:tcBorders>
            <w:vAlign w:val="center"/>
          </w:tcPr>
          <w:p w:rsidR="00D4211F" w:rsidRPr="003B7D39" w:rsidRDefault="00D4211F">
            <w:pPr>
              <w:widowControl w:val="0"/>
              <w:tabs>
                <w:tab w:val="left" w:pos="5760"/>
              </w:tabs>
              <w:jc w:val="both"/>
              <w:rPr>
                <w:lang w:val="fr-FR"/>
              </w:rPr>
            </w:pPr>
            <w:r w:rsidRPr="003B7D39">
              <w:t>1 teaspoon, measuring</w:t>
            </w:r>
          </w:p>
        </w:tc>
        <w:tc>
          <w:tcPr>
            <w:tcW w:w="4801" w:type="dxa"/>
            <w:tcBorders>
              <w:bottom w:val="single" w:sz="4" w:space="0" w:color="auto"/>
              <w:right w:val="double" w:sz="4" w:space="0" w:color="auto"/>
            </w:tcBorders>
            <w:vAlign w:val="center"/>
          </w:tcPr>
          <w:p w:rsidR="00D4211F" w:rsidRPr="003B7D39" w:rsidRDefault="00D4211F">
            <w:pPr>
              <w:widowControl w:val="0"/>
              <w:tabs>
                <w:tab w:val="left" w:pos="5760"/>
              </w:tabs>
              <w:jc w:val="both"/>
            </w:pPr>
            <w:r w:rsidRPr="003B7D39">
              <w:t>⅓ tablespoon (exactly)</w:t>
            </w:r>
          </w:p>
          <w:p w:rsidR="00D4211F" w:rsidRPr="003B7D39" w:rsidRDefault="00D4211F">
            <w:pPr>
              <w:widowControl w:val="0"/>
              <w:tabs>
                <w:tab w:val="left" w:pos="5760"/>
              </w:tabs>
              <w:jc w:val="both"/>
            </w:pPr>
            <w:r w:rsidRPr="003B7D39">
              <w:t>5 milliliters</w:t>
            </w:r>
          </w:p>
          <w:p w:rsidR="00D4211F" w:rsidRPr="003B7D39" w:rsidRDefault="00D4211F">
            <w:pPr>
              <w:widowControl w:val="0"/>
              <w:tabs>
                <w:tab w:val="left" w:pos="5760"/>
              </w:tabs>
              <w:jc w:val="both"/>
            </w:pPr>
            <w:r w:rsidRPr="003B7D39">
              <w:t>1⅓ fluid drams</w:t>
            </w:r>
            <w:r w:rsidRPr="003B7D39">
              <w:rPr>
                <w:vertAlign w:val="superscript"/>
              </w:rPr>
              <w:footnoteReference w:id="16"/>
            </w:r>
          </w:p>
        </w:tc>
      </w:tr>
      <w:tr w:rsidR="00D4211F" w:rsidRPr="003B7D39">
        <w:trPr>
          <w:jc w:val="center"/>
        </w:trPr>
        <w:tc>
          <w:tcPr>
            <w:tcW w:w="4369" w:type="dxa"/>
            <w:tcBorders>
              <w:left w:val="double" w:sz="4" w:space="0" w:color="auto"/>
              <w:bottom w:val="double" w:sz="4" w:space="0" w:color="auto"/>
            </w:tcBorders>
            <w:vAlign w:val="center"/>
          </w:tcPr>
          <w:p w:rsidR="00D4211F" w:rsidRPr="003B7D39" w:rsidRDefault="00D4211F">
            <w:pPr>
              <w:keepNext/>
              <w:widowControl w:val="0"/>
              <w:tabs>
                <w:tab w:val="left" w:pos="5760"/>
              </w:tabs>
              <w:jc w:val="both"/>
              <w:rPr>
                <w:lang w:val="fr-FR"/>
              </w:rPr>
            </w:pPr>
            <w:r w:rsidRPr="003B7D39">
              <w:t>1 water ton (English)</w:t>
            </w:r>
          </w:p>
        </w:tc>
        <w:tc>
          <w:tcPr>
            <w:tcW w:w="4801" w:type="dxa"/>
            <w:tcBorders>
              <w:bottom w:val="double" w:sz="4" w:space="0" w:color="auto"/>
              <w:right w:val="double" w:sz="4" w:space="0" w:color="auto"/>
            </w:tcBorders>
            <w:vAlign w:val="center"/>
          </w:tcPr>
          <w:p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rsidR="00D4211F" w:rsidRPr="003B7D39" w:rsidRDefault="00D4211F">
            <w:pPr>
              <w:keepNext/>
              <w:widowControl w:val="0"/>
              <w:tabs>
                <w:tab w:val="left" w:pos="5760"/>
              </w:tabs>
              <w:jc w:val="both"/>
            </w:pPr>
            <w:r w:rsidRPr="003B7D39">
              <w:t>224 British Imperial gallons (exactly)</w:t>
            </w:r>
          </w:p>
        </w:tc>
      </w:tr>
    </w:tbl>
    <w:p w:rsidR="00D4211F" w:rsidRPr="003B7D39" w:rsidRDefault="00D4211F">
      <w:pPr>
        <w:pStyle w:val="Heading2"/>
        <w:keepNext w:val="0"/>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3"/>
        <w:gridCol w:w="4815"/>
      </w:tblGrid>
      <w:tr w:rsidR="00D4211F" w:rsidRPr="003B7D39">
        <w:trPr>
          <w:tblHeader/>
          <w:jc w:val="center"/>
        </w:trPr>
        <w:tc>
          <w:tcPr>
            <w:tcW w:w="9198" w:type="dxa"/>
            <w:gridSpan w:val="2"/>
            <w:tcBorders>
              <w:top w:val="double" w:sz="4" w:space="0" w:color="auto"/>
              <w:left w:val="double" w:sz="4" w:space="0" w:color="auto"/>
              <w:bottom w:val="double" w:sz="4" w:space="0" w:color="auto"/>
              <w:right w:val="double" w:sz="4" w:space="0" w:color="auto"/>
            </w:tcBorders>
          </w:tcPr>
          <w:p w:rsidR="00D4211F" w:rsidRPr="003B7D39" w:rsidRDefault="00D4211F" w:rsidP="001D4B5E">
            <w:pPr>
              <w:pStyle w:val="Heading3"/>
            </w:pPr>
            <w:bookmarkStart w:id="33" w:name="_Toc271020606"/>
            <w:r w:rsidRPr="003B7D39">
              <w:t>Units of Mass</w:t>
            </w:r>
            <w:bookmarkEnd w:id="33"/>
          </w:p>
        </w:tc>
      </w:tr>
      <w:tr w:rsidR="00D4211F" w:rsidRPr="003B7D39">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assay ton</w:t>
            </w:r>
            <w:r w:rsidRPr="003B7D39">
              <w:rPr>
                <w:vertAlign w:val="superscript"/>
              </w:rPr>
              <w:footnoteReference w:id="17"/>
            </w:r>
            <w:r w:rsidRPr="003B7D39">
              <w:t xml:space="preserve"> (AT)</w:t>
            </w:r>
          </w:p>
        </w:tc>
        <w:tc>
          <w:tcPr>
            <w:tcW w:w="481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29.167 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200 milligrams (exactly)</w:t>
            </w:r>
          </w:p>
          <w:p w:rsidR="00D4211F" w:rsidRPr="003B7D39" w:rsidRDefault="00D4211F" w:rsidP="001D4B5E">
            <w:r w:rsidRPr="003B7D39">
              <w:t>3.086 grains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 xml:space="preserve">1 dram apothecaries (dr ap or </w:t>
            </w:r>
            <w:r w:rsidRPr="003B7D39">
              <w:rPr>
                <w:rFonts w:ascii="AmerType Md BT" w:hAnsi="AmerType Md BT"/>
                <w:sz w:val="18"/>
                <w:szCs w:val="18"/>
              </w:rPr>
              <w:t>3</w:t>
            </w:r>
            <w:r w:rsidR="00C1035D" w:rsidRPr="003B7D39">
              <w:fldChar w:fldCharType="begin"/>
            </w:r>
            <w:r w:rsidRPr="003B7D39">
              <w:instrText>ADVANCE \d 2</w:instrText>
            </w:r>
            <w:r w:rsidR="00C1035D" w:rsidRPr="003B7D39">
              <w:fldChar w:fldCharType="end"/>
            </w:r>
            <w:r w:rsidR="00C1035D" w:rsidRPr="003B7D39">
              <w:fldChar w:fldCharType="begin"/>
            </w:r>
            <w:r w:rsidRPr="003B7D39">
              <w:instrText>ADVANCE \u 2</w:instrText>
            </w:r>
            <w:r w:rsidR="00C1035D"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60 grains (exactly)</w:t>
            </w:r>
          </w:p>
          <w:p w:rsidR="00D4211F" w:rsidRPr="003B7D39" w:rsidRDefault="00D4211F" w:rsidP="001D4B5E">
            <w:r w:rsidRPr="003B7D39">
              <w:t>3.888 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rPr>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rsidR="00D4211F" w:rsidRPr="003B7D39" w:rsidRDefault="00D4211F" w:rsidP="001D4B5E">
            <w:r w:rsidRPr="003B7D39">
              <w:t>1.772 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 microgram (exactly)</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grain</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64.798 91 milligrams (exactly)</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gram (g)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15.432 grains</w:t>
            </w:r>
          </w:p>
          <w:p w:rsidR="00D4211F" w:rsidRPr="003B7D39" w:rsidRDefault="00D4211F" w:rsidP="001D4B5E">
            <w:r w:rsidRPr="003B7D39">
              <w:t>0.035 ounce, avoirdupois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long</w:t>
            </w:r>
            <w:r w:rsidRPr="003B7D39">
              <w:rPr>
                <w:vertAlign w:val="superscript"/>
              </w:rPr>
              <w:footnoteReference w:id="18"/>
            </w:r>
          </w:p>
          <w:p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112 pounds (exactly)</w:t>
            </w:r>
          </w:p>
          <w:p w:rsidR="00D4211F" w:rsidRPr="003B7D39" w:rsidRDefault="00D4211F" w:rsidP="001D4B5E">
            <w:r w:rsidRPr="003B7D39">
              <w:t>50.802 kilograms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short</w:t>
            </w:r>
          </w:p>
          <w:p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100 pounds (exactly)</w:t>
            </w:r>
          </w:p>
          <w:p w:rsidR="00D4211F" w:rsidRPr="003B7D39" w:rsidRDefault="00D4211F" w:rsidP="001D4B5E">
            <w:r w:rsidRPr="003B7D39">
              <w:t>45.359 kilograms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2.205 pounds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microgram (µg) [the Greek letter mu</w:t>
            </w:r>
          </w:p>
          <w:p w:rsidR="00D4211F" w:rsidRPr="003B7D39" w:rsidRDefault="00D4211F" w:rsidP="001D4B5E">
            <w:r w:rsidRPr="003B7D39">
              <w:t xml:space="preserve">   in combination with the letter 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0.000 001 gram (exactly)</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0.015 grain</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437.5 grains (exactly)</w:t>
            </w:r>
          </w:p>
          <w:p w:rsidR="00D4211F" w:rsidRPr="003B7D39" w:rsidRDefault="00D4211F" w:rsidP="001D4B5E">
            <w:r w:rsidRPr="003B7D39">
              <w:t>0.911 troy or apothecaries ounce</w:t>
            </w:r>
          </w:p>
          <w:p w:rsidR="00D4211F" w:rsidRPr="003B7D39" w:rsidRDefault="00D4211F" w:rsidP="001D4B5E">
            <w:r w:rsidRPr="003B7D39">
              <w:t>28.350 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ounce, troy or apothecaries</w:t>
            </w:r>
          </w:p>
          <w:p w:rsidR="00D4211F" w:rsidRPr="003B7D39" w:rsidRDefault="00D4211F"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480 grains (exactly)</w:t>
            </w:r>
          </w:p>
          <w:p w:rsidR="00D4211F" w:rsidRPr="003B7D39" w:rsidRDefault="00D4211F" w:rsidP="001D4B5E">
            <w:r w:rsidRPr="003B7D39">
              <w:t>1.097 avoirdupois ounces</w:t>
            </w:r>
          </w:p>
          <w:p w:rsidR="00D4211F" w:rsidRPr="003B7D39" w:rsidRDefault="00D4211F" w:rsidP="001D4B5E">
            <w:r w:rsidRPr="003B7D39">
              <w:t>31.103 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keepNext/>
              <w:keepLines/>
              <w:tabs>
                <w:tab w:val="left" w:pos="5760"/>
              </w:tabs>
            </w:pPr>
            <w:r w:rsidRPr="003B7D39">
              <w:t>1.555 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lastRenderedPageBreak/>
              <w:t>1 point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0.01 carat</w:t>
            </w:r>
          </w:p>
          <w:p w:rsidR="00D4211F" w:rsidRPr="003B7D39" w:rsidRDefault="00D4211F" w:rsidP="001D4B5E">
            <w:r w:rsidRPr="003B7D39">
              <w:t>2 milligrams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7000 grains (exactly)</w:t>
            </w:r>
          </w:p>
          <w:p w:rsidR="00D4211F" w:rsidRPr="003B7D39" w:rsidRDefault="00D4211F" w:rsidP="001D4B5E">
            <w:r w:rsidRPr="003B7D39">
              <w:t>1.215 troy or apothecaries pounds</w:t>
            </w:r>
          </w:p>
          <w:p w:rsidR="00D4211F" w:rsidRPr="003B7D39" w:rsidRDefault="00D4211F" w:rsidP="001D4B5E">
            <w:r w:rsidRPr="003B7D39">
              <w:t>453.592 37 grams (exactly)</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pound, troy or apothecaries</w:t>
            </w:r>
          </w:p>
          <w:p w:rsidR="00D4211F" w:rsidRPr="003B7D39" w:rsidRDefault="00D4211F" w:rsidP="001D4B5E">
            <w:r w:rsidRPr="003B7D39">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5760 grains (exactly)</w:t>
            </w:r>
          </w:p>
          <w:p w:rsidR="00D4211F" w:rsidRPr="003B7D39" w:rsidRDefault="00D4211F" w:rsidP="001D4B5E">
            <w:r w:rsidRPr="003B7D39">
              <w:t>0.823 avoirdupois pound</w:t>
            </w:r>
          </w:p>
          <w:p w:rsidR="00D4211F" w:rsidRPr="003B7D39" w:rsidRDefault="00D4211F" w:rsidP="001D4B5E">
            <w:r w:rsidRPr="003B7D39">
              <w:t>373.242 grams</w:t>
            </w:r>
          </w:p>
        </w:tc>
      </w:tr>
      <w:tr w:rsidR="00D4211F" w:rsidRPr="003B7D39">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 xml:space="preserve">1 scruple (s ap or </w:t>
            </w:r>
            <w:r w:rsidR="00C1035D" w:rsidRPr="003B7D39">
              <w:fldChar w:fldCharType="begin"/>
            </w:r>
            <w:r w:rsidRPr="003B7D39">
              <w:instrText>ADVANCE \d 1</w:instrText>
            </w:r>
            <w:r w:rsidR="00C1035D" w:rsidRPr="003B7D39">
              <w:fldChar w:fldCharType="end"/>
            </w:r>
            <w:r w:rsidRPr="003B7D39">
              <w:rPr>
                <w:rFonts w:eastAsia="Arial Unicode MS" w:hAnsi="Arial Unicode MS"/>
              </w:rPr>
              <w:t>℈</w:t>
            </w:r>
            <w:r w:rsidR="00C1035D" w:rsidRPr="003B7D39">
              <w:fldChar w:fldCharType="begin"/>
            </w:r>
            <w:r w:rsidRPr="003B7D39">
              <w:instrText>ADVANCE \u 1</w:instrText>
            </w:r>
            <w:r w:rsidR="00C1035D"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20 grains (exactly)</w:t>
            </w:r>
          </w:p>
          <w:p w:rsidR="00D4211F" w:rsidRPr="003B7D39" w:rsidRDefault="00D4211F" w:rsidP="001D4B5E">
            <w:r w:rsidRPr="003B7D39">
              <w:t>1.296 grams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ton, gross or long</w:t>
            </w:r>
            <w:r w:rsidRPr="003B7D39">
              <w:rPr>
                <w:vertAlign w:val="superscript"/>
              </w:rPr>
              <w:footnoteReference w:id="19"/>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2240 pounds (exactly)</w:t>
            </w:r>
          </w:p>
          <w:p w:rsidR="00D4211F" w:rsidRPr="003B7D39" w:rsidRDefault="00D4211F" w:rsidP="001D4B5E">
            <w:r w:rsidRPr="003B7D39">
              <w:t>1.12 net tons (exactly)</w:t>
            </w:r>
          </w:p>
          <w:p w:rsidR="00D4211F" w:rsidRPr="003B7D39" w:rsidRDefault="00D4211F" w:rsidP="001D4B5E">
            <w:r w:rsidRPr="003B7D39">
              <w:rPr>
                <w:lang w:val="fr-FR"/>
              </w:rPr>
              <w:t>1.016 metric tons</w:t>
            </w:r>
          </w:p>
        </w:tc>
      </w:tr>
      <w:tr w:rsidR="00D4211F" w:rsidRPr="003B7D3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pPr>
              <w:rPr>
                <w:lang w:val="fr-FR"/>
              </w:rPr>
            </w:pPr>
            <w:r w:rsidRPr="003B7D39">
              <w:rPr>
                <w:lang w:val="fr-FR"/>
              </w:rPr>
              <w:t>2204.623 pounds</w:t>
            </w:r>
          </w:p>
          <w:p w:rsidR="00D4211F" w:rsidRPr="003B7D39" w:rsidRDefault="00D4211F" w:rsidP="001D4B5E">
            <w:pPr>
              <w:rPr>
                <w:lang w:val="fr-FR"/>
              </w:rPr>
            </w:pPr>
            <w:r w:rsidRPr="003B7D39">
              <w:rPr>
                <w:lang w:val="fr-FR"/>
              </w:rPr>
              <w:t>0.984 gross ton</w:t>
            </w:r>
          </w:p>
          <w:p w:rsidR="00D4211F" w:rsidRPr="003B7D39" w:rsidRDefault="00D4211F" w:rsidP="001D4B5E">
            <w:pPr>
              <w:rPr>
                <w:lang w:val="fr-FR"/>
              </w:rPr>
            </w:pPr>
            <w:r w:rsidRPr="003B7D39">
              <w:rPr>
                <w:lang w:val="fr-FR"/>
              </w:rPr>
              <w:t>1.102 net tons</w:t>
            </w:r>
          </w:p>
        </w:tc>
      </w:tr>
      <w:tr w:rsidR="00D4211F" w:rsidRPr="003B7D39">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rsidP="001D4B5E">
            <w:pPr>
              <w:rPr>
                <w:lang w:val="fr-FR"/>
              </w:rPr>
            </w:pPr>
            <w:r w:rsidRPr="003B7D39">
              <w:t>1 ton, net or short</w:t>
            </w:r>
          </w:p>
        </w:tc>
        <w:tc>
          <w:tcPr>
            <w:tcW w:w="481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rsidP="001D4B5E">
            <w:r w:rsidRPr="003B7D39">
              <w:t>2000 pounds (exactly)</w:t>
            </w:r>
          </w:p>
          <w:p w:rsidR="00D4211F" w:rsidRPr="003B7D39" w:rsidRDefault="00D4211F" w:rsidP="001D4B5E">
            <w:r w:rsidRPr="003B7D39">
              <w:t>0.893 gross ton</w:t>
            </w:r>
          </w:p>
          <w:p w:rsidR="00D4211F" w:rsidRPr="003B7D39" w:rsidRDefault="00D4211F" w:rsidP="001D4B5E">
            <w:pPr>
              <w:rPr>
                <w:lang w:val="fr-FR"/>
              </w:rPr>
            </w:pPr>
            <w:r w:rsidRPr="003B7D39">
              <w:t>0.907 metric ton</w:t>
            </w:r>
          </w:p>
        </w:tc>
      </w:tr>
    </w:tbl>
    <w:p w:rsidR="00D4211F" w:rsidRPr="003B7D39" w:rsidRDefault="00D4211F">
      <w:pPr>
        <w:pStyle w:val="Header"/>
        <w:tabs>
          <w:tab w:val="clear" w:pos="4320"/>
          <w:tab w:val="clear" w:pos="8640"/>
        </w:tabs>
      </w:pPr>
      <w:r w:rsidRPr="003B7D39">
        <w:br w:type="page"/>
      </w: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p w:rsidR="00D4211F" w:rsidRDefault="00D4211F">
      <w:pPr>
        <w:pStyle w:val="Header"/>
        <w:tabs>
          <w:tab w:val="clear" w:pos="4320"/>
          <w:tab w:val="clear" w:pos="8640"/>
        </w:tabs>
        <w:jc w:val="center"/>
      </w:pPr>
      <w:r w:rsidRPr="003B7D39">
        <w:t>THIS PAGE INTENTIONALLY LEFT BLANK</w:t>
      </w:r>
    </w:p>
    <w:p w:rsidR="00D4211F" w:rsidRDefault="00D4211F">
      <w:pPr>
        <w:pStyle w:val="Header"/>
        <w:tabs>
          <w:tab w:val="clear" w:pos="4320"/>
          <w:tab w:val="clear" w:pos="8640"/>
          <w:tab w:val="left" w:pos="540"/>
          <w:tab w:val="left" w:pos="5490"/>
          <w:tab w:val="left" w:pos="5760"/>
        </w:tabs>
        <w:jc w:val="both"/>
      </w:pPr>
    </w:p>
    <w:sectPr w:rsidR="00D4211F" w:rsidSect="009C388A">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6A4" w:rsidRDefault="000E36A4">
      <w:r>
        <w:separator/>
      </w:r>
    </w:p>
  </w:endnote>
  <w:endnote w:type="continuationSeparator" w:id="0">
    <w:p w:rsidR="000E36A4" w:rsidRDefault="000E36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merType Md BT">
    <w:altName w:val="Century"/>
    <w:charset w:val="00"/>
    <w:family w:val="roman"/>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78" w:rsidRDefault="00AD2D78">
    <w:pPr>
      <w:pStyle w:val="Footer"/>
      <w:jc w:val="center"/>
    </w:pPr>
    <w:r>
      <w:t>C-</w:t>
    </w:r>
    <w:r w:rsidR="00C1035D">
      <w:rPr>
        <w:rStyle w:val="PageNumber"/>
      </w:rPr>
      <w:fldChar w:fldCharType="begin"/>
    </w:r>
    <w:r>
      <w:rPr>
        <w:rStyle w:val="PageNumber"/>
      </w:rPr>
      <w:instrText xml:space="preserve"> PAGE </w:instrText>
    </w:r>
    <w:r w:rsidR="00C1035D">
      <w:rPr>
        <w:rStyle w:val="PageNumber"/>
      </w:rPr>
      <w:fldChar w:fldCharType="separate"/>
    </w:r>
    <w:r w:rsidR="003B7D39">
      <w:rPr>
        <w:rStyle w:val="PageNumber"/>
        <w:noProof/>
      </w:rPr>
      <w:t>20</w:t>
    </w:r>
    <w:r w:rsidR="00C1035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78" w:rsidRDefault="00C1035D">
    <w:pPr>
      <w:pStyle w:val="Footer"/>
      <w:numPr>
        <w:ilvl w:val="0"/>
        <w:numId w:val="1"/>
      </w:numPr>
      <w:jc w:val="center"/>
    </w:pPr>
    <w:r>
      <w:rPr>
        <w:rStyle w:val="PageNumber"/>
      </w:rPr>
      <w:fldChar w:fldCharType="begin"/>
    </w:r>
    <w:r w:rsidR="00AD2D78">
      <w:rPr>
        <w:rStyle w:val="PageNumber"/>
      </w:rPr>
      <w:instrText xml:space="preserve"> PAGE </w:instrText>
    </w:r>
    <w:r>
      <w:rPr>
        <w:rStyle w:val="PageNumber"/>
      </w:rPr>
      <w:fldChar w:fldCharType="separate"/>
    </w:r>
    <w:r w:rsidR="003B7D39">
      <w:rPr>
        <w:rStyle w:val="PageNumber"/>
        <w:noProof/>
      </w:rPr>
      <w:t>19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6A4" w:rsidRDefault="000E36A4">
      <w:r>
        <w:separator/>
      </w:r>
    </w:p>
  </w:footnote>
  <w:footnote w:type="continuationSeparator" w:id="0">
    <w:p w:rsidR="000E36A4" w:rsidRDefault="000E36A4">
      <w:r>
        <w:continuationSeparator/>
      </w:r>
    </w:p>
  </w:footnote>
  <w:footnote w:id="1">
    <w:p w:rsidR="00AD2D78" w:rsidRDefault="00AD2D78">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By action of the 12</w:t>
      </w:r>
      <w:r>
        <w:rPr>
          <w:szCs w:val="24"/>
          <w:vertAlign w:val="superscript"/>
        </w:rPr>
        <w:t>th</w:t>
      </w:r>
      <w:r>
        <w:rPr>
          <w:szCs w:val="24"/>
        </w:rPr>
        <w:t> General Conference on Weights and Measures (1964), the liter is a special name for the cubic decimeter.</w:t>
      </w:r>
    </w:p>
  </w:footnote>
  <w:footnote w:id="2">
    <w:p w:rsidR="00AD2D78" w:rsidRDefault="00AD2D78">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This section lists units of measurement that have traditionally been used in the </w:t>
      </w:r>
      <w:smartTag w:uri="urn:schemas-microsoft-com:office:smarttags" w:element="country-region">
        <w:smartTag w:uri="urn:schemas-microsoft-com:office:smarttags" w:element="place">
          <w:r>
            <w:rPr>
              <w:szCs w:val="24"/>
            </w:rPr>
            <w:t>United States</w:t>
          </w:r>
        </w:smartTag>
      </w:smartTag>
      <w:r>
        <w:rPr>
          <w:szCs w:val="24"/>
        </w:rPr>
        <w:t xml:space="preserve">.  In keeping with the Omnibus Trade and Competitiveness Act of 1988, the ultimate objective is to make the International System of Units the primary measurement system used in the </w:t>
      </w:r>
      <w:smartTag w:uri="urn:schemas-microsoft-com:office:smarttags" w:element="country-region">
        <w:smartTag w:uri="urn:schemas-microsoft-com:office:smarttags" w:element="place">
          <w:r>
            <w:rPr>
              <w:szCs w:val="24"/>
            </w:rPr>
            <w:t>United States</w:t>
          </w:r>
        </w:smartTag>
      </w:smartTag>
      <w:r>
        <w:rPr>
          <w:szCs w:val="24"/>
        </w:rPr>
        <w:t>.</w:t>
      </w:r>
    </w:p>
  </w:footnote>
  <w:footnote w:id="3">
    <w:p w:rsidR="00AD2D78" w:rsidRDefault="00AD2D78">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Squares and cubes of customary but not of metric units are sometimes expressed by the use of abbreviations rather than symbols.  For example, sq ft means square foot, and cu ft means cubic foot.</w:t>
      </w:r>
    </w:p>
  </w:footnote>
  <w:footnote w:id="4">
    <w:p w:rsidR="00AD2D78" w:rsidRDefault="00AD2D78">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When necessary to distinguish the </w:t>
      </w:r>
      <w:r>
        <w:rPr>
          <w:szCs w:val="24"/>
          <w:u w:val="single"/>
        </w:rPr>
        <w:t>liquid</w:t>
      </w:r>
      <w:r>
        <w:rPr>
          <w:szCs w:val="24"/>
        </w:rPr>
        <w:t xml:space="preserve"> pint or quart from the </w:t>
      </w:r>
      <w:r>
        <w:rPr>
          <w:szCs w:val="24"/>
          <w:u w:val="single"/>
        </w:rPr>
        <w:t>dry</w:t>
      </w:r>
      <w:r>
        <w:rPr>
          <w:szCs w:val="24"/>
        </w:rPr>
        <w:t xml:space="preserve"> pint or quart, the word “liquid” or the abbreviation “liq” should be used in combination with the name or abbreviation of the </w:t>
      </w:r>
      <w:r>
        <w:rPr>
          <w:szCs w:val="24"/>
          <w:u w:val="single"/>
        </w:rPr>
        <w:t>liquid</w:t>
      </w:r>
      <w:r>
        <w:rPr>
          <w:szCs w:val="24"/>
        </w:rPr>
        <w:t xml:space="preserve"> unit.</w:t>
      </w:r>
    </w:p>
  </w:footnote>
  <w:footnote w:id="5">
    <w:p w:rsidR="00AD2D78" w:rsidRDefault="00AD2D78">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When necessary to distinguish </w:t>
      </w:r>
      <w:r>
        <w:rPr>
          <w:szCs w:val="24"/>
          <w:u w:val="single"/>
        </w:rPr>
        <w:t>dry</w:t>
      </w:r>
      <w:r>
        <w:rPr>
          <w:szCs w:val="24"/>
        </w:rPr>
        <w:t xml:space="preserve"> pint or quart from the </w:t>
      </w:r>
      <w:r>
        <w:rPr>
          <w:szCs w:val="24"/>
          <w:u w:val="single"/>
        </w:rPr>
        <w:t>liquid</w:t>
      </w:r>
      <w:r>
        <w:rPr>
          <w:szCs w:val="24"/>
        </w:rPr>
        <w:t xml:space="preserve"> pint or quart, the word “dry” should be used in combination with the name or abbreviation of the dry unit.</w:t>
      </w:r>
    </w:p>
  </w:footnote>
  <w:footnote w:id="6">
    <w:p w:rsidR="00AD2D78" w:rsidRDefault="00AD2D78">
      <w:pPr>
        <w:tabs>
          <w:tab w:val="left" w:pos="864"/>
          <w:tab w:val="left" w:pos="1584"/>
          <w:tab w:val="left" w:pos="2162"/>
          <w:tab w:val="left" w:pos="4176"/>
          <w:tab w:val="left" w:pos="5024"/>
          <w:tab w:val="left" w:pos="5596"/>
        </w:tabs>
        <w:spacing w:after="240"/>
        <w:jc w:val="both"/>
        <w:rPr>
          <w:szCs w:val="24"/>
        </w:rPr>
      </w:pPr>
      <w:r>
        <w:rPr>
          <w:szCs w:val="24"/>
          <w:vertAlign w:val="superscript"/>
        </w:rPr>
        <w:t>6</w:t>
      </w:r>
      <w:r>
        <w:rPr>
          <w:szCs w:val="24"/>
        </w:rPr>
        <w:t xml:space="preserve"> When necessary to distinguish the </w:t>
      </w:r>
      <w:r>
        <w:rPr>
          <w:szCs w:val="24"/>
          <w:u w:val="single"/>
        </w:rPr>
        <w:t>avoirdupois</w:t>
      </w:r>
      <w:r>
        <w:rPr>
          <w:szCs w:val="24"/>
        </w:rPr>
        <w:t xml:space="preserve"> dram from the </w:t>
      </w:r>
      <w:r>
        <w:rPr>
          <w:szCs w:val="24"/>
          <w:u w:val="single"/>
        </w:rPr>
        <w:t>apothecaries</w:t>
      </w:r>
      <w:r>
        <w:rPr>
          <w:szCs w:val="24"/>
        </w:rPr>
        <w:t xml:space="preserve"> dram, or to distinguish the </w:t>
      </w:r>
      <w:r>
        <w:rPr>
          <w:szCs w:val="24"/>
          <w:u w:val="single"/>
        </w:rPr>
        <w:t>avoirdupois</w:t>
      </w:r>
      <w:r>
        <w:rPr>
          <w:szCs w:val="24"/>
        </w:rPr>
        <w:t xml:space="preserve"> dram or ounce from the </w:t>
      </w:r>
      <w:r>
        <w:rPr>
          <w:szCs w:val="24"/>
          <w:u w:val="single"/>
        </w:rPr>
        <w:t>fluid</w:t>
      </w:r>
      <w:r>
        <w:rPr>
          <w:szCs w:val="24"/>
        </w:rPr>
        <w:t xml:space="preserve"> dram or ounce, or to distinguish the avoirdupois ounce or pound from the </w:t>
      </w:r>
      <w:r>
        <w:rPr>
          <w:szCs w:val="24"/>
          <w:u w:val="single"/>
        </w:rPr>
        <w:t>troy</w:t>
      </w:r>
      <w:r>
        <w:rPr>
          <w:szCs w:val="24"/>
        </w:rPr>
        <w:t xml:space="preserve"> or </w:t>
      </w:r>
      <w:r>
        <w:rPr>
          <w:szCs w:val="24"/>
          <w:u w:val="single"/>
        </w:rPr>
        <w:t>apothecaries</w:t>
      </w:r>
      <w:r>
        <w:rPr>
          <w:szCs w:val="24"/>
        </w:rPr>
        <w:t xml:space="preserve"> ounce or pound, the word “avoirdupois” or the abbreviation “avdp” should be used in combination with the name or abbreviation of the </w:t>
      </w:r>
      <w:r>
        <w:rPr>
          <w:szCs w:val="24"/>
          <w:u w:val="single"/>
        </w:rPr>
        <w:t>avoirdupois</w:t>
      </w:r>
      <w:r>
        <w:rPr>
          <w:szCs w:val="24"/>
        </w:rPr>
        <w:t xml:space="preserve"> unit.</w:t>
      </w:r>
    </w:p>
  </w:footnote>
  <w:footnote w:id="7">
    <w:p w:rsidR="00AD2D78" w:rsidRDefault="00AD2D78">
      <w:pPr>
        <w:tabs>
          <w:tab w:val="left" w:pos="864"/>
          <w:tab w:val="left" w:pos="1584"/>
          <w:tab w:val="left" w:pos="2162"/>
          <w:tab w:val="left" w:pos="4176"/>
          <w:tab w:val="left" w:pos="5024"/>
          <w:tab w:val="left" w:pos="5596"/>
        </w:tabs>
        <w:spacing w:after="240"/>
        <w:jc w:val="both"/>
        <w:rPr>
          <w:szCs w:val="24"/>
        </w:rPr>
      </w:pPr>
      <w:r>
        <w:rPr>
          <w:szCs w:val="24"/>
          <w:vertAlign w:val="superscript"/>
        </w:rPr>
        <w:t>7</w:t>
      </w:r>
      <w:r>
        <w:rPr>
          <w:szCs w:val="24"/>
        </w:rPr>
        <w:t> When the terms “hundredweight” and “ton” are used unmodified, they are commonly understood to mean the 100</w:t>
      </w:r>
      <w:r>
        <w:rPr>
          <w:szCs w:val="24"/>
        </w:rPr>
        <w:noBreakHyphen/>
        <w:t xml:space="preserve">pound hundredweight and the 2000-pound ton, respectively; these units may be designated “net” or “short” when necessary to distinguish them from the corresponding units in </w:t>
      </w:r>
      <w:r>
        <w:rPr>
          <w:szCs w:val="24"/>
          <w:u w:val="single"/>
        </w:rPr>
        <w:t>gross</w:t>
      </w:r>
      <w:r>
        <w:rPr>
          <w:szCs w:val="24"/>
        </w:rPr>
        <w:t xml:space="preserve"> or </w:t>
      </w:r>
      <w:r>
        <w:rPr>
          <w:szCs w:val="24"/>
          <w:u w:val="single"/>
        </w:rPr>
        <w:t>long</w:t>
      </w:r>
      <w:r>
        <w:rPr>
          <w:szCs w:val="24"/>
        </w:rPr>
        <w:t xml:space="preserve"> measure.</w:t>
      </w:r>
    </w:p>
  </w:footnote>
  <w:footnote w:id="8">
    <w:p w:rsidR="00AD2D78" w:rsidRDefault="00AD2D78">
      <w:pPr>
        <w:tabs>
          <w:tab w:val="left" w:pos="720"/>
          <w:tab w:val="left" w:pos="2880"/>
        </w:tabs>
        <w:jc w:val="both"/>
        <w:rPr>
          <w:szCs w:val="24"/>
        </w:rPr>
      </w:pPr>
      <w:r>
        <w:rPr>
          <w:szCs w:val="24"/>
          <w:vertAlign w:val="superscript"/>
        </w:rPr>
        <w:t>8</w:t>
      </w:r>
      <w:r>
        <w:rPr>
          <w:szCs w:val="24"/>
        </w:rPr>
        <w:t> One international foot</w:t>
      </w:r>
      <w:r>
        <w:rPr>
          <w:szCs w:val="24"/>
        </w:rPr>
        <w:tab/>
        <w:t>= 0.999 998 survey foot (exactly)</w:t>
      </w:r>
    </w:p>
    <w:p w:rsidR="00AD2D78" w:rsidRDefault="00AD2D78">
      <w:pPr>
        <w:tabs>
          <w:tab w:val="left" w:pos="720"/>
          <w:tab w:val="left" w:pos="2880"/>
        </w:tabs>
        <w:jc w:val="both"/>
        <w:rPr>
          <w:szCs w:val="24"/>
        </w:rPr>
      </w:pPr>
      <w:r>
        <w:rPr>
          <w:szCs w:val="24"/>
        </w:rPr>
        <w:t xml:space="preserve">  One international mile</w:t>
      </w:r>
      <w:r>
        <w:rPr>
          <w:szCs w:val="24"/>
        </w:rPr>
        <w:tab/>
        <w:t>= 0.999 998 survey mile (exactly)</w:t>
      </w:r>
    </w:p>
    <w:p w:rsidR="00AD2D78" w:rsidRDefault="00AD2D78">
      <w:pPr>
        <w:tabs>
          <w:tab w:val="left" w:pos="864"/>
          <w:tab w:val="left" w:pos="1584"/>
          <w:tab w:val="left" w:pos="2162"/>
          <w:tab w:val="left" w:pos="4176"/>
          <w:tab w:val="left" w:pos="5024"/>
          <w:tab w:val="left" w:pos="5596"/>
        </w:tabs>
        <w:jc w:val="both"/>
        <w:rPr>
          <w:szCs w:val="24"/>
        </w:rPr>
      </w:pPr>
    </w:p>
  </w:footnote>
  <w:footnote w:id="9">
    <w:p w:rsidR="00AD2D78" w:rsidRDefault="00AD2D78">
      <w:pPr>
        <w:tabs>
          <w:tab w:val="left" w:pos="720"/>
          <w:tab w:val="left" w:pos="2880"/>
        </w:tabs>
        <w:jc w:val="both"/>
        <w:rPr>
          <w:szCs w:val="24"/>
        </w:rPr>
      </w:pPr>
      <w:r>
        <w:rPr>
          <w:szCs w:val="24"/>
          <w:vertAlign w:val="superscript"/>
        </w:rPr>
        <w:t>9</w:t>
      </w:r>
      <w:r>
        <w:rPr>
          <w:szCs w:val="24"/>
        </w:rPr>
        <w:t> One square survey foot</w:t>
      </w:r>
      <w:r>
        <w:rPr>
          <w:szCs w:val="24"/>
        </w:rPr>
        <w:tab/>
        <w:t>= 1.000 004 square international feet</w:t>
      </w:r>
    </w:p>
    <w:p w:rsidR="00AD2D78" w:rsidRDefault="00AD2D78">
      <w:pPr>
        <w:tabs>
          <w:tab w:val="left" w:pos="720"/>
          <w:tab w:val="left" w:pos="2880"/>
        </w:tabs>
        <w:jc w:val="both"/>
        <w:rPr>
          <w:szCs w:val="24"/>
        </w:rPr>
      </w:pPr>
      <w:r>
        <w:rPr>
          <w:szCs w:val="24"/>
        </w:rPr>
        <w:t xml:space="preserve">  One square survey mile</w:t>
      </w:r>
      <w:r>
        <w:rPr>
          <w:szCs w:val="24"/>
        </w:rPr>
        <w:tab/>
        <w:t>= 1.000 004 square international miles</w:t>
      </w:r>
    </w:p>
  </w:footnote>
  <w:footnote w:id="10">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 angstrom is basically defined as 10</w:t>
      </w:r>
      <w:r>
        <w:rPr>
          <w:szCs w:val="24"/>
          <w:vertAlign w:val="superscript"/>
        </w:rPr>
        <w:t>-10</w:t>
      </w:r>
      <w:r>
        <w:rPr>
          <w:szCs w:val="24"/>
        </w:rPr>
        <w:t> meter.</w:t>
      </w:r>
    </w:p>
  </w:footnote>
  <w:footnote w:id="11">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2">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 international nautical mile of 1852 meters (6076.115 49 feet) was adopted effective July 1, 1954, for use in the </w:t>
      </w:r>
      <w:smartTag w:uri="urn:schemas-microsoft-com:office:smarttags" w:element="country-region">
        <w:smartTag w:uri="urn:schemas-microsoft-com:office:smarttags" w:element="place">
          <w:r>
            <w:rPr>
              <w:szCs w:val="24"/>
            </w:rPr>
            <w:t>United States</w:t>
          </w:r>
        </w:smartTag>
      </w:smartTag>
      <w:r>
        <w:rPr>
          <w:szCs w:val="24"/>
        </w:rPr>
        <w:t xml:space="preserve">.  The value formerly used in the </w:t>
      </w:r>
      <w:smartTag w:uri="urn:schemas-microsoft-com:office:smarttags" w:element="country-region">
        <w:smartTag w:uri="urn:schemas-microsoft-com:office:smarttags" w:element="place">
          <w:r>
            <w:rPr>
              <w:szCs w:val="24"/>
            </w:rPr>
            <w:t>United States</w:t>
          </w:r>
        </w:smartTag>
      </w:smartTag>
      <w:r>
        <w:rPr>
          <w:szCs w:val="24"/>
        </w:rPr>
        <w:t xml:space="preserve"> was 6080.20 feet = 1 nautical (geographical or sea) mile.</w:t>
      </w:r>
    </w:p>
  </w:footnote>
  <w:footnote w:id="13">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r>
        <w:rPr>
          <w:szCs w:val="24"/>
          <w:vertAlign w:val="superscript"/>
        </w:rPr>
        <w:footnoteRef/>
      </w:r>
      <w:r>
        <w:rPr>
          <w:szCs w:val="24"/>
        </w:rPr>
        <w:t xml:space="preserve"> The question is often asked as to the length of a side of an acre of ground.  An acre is a unit of area containing 43 560 square </w:t>
      </w:r>
      <w:r>
        <w:rPr>
          <w:szCs w:val="24"/>
          <w:u w:val="single"/>
        </w:rPr>
        <w:t>feet</w:t>
      </w:r>
      <w:r>
        <w:rPr>
          <w:szCs w:val="24"/>
        </w:rPr>
        <w:t>.  It is not necessarily square, or even rectangular.  But, if it is square, then the length of a side is equal to</w:t>
      </w:r>
      <w:r w:rsidRPr="008A10C0">
        <w:rPr>
          <w:position w:val="-8"/>
          <w:szCs w:val="24"/>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95pt;height:19.4pt" o:ole="">
            <v:imagedata r:id="rId1" o:title=""/>
          </v:shape>
          <o:OLEObject Type="Embed" ProgID="Equation.3" ShapeID="_x0000_i1026" DrawAspect="Content" ObjectID="_1347439165" r:id="rId2"/>
        </w:object>
      </w:r>
      <w:r>
        <w:rPr>
          <w:szCs w:val="24"/>
        </w:rPr>
        <w:t xml:space="preserve"> (not exact).</w:t>
      </w:r>
    </w:p>
  </w:footnote>
  <w:footnote w:id="14">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There are a variety of “barrels” established by law or usage.  For example, federal taxes on fermented liquors are based on a barrel of 31 gallons; many state laws fix the “barrel for liquids” as 31½ gallons; one state fixes a 36</w:t>
      </w:r>
      <w:r>
        <w:rPr>
          <w:szCs w:val="24"/>
        </w:rPr>
        <w:noBreakHyphen/>
        <w:t>gallon barrel for cistern measurement; federal law recognizes a 40</w:t>
      </w:r>
      <w:r>
        <w:rPr>
          <w:szCs w:val="24"/>
        </w:rPr>
        <w:noBreakHyphen/>
        <w:t>gallon barrel for “proof spirits;” by custom, 42 gallons comprise a barrel of crude oil or petroleum products for statistical purposes, and this equivalent is recognized “for liquids” by four states.</w:t>
      </w:r>
    </w:p>
  </w:footnote>
  <w:footnote w:id="15">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15</w:t>
      </w:r>
      <w:r>
        <w:rPr>
          <w:szCs w:val="24"/>
        </w:rPr>
        <w:t> Frequently recognized as 1¼ bushels, struck measure.</w:t>
      </w:r>
    </w:p>
  </w:footnote>
  <w:footnote w:id="16">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16</w:t>
      </w:r>
      <w:r>
        <w:rPr>
          <w:szCs w:val="24"/>
        </w:rPr>
        <w:t> The equivalent “1 teaspoon = 1</w:t>
      </w:r>
      <w:r>
        <w:t>⅓</w:t>
      </w:r>
      <w:r>
        <w:rPr>
          <w:szCs w:val="24"/>
        </w:rPr>
        <w:t> fluid drams” has been found by the Bureau to correspond more closely with the actual capacities of “measuring” and silver teaspoons than the equivalent “1 teaspoon = 1 fluid dram,” which is given by a number of dictionaries.</w:t>
      </w:r>
    </w:p>
  </w:footnote>
  <w:footnote w:id="17">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17</w:t>
      </w:r>
      <w:r>
        <w:rPr>
          <w:szCs w:val="24"/>
        </w:rPr>
        <w:t> 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footnote>
  <w:footnote w:id="18">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18</w:t>
      </w:r>
      <w:r>
        <w:rPr>
          <w:szCs w:val="24"/>
        </w:rPr>
        <w:t xml:space="preserve"> The gross or long ton and hundredweight are used commercially in the </w:t>
      </w:r>
      <w:smartTag w:uri="urn:schemas-microsoft-com:office:smarttags" w:element="country-region">
        <w:smartTag w:uri="urn:schemas-microsoft-com:office:smarttags" w:element="place">
          <w:r>
            <w:rPr>
              <w:szCs w:val="24"/>
            </w:rPr>
            <w:t>United States</w:t>
          </w:r>
        </w:smartTag>
      </w:smartTag>
      <w:r>
        <w:rPr>
          <w:szCs w:val="24"/>
        </w:rPr>
        <w:t xml:space="preserve"> to only a very limited extent, usually in restricted industrial fields.  The units are the same as the British “ton” and “hundredweight.”</w:t>
      </w:r>
    </w:p>
  </w:footnote>
  <w:footnote w:id="19">
    <w:p w:rsidR="00AD2D78" w:rsidRDefault="00AD2D7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19</w:t>
      </w:r>
      <w:r>
        <w:rPr>
          <w:szCs w:val="24"/>
        </w:rPr>
        <w:t xml:space="preserve"> The gross or long ton and hundredweight are used commercially in the </w:t>
      </w:r>
      <w:smartTag w:uri="urn:schemas-microsoft-com:office:smarttags" w:element="country-region">
        <w:smartTag w:uri="urn:schemas-microsoft-com:office:smarttags" w:element="place">
          <w:r>
            <w:rPr>
              <w:szCs w:val="24"/>
            </w:rPr>
            <w:t>United States</w:t>
          </w:r>
        </w:smartTag>
      </w:smartTag>
      <w:r>
        <w:rPr>
          <w:szCs w:val="24"/>
        </w:rPr>
        <w:t xml:space="preserve"> to a limited extent only, usually in restricted industrial fields.  These units are the same as the British “ton” and “hundredweight.”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78" w:rsidRDefault="00AD2D78" w:rsidP="00B8581A">
    <w:pPr>
      <w:pStyle w:val="Header"/>
      <w:tabs>
        <w:tab w:val="clear" w:pos="4320"/>
        <w:tab w:val="clear" w:pos="8640"/>
        <w:tab w:val="right" w:pos="9360"/>
      </w:tabs>
    </w:pPr>
    <w:r>
      <w:t>Appendix C – General Tables of Units of Measurement</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78" w:rsidRDefault="00AD2D78" w:rsidP="00B8581A">
    <w:pPr>
      <w:pStyle w:val="Header"/>
      <w:tabs>
        <w:tab w:val="clear" w:pos="4320"/>
        <w:tab w:val="clear" w:pos="8640"/>
        <w:tab w:val="right" w:pos="9360"/>
      </w:tabs>
      <w:jc w:val="both"/>
    </w:pPr>
    <w:r>
      <w:t>Handbook 44 - 2011</w:t>
    </w:r>
    <w:r>
      <w:tab/>
      <w:t>Appendix C – General Tables of Units of Measurement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B0DB3C"/>
    <w:lvl w:ilvl="0">
      <w:start w:val="1"/>
      <w:numFmt w:val="decimal"/>
      <w:lvlText w:val="%1."/>
      <w:lvlJc w:val="left"/>
      <w:pPr>
        <w:tabs>
          <w:tab w:val="num" w:pos="1800"/>
        </w:tabs>
        <w:ind w:left="1800" w:hanging="360"/>
      </w:pPr>
    </w:lvl>
  </w:abstractNum>
  <w:abstractNum w:abstractNumId="1">
    <w:nsid w:val="FFFFFF7D"/>
    <w:multiLevelType w:val="singleLevel"/>
    <w:tmpl w:val="B88E8F20"/>
    <w:lvl w:ilvl="0">
      <w:start w:val="1"/>
      <w:numFmt w:val="decimal"/>
      <w:lvlText w:val="%1."/>
      <w:lvlJc w:val="left"/>
      <w:pPr>
        <w:tabs>
          <w:tab w:val="num" w:pos="1440"/>
        </w:tabs>
        <w:ind w:left="1440" w:hanging="360"/>
      </w:pPr>
    </w:lvl>
  </w:abstractNum>
  <w:abstractNum w:abstractNumId="2">
    <w:nsid w:val="FFFFFF7E"/>
    <w:multiLevelType w:val="singleLevel"/>
    <w:tmpl w:val="1F1265F4"/>
    <w:lvl w:ilvl="0">
      <w:start w:val="1"/>
      <w:numFmt w:val="decimal"/>
      <w:lvlText w:val="%1."/>
      <w:lvlJc w:val="left"/>
      <w:pPr>
        <w:tabs>
          <w:tab w:val="num" w:pos="1080"/>
        </w:tabs>
        <w:ind w:left="1080" w:hanging="360"/>
      </w:pPr>
    </w:lvl>
  </w:abstractNum>
  <w:abstractNum w:abstractNumId="3">
    <w:nsid w:val="FFFFFF7F"/>
    <w:multiLevelType w:val="singleLevel"/>
    <w:tmpl w:val="1C289E44"/>
    <w:lvl w:ilvl="0">
      <w:start w:val="1"/>
      <w:numFmt w:val="decimal"/>
      <w:lvlText w:val="%1."/>
      <w:lvlJc w:val="left"/>
      <w:pPr>
        <w:tabs>
          <w:tab w:val="num" w:pos="720"/>
        </w:tabs>
        <w:ind w:left="720" w:hanging="360"/>
      </w:pPr>
    </w:lvl>
  </w:abstractNum>
  <w:abstractNum w:abstractNumId="4">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1169484"/>
    <w:lvl w:ilvl="0">
      <w:start w:val="1"/>
      <w:numFmt w:val="decimal"/>
      <w:lvlText w:val="%1."/>
      <w:lvlJc w:val="left"/>
      <w:pPr>
        <w:tabs>
          <w:tab w:val="num" w:pos="360"/>
        </w:tabs>
        <w:ind w:left="360" w:hanging="360"/>
      </w:pPr>
    </w:lvl>
  </w:abstractNum>
  <w:abstractNum w:abstractNumId="9">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4"/>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86729"/>
    <w:rsid w:val="000E36A4"/>
    <w:rsid w:val="001541AF"/>
    <w:rsid w:val="0019292E"/>
    <w:rsid w:val="001D4B5E"/>
    <w:rsid w:val="001E51A0"/>
    <w:rsid w:val="002D4A5D"/>
    <w:rsid w:val="002F06E6"/>
    <w:rsid w:val="00364ABC"/>
    <w:rsid w:val="003B7D39"/>
    <w:rsid w:val="003C33EC"/>
    <w:rsid w:val="00553AFB"/>
    <w:rsid w:val="00584ACE"/>
    <w:rsid w:val="005A4C07"/>
    <w:rsid w:val="00683CAA"/>
    <w:rsid w:val="00696D9F"/>
    <w:rsid w:val="006A3CBE"/>
    <w:rsid w:val="006E7EE7"/>
    <w:rsid w:val="006F1F06"/>
    <w:rsid w:val="00741953"/>
    <w:rsid w:val="0076165C"/>
    <w:rsid w:val="00775A78"/>
    <w:rsid w:val="00826CCB"/>
    <w:rsid w:val="008400F9"/>
    <w:rsid w:val="00845A43"/>
    <w:rsid w:val="008A10C0"/>
    <w:rsid w:val="008B6448"/>
    <w:rsid w:val="00902F0E"/>
    <w:rsid w:val="00904864"/>
    <w:rsid w:val="009861AB"/>
    <w:rsid w:val="009C388A"/>
    <w:rsid w:val="00A34AFF"/>
    <w:rsid w:val="00AD2D78"/>
    <w:rsid w:val="00B01F7C"/>
    <w:rsid w:val="00B46EEC"/>
    <w:rsid w:val="00B647AD"/>
    <w:rsid w:val="00B8581A"/>
    <w:rsid w:val="00B8605A"/>
    <w:rsid w:val="00B861FC"/>
    <w:rsid w:val="00B86729"/>
    <w:rsid w:val="00BD0AE1"/>
    <w:rsid w:val="00C1035D"/>
    <w:rsid w:val="00C82E39"/>
    <w:rsid w:val="00C94E7D"/>
    <w:rsid w:val="00D369F5"/>
    <w:rsid w:val="00D4211F"/>
    <w:rsid w:val="00D52AF5"/>
    <w:rsid w:val="00DC48D7"/>
    <w:rsid w:val="00E22EEC"/>
    <w:rsid w:val="00EB6D45"/>
    <w:rsid w:val="00EC5751"/>
    <w:rsid w:val="00ED11BA"/>
    <w:rsid w:val="00ED4BB3"/>
    <w:rsid w:val="00F61A68"/>
    <w:rsid w:val="00FD5D1F"/>
    <w:rsid w:val="00FF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696D9F"/>
    <w:pPr>
      <w:keepNext/>
      <w:tabs>
        <w:tab w:val="left" w:pos="5760"/>
      </w:tabs>
      <w:ind w:left="72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C6D8-CD88-48DD-AD96-48878D8D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Appendix C</vt:lpstr>
    </vt:vector>
  </TitlesOfParts>
  <Company>NIST</Company>
  <LinksUpToDate>false</LinksUpToDate>
  <CharactersWithSpaces>28749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Temp</dc:creator>
  <cp:lastModifiedBy>Dana Greiner</cp:lastModifiedBy>
  <cp:revision>9</cp:revision>
  <cp:lastPrinted>2010-08-31T16:21:00Z</cp:lastPrinted>
  <dcterms:created xsi:type="dcterms:W3CDTF">2010-09-28T20:26:00Z</dcterms:created>
  <dcterms:modified xsi:type="dcterms:W3CDTF">2010-10-01T16:53:00Z</dcterms:modified>
</cp:coreProperties>
</file>