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39" w:rsidRPr="00D509A4" w:rsidRDefault="00B66796" w:rsidP="00021415">
      <w:pPr>
        <w:autoSpaceDE w:val="0"/>
        <w:autoSpaceDN w:val="0"/>
        <w:ind w:left="360"/>
        <w:jc w:val="center"/>
        <w:rPr>
          <w:b/>
          <w:bCs/>
          <w:sz w:val="48"/>
          <w:szCs w:val="48"/>
        </w:rPr>
      </w:pPr>
      <w:bookmarkStart w:id="0" w:name="_GoBack"/>
      <w:bookmarkEnd w:id="0"/>
      <w:r>
        <w:rPr>
          <w:b/>
          <w:bCs/>
          <w:sz w:val="48"/>
          <w:szCs w:val="48"/>
        </w:rPr>
        <w:t xml:space="preserve">DRAFT </w:t>
      </w:r>
      <w:r w:rsidR="008F1339" w:rsidRPr="00D509A4">
        <w:rPr>
          <w:b/>
          <w:bCs/>
          <w:sz w:val="48"/>
          <w:szCs w:val="48"/>
        </w:rPr>
        <w:t>Proceedings</w:t>
      </w:r>
      <w:r>
        <w:rPr>
          <w:b/>
          <w:bCs/>
          <w:sz w:val="48"/>
          <w:szCs w:val="48"/>
        </w:rPr>
        <w:t xml:space="preserve"> of</w:t>
      </w:r>
    </w:p>
    <w:p w:rsidR="00F52066" w:rsidRPr="00D509A4" w:rsidRDefault="008F1339" w:rsidP="00021415">
      <w:pPr>
        <w:autoSpaceDE w:val="0"/>
        <w:autoSpaceDN w:val="0"/>
        <w:ind w:left="360"/>
        <w:jc w:val="center"/>
        <w:rPr>
          <w:b/>
          <w:sz w:val="48"/>
          <w:szCs w:val="48"/>
        </w:rPr>
      </w:pPr>
      <w:r w:rsidRPr="00D509A4">
        <w:rPr>
          <w:b/>
          <w:sz w:val="48"/>
          <w:szCs w:val="48"/>
        </w:rPr>
        <w:t xml:space="preserve">National Institute of </w:t>
      </w:r>
    </w:p>
    <w:p w:rsidR="008F1339" w:rsidRPr="00D509A4" w:rsidRDefault="008F1339" w:rsidP="00021415">
      <w:pPr>
        <w:autoSpaceDE w:val="0"/>
        <w:autoSpaceDN w:val="0"/>
        <w:ind w:left="360"/>
        <w:jc w:val="center"/>
        <w:rPr>
          <w:b/>
          <w:sz w:val="36"/>
          <w:szCs w:val="36"/>
        </w:rPr>
      </w:pPr>
      <w:r w:rsidRPr="00D509A4">
        <w:rPr>
          <w:b/>
          <w:sz w:val="48"/>
          <w:szCs w:val="48"/>
        </w:rPr>
        <w:t>Standards and Technology</w:t>
      </w:r>
      <w:r w:rsidRPr="00D509A4">
        <w:rPr>
          <w:b/>
          <w:bCs/>
          <w:sz w:val="48"/>
          <w:szCs w:val="48"/>
        </w:rPr>
        <w:t xml:space="preserve"> (NIST)</w:t>
      </w:r>
      <w:r w:rsidR="007A7831">
        <w:rPr>
          <w:b/>
          <w:bCs/>
          <w:sz w:val="48"/>
          <w:szCs w:val="48"/>
        </w:rPr>
        <w:t>/ Department of Energy (DOE)</w:t>
      </w:r>
    </w:p>
    <w:p w:rsidR="00F52066" w:rsidRPr="00D509A4" w:rsidRDefault="008F1339" w:rsidP="00021415">
      <w:pPr>
        <w:autoSpaceDE w:val="0"/>
        <w:autoSpaceDN w:val="0"/>
        <w:ind w:left="360"/>
        <w:jc w:val="center"/>
        <w:rPr>
          <w:b/>
          <w:bCs/>
          <w:sz w:val="48"/>
          <w:szCs w:val="48"/>
        </w:rPr>
      </w:pPr>
      <w:r w:rsidRPr="00D509A4">
        <w:rPr>
          <w:b/>
          <w:bCs/>
          <w:sz w:val="48"/>
          <w:szCs w:val="48"/>
        </w:rPr>
        <w:t xml:space="preserve">High Megawatt (HMW) </w:t>
      </w:r>
    </w:p>
    <w:p w:rsidR="006D143E" w:rsidRDefault="008F1339" w:rsidP="00021415">
      <w:pPr>
        <w:autoSpaceDE w:val="0"/>
        <w:autoSpaceDN w:val="0"/>
        <w:ind w:left="360"/>
        <w:jc w:val="center"/>
        <w:rPr>
          <w:b/>
          <w:bCs/>
          <w:sz w:val="48"/>
          <w:szCs w:val="48"/>
        </w:rPr>
      </w:pPr>
      <w:r w:rsidRPr="00D509A4">
        <w:rPr>
          <w:b/>
          <w:bCs/>
          <w:sz w:val="48"/>
          <w:szCs w:val="48"/>
        </w:rPr>
        <w:t>Variable Speed Drive (VSD</w:t>
      </w:r>
      <w:r w:rsidR="00635322" w:rsidRPr="00D509A4">
        <w:rPr>
          <w:b/>
          <w:bCs/>
          <w:sz w:val="48"/>
          <w:szCs w:val="48"/>
        </w:rPr>
        <w:t>)</w:t>
      </w:r>
      <w:r w:rsidRPr="00D509A4">
        <w:rPr>
          <w:b/>
          <w:bCs/>
          <w:sz w:val="48"/>
          <w:szCs w:val="48"/>
        </w:rPr>
        <w:t xml:space="preserve"> </w:t>
      </w:r>
    </w:p>
    <w:p w:rsidR="008F1339" w:rsidRPr="00D509A4" w:rsidRDefault="008F1339" w:rsidP="00021415">
      <w:pPr>
        <w:autoSpaceDE w:val="0"/>
        <w:autoSpaceDN w:val="0"/>
        <w:ind w:left="360"/>
        <w:jc w:val="center"/>
        <w:rPr>
          <w:b/>
          <w:bCs/>
          <w:sz w:val="48"/>
          <w:szCs w:val="48"/>
        </w:rPr>
      </w:pPr>
      <w:r w:rsidRPr="00D509A4">
        <w:rPr>
          <w:b/>
          <w:bCs/>
          <w:sz w:val="48"/>
          <w:szCs w:val="48"/>
        </w:rPr>
        <w:t xml:space="preserve">Technology Workshop </w:t>
      </w:r>
    </w:p>
    <w:p w:rsidR="008F1339" w:rsidRPr="00D509A4" w:rsidRDefault="008F1339" w:rsidP="00021415">
      <w:pPr>
        <w:autoSpaceDE w:val="0"/>
        <w:autoSpaceDN w:val="0"/>
        <w:ind w:left="360"/>
        <w:jc w:val="center"/>
        <w:rPr>
          <w:b/>
          <w:bCs/>
          <w:sz w:val="48"/>
          <w:szCs w:val="48"/>
        </w:rPr>
      </w:pPr>
    </w:p>
    <w:p w:rsidR="008F1339" w:rsidRPr="00D509A4" w:rsidRDefault="008F1339" w:rsidP="00021415">
      <w:pPr>
        <w:autoSpaceDE w:val="0"/>
        <w:autoSpaceDN w:val="0"/>
        <w:rPr>
          <w:b/>
          <w:bCs/>
          <w:sz w:val="48"/>
          <w:szCs w:val="48"/>
        </w:rPr>
      </w:pPr>
    </w:p>
    <w:p w:rsidR="008F1339" w:rsidRPr="00D509A4" w:rsidRDefault="008F1339" w:rsidP="00021415">
      <w:pPr>
        <w:autoSpaceDE w:val="0"/>
        <w:autoSpaceDN w:val="0"/>
        <w:ind w:left="360"/>
        <w:jc w:val="center"/>
        <w:rPr>
          <w:b/>
          <w:sz w:val="36"/>
          <w:szCs w:val="36"/>
        </w:rPr>
      </w:pPr>
      <w:r w:rsidRPr="00D509A4">
        <w:rPr>
          <w:b/>
          <w:bCs/>
          <w:sz w:val="36"/>
          <w:szCs w:val="36"/>
        </w:rPr>
        <w:t>April 16-17, 2014</w:t>
      </w:r>
    </w:p>
    <w:p w:rsidR="008F1339" w:rsidRPr="00D509A4" w:rsidRDefault="008F1339" w:rsidP="00021415">
      <w:pPr>
        <w:autoSpaceDE w:val="0"/>
        <w:autoSpaceDN w:val="0"/>
        <w:ind w:left="360"/>
        <w:jc w:val="center"/>
        <w:rPr>
          <w:b/>
          <w:sz w:val="36"/>
          <w:szCs w:val="36"/>
        </w:rPr>
      </w:pPr>
      <w:r w:rsidRPr="00D509A4">
        <w:rPr>
          <w:b/>
          <w:sz w:val="36"/>
          <w:szCs w:val="36"/>
        </w:rPr>
        <w:t>NIST Headquarters, Gaithersburg MD</w:t>
      </w:r>
    </w:p>
    <w:p w:rsidR="008F1339" w:rsidRPr="00D509A4" w:rsidRDefault="008F1339" w:rsidP="00021415">
      <w:pPr>
        <w:autoSpaceDE w:val="0"/>
        <w:autoSpaceDN w:val="0"/>
        <w:rPr>
          <w:b/>
          <w:sz w:val="36"/>
          <w:szCs w:val="36"/>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pStyle w:val="Heading2"/>
        <w:rPr>
          <w:rFonts w:eastAsia="Arial Unicode MS"/>
        </w:rPr>
      </w:pPr>
    </w:p>
    <w:p w:rsidR="008F1339" w:rsidRPr="00D509A4" w:rsidRDefault="008F1339" w:rsidP="00021415">
      <w:pPr>
        <w:pStyle w:val="Heading2"/>
        <w:jc w:val="center"/>
        <w:rPr>
          <w:rFonts w:eastAsia="Arial Unicode MS"/>
          <w:sz w:val="28"/>
          <w:szCs w:val="28"/>
        </w:rPr>
      </w:pPr>
      <w:r w:rsidRPr="00D509A4">
        <w:rPr>
          <w:sz w:val="28"/>
          <w:szCs w:val="28"/>
        </w:rPr>
        <w:t>Proceedings Prepared By</w:t>
      </w:r>
    </w:p>
    <w:p w:rsidR="008F1339" w:rsidRPr="00D509A4" w:rsidRDefault="008F1339" w:rsidP="00021415">
      <w:pPr>
        <w:rPr>
          <w:b/>
        </w:rPr>
      </w:pPr>
    </w:p>
    <w:p w:rsidR="008F1339" w:rsidRPr="00D509A4" w:rsidRDefault="008F1339" w:rsidP="00021415">
      <w:pPr>
        <w:jc w:val="center"/>
        <w:rPr>
          <w:b/>
          <w:bCs/>
          <w:sz w:val="32"/>
          <w:szCs w:val="32"/>
        </w:rPr>
      </w:pPr>
      <w:r w:rsidRPr="00D509A4">
        <w:rPr>
          <w:b/>
          <w:bCs/>
          <w:sz w:val="32"/>
          <w:szCs w:val="32"/>
        </w:rPr>
        <w:t xml:space="preserve">Ronald H. </w:t>
      </w:r>
      <w:proofErr w:type="spellStart"/>
      <w:r w:rsidRPr="00D509A4">
        <w:rPr>
          <w:b/>
          <w:bCs/>
          <w:sz w:val="32"/>
          <w:szCs w:val="32"/>
        </w:rPr>
        <w:t>Wolk</w:t>
      </w:r>
      <w:proofErr w:type="spellEnd"/>
    </w:p>
    <w:p w:rsidR="008F1339" w:rsidRPr="00D509A4" w:rsidRDefault="008F1339" w:rsidP="00021415">
      <w:pPr>
        <w:jc w:val="center"/>
        <w:rPr>
          <w:b/>
          <w:bCs/>
          <w:sz w:val="32"/>
          <w:szCs w:val="32"/>
        </w:rPr>
      </w:pPr>
      <w:proofErr w:type="spellStart"/>
      <w:r w:rsidRPr="00D509A4">
        <w:rPr>
          <w:b/>
          <w:bCs/>
          <w:sz w:val="32"/>
          <w:szCs w:val="32"/>
        </w:rPr>
        <w:t>Wolk</w:t>
      </w:r>
      <w:proofErr w:type="spellEnd"/>
      <w:r w:rsidRPr="00D509A4">
        <w:rPr>
          <w:b/>
          <w:bCs/>
          <w:sz w:val="32"/>
          <w:szCs w:val="32"/>
        </w:rPr>
        <w:t xml:space="preserve"> Integrated Technical Services</w:t>
      </w:r>
    </w:p>
    <w:p w:rsidR="008F1339" w:rsidRPr="00D509A4" w:rsidRDefault="008F1339" w:rsidP="00021415">
      <w:pPr>
        <w:jc w:val="center"/>
        <w:rPr>
          <w:b/>
          <w:bCs/>
          <w:sz w:val="32"/>
          <w:szCs w:val="32"/>
        </w:rPr>
      </w:pPr>
      <w:r w:rsidRPr="00D509A4">
        <w:rPr>
          <w:b/>
          <w:bCs/>
          <w:sz w:val="32"/>
          <w:szCs w:val="32"/>
        </w:rPr>
        <w:t>San Jose, CA</w:t>
      </w:r>
    </w:p>
    <w:p w:rsidR="008F1339" w:rsidRPr="00D509A4" w:rsidRDefault="008F1339" w:rsidP="00021415">
      <w:pPr>
        <w:rPr>
          <w:b/>
          <w:bCs/>
          <w:sz w:val="36"/>
        </w:rPr>
      </w:pPr>
    </w:p>
    <w:p w:rsidR="008F1339" w:rsidRPr="00D509A4" w:rsidRDefault="00F775A5" w:rsidP="00021415">
      <w:pPr>
        <w:jc w:val="center"/>
        <w:rPr>
          <w:b/>
          <w:u w:val="single"/>
        </w:rPr>
      </w:pPr>
      <w:r>
        <w:rPr>
          <w:b/>
          <w:bCs/>
          <w:sz w:val="36"/>
        </w:rPr>
        <w:t>August</w:t>
      </w:r>
      <w:r w:rsidR="00F35656" w:rsidRPr="00D509A4">
        <w:rPr>
          <w:b/>
          <w:bCs/>
          <w:sz w:val="36"/>
        </w:rPr>
        <w:t xml:space="preserve"> </w:t>
      </w:r>
      <w:r w:rsidR="008F1339" w:rsidRPr="00D509A4">
        <w:rPr>
          <w:b/>
          <w:bCs/>
          <w:sz w:val="36"/>
        </w:rPr>
        <w:t>2014</w:t>
      </w:r>
      <w:r w:rsidR="008F1339" w:rsidRPr="00114A0E">
        <w:rPr>
          <w:bCs/>
          <w:sz w:val="36"/>
        </w:rPr>
        <w:br w:type="page"/>
      </w:r>
      <w:r w:rsidR="008F1339" w:rsidRPr="00D509A4">
        <w:rPr>
          <w:b/>
          <w:u w:val="single"/>
        </w:rPr>
        <w:lastRenderedPageBreak/>
        <w:t>DISCLAIMER OF WARRANTIES AND LIMITATIONS OF LIABILITIES</w:t>
      </w:r>
    </w:p>
    <w:p w:rsidR="008F1339" w:rsidRPr="00D509A4" w:rsidRDefault="008F1339" w:rsidP="00021415">
      <w:pPr>
        <w:rPr>
          <w:b/>
          <w:u w:val="single"/>
        </w:rPr>
      </w:pPr>
    </w:p>
    <w:p w:rsidR="008F1339" w:rsidRPr="00D509A4" w:rsidRDefault="008F1339" w:rsidP="00BD4454">
      <w:pPr>
        <w:rPr>
          <w:b/>
        </w:rPr>
      </w:pPr>
      <w:r w:rsidRPr="00D509A4">
        <w:rPr>
          <w:b/>
        </w:rPr>
        <w:t xml:space="preserve">This report was prepared by </w:t>
      </w:r>
      <w:proofErr w:type="spellStart"/>
      <w:r w:rsidRPr="00D509A4">
        <w:rPr>
          <w:b/>
        </w:rPr>
        <w:t>Wolk</w:t>
      </w:r>
      <w:proofErr w:type="spellEnd"/>
      <w:r w:rsidRPr="00D509A4">
        <w:rPr>
          <w:b/>
        </w:rPr>
        <w:t xml:space="preserve"> Integrated Technical Services (WITS) as an account of work sponsored by National Institute of Standards and Technology </w:t>
      </w:r>
      <w:r w:rsidR="002F6DFB" w:rsidRPr="00D509A4">
        <w:rPr>
          <w:b/>
        </w:rPr>
        <w:t>(NIST</w:t>
      </w:r>
      <w:r w:rsidR="002F6DFB" w:rsidRPr="00D509A4">
        <w:rPr>
          <w:b/>
          <w:color w:val="000000" w:themeColor="text1"/>
        </w:rPr>
        <w:t xml:space="preserve">) </w:t>
      </w:r>
      <w:r w:rsidRPr="00D509A4">
        <w:rPr>
          <w:b/>
        </w:rPr>
        <w:t>and contracted for through Dakota Consulting Inc.</w:t>
      </w:r>
      <w:r w:rsidR="002F6DFB" w:rsidRPr="00D509A4">
        <w:rPr>
          <w:b/>
        </w:rPr>
        <w:t xml:space="preserve"> </w:t>
      </w:r>
    </w:p>
    <w:p w:rsidR="008F1339" w:rsidRPr="00D509A4" w:rsidRDefault="008F1339" w:rsidP="00021415">
      <w:pPr>
        <w:rPr>
          <w:b/>
        </w:rPr>
      </w:pPr>
    </w:p>
    <w:p w:rsidR="008F1339" w:rsidRPr="00D509A4" w:rsidRDefault="008F1339" w:rsidP="00021415">
      <w:pPr>
        <w:rPr>
          <w:b/>
        </w:rPr>
      </w:pPr>
      <w:r w:rsidRPr="00D509A4">
        <w:rPr>
          <w:b/>
        </w:rPr>
        <w:t>WITS: a) makes no warranty or representation whatsoever, express or implied, with respect to the use of any information disclosed in this report or that such use does not infringe or interfere with privately owned rights including any party's intellectual property and b) assumes no responsibility for any damages or other liability whatsoever from your selection or use of this report or any information disclosed in this report.</w:t>
      </w:r>
    </w:p>
    <w:p w:rsidR="00DB5E9C" w:rsidRDefault="00DB5E9C" w:rsidP="00021415">
      <w:pPr>
        <w:spacing w:after="160" w:line="259" w:lineRule="auto"/>
        <w:rPr>
          <w:b/>
          <w:sz w:val="28"/>
          <w:szCs w:val="28"/>
        </w:rPr>
      </w:pPr>
      <w:r>
        <w:rPr>
          <w:b/>
          <w:sz w:val="28"/>
          <w:szCs w:val="28"/>
        </w:rPr>
        <w:br w:type="page"/>
      </w:r>
    </w:p>
    <w:p w:rsidR="00DB5E9C" w:rsidRDefault="00DB5E9C" w:rsidP="00021415">
      <w:pPr>
        <w:rPr>
          <w:b/>
          <w:sz w:val="28"/>
          <w:szCs w:val="28"/>
        </w:rPr>
      </w:pPr>
    </w:p>
    <w:p w:rsidR="008F1339" w:rsidRPr="001840F0" w:rsidRDefault="008F1339" w:rsidP="00021415">
      <w:pPr>
        <w:jc w:val="center"/>
        <w:rPr>
          <w:b/>
          <w:sz w:val="28"/>
          <w:szCs w:val="28"/>
        </w:rPr>
      </w:pPr>
      <w:r w:rsidRPr="001840F0">
        <w:rPr>
          <w:b/>
          <w:sz w:val="28"/>
          <w:szCs w:val="28"/>
        </w:rPr>
        <w:t>Table of Contents</w:t>
      </w:r>
    </w:p>
    <w:p w:rsidR="008F1339" w:rsidRPr="00114A0E" w:rsidRDefault="008F1339" w:rsidP="00021415">
      <w:pPr>
        <w:rPr>
          <w:bCs/>
        </w:rPr>
      </w:pPr>
    </w:p>
    <w:tbl>
      <w:tblPr>
        <w:tblStyle w:val="TableGrid"/>
        <w:tblW w:w="8118" w:type="dxa"/>
        <w:tblLook w:val="04A0" w:firstRow="1" w:lastRow="0" w:firstColumn="1" w:lastColumn="0" w:noHBand="0" w:noVBand="1"/>
      </w:tblPr>
      <w:tblGrid>
        <w:gridCol w:w="1075"/>
        <w:gridCol w:w="5963"/>
        <w:gridCol w:w="1080"/>
      </w:tblGrid>
      <w:tr w:rsidR="00116B10" w:rsidRPr="009B6BB4" w:rsidTr="00BD4454">
        <w:tc>
          <w:tcPr>
            <w:tcW w:w="1075" w:type="dxa"/>
          </w:tcPr>
          <w:p w:rsidR="00116B10" w:rsidRPr="009B6BB4" w:rsidRDefault="00116B10" w:rsidP="00021415">
            <w:pPr>
              <w:spacing w:after="160" w:line="259" w:lineRule="auto"/>
              <w:jc w:val="center"/>
              <w:rPr>
                <w:b/>
              </w:rPr>
            </w:pPr>
            <w:r w:rsidRPr="009B6BB4">
              <w:rPr>
                <w:b/>
              </w:rPr>
              <w:t>Section</w:t>
            </w:r>
          </w:p>
        </w:tc>
        <w:tc>
          <w:tcPr>
            <w:tcW w:w="5963" w:type="dxa"/>
          </w:tcPr>
          <w:p w:rsidR="00116B10" w:rsidRPr="009B6BB4" w:rsidRDefault="00116B10" w:rsidP="00021415">
            <w:pPr>
              <w:spacing w:after="160" w:line="259" w:lineRule="auto"/>
              <w:jc w:val="center"/>
              <w:rPr>
                <w:b/>
              </w:rPr>
            </w:pPr>
            <w:r w:rsidRPr="009B6BB4">
              <w:rPr>
                <w:b/>
              </w:rPr>
              <w:t>Title</w:t>
            </w:r>
          </w:p>
        </w:tc>
        <w:tc>
          <w:tcPr>
            <w:tcW w:w="1080" w:type="dxa"/>
          </w:tcPr>
          <w:p w:rsidR="00116B10" w:rsidRPr="009B6BB4" w:rsidRDefault="00116B10" w:rsidP="00021415">
            <w:pPr>
              <w:spacing w:after="160" w:line="259" w:lineRule="auto"/>
              <w:jc w:val="center"/>
              <w:rPr>
                <w:b/>
              </w:rPr>
            </w:pPr>
            <w:r w:rsidRPr="009B6BB4">
              <w:rPr>
                <w:b/>
              </w:rPr>
              <w:t>Page Number</w:t>
            </w:r>
          </w:p>
        </w:tc>
      </w:tr>
      <w:tr w:rsidR="00116B10" w:rsidTr="00BD4454">
        <w:trPr>
          <w:trHeight w:val="288"/>
        </w:trPr>
        <w:tc>
          <w:tcPr>
            <w:tcW w:w="1075" w:type="dxa"/>
          </w:tcPr>
          <w:p w:rsidR="00116B10" w:rsidRDefault="00116B10" w:rsidP="00021415">
            <w:pPr>
              <w:spacing w:after="160" w:line="259" w:lineRule="auto"/>
              <w:rPr>
                <w:sz w:val="28"/>
                <w:szCs w:val="28"/>
              </w:rPr>
            </w:pPr>
            <w:r>
              <w:rPr>
                <w:sz w:val="28"/>
                <w:szCs w:val="28"/>
              </w:rPr>
              <w:t>1</w:t>
            </w:r>
          </w:p>
        </w:tc>
        <w:tc>
          <w:tcPr>
            <w:tcW w:w="5963" w:type="dxa"/>
          </w:tcPr>
          <w:p w:rsidR="00116B10" w:rsidRDefault="00116B10" w:rsidP="00021415">
            <w:pPr>
              <w:spacing w:after="160" w:line="259" w:lineRule="auto"/>
              <w:rPr>
                <w:sz w:val="28"/>
                <w:szCs w:val="28"/>
              </w:rPr>
            </w:pPr>
            <w:r>
              <w:rPr>
                <w:b/>
              </w:rPr>
              <w:t>Summary</w:t>
            </w:r>
          </w:p>
        </w:tc>
        <w:tc>
          <w:tcPr>
            <w:tcW w:w="1080" w:type="dxa"/>
          </w:tcPr>
          <w:p w:rsidR="00116B10" w:rsidRDefault="00116B10" w:rsidP="00021415">
            <w:pPr>
              <w:spacing w:after="160" w:line="259" w:lineRule="auto"/>
              <w:rPr>
                <w:sz w:val="28"/>
                <w:szCs w:val="28"/>
              </w:rPr>
            </w:pPr>
            <w:r>
              <w:rPr>
                <w:sz w:val="28"/>
                <w:szCs w:val="28"/>
              </w:rPr>
              <w:t>1</w:t>
            </w:r>
          </w:p>
        </w:tc>
      </w:tr>
      <w:tr w:rsidR="00116B10" w:rsidTr="00BD4454">
        <w:trPr>
          <w:trHeight w:val="288"/>
        </w:trPr>
        <w:tc>
          <w:tcPr>
            <w:tcW w:w="1075" w:type="dxa"/>
          </w:tcPr>
          <w:p w:rsidR="00116B10" w:rsidRDefault="00116B10" w:rsidP="00021415">
            <w:pPr>
              <w:spacing w:after="160" w:line="259" w:lineRule="auto"/>
              <w:rPr>
                <w:sz w:val="28"/>
                <w:szCs w:val="28"/>
              </w:rPr>
            </w:pPr>
            <w:r>
              <w:rPr>
                <w:sz w:val="28"/>
                <w:szCs w:val="28"/>
              </w:rPr>
              <w:t>2</w:t>
            </w:r>
          </w:p>
        </w:tc>
        <w:tc>
          <w:tcPr>
            <w:tcW w:w="5963" w:type="dxa"/>
          </w:tcPr>
          <w:p w:rsidR="00116B10" w:rsidRPr="00253CE1" w:rsidRDefault="00253CE1" w:rsidP="00021415">
            <w:pPr>
              <w:rPr>
                <w:b/>
              </w:rPr>
            </w:pPr>
            <w:r w:rsidRPr="001840F0">
              <w:rPr>
                <w:b/>
              </w:rPr>
              <w:t>Introduction</w:t>
            </w:r>
          </w:p>
        </w:tc>
        <w:tc>
          <w:tcPr>
            <w:tcW w:w="1080" w:type="dxa"/>
          </w:tcPr>
          <w:p w:rsidR="00116B10" w:rsidRDefault="00116B10" w:rsidP="00021415">
            <w:pPr>
              <w:spacing w:after="160" w:line="259" w:lineRule="auto"/>
              <w:rPr>
                <w:sz w:val="28"/>
                <w:szCs w:val="28"/>
              </w:rPr>
            </w:pPr>
            <w:r>
              <w:rPr>
                <w:sz w:val="28"/>
                <w:szCs w:val="28"/>
              </w:rPr>
              <w:t>6</w:t>
            </w:r>
          </w:p>
        </w:tc>
      </w:tr>
      <w:tr w:rsidR="00116B10" w:rsidTr="00BD4454">
        <w:trPr>
          <w:trHeight w:val="288"/>
        </w:trPr>
        <w:tc>
          <w:tcPr>
            <w:tcW w:w="1075" w:type="dxa"/>
          </w:tcPr>
          <w:p w:rsidR="00116B10" w:rsidRDefault="00116B10" w:rsidP="00021415">
            <w:pPr>
              <w:spacing w:after="160" w:line="259" w:lineRule="auto"/>
              <w:rPr>
                <w:sz w:val="28"/>
                <w:szCs w:val="28"/>
              </w:rPr>
            </w:pPr>
            <w:r>
              <w:rPr>
                <w:sz w:val="28"/>
                <w:szCs w:val="28"/>
              </w:rPr>
              <w:t>3</w:t>
            </w:r>
          </w:p>
        </w:tc>
        <w:tc>
          <w:tcPr>
            <w:tcW w:w="5963" w:type="dxa"/>
          </w:tcPr>
          <w:p w:rsidR="00253CE1" w:rsidRPr="001840F0" w:rsidRDefault="00253CE1" w:rsidP="00021415">
            <w:pPr>
              <w:rPr>
                <w:b/>
              </w:rPr>
            </w:pPr>
            <w:r w:rsidRPr="001840F0">
              <w:rPr>
                <w:b/>
              </w:rPr>
              <w:t>Brief Summaries of Key Points of Presentations</w:t>
            </w:r>
          </w:p>
          <w:p w:rsidR="00116B10" w:rsidRPr="00DB5E9C" w:rsidRDefault="00253CE1" w:rsidP="00021415">
            <w:pPr>
              <w:rPr>
                <w:b/>
              </w:rPr>
            </w:pPr>
            <w:r w:rsidRPr="001840F0">
              <w:rPr>
                <w:b/>
              </w:rPr>
              <w:t xml:space="preserve">        A. Variable Speed Drives</w:t>
            </w:r>
          </w:p>
        </w:tc>
        <w:tc>
          <w:tcPr>
            <w:tcW w:w="1080" w:type="dxa"/>
          </w:tcPr>
          <w:p w:rsidR="00116B10" w:rsidRDefault="00116B10" w:rsidP="00021415">
            <w:pPr>
              <w:spacing w:after="160" w:line="259" w:lineRule="auto"/>
              <w:rPr>
                <w:sz w:val="28"/>
                <w:szCs w:val="28"/>
              </w:rPr>
            </w:pPr>
            <w:r>
              <w:rPr>
                <w:sz w:val="28"/>
                <w:szCs w:val="28"/>
              </w:rPr>
              <w:t>9</w:t>
            </w:r>
          </w:p>
        </w:tc>
      </w:tr>
      <w:tr w:rsidR="00116B10" w:rsidTr="00BD4454">
        <w:trPr>
          <w:trHeight w:val="288"/>
        </w:trPr>
        <w:tc>
          <w:tcPr>
            <w:tcW w:w="1075" w:type="dxa"/>
          </w:tcPr>
          <w:p w:rsidR="00116B10" w:rsidRDefault="00116B10" w:rsidP="00021415">
            <w:pPr>
              <w:spacing w:after="160" w:line="259" w:lineRule="auto"/>
              <w:rPr>
                <w:sz w:val="28"/>
                <w:szCs w:val="28"/>
              </w:rPr>
            </w:pPr>
          </w:p>
        </w:tc>
        <w:tc>
          <w:tcPr>
            <w:tcW w:w="5963" w:type="dxa"/>
          </w:tcPr>
          <w:p w:rsidR="00116B10" w:rsidRPr="00DB5E9C" w:rsidRDefault="00253CE1" w:rsidP="00021415">
            <w:pPr>
              <w:ind w:left="1008"/>
              <w:rPr>
                <w:b/>
              </w:rPr>
            </w:pPr>
            <w:r>
              <w:rPr>
                <w:b/>
              </w:rPr>
              <w:t xml:space="preserve"> </w:t>
            </w:r>
            <w:proofErr w:type="spellStart"/>
            <w:r>
              <w:rPr>
                <w:b/>
              </w:rPr>
              <w:t>i</w:t>
            </w:r>
            <w:proofErr w:type="spellEnd"/>
            <w:r>
              <w:rPr>
                <w:b/>
              </w:rPr>
              <w:t>. Current Commercial Status and Opportunit</w:t>
            </w:r>
            <w:r w:rsidR="00DB5E9C">
              <w:rPr>
                <w:b/>
              </w:rPr>
              <w:t>ies for</w:t>
            </w:r>
            <w:r w:rsidRPr="00C84B41">
              <w:rPr>
                <w:b/>
              </w:rPr>
              <w:t xml:space="preserve"> Development</w:t>
            </w:r>
          </w:p>
        </w:tc>
        <w:tc>
          <w:tcPr>
            <w:tcW w:w="1080" w:type="dxa"/>
          </w:tcPr>
          <w:p w:rsidR="00116B10" w:rsidRDefault="00DB5E9C" w:rsidP="00021415">
            <w:pPr>
              <w:spacing w:after="160" w:line="259" w:lineRule="auto"/>
              <w:rPr>
                <w:sz w:val="28"/>
                <w:szCs w:val="28"/>
              </w:rPr>
            </w:pPr>
            <w:r>
              <w:rPr>
                <w:sz w:val="28"/>
                <w:szCs w:val="28"/>
              </w:rPr>
              <w:t>10</w:t>
            </w:r>
          </w:p>
        </w:tc>
      </w:tr>
      <w:tr w:rsidR="00116B10" w:rsidTr="00BD4454">
        <w:trPr>
          <w:trHeight w:val="288"/>
        </w:trPr>
        <w:tc>
          <w:tcPr>
            <w:tcW w:w="1075" w:type="dxa"/>
          </w:tcPr>
          <w:p w:rsidR="00116B10" w:rsidRDefault="00116B10" w:rsidP="00021415">
            <w:pPr>
              <w:spacing w:after="160" w:line="259" w:lineRule="auto"/>
              <w:rPr>
                <w:sz w:val="28"/>
                <w:szCs w:val="28"/>
              </w:rPr>
            </w:pPr>
          </w:p>
        </w:tc>
        <w:tc>
          <w:tcPr>
            <w:tcW w:w="5963" w:type="dxa"/>
          </w:tcPr>
          <w:p w:rsidR="00116B10" w:rsidRPr="00DB5E9C" w:rsidRDefault="00253CE1" w:rsidP="00021415">
            <w:pPr>
              <w:ind w:left="1008"/>
              <w:rPr>
                <w:b/>
              </w:rPr>
            </w:pPr>
            <w:r w:rsidRPr="00C84B41">
              <w:rPr>
                <w:b/>
              </w:rPr>
              <w:t xml:space="preserve">ii. Potential Improvements in VSD Performance </w:t>
            </w:r>
            <w:r w:rsidR="00DB5E9C">
              <w:rPr>
                <w:b/>
              </w:rPr>
              <w:t xml:space="preserve">  </w:t>
            </w:r>
            <w:r w:rsidRPr="00C84B41">
              <w:rPr>
                <w:b/>
              </w:rPr>
              <w:t xml:space="preserve">Resulting from </w:t>
            </w:r>
            <w:r>
              <w:rPr>
                <w:b/>
              </w:rPr>
              <w:t xml:space="preserve"> </w:t>
            </w:r>
            <w:r w:rsidRPr="00C84B41">
              <w:rPr>
                <w:b/>
              </w:rPr>
              <w:t>Replacement of Si by SiC</w:t>
            </w:r>
          </w:p>
        </w:tc>
        <w:tc>
          <w:tcPr>
            <w:tcW w:w="1080" w:type="dxa"/>
          </w:tcPr>
          <w:p w:rsidR="00116B10" w:rsidRDefault="00116B10" w:rsidP="00021415">
            <w:pPr>
              <w:spacing w:after="160" w:line="259" w:lineRule="auto"/>
              <w:rPr>
                <w:sz w:val="28"/>
                <w:szCs w:val="28"/>
              </w:rPr>
            </w:pPr>
            <w:r>
              <w:rPr>
                <w:sz w:val="28"/>
                <w:szCs w:val="28"/>
              </w:rPr>
              <w:t>12</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440"/>
              <w:rPr>
                <w:sz w:val="28"/>
                <w:szCs w:val="28"/>
              </w:rPr>
            </w:pPr>
            <w:r w:rsidRPr="00C84B41">
              <w:rPr>
                <w:b/>
              </w:rPr>
              <w:t>a.  SiC Component, Device and Module Status</w:t>
            </w:r>
          </w:p>
        </w:tc>
        <w:tc>
          <w:tcPr>
            <w:tcW w:w="1080" w:type="dxa"/>
          </w:tcPr>
          <w:p w:rsidR="00116B10" w:rsidRDefault="00116B10" w:rsidP="00021415">
            <w:pPr>
              <w:spacing w:line="259" w:lineRule="auto"/>
              <w:rPr>
                <w:sz w:val="28"/>
                <w:szCs w:val="28"/>
              </w:rPr>
            </w:pPr>
            <w:r>
              <w:rPr>
                <w:sz w:val="28"/>
                <w:szCs w:val="28"/>
              </w:rPr>
              <w:t>13</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440"/>
              <w:rPr>
                <w:sz w:val="28"/>
                <w:szCs w:val="28"/>
              </w:rPr>
            </w:pPr>
            <w:r w:rsidRPr="00C84B41">
              <w:rPr>
                <w:b/>
              </w:rPr>
              <w:t>b. Manufacturers Challenges</w:t>
            </w:r>
          </w:p>
        </w:tc>
        <w:tc>
          <w:tcPr>
            <w:tcW w:w="1080" w:type="dxa"/>
          </w:tcPr>
          <w:p w:rsidR="00116B10" w:rsidRDefault="00116B10" w:rsidP="00021415">
            <w:pPr>
              <w:spacing w:line="259" w:lineRule="auto"/>
              <w:rPr>
                <w:sz w:val="28"/>
                <w:szCs w:val="28"/>
              </w:rPr>
            </w:pPr>
            <w:r>
              <w:rPr>
                <w:sz w:val="28"/>
                <w:szCs w:val="28"/>
              </w:rPr>
              <w:t>17</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440"/>
              <w:rPr>
                <w:sz w:val="28"/>
                <w:szCs w:val="28"/>
              </w:rPr>
            </w:pPr>
            <w:r w:rsidRPr="00C84B41">
              <w:rPr>
                <w:b/>
              </w:rPr>
              <w:t>c. Market Acceptance Issue</w:t>
            </w:r>
          </w:p>
        </w:tc>
        <w:tc>
          <w:tcPr>
            <w:tcW w:w="1080" w:type="dxa"/>
          </w:tcPr>
          <w:p w:rsidR="00116B10" w:rsidRDefault="00116B10" w:rsidP="00021415">
            <w:pPr>
              <w:spacing w:line="259" w:lineRule="auto"/>
              <w:rPr>
                <w:sz w:val="28"/>
                <w:szCs w:val="28"/>
              </w:rPr>
            </w:pPr>
            <w:r>
              <w:rPr>
                <w:sz w:val="28"/>
                <w:szCs w:val="28"/>
              </w:rPr>
              <w:t>18</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008"/>
              <w:rPr>
                <w:sz w:val="28"/>
                <w:szCs w:val="28"/>
              </w:rPr>
            </w:pPr>
            <w:r w:rsidRPr="00C84B41">
              <w:rPr>
                <w:b/>
              </w:rPr>
              <w:t>iii. Naval Applications</w:t>
            </w:r>
          </w:p>
        </w:tc>
        <w:tc>
          <w:tcPr>
            <w:tcW w:w="1080" w:type="dxa"/>
          </w:tcPr>
          <w:p w:rsidR="00116B10" w:rsidRDefault="00116B10" w:rsidP="00021415">
            <w:pPr>
              <w:spacing w:line="259" w:lineRule="auto"/>
              <w:rPr>
                <w:sz w:val="28"/>
                <w:szCs w:val="28"/>
              </w:rPr>
            </w:pPr>
            <w:r>
              <w:rPr>
                <w:sz w:val="28"/>
                <w:szCs w:val="28"/>
              </w:rPr>
              <w:t>19</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Pr="00DB5E9C" w:rsidRDefault="00253CE1" w:rsidP="00021415">
            <w:pPr>
              <w:rPr>
                <w:b/>
              </w:rPr>
            </w:pPr>
            <w:r w:rsidRPr="001840F0">
              <w:rPr>
                <w:b/>
              </w:rPr>
              <w:t xml:space="preserve">        B. Motors</w:t>
            </w:r>
            <w:r>
              <w:rPr>
                <w:b/>
              </w:rPr>
              <w:t xml:space="preserve">      </w:t>
            </w:r>
            <w:r w:rsidRPr="00DB5E9C">
              <w:rPr>
                <w:b/>
              </w:rPr>
              <w:t xml:space="preserve">     </w:t>
            </w:r>
          </w:p>
        </w:tc>
        <w:tc>
          <w:tcPr>
            <w:tcW w:w="1080" w:type="dxa"/>
          </w:tcPr>
          <w:p w:rsidR="00116B10" w:rsidRDefault="00116B10" w:rsidP="00021415">
            <w:pPr>
              <w:spacing w:line="259" w:lineRule="auto"/>
              <w:rPr>
                <w:sz w:val="28"/>
                <w:szCs w:val="28"/>
              </w:rPr>
            </w:pPr>
            <w:r>
              <w:rPr>
                <w:sz w:val="28"/>
                <w:szCs w:val="28"/>
              </w:rPr>
              <w:t>21</w:t>
            </w:r>
          </w:p>
        </w:tc>
      </w:tr>
      <w:tr w:rsidR="00253CE1" w:rsidTr="00BD4454">
        <w:trPr>
          <w:trHeight w:val="288"/>
        </w:trPr>
        <w:tc>
          <w:tcPr>
            <w:tcW w:w="1075" w:type="dxa"/>
          </w:tcPr>
          <w:p w:rsidR="00253CE1" w:rsidRDefault="00253CE1" w:rsidP="00021415">
            <w:pPr>
              <w:spacing w:line="259" w:lineRule="auto"/>
              <w:rPr>
                <w:sz w:val="28"/>
                <w:szCs w:val="28"/>
              </w:rPr>
            </w:pPr>
          </w:p>
        </w:tc>
        <w:tc>
          <w:tcPr>
            <w:tcW w:w="5963" w:type="dxa"/>
          </w:tcPr>
          <w:p w:rsidR="00253CE1" w:rsidRPr="00C84B41" w:rsidRDefault="00253CE1" w:rsidP="00021415">
            <w:pPr>
              <w:ind w:left="1008"/>
              <w:rPr>
                <w:b/>
              </w:rPr>
            </w:pPr>
            <w:proofErr w:type="spellStart"/>
            <w:r w:rsidRPr="00D8321F">
              <w:rPr>
                <w:b/>
              </w:rPr>
              <w:t>i</w:t>
            </w:r>
            <w:proofErr w:type="spellEnd"/>
            <w:r w:rsidRPr="00D8321F">
              <w:rPr>
                <w:b/>
              </w:rPr>
              <w:t>. Currently Available Motors</w:t>
            </w:r>
          </w:p>
        </w:tc>
        <w:tc>
          <w:tcPr>
            <w:tcW w:w="1080" w:type="dxa"/>
          </w:tcPr>
          <w:p w:rsidR="00253CE1" w:rsidRDefault="00253CE1" w:rsidP="00021415">
            <w:pPr>
              <w:spacing w:line="259" w:lineRule="auto"/>
              <w:rPr>
                <w:sz w:val="28"/>
                <w:szCs w:val="28"/>
              </w:rPr>
            </w:pP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008"/>
              <w:rPr>
                <w:sz w:val="28"/>
                <w:szCs w:val="28"/>
              </w:rPr>
            </w:pPr>
            <w:r w:rsidRPr="00C84B41">
              <w:rPr>
                <w:b/>
              </w:rPr>
              <w:t xml:space="preserve">ii. The Potential Impact of SiC on Advanced Motor </w:t>
            </w:r>
            <w:r>
              <w:rPr>
                <w:b/>
              </w:rPr>
              <w:t xml:space="preserve"> </w:t>
            </w:r>
            <w:r w:rsidRPr="00C84B41">
              <w:rPr>
                <w:b/>
              </w:rPr>
              <w:t>Design</w:t>
            </w:r>
          </w:p>
        </w:tc>
        <w:tc>
          <w:tcPr>
            <w:tcW w:w="1080" w:type="dxa"/>
          </w:tcPr>
          <w:p w:rsidR="00116B10" w:rsidRDefault="00116B10" w:rsidP="00021415">
            <w:pPr>
              <w:spacing w:line="259" w:lineRule="auto"/>
              <w:rPr>
                <w:sz w:val="28"/>
                <w:szCs w:val="28"/>
              </w:rPr>
            </w:pPr>
            <w:r>
              <w:rPr>
                <w:sz w:val="28"/>
                <w:szCs w:val="28"/>
              </w:rPr>
              <w:t>21</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008"/>
              <w:rPr>
                <w:sz w:val="28"/>
                <w:szCs w:val="28"/>
              </w:rPr>
            </w:pPr>
            <w:r w:rsidRPr="00D8321F">
              <w:rPr>
                <w:b/>
              </w:rPr>
              <w:t>iii. New Concepts in Motor Design</w:t>
            </w:r>
          </w:p>
        </w:tc>
        <w:tc>
          <w:tcPr>
            <w:tcW w:w="1080" w:type="dxa"/>
          </w:tcPr>
          <w:p w:rsidR="00116B10" w:rsidRDefault="00116B10" w:rsidP="00021415">
            <w:pPr>
              <w:spacing w:line="259" w:lineRule="auto"/>
              <w:rPr>
                <w:sz w:val="28"/>
                <w:szCs w:val="28"/>
              </w:rPr>
            </w:pPr>
            <w:r>
              <w:rPr>
                <w:sz w:val="28"/>
                <w:szCs w:val="28"/>
              </w:rPr>
              <w:t>23</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432"/>
              <w:rPr>
                <w:sz w:val="28"/>
                <w:szCs w:val="28"/>
              </w:rPr>
            </w:pPr>
            <w:r w:rsidRPr="001840F0">
              <w:rPr>
                <w:b/>
              </w:rPr>
              <w:t>C. High Frequency Solid State Transformers</w:t>
            </w:r>
          </w:p>
        </w:tc>
        <w:tc>
          <w:tcPr>
            <w:tcW w:w="1080" w:type="dxa"/>
          </w:tcPr>
          <w:p w:rsidR="00116B10" w:rsidRDefault="00116B10" w:rsidP="00021415">
            <w:pPr>
              <w:spacing w:line="259" w:lineRule="auto"/>
              <w:rPr>
                <w:sz w:val="28"/>
                <w:szCs w:val="28"/>
              </w:rPr>
            </w:pPr>
            <w:r>
              <w:rPr>
                <w:sz w:val="28"/>
                <w:szCs w:val="28"/>
              </w:rPr>
              <w:t>25</w:t>
            </w:r>
          </w:p>
        </w:tc>
      </w:tr>
      <w:tr w:rsidR="00116B10" w:rsidTr="00BD4454">
        <w:trPr>
          <w:trHeight w:val="288"/>
        </w:trPr>
        <w:tc>
          <w:tcPr>
            <w:tcW w:w="1075" w:type="dxa"/>
          </w:tcPr>
          <w:p w:rsidR="00116B10" w:rsidRDefault="00116B10" w:rsidP="00021415">
            <w:pPr>
              <w:spacing w:after="160" w:line="259" w:lineRule="auto"/>
              <w:rPr>
                <w:sz w:val="28"/>
                <w:szCs w:val="28"/>
              </w:rPr>
            </w:pPr>
            <w:r>
              <w:rPr>
                <w:sz w:val="28"/>
                <w:szCs w:val="28"/>
              </w:rPr>
              <w:t>4</w:t>
            </w:r>
          </w:p>
        </w:tc>
        <w:tc>
          <w:tcPr>
            <w:tcW w:w="5963" w:type="dxa"/>
          </w:tcPr>
          <w:p w:rsidR="00253CE1" w:rsidRDefault="00253CE1" w:rsidP="00021415">
            <w:pPr>
              <w:jc w:val="both"/>
              <w:rPr>
                <w:b/>
              </w:rPr>
            </w:pPr>
            <w:r w:rsidRPr="0063415A">
              <w:rPr>
                <w:b/>
              </w:rPr>
              <w:t xml:space="preserve">Consolidated Written and Audience Responses to Key </w:t>
            </w:r>
          </w:p>
          <w:p w:rsidR="00116B10" w:rsidRDefault="00253CE1" w:rsidP="00021415">
            <w:pPr>
              <w:spacing w:after="160"/>
              <w:rPr>
                <w:sz w:val="28"/>
                <w:szCs w:val="28"/>
              </w:rPr>
            </w:pPr>
            <w:r w:rsidRPr="0063415A">
              <w:rPr>
                <w:b/>
              </w:rPr>
              <w:t>Workshop Questions</w:t>
            </w:r>
          </w:p>
        </w:tc>
        <w:tc>
          <w:tcPr>
            <w:tcW w:w="1080" w:type="dxa"/>
          </w:tcPr>
          <w:p w:rsidR="00116B10" w:rsidRDefault="00116B10" w:rsidP="00021415">
            <w:pPr>
              <w:spacing w:after="160" w:line="259" w:lineRule="auto"/>
              <w:rPr>
                <w:sz w:val="28"/>
                <w:szCs w:val="28"/>
              </w:rPr>
            </w:pPr>
            <w:r>
              <w:rPr>
                <w:sz w:val="28"/>
                <w:szCs w:val="28"/>
              </w:rPr>
              <w:t>26</w:t>
            </w:r>
          </w:p>
        </w:tc>
      </w:tr>
      <w:tr w:rsidR="00116B10" w:rsidTr="00BD4454">
        <w:trPr>
          <w:trHeight w:val="288"/>
        </w:trPr>
        <w:tc>
          <w:tcPr>
            <w:tcW w:w="1075" w:type="dxa"/>
          </w:tcPr>
          <w:p w:rsidR="00116B10" w:rsidRDefault="00116B10" w:rsidP="00021415">
            <w:pPr>
              <w:spacing w:line="259" w:lineRule="auto"/>
              <w:rPr>
                <w:sz w:val="28"/>
                <w:szCs w:val="28"/>
              </w:rPr>
            </w:pPr>
            <w:r>
              <w:rPr>
                <w:sz w:val="28"/>
                <w:szCs w:val="28"/>
              </w:rPr>
              <w:t>5</w:t>
            </w:r>
          </w:p>
        </w:tc>
        <w:tc>
          <w:tcPr>
            <w:tcW w:w="5963" w:type="dxa"/>
          </w:tcPr>
          <w:p w:rsidR="00116B10" w:rsidRPr="009B6BB4" w:rsidRDefault="00253CE1" w:rsidP="00021415">
            <w:pPr>
              <w:spacing w:line="360" w:lineRule="auto"/>
              <w:jc w:val="both"/>
              <w:rPr>
                <w:b/>
                <w:bCs/>
              </w:rPr>
            </w:pPr>
            <w:r w:rsidRPr="009B6BB4">
              <w:rPr>
                <w:b/>
              </w:rPr>
              <w:t>Appendices</w:t>
            </w:r>
          </w:p>
        </w:tc>
        <w:tc>
          <w:tcPr>
            <w:tcW w:w="1080" w:type="dxa"/>
          </w:tcPr>
          <w:p w:rsidR="00116B10" w:rsidRDefault="00116B10" w:rsidP="00021415">
            <w:pPr>
              <w:spacing w:line="259" w:lineRule="auto"/>
              <w:rPr>
                <w:sz w:val="28"/>
                <w:szCs w:val="28"/>
              </w:rPr>
            </w:pPr>
            <w:r>
              <w:rPr>
                <w:sz w:val="28"/>
                <w:szCs w:val="28"/>
              </w:rPr>
              <w:t>35</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Pr="009B6BB4" w:rsidRDefault="00253CE1" w:rsidP="00021415">
            <w:pPr>
              <w:spacing w:line="360" w:lineRule="auto"/>
              <w:jc w:val="both"/>
              <w:rPr>
                <w:b/>
                <w:bCs/>
              </w:rPr>
            </w:pPr>
            <w:r w:rsidRPr="009B6BB4">
              <w:rPr>
                <w:b/>
              </w:rPr>
              <w:t xml:space="preserve">A. Final Workshop Agenda </w:t>
            </w:r>
          </w:p>
        </w:tc>
        <w:tc>
          <w:tcPr>
            <w:tcW w:w="1080" w:type="dxa"/>
          </w:tcPr>
          <w:p w:rsidR="00116B10" w:rsidRDefault="00116B10" w:rsidP="00021415">
            <w:pPr>
              <w:spacing w:line="259" w:lineRule="auto"/>
              <w:rPr>
                <w:sz w:val="28"/>
                <w:szCs w:val="28"/>
              </w:rPr>
            </w:pPr>
            <w:r>
              <w:rPr>
                <w:sz w:val="28"/>
                <w:szCs w:val="28"/>
              </w:rPr>
              <w:t>35</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Pr="009B6BB4" w:rsidRDefault="00253CE1" w:rsidP="00021415">
            <w:pPr>
              <w:spacing w:line="360" w:lineRule="auto"/>
              <w:jc w:val="both"/>
              <w:rPr>
                <w:b/>
                <w:bCs/>
              </w:rPr>
            </w:pPr>
            <w:r w:rsidRPr="009B6BB4">
              <w:rPr>
                <w:b/>
              </w:rPr>
              <w:t xml:space="preserve">B. List of Workshop Participants </w:t>
            </w:r>
          </w:p>
        </w:tc>
        <w:tc>
          <w:tcPr>
            <w:tcW w:w="1080" w:type="dxa"/>
          </w:tcPr>
          <w:p w:rsidR="00116B10" w:rsidRDefault="00116B10" w:rsidP="00021415">
            <w:pPr>
              <w:spacing w:line="259" w:lineRule="auto"/>
              <w:rPr>
                <w:sz w:val="28"/>
                <w:szCs w:val="28"/>
              </w:rPr>
            </w:pPr>
            <w:r>
              <w:rPr>
                <w:sz w:val="28"/>
                <w:szCs w:val="28"/>
              </w:rPr>
              <w:t>38</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Pr="009B6BB4" w:rsidRDefault="00253CE1" w:rsidP="00021415">
            <w:pPr>
              <w:spacing w:line="360" w:lineRule="auto"/>
              <w:jc w:val="both"/>
              <w:rPr>
                <w:b/>
                <w:bCs/>
                <w:iCs/>
              </w:rPr>
            </w:pPr>
            <w:r w:rsidRPr="009B6BB4">
              <w:rPr>
                <w:b/>
                <w:iCs/>
              </w:rPr>
              <w:t>C. List of Workshop Presentations</w:t>
            </w:r>
          </w:p>
        </w:tc>
        <w:tc>
          <w:tcPr>
            <w:tcW w:w="1080" w:type="dxa"/>
          </w:tcPr>
          <w:p w:rsidR="00116B10" w:rsidRDefault="00116B10" w:rsidP="00021415">
            <w:pPr>
              <w:spacing w:line="259" w:lineRule="auto"/>
              <w:rPr>
                <w:sz w:val="28"/>
                <w:szCs w:val="28"/>
              </w:rPr>
            </w:pPr>
            <w:r>
              <w:rPr>
                <w:sz w:val="28"/>
                <w:szCs w:val="28"/>
              </w:rPr>
              <w:t>41</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253CE1" w:rsidRPr="009B6BB4" w:rsidRDefault="00253CE1" w:rsidP="00021415">
            <w:pPr>
              <w:jc w:val="both"/>
              <w:rPr>
                <w:b/>
                <w:bCs/>
              </w:rPr>
            </w:pPr>
            <w:r w:rsidRPr="009B6BB4">
              <w:rPr>
                <w:b/>
                <w:bCs/>
              </w:rPr>
              <w:t xml:space="preserve">D. Workshop Participants Comments on Presentations </w:t>
            </w:r>
          </w:p>
          <w:p w:rsidR="00116B10" w:rsidRPr="009B6BB4" w:rsidRDefault="00253CE1" w:rsidP="00021415">
            <w:pPr>
              <w:pStyle w:val="ListParagraph"/>
              <w:ind w:left="540"/>
              <w:jc w:val="both"/>
              <w:rPr>
                <w:b/>
                <w:bCs/>
                <w:iCs/>
              </w:rPr>
            </w:pPr>
            <w:r w:rsidRPr="009B6BB4">
              <w:rPr>
                <w:b/>
                <w:bCs/>
              </w:rPr>
              <w:t>and Key Questions</w:t>
            </w:r>
          </w:p>
        </w:tc>
        <w:tc>
          <w:tcPr>
            <w:tcW w:w="1080" w:type="dxa"/>
          </w:tcPr>
          <w:p w:rsidR="00116B10" w:rsidRDefault="00116B10" w:rsidP="00021415">
            <w:pPr>
              <w:spacing w:line="259" w:lineRule="auto"/>
              <w:rPr>
                <w:sz w:val="28"/>
                <w:szCs w:val="28"/>
              </w:rPr>
            </w:pPr>
            <w:r>
              <w:rPr>
                <w:sz w:val="28"/>
                <w:szCs w:val="28"/>
              </w:rPr>
              <w:t>43</w:t>
            </w:r>
          </w:p>
        </w:tc>
      </w:tr>
      <w:tr w:rsidR="00116B10" w:rsidTr="00BD4454">
        <w:trPr>
          <w:trHeight w:val="288"/>
        </w:trPr>
        <w:tc>
          <w:tcPr>
            <w:tcW w:w="1075" w:type="dxa"/>
          </w:tcPr>
          <w:p w:rsidR="00116B10" w:rsidRDefault="00116B10" w:rsidP="00021415">
            <w:pPr>
              <w:spacing w:after="160" w:line="259" w:lineRule="auto"/>
              <w:rPr>
                <w:sz w:val="28"/>
                <w:szCs w:val="28"/>
              </w:rPr>
            </w:pPr>
          </w:p>
        </w:tc>
        <w:tc>
          <w:tcPr>
            <w:tcW w:w="5963" w:type="dxa"/>
          </w:tcPr>
          <w:p w:rsidR="00116B10" w:rsidRPr="009B6BB4" w:rsidRDefault="00253CE1" w:rsidP="00021415">
            <w:pPr>
              <w:spacing w:after="160" w:line="259" w:lineRule="auto"/>
              <w:rPr>
                <w:b/>
                <w:sz w:val="28"/>
                <w:szCs w:val="28"/>
              </w:rPr>
            </w:pPr>
            <w:r w:rsidRPr="009B6BB4">
              <w:rPr>
                <w:b/>
              </w:rPr>
              <w:t>E. Individual Written Responses to Key Questions</w:t>
            </w:r>
          </w:p>
        </w:tc>
        <w:tc>
          <w:tcPr>
            <w:tcW w:w="1080" w:type="dxa"/>
          </w:tcPr>
          <w:p w:rsidR="00116B10" w:rsidRDefault="00116B10" w:rsidP="00021415">
            <w:pPr>
              <w:spacing w:after="160" w:line="259" w:lineRule="auto"/>
              <w:rPr>
                <w:sz w:val="28"/>
                <w:szCs w:val="28"/>
              </w:rPr>
            </w:pPr>
            <w:r>
              <w:rPr>
                <w:sz w:val="28"/>
                <w:szCs w:val="28"/>
              </w:rPr>
              <w:t>54</w:t>
            </w:r>
          </w:p>
        </w:tc>
      </w:tr>
    </w:tbl>
    <w:p w:rsidR="008F1339" w:rsidRPr="00114A0E" w:rsidRDefault="008F1339" w:rsidP="00021415">
      <w:pPr>
        <w:rPr>
          <w:bCs/>
        </w:rPr>
      </w:pPr>
    </w:p>
    <w:p w:rsidR="008F1339" w:rsidRDefault="008F1339" w:rsidP="00021415">
      <w:pPr>
        <w:rPr>
          <w:bCs/>
        </w:rPr>
      </w:pPr>
    </w:p>
    <w:p w:rsidR="009B6BB4" w:rsidRDefault="009B6BB4" w:rsidP="00021415">
      <w:pPr>
        <w:rPr>
          <w:bCs/>
        </w:rPr>
      </w:pPr>
    </w:p>
    <w:p w:rsidR="009B6BB4" w:rsidRDefault="009B6BB4" w:rsidP="00021415">
      <w:pPr>
        <w:rPr>
          <w:bCs/>
        </w:rPr>
      </w:pPr>
    </w:p>
    <w:p w:rsidR="009B6BB4" w:rsidRDefault="009B6BB4" w:rsidP="00021415">
      <w:pPr>
        <w:rPr>
          <w:bCs/>
        </w:rPr>
      </w:pPr>
    </w:p>
    <w:p w:rsidR="009B6BB4" w:rsidRPr="00114A0E" w:rsidRDefault="009B6BB4" w:rsidP="00021415">
      <w:pPr>
        <w:rPr>
          <w:bCs/>
        </w:rPr>
      </w:pPr>
    </w:p>
    <w:p w:rsidR="008F1339" w:rsidRPr="009C31F6" w:rsidRDefault="008F1339" w:rsidP="00021415">
      <w:pPr>
        <w:spacing w:after="160" w:line="259" w:lineRule="auto"/>
        <w:jc w:val="center"/>
        <w:rPr>
          <w:bCs/>
        </w:rPr>
      </w:pPr>
      <w:r w:rsidRPr="006E79D3">
        <w:rPr>
          <w:b/>
          <w:bCs/>
          <w:sz w:val="28"/>
          <w:szCs w:val="28"/>
        </w:rPr>
        <w:t>List of Abbreviations</w:t>
      </w:r>
    </w:p>
    <w:p w:rsidR="008F1339" w:rsidRPr="00114A0E" w:rsidRDefault="008F1339" w:rsidP="00021415">
      <w:pPr>
        <w:jc w:val="center"/>
        <w:rPr>
          <w:bCs/>
          <w:sz w:val="28"/>
          <w:szCs w:val="28"/>
        </w:rPr>
      </w:pPr>
    </w:p>
    <w:p w:rsidR="008F1339" w:rsidRPr="00114A0E" w:rsidRDefault="008F1339" w:rsidP="00021415">
      <w:pPr>
        <w:ind w:left="1980" w:hanging="1980"/>
        <w:rPr>
          <w:bCs/>
        </w:rPr>
      </w:pPr>
      <w:r w:rsidRPr="00114A0E">
        <w:rPr>
          <w:bCs/>
        </w:rPr>
        <w:t>AC</w:t>
      </w:r>
      <w:r w:rsidRPr="00114A0E">
        <w:rPr>
          <w:bCs/>
        </w:rPr>
        <w:tab/>
        <w:t>Alternating Current</w:t>
      </w:r>
    </w:p>
    <w:p w:rsidR="00566096" w:rsidRDefault="00566096" w:rsidP="00021415">
      <w:pPr>
        <w:ind w:left="1980" w:hanging="1980"/>
        <w:rPr>
          <w:bCs/>
        </w:rPr>
      </w:pPr>
      <w:r>
        <w:rPr>
          <w:bCs/>
        </w:rPr>
        <w:t>DAB</w:t>
      </w:r>
      <w:r>
        <w:rPr>
          <w:bCs/>
        </w:rPr>
        <w:tab/>
        <w:t>Dual Active Bridge</w:t>
      </w:r>
    </w:p>
    <w:p w:rsidR="008F1339" w:rsidRPr="00114A0E" w:rsidRDefault="008F1339" w:rsidP="00021415">
      <w:pPr>
        <w:ind w:left="1980" w:hanging="1980"/>
        <w:rPr>
          <w:bCs/>
        </w:rPr>
      </w:pPr>
      <w:r w:rsidRPr="00114A0E">
        <w:rPr>
          <w:bCs/>
        </w:rPr>
        <w:t>DC</w:t>
      </w:r>
      <w:r w:rsidRPr="00114A0E">
        <w:rPr>
          <w:bCs/>
        </w:rPr>
        <w:tab/>
        <w:t>Direct Current</w:t>
      </w:r>
    </w:p>
    <w:p w:rsidR="008F1339" w:rsidRPr="00114A0E" w:rsidRDefault="008F1339" w:rsidP="00021415">
      <w:pPr>
        <w:ind w:left="1980" w:hanging="1980"/>
        <w:rPr>
          <w:bCs/>
        </w:rPr>
      </w:pPr>
      <w:r w:rsidRPr="00114A0E">
        <w:rPr>
          <w:bCs/>
        </w:rPr>
        <w:t>DOE</w:t>
      </w:r>
      <w:r w:rsidRPr="00114A0E">
        <w:rPr>
          <w:bCs/>
        </w:rPr>
        <w:tab/>
        <w:t>Department of Energy</w:t>
      </w:r>
    </w:p>
    <w:p w:rsidR="002E19FE" w:rsidRPr="00114A0E" w:rsidRDefault="002E19FE" w:rsidP="00021415">
      <w:pPr>
        <w:ind w:left="1980" w:hanging="1980"/>
        <w:rPr>
          <w:bCs/>
        </w:rPr>
      </w:pPr>
      <w:r w:rsidRPr="00114A0E">
        <w:rPr>
          <w:bCs/>
        </w:rPr>
        <w:t>ESS</w:t>
      </w:r>
      <w:r w:rsidRPr="00114A0E">
        <w:rPr>
          <w:bCs/>
        </w:rPr>
        <w:tab/>
        <w:t>Electricity Storage System</w:t>
      </w:r>
    </w:p>
    <w:p w:rsidR="008F1339" w:rsidRPr="00114A0E" w:rsidRDefault="008F1339" w:rsidP="00021415">
      <w:pPr>
        <w:tabs>
          <w:tab w:val="left" w:pos="1980"/>
        </w:tabs>
        <w:autoSpaceDE w:val="0"/>
        <w:autoSpaceDN w:val="0"/>
        <w:ind w:hanging="1620"/>
        <w:rPr>
          <w:bCs/>
        </w:rPr>
      </w:pPr>
      <w:r w:rsidRPr="00114A0E">
        <w:rPr>
          <w:bCs/>
        </w:rPr>
        <w:tab/>
      </w:r>
      <w:r w:rsidR="002E19FE" w:rsidRPr="00114A0E">
        <w:rPr>
          <w:bCs/>
        </w:rPr>
        <w:t>EV</w:t>
      </w:r>
      <w:r w:rsidR="002E19FE" w:rsidRPr="00114A0E">
        <w:rPr>
          <w:bCs/>
        </w:rPr>
        <w:tab/>
        <w:t>Electric Vehicle</w:t>
      </w:r>
    </w:p>
    <w:p w:rsidR="008F1339" w:rsidRPr="00114A0E" w:rsidRDefault="008F1339" w:rsidP="00021415">
      <w:pPr>
        <w:tabs>
          <w:tab w:val="left" w:pos="3600"/>
        </w:tabs>
        <w:autoSpaceDE w:val="0"/>
        <w:autoSpaceDN w:val="0"/>
        <w:ind w:left="1980" w:hanging="1980"/>
        <w:rPr>
          <w:bCs/>
        </w:rPr>
      </w:pPr>
      <w:r w:rsidRPr="00114A0E">
        <w:rPr>
          <w:bCs/>
        </w:rPr>
        <w:t>FY</w:t>
      </w:r>
      <w:r w:rsidRPr="00114A0E">
        <w:rPr>
          <w:bCs/>
        </w:rPr>
        <w:tab/>
        <w:t>Fiscal Year</w:t>
      </w:r>
    </w:p>
    <w:p w:rsidR="008F1339" w:rsidRPr="00114A0E" w:rsidRDefault="008F1339" w:rsidP="00021415">
      <w:pPr>
        <w:tabs>
          <w:tab w:val="left" w:pos="3600"/>
        </w:tabs>
        <w:autoSpaceDE w:val="0"/>
        <w:autoSpaceDN w:val="0"/>
        <w:ind w:left="1980" w:hanging="1980"/>
        <w:rPr>
          <w:bCs/>
        </w:rPr>
      </w:pPr>
      <w:r w:rsidRPr="00114A0E">
        <w:rPr>
          <w:bCs/>
          <w:iCs/>
        </w:rPr>
        <w:t xml:space="preserve">GaN </w:t>
      </w:r>
      <w:r w:rsidRPr="00114A0E">
        <w:rPr>
          <w:bCs/>
          <w:iCs/>
        </w:rPr>
        <w:tab/>
        <w:t>Gallium Nitride</w:t>
      </w:r>
    </w:p>
    <w:p w:rsidR="008F1339" w:rsidRPr="00114A0E" w:rsidRDefault="008F1339" w:rsidP="00021415">
      <w:pPr>
        <w:tabs>
          <w:tab w:val="left" w:pos="3600"/>
        </w:tabs>
        <w:autoSpaceDE w:val="0"/>
        <w:autoSpaceDN w:val="0"/>
        <w:ind w:left="1980" w:hanging="1980"/>
        <w:rPr>
          <w:bCs/>
        </w:rPr>
      </w:pPr>
      <w:r w:rsidRPr="00114A0E">
        <w:rPr>
          <w:bCs/>
        </w:rPr>
        <w:t>GW</w:t>
      </w:r>
      <w:r w:rsidRPr="00114A0E">
        <w:rPr>
          <w:bCs/>
        </w:rPr>
        <w:tab/>
        <w:t>Giga Watt</w:t>
      </w:r>
    </w:p>
    <w:p w:rsidR="008F1339" w:rsidRPr="00114A0E" w:rsidRDefault="008F1339" w:rsidP="00021415">
      <w:pPr>
        <w:tabs>
          <w:tab w:val="left" w:pos="3600"/>
        </w:tabs>
        <w:autoSpaceDE w:val="0"/>
        <w:autoSpaceDN w:val="0"/>
        <w:ind w:left="1980" w:hanging="1980"/>
        <w:rPr>
          <w:bCs/>
        </w:rPr>
      </w:pPr>
      <w:proofErr w:type="spellStart"/>
      <w:r w:rsidRPr="00114A0E">
        <w:rPr>
          <w:bCs/>
        </w:rPr>
        <w:t>GWh</w:t>
      </w:r>
      <w:proofErr w:type="spellEnd"/>
      <w:r w:rsidRPr="00114A0E">
        <w:rPr>
          <w:bCs/>
        </w:rPr>
        <w:tab/>
        <w:t>Giga Watt-hour</w:t>
      </w:r>
    </w:p>
    <w:p w:rsidR="008F1339" w:rsidRPr="00114A0E" w:rsidRDefault="008F1339" w:rsidP="00021415">
      <w:pPr>
        <w:tabs>
          <w:tab w:val="left" w:pos="3600"/>
        </w:tabs>
        <w:autoSpaceDE w:val="0"/>
        <w:autoSpaceDN w:val="0"/>
        <w:ind w:left="1980" w:hanging="1980"/>
        <w:rPr>
          <w:bCs/>
        </w:rPr>
      </w:pPr>
      <w:r w:rsidRPr="00114A0E">
        <w:rPr>
          <w:bCs/>
        </w:rPr>
        <w:t>HF</w:t>
      </w:r>
      <w:r w:rsidRPr="00114A0E">
        <w:rPr>
          <w:bCs/>
        </w:rPr>
        <w:tab/>
        <w:t>High Frequency</w:t>
      </w:r>
    </w:p>
    <w:p w:rsidR="002E19FE" w:rsidRPr="00114A0E" w:rsidRDefault="002E19FE" w:rsidP="00021415">
      <w:pPr>
        <w:tabs>
          <w:tab w:val="left" w:pos="3600"/>
        </w:tabs>
        <w:autoSpaceDE w:val="0"/>
        <w:autoSpaceDN w:val="0"/>
        <w:ind w:left="1980" w:hanging="1980"/>
        <w:rPr>
          <w:bCs/>
        </w:rPr>
      </w:pPr>
      <w:r w:rsidRPr="00114A0E">
        <w:rPr>
          <w:bCs/>
        </w:rPr>
        <w:t>HHEV</w:t>
      </w:r>
      <w:r w:rsidR="00C80547" w:rsidRPr="00114A0E">
        <w:rPr>
          <w:bCs/>
        </w:rPr>
        <w:tab/>
        <w:t>Human Hybrid Electric Vehicles</w:t>
      </w:r>
    </w:p>
    <w:p w:rsidR="008F1339" w:rsidRPr="00114A0E" w:rsidRDefault="008F1339" w:rsidP="00021415">
      <w:pPr>
        <w:tabs>
          <w:tab w:val="left" w:pos="3600"/>
        </w:tabs>
        <w:autoSpaceDE w:val="0"/>
        <w:autoSpaceDN w:val="0"/>
        <w:ind w:left="1980" w:hanging="1980"/>
        <w:rPr>
          <w:bCs/>
        </w:rPr>
      </w:pPr>
      <w:r w:rsidRPr="00114A0E">
        <w:rPr>
          <w:bCs/>
        </w:rPr>
        <w:t>HMW</w:t>
      </w:r>
      <w:r w:rsidRPr="00114A0E">
        <w:rPr>
          <w:bCs/>
        </w:rPr>
        <w:tab/>
        <w:t>High Megawatt</w:t>
      </w:r>
    </w:p>
    <w:p w:rsidR="008F1339" w:rsidRPr="00114A0E" w:rsidRDefault="008F1339" w:rsidP="00021415">
      <w:pPr>
        <w:tabs>
          <w:tab w:val="left" w:pos="3600"/>
        </w:tabs>
        <w:autoSpaceDE w:val="0"/>
        <w:autoSpaceDN w:val="0"/>
        <w:ind w:left="1980" w:hanging="1980"/>
        <w:rPr>
          <w:bCs/>
        </w:rPr>
      </w:pPr>
      <w:r w:rsidRPr="00114A0E">
        <w:rPr>
          <w:bCs/>
        </w:rPr>
        <w:t>HV</w:t>
      </w:r>
      <w:r w:rsidRPr="00114A0E">
        <w:rPr>
          <w:bCs/>
        </w:rPr>
        <w:tab/>
        <w:t>High Voltage</w:t>
      </w:r>
    </w:p>
    <w:p w:rsidR="008F1339" w:rsidRPr="00114A0E" w:rsidRDefault="008F1339" w:rsidP="00021415">
      <w:pPr>
        <w:tabs>
          <w:tab w:val="left" w:pos="3600"/>
        </w:tabs>
        <w:autoSpaceDE w:val="0"/>
        <w:autoSpaceDN w:val="0"/>
        <w:ind w:left="1980" w:hanging="1980"/>
      </w:pPr>
      <w:r w:rsidRPr="00114A0E">
        <w:t xml:space="preserve">HVDC </w:t>
      </w:r>
      <w:r w:rsidRPr="00114A0E">
        <w:tab/>
        <w:t>High Voltage Direct Current</w:t>
      </w:r>
    </w:p>
    <w:p w:rsidR="002E19FE" w:rsidRPr="00114A0E" w:rsidRDefault="002E19FE" w:rsidP="00021415">
      <w:pPr>
        <w:tabs>
          <w:tab w:val="left" w:pos="3600"/>
        </w:tabs>
        <w:autoSpaceDE w:val="0"/>
        <w:autoSpaceDN w:val="0"/>
        <w:ind w:left="1980" w:hanging="1980"/>
      </w:pPr>
      <w:r w:rsidRPr="00114A0E">
        <w:t>HV-HF</w:t>
      </w:r>
      <w:r w:rsidRPr="00114A0E">
        <w:tab/>
        <w:t>High Voltage High Frequency</w:t>
      </w:r>
    </w:p>
    <w:p w:rsidR="002E19FE" w:rsidRPr="00114A0E" w:rsidRDefault="002E19FE" w:rsidP="00021415">
      <w:pPr>
        <w:tabs>
          <w:tab w:val="left" w:pos="3600"/>
        </w:tabs>
        <w:autoSpaceDE w:val="0"/>
        <w:autoSpaceDN w:val="0"/>
        <w:ind w:left="1980" w:hanging="1980"/>
        <w:rPr>
          <w:bCs/>
        </w:rPr>
      </w:pPr>
      <w:r w:rsidRPr="00114A0E">
        <w:t>Hz</w:t>
      </w:r>
      <w:r w:rsidRPr="00114A0E">
        <w:tab/>
        <w:t>Hertz</w:t>
      </w:r>
    </w:p>
    <w:p w:rsidR="008F1339" w:rsidRPr="00114A0E" w:rsidRDefault="008F1339" w:rsidP="00021415">
      <w:pPr>
        <w:tabs>
          <w:tab w:val="left" w:pos="3600"/>
        </w:tabs>
        <w:autoSpaceDE w:val="0"/>
        <w:autoSpaceDN w:val="0"/>
        <w:ind w:left="1980" w:hanging="1980"/>
        <w:rPr>
          <w:bCs/>
        </w:rPr>
      </w:pPr>
      <w:r w:rsidRPr="00114A0E">
        <w:rPr>
          <w:bCs/>
        </w:rPr>
        <w:t>IGBT</w:t>
      </w:r>
      <w:r w:rsidRPr="00114A0E">
        <w:rPr>
          <w:bCs/>
        </w:rPr>
        <w:tab/>
      </w:r>
      <w:r w:rsidRPr="00114A0E">
        <w:rPr>
          <w:bCs/>
          <w:iCs/>
        </w:rPr>
        <w:t>Insulated Gate Bipolar Transistor</w:t>
      </w:r>
    </w:p>
    <w:p w:rsidR="00BD4454" w:rsidRPr="002D0663" w:rsidRDefault="002E19FE" w:rsidP="00021415">
      <w:pPr>
        <w:tabs>
          <w:tab w:val="left" w:pos="3600"/>
        </w:tabs>
        <w:autoSpaceDE w:val="0"/>
        <w:autoSpaceDN w:val="0"/>
        <w:ind w:left="1980" w:hanging="1980"/>
        <w:rPr>
          <w:bCs/>
        </w:rPr>
      </w:pPr>
      <w:r w:rsidRPr="002D0663">
        <w:rPr>
          <w:bCs/>
        </w:rPr>
        <w:t>IPM</w:t>
      </w:r>
      <w:r w:rsidR="00B2416B" w:rsidRPr="002D0663">
        <w:rPr>
          <w:bCs/>
        </w:rPr>
        <w:t xml:space="preserve"> </w:t>
      </w:r>
      <w:r w:rsidR="00B2416B" w:rsidRPr="002D0663">
        <w:rPr>
          <w:bCs/>
        </w:rPr>
        <w:tab/>
        <w:t>Intelligent Power Modules</w:t>
      </w:r>
    </w:p>
    <w:p w:rsidR="008F1339" w:rsidRPr="00114A0E" w:rsidRDefault="009C31F6" w:rsidP="00BD4454">
      <w:pPr>
        <w:tabs>
          <w:tab w:val="left" w:pos="3600"/>
        </w:tabs>
        <w:autoSpaceDE w:val="0"/>
        <w:autoSpaceDN w:val="0"/>
        <w:ind w:left="1980" w:hanging="1980"/>
        <w:rPr>
          <w:bCs/>
        </w:rPr>
      </w:pPr>
      <w:proofErr w:type="gramStart"/>
      <w:r>
        <w:rPr>
          <w:bCs/>
        </w:rPr>
        <w:t>kHz</w:t>
      </w:r>
      <w:proofErr w:type="gramEnd"/>
      <w:r w:rsidR="00BD4454">
        <w:rPr>
          <w:bCs/>
        </w:rPr>
        <w:tab/>
      </w:r>
      <w:proofErr w:type="spellStart"/>
      <w:r>
        <w:rPr>
          <w:bCs/>
        </w:rPr>
        <w:t>kiloH</w:t>
      </w:r>
      <w:r w:rsidR="008F1339" w:rsidRPr="00114A0E">
        <w:rPr>
          <w:bCs/>
        </w:rPr>
        <w:t>ertz</w:t>
      </w:r>
      <w:proofErr w:type="spellEnd"/>
    </w:p>
    <w:p w:rsidR="008F1339" w:rsidRPr="00114A0E" w:rsidRDefault="008F1339" w:rsidP="00021415">
      <w:pPr>
        <w:tabs>
          <w:tab w:val="left" w:pos="3600"/>
        </w:tabs>
        <w:autoSpaceDE w:val="0"/>
        <w:autoSpaceDN w:val="0"/>
        <w:ind w:left="1980" w:hanging="1980"/>
        <w:rPr>
          <w:bCs/>
          <w:sz w:val="22"/>
          <w:szCs w:val="22"/>
        </w:rPr>
      </w:pPr>
      <w:proofErr w:type="gramStart"/>
      <w:r w:rsidRPr="00114A0E">
        <w:rPr>
          <w:bCs/>
        </w:rPr>
        <w:t>kV</w:t>
      </w:r>
      <w:proofErr w:type="gramEnd"/>
      <w:r w:rsidRPr="00114A0E">
        <w:rPr>
          <w:bCs/>
        </w:rPr>
        <w:tab/>
        <w:t>kilo Volts</w:t>
      </w:r>
    </w:p>
    <w:p w:rsidR="008F1339" w:rsidRPr="00114A0E" w:rsidRDefault="008F1339" w:rsidP="00021415">
      <w:pPr>
        <w:tabs>
          <w:tab w:val="left" w:pos="3600"/>
        </w:tabs>
        <w:autoSpaceDE w:val="0"/>
        <w:autoSpaceDN w:val="0"/>
        <w:ind w:left="1980" w:hanging="1980"/>
        <w:rPr>
          <w:bCs/>
        </w:rPr>
      </w:pPr>
      <w:proofErr w:type="gramStart"/>
      <w:r w:rsidRPr="00114A0E">
        <w:rPr>
          <w:bCs/>
        </w:rPr>
        <w:t>kVA</w:t>
      </w:r>
      <w:proofErr w:type="gramEnd"/>
      <w:r w:rsidRPr="00114A0E">
        <w:rPr>
          <w:bCs/>
        </w:rPr>
        <w:tab/>
        <w:t>kilo Volt Ampere</w:t>
      </w:r>
    </w:p>
    <w:p w:rsidR="008F1339" w:rsidRPr="00114A0E" w:rsidRDefault="008F1339" w:rsidP="00021415">
      <w:pPr>
        <w:tabs>
          <w:tab w:val="left" w:pos="3600"/>
        </w:tabs>
        <w:autoSpaceDE w:val="0"/>
        <w:autoSpaceDN w:val="0"/>
        <w:ind w:left="1980" w:hanging="1980"/>
        <w:rPr>
          <w:bCs/>
        </w:rPr>
      </w:pPr>
      <w:proofErr w:type="gramStart"/>
      <w:r w:rsidRPr="00114A0E">
        <w:rPr>
          <w:bCs/>
        </w:rPr>
        <w:t>kW</w:t>
      </w:r>
      <w:proofErr w:type="gramEnd"/>
      <w:r w:rsidRPr="00114A0E">
        <w:rPr>
          <w:bCs/>
        </w:rPr>
        <w:tab/>
        <w:t xml:space="preserve">kilo Watt </w:t>
      </w:r>
    </w:p>
    <w:p w:rsidR="008F1339" w:rsidRPr="00114A0E" w:rsidRDefault="008F1339" w:rsidP="00021415">
      <w:pPr>
        <w:tabs>
          <w:tab w:val="left" w:pos="3600"/>
        </w:tabs>
        <w:autoSpaceDE w:val="0"/>
        <w:autoSpaceDN w:val="0"/>
        <w:ind w:left="1980" w:hanging="1980"/>
        <w:rPr>
          <w:bCs/>
        </w:rPr>
      </w:pPr>
      <w:proofErr w:type="gramStart"/>
      <w:r w:rsidRPr="00114A0E">
        <w:rPr>
          <w:bCs/>
        </w:rPr>
        <w:t>kWh</w:t>
      </w:r>
      <w:proofErr w:type="gramEnd"/>
      <w:r w:rsidRPr="00114A0E">
        <w:rPr>
          <w:bCs/>
        </w:rPr>
        <w:tab/>
        <w:t>kilo Watt-hour</w:t>
      </w:r>
    </w:p>
    <w:p w:rsidR="00CA0B33" w:rsidRPr="00114A0E" w:rsidRDefault="00CA0B33" w:rsidP="00021415">
      <w:pPr>
        <w:tabs>
          <w:tab w:val="left" w:pos="3600"/>
        </w:tabs>
        <w:autoSpaceDE w:val="0"/>
        <w:autoSpaceDN w:val="0"/>
        <w:ind w:left="1980" w:hanging="1980"/>
        <w:rPr>
          <w:bCs/>
        </w:rPr>
      </w:pPr>
      <w:r w:rsidRPr="00114A0E">
        <w:rPr>
          <w:bCs/>
        </w:rPr>
        <w:t>LV</w:t>
      </w:r>
      <w:r w:rsidRPr="00114A0E">
        <w:rPr>
          <w:bCs/>
        </w:rPr>
        <w:tab/>
        <w:t>Low Voltage</w:t>
      </w:r>
    </w:p>
    <w:p w:rsidR="008F1339" w:rsidRPr="00114A0E" w:rsidRDefault="008F1339" w:rsidP="00021415">
      <w:pPr>
        <w:tabs>
          <w:tab w:val="left" w:pos="3600"/>
        </w:tabs>
        <w:autoSpaceDE w:val="0"/>
        <w:autoSpaceDN w:val="0"/>
        <w:ind w:left="1980" w:hanging="1980"/>
      </w:pPr>
      <w:r w:rsidRPr="00114A0E">
        <w:rPr>
          <w:bCs/>
        </w:rPr>
        <w:t>MOSFET</w:t>
      </w:r>
      <w:r w:rsidRPr="00114A0E">
        <w:rPr>
          <w:bCs/>
        </w:rPr>
        <w:tab/>
      </w:r>
      <w:r w:rsidRPr="00114A0E">
        <w:t>Metal-Oxide Semiconductor Field-Effect Transistor</w:t>
      </w:r>
    </w:p>
    <w:p w:rsidR="00CA0B33" w:rsidRPr="00114A0E" w:rsidRDefault="00CA0B33" w:rsidP="00021415">
      <w:pPr>
        <w:tabs>
          <w:tab w:val="left" w:pos="3600"/>
        </w:tabs>
        <w:autoSpaceDE w:val="0"/>
        <w:autoSpaceDN w:val="0"/>
        <w:ind w:left="1980" w:hanging="1980"/>
        <w:rPr>
          <w:bCs/>
        </w:rPr>
      </w:pPr>
      <w:r w:rsidRPr="00114A0E">
        <w:rPr>
          <w:bCs/>
        </w:rPr>
        <w:t>MV</w:t>
      </w:r>
      <w:r w:rsidRPr="00114A0E">
        <w:rPr>
          <w:bCs/>
        </w:rPr>
        <w:tab/>
        <w:t>Medium Voltage</w:t>
      </w:r>
    </w:p>
    <w:p w:rsidR="008F1339" w:rsidRPr="00114A0E" w:rsidRDefault="008F1339" w:rsidP="00021415">
      <w:pPr>
        <w:tabs>
          <w:tab w:val="left" w:pos="3600"/>
        </w:tabs>
        <w:autoSpaceDE w:val="0"/>
        <w:autoSpaceDN w:val="0"/>
        <w:ind w:left="1980" w:hanging="1980"/>
        <w:rPr>
          <w:lang w:val="nb-NO"/>
        </w:rPr>
      </w:pPr>
      <w:r w:rsidRPr="00114A0E">
        <w:rPr>
          <w:lang w:val="nb-NO"/>
        </w:rPr>
        <w:t xml:space="preserve">MVA </w:t>
      </w:r>
      <w:r w:rsidRPr="00114A0E">
        <w:rPr>
          <w:lang w:val="nb-NO"/>
        </w:rPr>
        <w:tab/>
        <w:t>Mega Volt Amperes</w:t>
      </w:r>
    </w:p>
    <w:p w:rsidR="008F1339" w:rsidRPr="00114A0E" w:rsidRDefault="008F1339" w:rsidP="00021415">
      <w:pPr>
        <w:tabs>
          <w:tab w:val="left" w:pos="3600"/>
        </w:tabs>
        <w:autoSpaceDE w:val="0"/>
        <w:autoSpaceDN w:val="0"/>
        <w:ind w:left="1980" w:hanging="1980"/>
        <w:rPr>
          <w:lang w:val="nb-NO"/>
        </w:rPr>
      </w:pPr>
      <w:r w:rsidRPr="00114A0E">
        <w:rPr>
          <w:lang w:val="nb-NO"/>
        </w:rPr>
        <w:t>MW</w:t>
      </w:r>
      <w:r w:rsidRPr="00114A0E">
        <w:rPr>
          <w:lang w:val="nb-NO"/>
        </w:rPr>
        <w:tab/>
        <w:t>Megawatt</w:t>
      </w:r>
    </w:p>
    <w:p w:rsidR="008F1339" w:rsidRPr="00114A0E" w:rsidRDefault="008F1339" w:rsidP="00021415">
      <w:pPr>
        <w:tabs>
          <w:tab w:val="left" w:pos="3600"/>
        </w:tabs>
        <w:autoSpaceDE w:val="0"/>
        <w:autoSpaceDN w:val="0"/>
        <w:ind w:left="1980" w:hanging="1980"/>
      </w:pPr>
      <w:proofErr w:type="spellStart"/>
      <w:r w:rsidRPr="00114A0E">
        <w:t>MWh</w:t>
      </w:r>
      <w:proofErr w:type="spellEnd"/>
      <w:r w:rsidRPr="00114A0E">
        <w:tab/>
        <w:t>Megawatt hour</w:t>
      </w:r>
    </w:p>
    <w:p w:rsidR="002E19FE" w:rsidRPr="00114A0E" w:rsidRDefault="002E19FE" w:rsidP="00021415">
      <w:pPr>
        <w:tabs>
          <w:tab w:val="left" w:pos="3600"/>
        </w:tabs>
        <w:autoSpaceDE w:val="0"/>
        <w:autoSpaceDN w:val="0"/>
        <w:ind w:left="1980" w:hanging="1980"/>
        <w:rPr>
          <w:bCs/>
        </w:rPr>
      </w:pPr>
      <w:r w:rsidRPr="00114A0E">
        <w:t>M</w:t>
      </w:r>
      <w:r w:rsidR="007A7831">
        <w:t>Hz</w:t>
      </w:r>
      <w:r w:rsidRPr="00114A0E">
        <w:tab/>
      </w:r>
      <w:proofErr w:type="spellStart"/>
      <w:r w:rsidRPr="00114A0E">
        <w:t>MegaHertz</w:t>
      </w:r>
      <w:proofErr w:type="spellEnd"/>
    </w:p>
    <w:p w:rsidR="008F1339" w:rsidRPr="00114A0E" w:rsidRDefault="008F1339" w:rsidP="00021415">
      <w:pPr>
        <w:tabs>
          <w:tab w:val="left" w:pos="3600"/>
        </w:tabs>
        <w:autoSpaceDE w:val="0"/>
        <w:autoSpaceDN w:val="0"/>
        <w:ind w:left="1980" w:hanging="1980"/>
        <w:rPr>
          <w:bCs/>
        </w:rPr>
      </w:pPr>
      <w:r w:rsidRPr="00114A0E">
        <w:rPr>
          <w:bCs/>
        </w:rPr>
        <w:t xml:space="preserve">NIST </w:t>
      </w:r>
      <w:r w:rsidRPr="00114A0E">
        <w:rPr>
          <w:bCs/>
        </w:rPr>
        <w:tab/>
        <w:t>National Institute of Standards and Technology</w:t>
      </w:r>
    </w:p>
    <w:p w:rsidR="002E19FE" w:rsidRPr="00114A0E" w:rsidRDefault="002E19FE" w:rsidP="00021415">
      <w:pPr>
        <w:tabs>
          <w:tab w:val="left" w:pos="3600"/>
        </w:tabs>
        <w:autoSpaceDE w:val="0"/>
        <w:autoSpaceDN w:val="0"/>
        <w:ind w:left="1980" w:hanging="1980"/>
        <w:rPr>
          <w:bCs/>
        </w:rPr>
      </w:pPr>
      <w:r w:rsidRPr="00114A0E">
        <w:rPr>
          <w:bCs/>
        </w:rPr>
        <w:t>OEM</w:t>
      </w:r>
      <w:r w:rsidRPr="00114A0E">
        <w:rPr>
          <w:bCs/>
        </w:rPr>
        <w:tab/>
        <w:t>Original Equipment Manufacturer</w:t>
      </w:r>
    </w:p>
    <w:p w:rsidR="002E19FE" w:rsidRPr="00114A0E" w:rsidRDefault="002E19FE" w:rsidP="00021415">
      <w:pPr>
        <w:tabs>
          <w:tab w:val="left" w:pos="3600"/>
        </w:tabs>
        <w:autoSpaceDE w:val="0"/>
        <w:autoSpaceDN w:val="0"/>
        <w:ind w:left="1980" w:hanging="1980"/>
        <w:rPr>
          <w:bCs/>
        </w:rPr>
      </w:pPr>
      <w:r w:rsidRPr="00114A0E">
        <w:rPr>
          <w:bCs/>
        </w:rPr>
        <w:t>PCS</w:t>
      </w:r>
      <w:r w:rsidRPr="00114A0E">
        <w:rPr>
          <w:bCs/>
        </w:rPr>
        <w:tab/>
        <w:t>Power Conditioning System</w:t>
      </w:r>
    </w:p>
    <w:p w:rsidR="008F1339" w:rsidRPr="00114A0E" w:rsidRDefault="008F1339" w:rsidP="00021415">
      <w:pPr>
        <w:tabs>
          <w:tab w:val="left" w:pos="3600"/>
        </w:tabs>
        <w:autoSpaceDE w:val="0"/>
        <w:autoSpaceDN w:val="0"/>
        <w:ind w:left="1980" w:hanging="1980"/>
        <w:rPr>
          <w:bCs/>
        </w:rPr>
      </w:pPr>
      <w:r w:rsidRPr="00114A0E">
        <w:rPr>
          <w:bCs/>
        </w:rPr>
        <w:t>PV</w:t>
      </w:r>
      <w:r w:rsidRPr="00114A0E">
        <w:rPr>
          <w:bCs/>
        </w:rPr>
        <w:tab/>
        <w:t>Photovoltaic</w:t>
      </w:r>
    </w:p>
    <w:p w:rsidR="002E19FE" w:rsidRPr="0053138A" w:rsidRDefault="002E19FE" w:rsidP="00021415">
      <w:pPr>
        <w:tabs>
          <w:tab w:val="left" w:pos="3600"/>
        </w:tabs>
        <w:autoSpaceDE w:val="0"/>
        <w:autoSpaceDN w:val="0"/>
        <w:ind w:left="1980" w:hanging="1980"/>
        <w:rPr>
          <w:bCs/>
          <w:highlight w:val="yellow"/>
        </w:rPr>
      </w:pPr>
      <w:r w:rsidRPr="002D0663">
        <w:rPr>
          <w:bCs/>
        </w:rPr>
        <w:t>PIM</w:t>
      </w:r>
      <w:r w:rsidR="00973D46" w:rsidRPr="002D0663">
        <w:rPr>
          <w:bCs/>
        </w:rPr>
        <w:tab/>
      </w:r>
      <w:r w:rsidR="00B2416B" w:rsidRPr="002D0663">
        <w:rPr>
          <w:bCs/>
        </w:rPr>
        <w:t>Power Integrated Modules</w:t>
      </w:r>
    </w:p>
    <w:p w:rsidR="008F1339" w:rsidRPr="00114A0E" w:rsidRDefault="008F1339" w:rsidP="0053138A">
      <w:pPr>
        <w:tabs>
          <w:tab w:val="left" w:pos="3600"/>
        </w:tabs>
        <w:autoSpaceDE w:val="0"/>
        <w:autoSpaceDN w:val="0"/>
      </w:pPr>
      <w:r w:rsidRPr="00114A0E">
        <w:t xml:space="preserve">R&amp;D                        Research and Development </w:t>
      </w:r>
    </w:p>
    <w:p w:rsidR="002E19FE" w:rsidRPr="00114A0E" w:rsidRDefault="002E19FE" w:rsidP="00021415">
      <w:pPr>
        <w:tabs>
          <w:tab w:val="left" w:pos="3600"/>
        </w:tabs>
        <w:autoSpaceDE w:val="0"/>
        <w:autoSpaceDN w:val="0"/>
        <w:ind w:left="1980" w:hanging="1980"/>
      </w:pPr>
      <w:r w:rsidRPr="00114A0E">
        <w:t>SECA</w:t>
      </w:r>
      <w:r w:rsidRPr="00114A0E">
        <w:tab/>
        <w:t>Solid State Energy Conversion Alliance</w:t>
      </w:r>
    </w:p>
    <w:p w:rsidR="008F1339" w:rsidRPr="00114A0E" w:rsidRDefault="008F1339" w:rsidP="00021415">
      <w:pPr>
        <w:tabs>
          <w:tab w:val="left" w:pos="3600"/>
        </w:tabs>
        <w:autoSpaceDE w:val="0"/>
        <w:autoSpaceDN w:val="0"/>
        <w:ind w:left="1980" w:hanging="1980"/>
        <w:rPr>
          <w:bCs/>
        </w:rPr>
      </w:pPr>
      <w:r w:rsidRPr="00114A0E">
        <w:t xml:space="preserve">Si </w:t>
      </w:r>
      <w:r w:rsidRPr="00114A0E">
        <w:tab/>
        <w:t>Silicon</w:t>
      </w:r>
    </w:p>
    <w:p w:rsidR="008F1339" w:rsidRPr="00114A0E" w:rsidRDefault="008F1339" w:rsidP="00021415">
      <w:pPr>
        <w:tabs>
          <w:tab w:val="left" w:pos="3600"/>
        </w:tabs>
        <w:autoSpaceDE w:val="0"/>
        <w:autoSpaceDN w:val="0"/>
        <w:ind w:left="1980" w:hanging="1980"/>
        <w:rPr>
          <w:bCs/>
        </w:rPr>
      </w:pPr>
      <w:r w:rsidRPr="00114A0E">
        <w:rPr>
          <w:bCs/>
        </w:rPr>
        <w:t>SiC</w:t>
      </w:r>
      <w:r w:rsidRPr="00114A0E">
        <w:rPr>
          <w:bCs/>
        </w:rPr>
        <w:tab/>
        <w:t>Silicon Carbide</w:t>
      </w:r>
    </w:p>
    <w:p w:rsidR="008F1339" w:rsidRPr="00114A0E" w:rsidRDefault="00F52066" w:rsidP="00021415">
      <w:pPr>
        <w:tabs>
          <w:tab w:val="left" w:pos="3600"/>
        </w:tabs>
        <w:autoSpaceDE w:val="0"/>
        <w:autoSpaceDN w:val="0"/>
        <w:ind w:left="1980" w:hanging="1980"/>
        <w:rPr>
          <w:bCs/>
        </w:rPr>
      </w:pPr>
      <w:r w:rsidRPr="00114A0E">
        <w:rPr>
          <w:bCs/>
        </w:rPr>
        <w:t>SST</w:t>
      </w:r>
      <w:r w:rsidR="008F1339" w:rsidRPr="00114A0E">
        <w:rPr>
          <w:bCs/>
        </w:rPr>
        <w:t xml:space="preserve"> </w:t>
      </w:r>
      <w:r w:rsidR="008F1339" w:rsidRPr="00114A0E">
        <w:rPr>
          <w:bCs/>
        </w:rPr>
        <w:tab/>
        <w:t xml:space="preserve">Solid-State </w:t>
      </w:r>
      <w:r w:rsidRPr="00114A0E">
        <w:rPr>
          <w:bCs/>
        </w:rPr>
        <w:t>Transformers</w:t>
      </w:r>
    </w:p>
    <w:p w:rsidR="00F52066" w:rsidRPr="00114A0E" w:rsidRDefault="00266652" w:rsidP="00021415">
      <w:pPr>
        <w:tabs>
          <w:tab w:val="left" w:pos="3600"/>
        </w:tabs>
        <w:autoSpaceDE w:val="0"/>
        <w:autoSpaceDN w:val="0"/>
        <w:ind w:left="1980" w:hanging="1980"/>
        <w:rPr>
          <w:bCs/>
        </w:rPr>
      </w:pPr>
      <w:r w:rsidRPr="00114A0E">
        <w:rPr>
          <w:bCs/>
        </w:rPr>
        <w:lastRenderedPageBreak/>
        <w:t xml:space="preserve">US                         </w:t>
      </w:r>
      <w:r>
        <w:rPr>
          <w:bCs/>
        </w:rPr>
        <w:t xml:space="preserve">  </w:t>
      </w:r>
      <w:r w:rsidRPr="00114A0E">
        <w:rPr>
          <w:bCs/>
        </w:rPr>
        <w:t xml:space="preserve"> United States</w:t>
      </w:r>
    </w:p>
    <w:p w:rsidR="008F1339" w:rsidRPr="00114A0E" w:rsidRDefault="008F1339" w:rsidP="00021415">
      <w:pPr>
        <w:tabs>
          <w:tab w:val="left" w:pos="3600"/>
        </w:tabs>
        <w:autoSpaceDE w:val="0"/>
        <w:autoSpaceDN w:val="0"/>
        <w:ind w:left="1980" w:hanging="1980"/>
        <w:rPr>
          <w:bCs/>
        </w:rPr>
      </w:pPr>
      <w:r w:rsidRPr="00114A0E">
        <w:rPr>
          <w:bCs/>
        </w:rPr>
        <w:t>US</w:t>
      </w:r>
      <w:r w:rsidR="00266652">
        <w:rPr>
          <w:bCs/>
        </w:rPr>
        <w:t>$</w:t>
      </w:r>
      <w:r w:rsidRPr="00114A0E">
        <w:rPr>
          <w:bCs/>
        </w:rPr>
        <w:t xml:space="preserve">                          United States</w:t>
      </w:r>
      <w:r w:rsidR="00266652">
        <w:rPr>
          <w:bCs/>
        </w:rPr>
        <w:t xml:space="preserve"> Dollars</w:t>
      </w:r>
    </w:p>
    <w:p w:rsidR="008F1339" w:rsidRPr="00114A0E" w:rsidRDefault="008F1339" w:rsidP="00021415">
      <w:pPr>
        <w:tabs>
          <w:tab w:val="left" w:pos="3600"/>
        </w:tabs>
        <w:autoSpaceDE w:val="0"/>
        <w:autoSpaceDN w:val="0"/>
        <w:ind w:left="1980" w:hanging="1980"/>
        <w:rPr>
          <w:bCs/>
        </w:rPr>
      </w:pPr>
      <w:r w:rsidRPr="00114A0E">
        <w:rPr>
          <w:bCs/>
        </w:rPr>
        <w:t>VAC</w:t>
      </w:r>
      <w:r w:rsidRPr="00114A0E">
        <w:rPr>
          <w:bCs/>
        </w:rPr>
        <w:tab/>
        <w:t>Volts AC</w:t>
      </w:r>
    </w:p>
    <w:p w:rsidR="00F52066" w:rsidRPr="00114A0E" w:rsidRDefault="00F52066" w:rsidP="00021415">
      <w:pPr>
        <w:tabs>
          <w:tab w:val="left" w:pos="3600"/>
        </w:tabs>
        <w:autoSpaceDE w:val="0"/>
        <w:autoSpaceDN w:val="0"/>
        <w:ind w:left="1980" w:hanging="1980"/>
      </w:pPr>
      <w:r w:rsidRPr="00114A0E">
        <w:t>VSD</w:t>
      </w:r>
      <w:r w:rsidRPr="00114A0E">
        <w:tab/>
        <w:t>Variable Speed Drive</w:t>
      </w:r>
    </w:p>
    <w:p w:rsidR="002E19FE" w:rsidRDefault="002E19FE" w:rsidP="00021415">
      <w:pPr>
        <w:tabs>
          <w:tab w:val="left" w:pos="3600"/>
        </w:tabs>
        <w:autoSpaceDE w:val="0"/>
        <w:autoSpaceDN w:val="0"/>
        <w:ind w:left="1980" w:hanging="1980"/>
      </w:pPr>
      <w:r w:rsidRPr="00114A0E">
        <w:t>WBG</w:t>
      </w:r>
      <w:r w:rsidRPr="00114A0E">
        <w:tab/>
        <w:t>Wide Band Gap</w:t>
      </w:r>
    </w:p>
    <w:p w:rsidR="009F2EF5" w:rsidRDefault="009F2EF5"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14281F" w:rsidRDefault="0014281F" w:rsidP="00021415">
      <w:pPr>
        <w:spacing w:after="160" w:line="259" w:lineRule="auto"/>
        <w:sectPr w:rsidR="0014281F" w:rsidSect="00BD4454">
          <w:footerReference w:type="default" r:id="rId9"/>
          <w:pgSz w:w="12240" w:h="15840"/>
          <w:pgMar w:top="1440" w:right="2520" w:bottom="1440" w:left="1440" w:header="720" w:footer="720" w:gutter="0"/>
          <w:pgNumType w:fmt="lowerRoman" w:start="1"/>
          <w:cols w:space="720"/>
          <w:docGrid w:linePitch="360"/>
        </w:sectPr>
      </w:pPr>
    </w:p>
    <w:p w:rsidR="008F1339" w:rsidRPr="006E79D3" w:rsidRDefault="008F1339" w:rsidP="00021415">
      <w:pPr>
        <w:tabs>
          <w:tab w:val="left" w:pos="3600"/>
        </w:tabs>
        <w:autoSpaceDE w:val="0"/>
        <w:autoSpaceDN w:val="0"/>
        <w:jc w:val="center"/>
        <w:rPr>
          <w:b/>
          <w:bCs/>
          <w:sz w:val="32"/>
          <w:szCs w:val="32"/>
        </w:rPr>
      </w:pPr>
      <w:r w:rsidRPr="006E79D3">
        <w:rPr>
          <w:b/>
          <w:bCs/>
          <w:sz w:val="32"/>
          <w:szCs w:val="32"/>
        </w:rPr>
        <w:lastRenderedPageBreak/>
        <w:t>1. Summary</w:t>
      </w:r>
    </w:p>
    <w:p w:rsidR="0065157E" w:rsidRPr="00114A0E" w:rsidRDefault="0065157E" w:rsidP="00021415">
      <w:pPr>
        <w:tabs>
          <w:tab w:val="left" w:pos="3600"/>
        </w:tabs>
        <w:autoSpaceDE w:val="0"/>
        <w:autoSpaceDN w:val="0"/>
        <w:jc w:val="center"/>
        <w:rPr>
          <w:bCs/>
          <w:sz w:val="32"/>
          <w:szCs w:val="32"/>
        </w:rPr>
      </w:pPr>
    </w:p>
    <w:p w:rsidR="008F1339" w:rsidRPr="00114A0E" w:rsidRDefault="008F1339" w:rsidP="00021415">
      <w:pPr>
        <w:rPr>
          <w:bCs/>
        </w:rPr>
      </w:pPr>
      <w:r w:rsidRPr="00114A0E">
        <w:rPr>
          <w:bCs/>
        </w:rPr>
        <w:t xml:space="preserve">On </w:t>
      </w:r>
      <w:r w:rsidR="0065157E" w:rsidRPr="00114A0E">
        <w:rPr>
          <w:bCs/>
        </w:rPr>
        <w:t>April 16-17</w:t>
      </w:r>
      <w:r w:rsidRPr="00114A0E">
        <w:rPr>
          <w:bCs/>
        </w:rPr>
        <w:t xml:space="preserve">, </w:t>
      </w:r>
      <w:r w:rsidR="004231A8" w:rsidRPr="00114A0E">
        <w:rPr>
          <w:bCs/>
        </w:rPr>
        <w:t>45</w:t>
      </w:r>
      <w:r w:rsidRPr="00114A0E">
        <w:rPr>
          <w:bCs/>
        </w:rPr>
        <w:t xml:space="preserve"> invited participants convened </w:t>
      </w:r>
      <w:r w:rsidR="0065157E" w:rsidRPr="00114A0E">
        <w:rPr>
          <w:bCs/>
        </w:rPr>
        <w:t xml:space="preserve">at NIST </w:t>
      </w:r>
      <w:r w:rsidR="00F52066" w:rsidRPr="00114A0E">
        <w:rPr>
          <w:bCs/>
        </w:rPr>
        <w:t>(National Institute of Standards and T</w:t>
      </w:r>
      <w:r w:rsidR="00643AE9">
        <w:rPr>
          <w:bCs/>
        </w:rPr>
        <w:t>e</w:t>
      </w:r>
      <w:r w:rsidR="00F52066" w:rsidRPr="00114A0E">
        <w:rPr>
          <w:bCs/>
        </w:rPr>
        <w:t>chnology)</w:t>
      </w:r>
      <w:r w:rsidR="00186799" w:rsidRPr="00114A0E">
        <w:rPr>
          <w:bCs/>
        </w:rPr>
        <w:t xml:space="preserve"> </w:t>
      </w:r>
      <w:r w:rsidR="0065157E" w:rsidRPr="00114A0E">
        <w:rPr>
          <w:bCs/>
        </w:rPr>
        <w:t xml:space="preserve">headquarters in Gaithersburg, MD from 8am </w:t>
      </w:r>
      <w:r w:rsidR="00C80547" w:rsidRPr="00114A0E">
        <w:rPr>
          <w:bCs/>
        </w:rPr>
        <w:t xml:space="preserve">on </w:t>
      </w:r>
      <w:r w:rsidR="0065157E" w:rsidRPr="00114A0E">
        <w:rPr>
          <w:bCs/>
        </w:rPr>
        <w:t>April 16 through 1</w:t>
      </w:r>
      <w:r w:rsidR="009C31F6">
        <w:rPr>
          <w:bCs/>
        </w:rPr>
        <w:t xml:space="preserve"> </w:t>
      </w:r>
      <w:r w:rsidR="0065157E" w:rsidRPr="00114A0E">
        <w:rPr>
          <w:bCs/>
        </w:rPr>
        <w:t>pm</w:t>
      </w:r>
      <w:r w:rsidR="00C80547" w:rsidRPr="00114A0E">
        <w:rPr>
          <w:bCs/>
        </w:rPr>
        <w:t xml:space="preserve"> on</w:t>
      </w:r>
      <w:r w:rsidR="0065157E" w:rsidRPr="00114A0E">
        <w:rPr>
          <w:bCs/>
        </w:rPr>
        <w:t xml:space="preserve"> April 17, 2014 to participate </w:t>
      </w:r>
      <w:r w:rsidR="009C31F6">
        <w:rPr>
          <w:bCs/>
        </w:rPr>
        <w:t xml:space="preserve">in the </w:t>
      </w:r>
      <w:r w:rsidR="0065157E" w:rsidRPr="00114A0E">
        <w:rPr>
          <w:bCs/>
        </w:rPr>
        <w:t>NIST/DOE Workshop on High-Megawatt (HMW) Variable Speed Drive (VSD) Technology.</w:t>
      </w:r>
    </w:p>
    <w:p w:rsidR="0065157E" w:rsidRPr="00114A0E" w:rsidRDefault="0065157E" w:rsidP="00021415"/>
    <w:p w:rsidR="008361E5" w:rsidRPr="00114A0E" w:rsidRDefault="008F1339" w:rsidP="00021415">
      <w:pPr>
        <w:tabs>
          <w:tab w:val="left" w:pos="3600"/>
        </w:tabs>
        <w:autoSpaceDE w:val="0"/>
        <w:autoSpaceDN w:val="0"/>
        <w:rPr>
          <w:bCs/>
        </w:rPr>
      </w:pPr>
      <w:r w:rsidRPr="00114A0E">
        <w:t xml:space="preserve">The complete set of presentations can be viewed or downloaded at the NIST High Megawatt </w:t>
      </w:r>
      <w:r w:rsidR="00021415" w:rsidRPr="00114A0E">
        <w:t xml:space="preserve">(HMW) </w:t>
      </w:r>
      <w:r w:rsidRPr="00114A0E">
        <w:t xml:space="preserve">Workshop site at </w:t>
      </w:r>
      <w:r w:rsidR="00436104" w:rsidRPr="00C65DD9">
        <w:t>http://www.nist.gov/pml/high_megawatt/2014_workshop.cfm</w:t>
      </w:r>
      <w:r w:rsidR="00436104" w:rsidDel="00436104">
        <w:t xml:space="preserve"> </w:t>
      </w:r>
    </w:p>
    <w:p w:rsidR="008F1339" w:rsidRPr="00114A0E" w:rsidRDefault="008361E5" w:rsidP="00021415">
      <w:pPr>
        <w:tabs>
          <w:tab w:val="left" w:pos="3600"/>
        </w:tabs>
        <w:autoSpaceDE w:val="0"/>
        <w:autoSpaceDN w:val="0"/>
      </w:pPr>
      <w:r>
        <w:t>The goal of the workshop wa</w:t>
      </w:r>
      <w:r w:rsidR="0065157E" w:rsidRPr="00114A0E">
        <w:t>s to identify advanced technologies and approaches that have the potential to substantially improve the energy efficiency, performance and cost of megawatt to high-megawatt scale variable speed motor drives used in a wide range of applications. The results of the workshop and the associated follow-on system impact study will be used to define an advanced technology development and manufacturing roadmap for HMW VSD motors.</w:t>
      </w:r>
    </w:p>
    <w:p w:rsidR="0065157E" w:rsidRPr="00114A0E" w:rsidRDefault="0065157E" w:rsidP="00021415">
      <w:pPr>
        <w:tabs>
          <w:tab w:val="left" w:pos="3600"/>
        </w:tabs>
        <w:autoSpaceDE w:val="0"/>
        <w:autoSpaceDN w:val="0"/>
        <w:rPr>
          <w:bCs/>
        </w:rPr>
      </w:pPr>
    </w:p>
    <w:p w:rsidR="008361E5" w:rsidRDefault="008F1339" w:rsidP="00021415">
      <w:pPr>
        <w:spacing w:after="160" w:line="259" w:lineRule="auto"/>
        <w:rPr>
          <w:bCs/>
        </w:rPr>
      </w:pPr>
      <w:r w:rsidRPr="00114A0E">
        <w:rPr>
          <w:bCs/>
        </w:rPr>
        <w:t>The major conclusions that can be drawn from the presentations and discussions at this Workshop are that:</w:t>
      </w:r>
      <w:r w:rsidR="00273EAB" w:rsidRPr="00273EAB">
        <w:rPr>
          <w:bCs/>
        </w:rPr>
        <w:t xml:space="preserve"> </w:t>
      </w:r>
      <w:r w:rsidR="00273EAB">
        <w:rPr>
          <w:bCs/>
        </w:rPr>
        <w:tab/>
      </w:r>
      <w:r w:rsidR="00273EAB">
        <w:rPr>
          <w:bCs/>
        </w:rPr>
        <w:tab/>
      </w:r>
      <w:r w:rsidR="00273EAB">
        <w:rPr>
          <w:bCs/>
        </w:rPr>
        <w:tab/>
      </w:r>
      <w:r w:rsidR="00273EAB">
        <w:rPr>
          <w:bCs/>
        </w:rPr>
        <w:tab/>
      </w:r>
      <w:r w:rsidR="00273EAB">
        <w:rPr>
          <w:bCs/>
        </w:rPr>
        <w:tab/>
      </w:r>
      <w:r w:rsidR="00273EAB">
        <w:rPr>
          <w:bCs/>
        </w:rPr>
        <w:tab/>
      </w:r>
      <w:r w:rsidR="00273EAB">
        <w:rPr>
          <w:bCs/>
        </w:rPr>
        <w:tab/>
      </w:r>
      <w:r w:rsidR="00273EAB">
        <w:rPr>
          <w:bCs/>
        </w:rPr>
        <w:tab/>
      </w:r>
      <w:r w:rsidR="00273EAB">
        <w:rPr>
          <w:bCs/>
        </w:rPr>
        <w:tab/>
      </w:r>
      <w:r w:rsidR="00273EAB">
        <w:rPr>
          <w:bCs/>
        </w:rPr>
        <w:tab/>
      </w:r>
    </w:p>
    <w:p w:rsidR="008361E5" w:rsidRDefault="008361E5" w:rsidP="00021415">
      <w:pPr>
        <w:autoSpaceDE w:val="0"/>
        <w:autoSpaceDN w:val="0"/>
        <w:adjustRightInd w:val="0"/>
        <w:ind w:left="720"/>
      </w:pPr>
      <w:r w:rsidRPr="00114A0E">
        <w:rPr>
          <w:lang w:val="de-CH"/>
        </w:rPr>
        <w:t xml:space="preserve">Pumps, fans, </w:t>
      </w:r>
      <w:r w:rsidR="00436104">
        <w:rPr>
          <w:lang w:val="de-CH"/>
        </w:rPr>
        <w:t xml:space="preserve">and </w:t>
      </w:r>
      <w:r w:rsidRPr="00114A0E">
        <w:rPr>
          <w:lang w:val="de-CH"/>
        </w:rPr>
        <w:t>compressors make the biggest market for industrial d</w:t>
      </w:r>
      <w:r>
        <w:rPr>
          <w:lang w:val="de-CH"/>
        </w:rPr>
        <w:t xml:space="preserve">rives. Traction, </w:t>
      </w:r>
      <w:r w:rsidRPr="00114A0E">
        <w:rPr>
          <w:lang w:val="de-CH"/>
        </w:rPr>
        <w:t>HHEV</w:t>
      </w:r>
      <w:r w:rsidR="00CE52C5">
        <w:rPr>
          <w:lang w:val="de-CH"/>
        </w:rPr>
        <w:t xml:space="preserve"> (Human Hybrid Electric Vehicles)</w:t>
      </w:r>
      <w:r>
        <w:rPr>
          <w:lang w:val="de-CH"/>
        </w:rPr>
        <w:t>, and wind</w:t>
      </w:r>
      <w:r w:rsidRPr="00114A0E">
        <w:rPr>
          <w:lang w:val="de-CH"/>
        </w:rPr>
        <w:t xml:space="preserve"> are growing sectors, as well as small industrial systems</w:t>
      </w:r>
      <w:r>
        <w:t xml:space="preserve">. </w:t>
      </w:r>
      <w:r w:rsidRPr="00114A0E">
        <w:t>Approximately 14% of the total electricity consumed in the United States flows through large power electric motors (1-50 MW</w:t>
      </w:r>
      <w:r w:rsidRPr="0053138A">
        <w:t xml:space="preserve">) </w:t>
      </w:r>
      <w:r w:rsidR="00436D60" w:rsidRPr="0053138A">
        <w:t xml:space="preserve">that </w:t>
      </w:r>
      <w:r w:rsidRPr="0053138A">
        <w:t xml:space="preserve">are widely used in </w:t>
      </w:r>
      <w:r w:rsidR="009B5B87" w:rsidRPr="0053138A">
        <w:t xml:space="preserve">the </w:t>
      </w:r>
      <w:r w:rsidRPr="0053138A">
        <w:t>COG (Chemical, Oil, and Gas) industry</w:t>
      </w:r>
      <w:r w:rsidR="0053138A" w:rsidRPr="0053138A">
        <w:t>, for example</w:t>
      </w:r>
      <w:r w:rsidRPr="0053138A">
        <w:t>.</w:t>
      </w:r>
      <w:r>
        <w:t xml:space="preserve">                        </w:t>
      </w:r>
    </w:p>
    <w:p w:rsidR="008361E5" w:rsidRDefault="008361E5" w:rsidP="00021415">
      <w:pPr>
        <w:autoSpaceDE w:val="0"/>
        <w:autoSpaceDN w:val="0"/>
        <w:adjustRightInd w:val="0"/>
      </w:pPr>
    </w:p>
    <w:p w:rsidR="008361E5" w:rsidRDefault="008361E5" w:rsidP="00021415">
      <w:pPr>
        <w:autoSpaceDE w:val="0"/>
        <w:autoSpaceDN w:val="0"/>
        <w:adjustRightInd w:val="0"/>
        <w:ind w:left="720"/>
        <w:rPr>
          <w:color w:val="000000" w:themeColor="text1"/>
        </w:rPr>
      </w:pPr>
      <w:r w:rsidRPr="00114A0E">
        <w:rPr>
          <w:color w:val="000000" w:themeColor="text1"/>
        </w:rPr>
        <w:t xml:space="preserve">VSD driven motors can save 40% electricity demand per motor on average by discarding mechanical throttles to control flow, etc. With 90% adoption of VSD, at least 5% of total electricity consumption in </w:t>
      </w:r>
      <w:r w:rsidR="00436104">
        <w:rPr>
          <w:color w:val="000000" w:themeColor="text1"/>
        </w:rPr>
        <w:t xml:space="preserve">the </w:t>
      </w:r>
      <w:r w:rsidRPr="00114A0E">
        <w:rPr>
          <w:color w:val="000000" w:themeColor="text1"/>
        </w:rPr>
        <w:t xml:space="preserve">US could be saved. The cost savings in electricity energy consumption for </w:t>
      </w:r>
      <w:r w:rsidR="00A673D6">
        <w:rPr>
          <w:color w:val="000000" w:themeColor="text1"/>
        </w:rPr>
        <w:t xml:space="preserve">individual </w:t>
      </w:r>
      <w:r w:rsidRPr="00114A0E">
        <w:rPr>
          <w:color w:val="000000" w:themeColor="text1"/>
        </w:rPr>
        <w:t>drive owners would be substantial.</w:t>
      </w:r>
      <w:r>
        <w:rPr>
          <w:color w:val="000000" w:themeColor="text1"/>
        </w:rPr>
        <w:t xml:space="preserve"> </w:t>
      </w:r>
    </w:p>
    <w:p w:rsidR="008361E5" w:rsidRDefault="008361E5" w:rsidP="00021415">
      <w:pPr>
        <w:autoSpaceDE w:val="0"/>
        <w:autoSpaceDN w:val="0"/>
        <w:adjustRightInd w:val="0"/>
        <w:rPr>
          <w:color w:val="000000" w:themeColor="text1"/>
        </w:rPr>
      </w:pPr>
    </w:p>
    <w:p w:rsidR="008361E5" w:rsidRDefault="008361E5" w:rsidP="00021415">
      <w:pPr>
        <w:autoSpaceDE w:val="0"/>
        <w:autoSpaceDN w:val="0"/>
        <w:adjustRightInd w:val="0"/>
        <w:ind w:left="720"/>
        <w:rPr>
          <w:color w:val="000000" w:themeColor="text1"/>
        </w:rPr>
      </w:pPr>
      <w:r>
        <w:rPr>
          <w:color w:val="000000" w:themeColor="text1"/>
        </w:rPr>
        <w:t xml:space="preserve">While these savings resulting from the installation of currently available VSD </w:t>
      </w:r>
      <w:r w:rsidR="00A673D6">
        <w:rPr>
          <w:color w:val="000000" w:themeColor="text1"/>
        </w:rPr>
        <w:t xml:space="preserve">are estimated to provide </w:t>
      </w:r>
      <w:r>
        <w:rPr>
          <w:color w:val="000000" w:themeColor="text1"/>
        </w:rPr>
        <w:t xml:space="preserve">pay-back periods of 2-3 years, </w:t>
      </w:r>
      <w:r w:rsidR="00A673D6">
        <w:rPr>
          <w:color w:val="000000" w:themeColor="text1"/>
        </w:rPr>
        <w:t xml:space="preserve">many </w:t>
      </w:r>
      <w:r>
        <w:rPr>
          <w:color w:val="000000" w:themeColor="text1"/>
        </w:rPr>
        <w:t>equipment owners and</w:t>
      </w:r>
      <w:r w:rsidR="00436104">
        <w:rPr>
          <w:color w:val="000000" w:themeColor="text1"/>
        </w:rPr>
        <w:t>,</w:t>
      </w:r>
      <w:r>
        <w:rPr>
          <w:color w:val="000000" w:themeColor="text1"/>
        </w:rPr>
        <w:t xml:space="preserve"> by implication</w:t>
      </w:r>
      <w:r w:rsidR="00436104">
        <w:rPr>
          <w:color w:val="000000" w:themeColor="text1"/>
        </w:rPr>
        <w:t>,</w:t>
      </w:r>
      <w:r>
        <w:rPr>
          <w:color w:val="000000" w:themeColor="text1"/>
        </w:rPr>
        <w:t xml:space="preserve"> their vendors</w:t>
      </w:r>
      <w:r w:rsidR="00A673D6">
        <w:rPr>
          <w:color w:val="000000" w:themeColor="text1"/>
        </w:rPr>
        <w:t>, appear to be reluctant</w:t>
      </w:r>
      <w:r>
        <w:rPr>
          <w:color w:val="000000" w:themeColor="text1"/>
        </w:rPr>
        <w:t xml:space="preserve"> </w:t>
      </w:r>
      <w:r w:rsidR="00436D60">
        <w:rPr>
          <w:color w:val="000000" w:themeColor="text1"/>
        </w:rPr>
        <w:t>to</w:t>
      </w:r>
      <w:r>
        <w:rPr>
          <w:color w:val="000000" w:themeColor="text1"/>
        </w:rPr>
        <w:t xml:space="preserve"> accept the perceived ri</w:t>
      </w:r>
      <w:r w:rsidR="00A673D6">
        <w:rPr>
          <w:color w:val="000000" w:themeColor="text1"/>
        </w:rPr>
        <w:t>sk of reliability shortcomings. As a result, they don’t purchase VSD in spite of favorable economics.</w:t>
      </w:r>
    </w:p>
    <w:p w:rsidR="008361E5" w:rsidRDefault="008361E5" w:rsidP="00021415">
      <w:pPr>
        <w:autoSpaceDE w:val="0"/>
        <w:autoSpaceDN w:val="0"/>
        <w:adjustRightInd w:val="0"/>
        <w:rPr>
          <w:color w:val="000000" w:themeColor="text1"/>
        </w:rPr>
      </w:pPr>
    </w:p>
    <w:p w:rsidR="00EF6184" w:rsidRDefault="008361E5" w:rsidP="00021415">
      <w:pPr>
        <w:spacing w:after="200"/>
        <w:ind w:left="720"/>
      </w:pPr>
      <w:r>
        <w:t>SiC-based components offer higher breakdown voltage</w:t>
      </w:r>
      <w:r w:rsidRPr="00114A0E">
        <w:t xml:space="preserve">, faster </w:t>
      </w:r>
      <w:r w:rsidR="00436D60">
        <w:t>s</w:t>
      </w:r>
      <w:r w:rsidRPr="00114A0E">
        <w:t xml:space="preserve">witching speed, </w:t>
      </w:r>
      <w:r>
        <w:t xml:space="preserve">lower switching losses, lighter weight, simpler topology and potentially </w:t>
      </w:r>
      <w:r w:rsidRPr="00114A0E">
        <w:t>lower cost</w:t>
      </w:r>
      <w:r>
        <w:t xml:space="preserve">. </w:t>
      </w:r>
      <w:r w:rsidR="00EF6184">
        <w:t>These attributes would improve VSD performance</w:t>
      </w:r>
      <w:r w:rsidR="00CE52C5">
        <w:t>, reliability, and adoption rate</w:t>
      </w:r>
      <w:r w:rsidR="00EF6184">
        <w:t>.</w:t>
      </w:r>
    </w:p>
    <w:p w:rsidR="008361E5" w:rsidRPr="003E0381" w:rsidRDefault="008361E5" w:rsidP="00021415">
      <w:pPr>
        <w:spacing w:after="200"/>
        <w:ind w:left="720"/>
      </w:pPr>
      <w:r w:rsidRPr="00114A0E">
        <w:t xml:space="preserve">New solutions enabled </w:t>
      </w:r>
      <w:r w:rsidR="00436D60">
        <w:t xml:space="preserve">by </w:t>
      </w:r>
      <w:r w:rsidRPr="00114A0E">
        <w:t xml:space="preserve">the utilization of SiC in place of </w:t>
      </w:r>
      <w:r>
        <w:t>Si</w:t>
      </w:r>
      <w:r w:rsidRPr="00114A0E">
        <w:t xml:space="preserve"> include:</w:t>
      </w:r>
    </w:p>
    <w:p w:rsidR="008361E5" w:rsidRPr="00114A0E" w:rsidRDefault="008361E5" w:rsidP="00021415">
      <w:pPr>
        <w:pStyle w:val="ListParagraph"/>
        <w:numPr>
          <w:ilvl w:val="0"/>
          <w:numId w:val="24"/>
        </w:numPr>
        <w:autoSpaceDE w:val="0"/>
        <w:autoSpaceDN w:val="0"/>
        <w:adjustRightInd w:val="0"/>
      </w:pPr>
      <w:r w:rsidRPr="00114A0E">
        <w:lastRenderedPageBreak/>
        <w:t>High-</w:t>
      </w:r>
      <w:r w:rsidR="00436D60">
        <w:t xml:space="preserve">electrical </w:t>
      </w:r>
      <w:r w:rsidRPr="00114A0E">
        <w:t>speed Medium Voltage Drives</w:t>
      </w:r>
      <w:r w:rsidR="00436D60">
        <w:t xml:space="preserve"> (for multiple pole high torque or high rotational speed motors)</w:t>
      </w:r>
    </w:p>
    <w:p w:rsidR="008361E5" w:rsidRPr="00114A0E" w:rsidRDefault="008361E5" w:rsidP="00021415">
      <w:pPr>
        <w:pStyle w:val="ListParagraph"/>
        <w:numPr>
          <w:ilvl w:val="0"/>
          <w:numId w:val="24"/>
        </w:numPr>
        <w:autoSpaceDE w:val="0"/>
        <w:autoSpaceDN w:val="0"/>
        <w:adjustRightInd w:val="0"/>
      </w:pPr>
      <w:r w:rsidRPr="00114A0E">
        <w:t>“Transformer-less” Medium Voltage Drives</w:t>
      </w:r>
      <w:r w:rsidR="00CE52C5">
        <w:t xml:space="preserve"> (“transformer-less” replaces large 60 Hz transformer</w:t>
      </w:r>
      <w:r w:rsidR="00436104">
        <w:t>s</w:t>
      </w:r>
      <w:r w:rsidR="00CE52C5">
        <w:t xml:space="preserve"> with small, high frequency transformer</w:t>
      </w:r>
      <w:r w:rsidR="00436104">
        <w:t>s</w:t>
      </w:r>
      <w:r w:rsidR="00CE52C5">
        <w:t xml:space="preserve"> integrated within high frequency power electronics)</w:t>
      </w:r>
    </w:p>
    <w:p w:rsidR="008361E5" w:rsidRDefault="008361E5" w:rsidP="00021415">
      <w:pPr>
        <w:pStyle w:val="ListParagraph"/>
        <w:numPr>
          <w:ilvl w:val="0"/>
          <w:numId w:val="24"/>
        </w:numPr>
        <w:autoSpaceDE w:val="0"/>
        <w:autoSpaceDN w:val="0"/>
        <w:adjustRightInd w:val="0"/>
      </w:pPr>
      <w:r w:rsidRPr="00114A0E">
        <w:t>Integrated Motor-Drive</w:t>
      </w:r>
      <w:r w:rsidR="00436104">
        <w:t>s</w:t>
      </w:r>
    </w:p>
    <w:p w:rsidR="008361E5" w:rsidRDefault="008361E5" w:rsidP="00021415">
      <w:pPr>
        <w:pStyle w:val="ListParagraph"/>
        <w:autoSpaceDE w:val="0"/>
        <w:autoSpaceDN w:val="0"/>
        <w:adjustRightInd w:val="0"/>
      </w:pPr>
    </w:p>
    <w:p w:rsidR="008361E5" w:rsidRDefault="008361E5" w:rsidP="00021415">
      <w:pPr>
        <w:autoSpaceDE w:val="0"/>
        <w:autoSpaceDN w:val="0"/>
        <w:adjustRightInd w:val="0"/>
        <w:ind w:left="720"/>
        <w:rPr>
          <w:color w:val="000000" w:themeColor="text1"/>
        </w:rPr>
      </w:pPr>
      <w:r>
        <w:rPr>
          <w:color w:val="000000" w:themeColor="text1"/>
        </w:rPr>
        <w:t>Field experience with 1200</w:t>
      </w:r>
      <w:r w:rsidR="00CE52C5">
        <w:rPr>
          <w:color w:val="000000" w:themeColor="text1"/>
        </w:rPr>
        <w:t xml:space="preserve"> V </w:t>
      </w:r>
      <w:r>
        <w:rPr>
          <w:color w:val="000000" w:themeColor="text1"/>
        </w:rPr>
        <w:t xml:space="preserve">and 1700 V </w:t>
      </w:r>
      <w:proofErr w:type="spellStart"/>
      <w:r w:rsidR="00EF6184">
        <w:rPr>
          <w:color w:val="000000" w:themeColor="text1"/>
        </w:rPr>
        <w:t>SiC</w:t>
      </w:r>
      <w:proofErr w:type="spellEnd"/>
      <w:r w:rsidR="00EF6184">
        <w:rPr>
          <w:color w:val="000000" w:themeColor="text1"/>
        </w:rPr>
        <w:t xml:space="preserve"> </w:t>
      </w:r>
      <w:proofErr w:type="spellStart"/>
      <w:r>
        <w:rPr>
          <w:color w:val="000000" w:themeColor="text1"/>
        </w:rPr>
        <w:t>Schottky</w:t>
      </w:r>
      <w:proofErr w:type="spellEnd"/>
      <w:r>
        <w:rPr>
          <w:color w:val="000000" w:themeColor="text1"/>
        </w:rPr>
        <w:t xml:space="preserve"> Diodes and MOSFETS is building up. 10</w:t>
      </w:r>
      <w:r w:rsidR="00CE52C5">
        <w:rPr>
          <w:color w:val="000000" w:themeColor="text1"/>
        </w:rPr>
        <w:t xml:space="preserve"> </w:t>
      </w:r>
      <w:r w:rsidR="00EF6184">
        <w:rPr>
          <w:color w:val="000000" w:themeColor="text1"/>
        </w:rPr>
        <w:t>kV</w:t>
      </w:r>
      <w:r>
        <w:rPr>
          <w:color w:val="000000" w:themeColor="text1"/>
        </w:rPr>
        <w:t xml:space="preserve"> and 15</w:t>
      </w:r>
      <w:r w:rsidR="00CE52C5">
        <w:rPr>
          <w:color w:val="000000" w:themeColor="text1"/>
        </w:rPr>
        <w:t xml:space="preserve"> </w:t>
      </w:r>
      <w:r>
        <w:rPr>
          <w:color w:val="000000" w:themeColor="text1"/>
        </w:rPr>
        <w:t xml:space="preserve">kV </w:t>
      </w:r>
      <w:proofErr w:type="spellStart"/>
      <w:r>
        <w:rPr>
          <w:color w:val="000000" w:themeColor="text1"/>
        </w:rPr>
        <w:t>SiC</w:t>
      </w:r>
      <w:proofErr w:type="spellEnd"/>
      <w:r>
        <w:rPr>
          <w:color w:val="000000" w:themeColor="text1"/>
        </w:rPr>
        <w:t xml:space="preserve"> </w:t>
      </w:r>
      <w:proofErr w:type="spellStart"/>
      <w:r>
        <w:rPr>
          <w:color w:val="000000" w:themeColor="text1"/>
        </w:rPr>
        <w:t>Schottky</w:t>
      </w:r>
      <w:proofErr w:type="spellEnd"/>
      <w:r>
        <w:rPr>
          <w:color w:val="000000" w:themeColor="text1"/>
        </w:rPr>
        <w:t xml:space="preserve"> D</w:t>
      </w:r>
      <w:r w:rsidR="00A673D6">
        <w:rPr>
          <w:color w:val="000000" w:themeColor="text1"/>
        </w:rPr>
        <w:t>i</w:t>
      </w:r>
      <w:r>
        <w:rPr>
          <w:color w:val="000000" w:themeColor="text1"/>
        </w:rPr>
        <w:t>odes and MOSFET</w:t>
      </w:r>
      <w:r w:rsidR="00D21337">
        <w:rPr>
          <w:color w:val="000000" w:themeColor="text1"/>
        </w:rPr>
        <w:t>s</w:t>
      </w:r>
      <w:r>
        <w:rPr>
          <w:color w:val="000000" w:themeColor="text1"/>
        </w:rPr>
        <w:t xml:space="preserve"> are being demonstrated. Intermediate product offerings of 3.3 and 4.5 kV components are considered by some of the Workshop participants to be important incremental steps in building up the SiC-based field reliability data base</w:t>
      </w:r>
      <w:r w:rsidR="00CE52C5">
        <w:rPr>
          <w:color w:val="000000" w:themeColor="text1"/>
        </w:rPr>
        <w:t>.</w:t>
      </w:r>
    </w:p>
    <w:p w:rsidR="008361E5" w:rsidRPr="008361E5" w:rsidRDefault="008361E5" w:rsidP="00021415">
      <w:pPr>
        <w:autoSpaceDE w:val="0"/>
        <w:autoSpaceDN w:val="0"/>
        <w:adjustRightInd w:val="0"/>
        <w:rPr>
          <w:color w:val="000000" w:themeColor="text1"/>
        </w:rPr>
      </w:pPr>
      <w:r>
        <w:rPr>
          <w:color w:val="000000" w:themeColor="text1"/>
        </w:rPr>
        <w:t>.</w:t>
      </w:r>
    </w:p>
    <w:p w:rsidR="008361E5" w:rsidRDefault="008361E5" w:rsidP="00021415">
      <w:pPr>
        <w:autoSpaceDE w:val="0"/>
        <w:autoSpaceDN w:val="0"/>
        <w:adjustRightInd w:val="0"/>
        <w:ind w:left="720"/>
        <w:rPr>
          <w:color w:val="000000" w:themeColor="text1"/>
        </w:rPr>
      </w:pPr>
      <w:r>
        <w:rPr>
          <w:color w:val="000000" w:themeColor="text1"/>
        </w:rPr>
        <w:t xml:space="preserve">Experience over the last decade has demonstrated that the price of </w:t>
      </w:r>
      <w:r w:rsidR="00FC353A">
        <w:rPr>
          <w:color w:val="000000" w:themeColor="text1"/>
        </w:rPr>
        <w:t>SiC-</w:t>
      </w:r>
      <w:r>
        <w:rPr>
          <w:color w:val="000000" w:themeColor="text1"/>
        </w:rPr>
        <w:t>based components has fallen dramatically as product sales volumes ha</w:t>
      </w:r>
      <w:r w:rsidR="00E44271">
        <w:rPr>
          <w:color w:val="000000" w:themeColor="text1"/>
        </w:rPr>
        <w:t>ve</w:t>
      </w:r>
      <w:r>
        <w:rPr>
          <w:color w:val="000000" w:themeColor="text1"/>
        </w:rPr>
        <w:t xml:space="preserve"> increase</w:t>
      </w:r>
      <w:r w:rsidR="00E44271">
        <w:rPr>
          <w:color w:val="000000" w:themeColor="text1"/>
        </w:rPr>
        <w:t>d</w:t>
      </w:r>
      <w:r>
        <w:rPr>
          <w:color w:val="000000" w:themeColor="text1"/>
        </w:rPr>
        <w:t xml:space="preserve">. </w:t>
      </w:r>
      <w:r w:rsidRPr="00B66796">
        <w:rPr>
          <w:color w:val="000000" w:themeColor="text1"/>
        </w:rPr>
        <w:t xml:space="preserve">The </w:t>
      </w:r>
      <w:r w:rsidR="006F7DCC" w:rsidRPr="00C632F5">
        <w:rPr>
          <w:color w:val="000000" w:themeColor="text1"/>
        </w:rPr>
        <w:t>U. S. Department of Energy</w:t>
      </w:r>
      <w:r w:rsidR="00B66796" w:rsidRPr="00C632F5">
        <w:rPr>
          <w:color w:val="000000" w:themeColor="text1"/>
        </w:rPr>
        <w:t xml:space="preserve"> (DOE)</w:t>
      </w:r>
      <w:r w:rsidR="006D143E" w:rsidRPr="00AA23D1">
        <w:rPr>
          <w:color w:val="000000" w:themeColor="text1"/>
        </w:rPr>
        <w:t xml:space="preserve"> anticipates</w:t>
      </w:r>
      <w:r w:rsidR="006F7DCC">
        <w:rPr>
          <w:color w:val="000000" w:themeColor="text1"/>
        </w:rPr>
        <w:t xml:space="preserve"> that</w:t>
      </w:r>
      <w:r w:rsidR="006D143E">
        <w:rPr>
          <w:color w:val="000000" w:themeColor="text1"/>
        </w:rPr>
        <w:t xml:space="preserve"> the prices of </w:t>
      </w:r>
      <w:r w:rsidR="006F7DCC">
        <w:rPr>
          <w:color w:val="000000" w:themeColor="text1"/>
        </w:rPr>
        <w:t xml:space="preserve">high voltage (&gt; 4.5 kV) </w:t>
      </w:r>
      <w:r w:rsidR="006D143E">
        <w:rPr>
          <w:color w:val="000000" w:themeColor="text1"/>
        </w:rPr>
        <w:t>SiC-</w:t>
      </w:r>
      <w:r>
        <w:rPr>
          <w:color w:val="000000" w:themeColor="text1"/>
        </w:rPr>
        <w:t>based components will reach p</w:t>
      </w:r>
      <w:r w:rsidR="006D143E">
        <w:rPr>
          <w:color w:val="000000" w:themeColor="text1"/>
        </w:rPr>
        <w:t>arity with Si-</w:t>
      </w:r>
      <w:r>
        <w:rPr>
          <w:color w:val="000000" w:themeColor="text1"/>
        </w:rPr>
        <w:t>based components</w:t>
      </w:r>
      <w:r w:rsidR="006F7DCC">
        <w:rPr>
          <w:color w:val="000000" w:themeColor="text1"/>
        </w:rPr>
        <w:t xml:space="preserve"> on a $/W basis</w:t>
      </w:r>
      <w:r>
        <w:rPr>
          <w:color w:val="000000" w:themeColor="text1"/>
        </w:rPr>
        <w:t xml:space="preserve"> within 5 years.</w:t>
      </w:r>
    </w:p>
    <w:p w:rsidR="008361E5" w:rsidRDefault="008361E5" w:rsidP="00021415">
      <w:pPr>
        <w:autoSpaceDE w:val="0"/>
        <w:autoSpaceDN w:val="0"/>
        <w:adjustRightInd w:val="0"/>
        <w:rPr>
          <w:color w:val="000000" w:themeColor="text1"/>
        </w:rPr>
      </w:pPr>
    </w:p>
    <w:p w:rsidR="008361E5" w:rsidRDefault="008361E5" w:rsidP="00021415">
      <w:pPr>
        <w:autoSpaceDE w:val="0"/>
        <w:autoSpaceDN w:val="0"/>
        <w:adjustRightInd w:val="0"/>
      </w:pPr>
      <w:r w:rsidRPr="004A6869">
        <w:t>The Workshop participants were asked to re</w:t>
      </w:r>
      <w:r>
        <w:t>s</w:t>
      </w:r>
      <w:r w:rsidRPr="004A6869">
        <w:t xml:space="preserve">pond to a total of 11 Key Questions </w:t>
      </w:r>
      <w:r>
        <w:t xml:space="preserve">during </w:t>
      </w:r>
      <w:r w:rsidRPr="004A6869">
        <w:t>open discussion. In addition</w:t>
      </w:r>
      <w:r>
        <w:t>,</w:t>
      </w:r>
      <w:r w:rsidRPr="004A6869">
        <w:t xml:space="preserve"> </w:t>
      </w:r>
      <w:r w:rsidR="00EF6184">
        <w:t>14</w:t>
      </w:r>
      <w:r w:rsidRPr="004A6869">
        <w:t xml:space="preserve"> of the 45 participants provided written responses</w:t>
      </w:r>
      <w:r>
        <w:t xml:space="preserve">. </w:t>
      </w:r>
      <w:r w:rsidR="00EF6184">
        <w:t xml:space="preserve">The questions and </w:t>
      </w:r>
      <w:r w:rsidR="00CE52C5">
        <w:t xml:space="preserve">selected </w:t>
      </w:r>
      <w:r w:rsidR="0071606F">
        <w:t>examp</w:t>
      </w:r>
      <w:r w:rsidR="00F35656">
        <w:t>l</w:t>
      </w:r>
      <w:r w:rsidR="0071606F">
        <w:t xml:space="preserve">es of </w:t>
      </w:r>
      <w:r w:rsidR="00EF6184">
        <w:t>very representative answer</w:t>
      </w:r>
      <w:r w:rsidR="00CE52C5">
        <w:t>s are listed in the following</w:t>
      </w:r>
      <w:r w:rsidR="00EF6184">
        <w:t>, which are not in any priority order.  It is strongly recommended that the reader review the entire sets of responses</w:t>
      </w:r>
      <w:r w:rsidR="00A45D2C">
        <w:t xml:space="preserve"> (see Section 4)</w:t>
      </w:r>
      <w:r w:rsidR="00EF6184">
        <w:t xml:space="preserve"> to these questions</w:t>
      </w:r>
      <w:r w:rsidR="0071606F">
        <w:t xml:space="preserve"> as</w:t>
      </w:r>
      <w:r w:rsidR="00EF6184">
        <w:t xml:space="preserve"> </w:t>
      </w:r>
      <w:r w:rsidR="0071606F">
        <w:t>m</w:t>
      </w:r>
      <w:r w:rsidR="00EF6184">
        <w:t xml:space="preserve">any other responses </w:t>
      </w:r>
      <w:r w:rsidR="00CA221D">
        <w:t>might have</w:t>
      </w:r>
      <w:r w:rsidR="00EF6184">
        <w:t xml:space="preserve"> be</w:t>
      </w:r>
      <w:r w:rsidR="00CA221D">
        <w:t>en</w:t>
      </w:r>
      <w:r w:rsidR="00EF6184">
        <w:t xml:space="preserve"> chosen</w:t>
      </w:r>
      <w:r w:rsidR="0071606F">
        <w:t>.</w:t>
      </w:r>
      <w:r w:rsidR="00EF6184">
        <w:t xml:space="preserve"> </w:t>
      </w:r>
    </w:p>
    <w:p w:rsidR="00975348" w:rsidRDefault="00975348" w:rsidP="00021415">
      <w:pPr>
        <w:autoSpaceDE w:val="0"/>
        <w:autoSpaceDN w:val="0"/>
        <w:adjustRightInd w:val="0"/>
      </w:pPr>
    </w:p>
    <w:p w:rsidR="00975348" w:rsidRPr="00522544" w:rsidRDefault="0013159A" w:rsidP="00021415">
      <w:pPr>
        <w:rPr>
          <w:rFonts w:cs="Arial"/>
          <w:b/>
          <w:color w:val="000000"/>
        </w:rPr>
      </w:pPr>
      <w:proofErr w:type="gramStart"/>
      <w:r>
        <w:rPr>
          <w:rFonts w:cs="Arial"/>
          <w:b/>
          <w:color w:val="000000"/>
        </w:rPr>
        <w:t xml:space="preserve">Key </w:t>
      </w:r>
      <w:r w:rsidR="00975348" w:rsidRPr="00522544">
        <w:rPr>
          <w:rFonts w:cs="Arial"/>
          <w:b/>
          <w:color w:val="000000"/>
        </w:rPr>
        <w:t>Question 1.</w:t>
      </w:r>
      <w:proofErr w:type="gramEnd"/>
      <w:r w:rsidR="007326DE">
        <w:rPr>
          <w:rFonts w:cs="Arial"/>
          <w:b/>
          <w:color w:val="000000"/>
        </w:rPr>
        <w:t xml:space="preserve"> </w:t>
      </w:r>
      <w:r w:rsidR="00975348" w:rsidRPr="00522544">
        <w:rPr>
          <w:rFonts w:cs="Arial"/>
          <w:b/>
          <w:color w:val="000000"/>
        </w:rPr>
        <w:t xml:space="preserve">What are </w:t>
      </w:r>
      <w:r w:rsidR="00FC353A">
        <w:rPr>
          <w:rFonts w:cs="Arial"/>
          <w:b/>
          <w:color w:val="000000"/>
        </w:rPr>
        <w:t xml:space="preserve">the </w:t>
      </w:r>
      <w:r w:rsidR="00975348" w:rsidRPr="00522544">
        <w:rPr>
          <w:rFonts w:cs="Arial"/>
          <w:b/>
          <w:color w:val="000000"/>
        </w:rPr>
        <w:t>benefits and barriers of increased penetration of VSDs (Variable Speed Drives) for HMW (High Megawatt) motors?</w:t>
      </w:r>
    </w:p>
    <w:p w:rsidR="00975348" w:rsidRPr="00114A0E" w:rsidRDefault="00975348" w:rsidP="00021415">
      <w:pPr>
        <w:ind w:left="720"/>
        <w:rPr>
          <w:rFonts w:cs="Arial"/>
          <w:color w:val="000000"/>
        </w:rPr>
      </w:pPr>
    </w:p>
    <w:p w:rsidR="00975348" w:rsidRPr="00114A0E" w:rsidRDefault="00975348" w:rsidP="00021415">
      <w:pPr>
        <w:rPr>
          <w:rFonts w:cs="Arial"/>
          <w:color w:val="000000"/>
          <w:u w:val="single"/>
        </w:rPr>
      </w:pPr>
      <w:r w:rsidRPr="00114A0E">
        <w:rPr>
          <w:rFonts w:cs="Arial"/>
          <w:color w:val="000000"/>
          <w:u w:val="single"/>
        </w:rPr>
        <w:t>Benefits</w:t>
      </w:r>
    </w:p>
    <w:p w:rsidR="00975348" w:rsidRPr="00114A0E" w:rsidRDefault="00975348" w:rsidP="00021415">
      <w:pPr>
        <w:autoSpaceDE w:val="0"/>
        <w:autoSpaceDN w:val="0"/>
        <w:adjustRightInd w:val="0"/>
        <w:spacing w:after="160"/>
        <w:rPr>
          <w:color w:val="000000" w:themeColor="text1"/>
        </w:rPr>
      </w:pPr>
      <w:r w:rsidRPr="00114A0E">
        <w:rPr>
          <w:color w:val="000000" w:themeColor="text1"/>
        </w:rPr>
        <w:t>VSD driven motors can save 40% electricity demand per motor on average by discarding mechanical throttles to control flow, et</w:t>
      </w:r>
      <w:r w:rsidR="00F35656">
        <w:rPr>
          <w:color w:val="000000" w:themeColor="text1"/>
        </w:rPr>
        <w:t>c.</w:t>
      </w:r>
    </w:p>
    <w:p w:rsidR="00975348" w:rsidRPr="00114A0E" w:rsidRDefault="00975348" w:rsidP="00021415">
      <w:pPr>
        <w:rPr>
          <w:rFonts w:cs="Arial"/>
          <w:color w:val="000000"/>
          <w:u w:val="single"/>
        </w:rPr>
      </w:pPr>
      <w:r w:rsidRPr="00114A0E">
        <w:rPr>
          <w:rFonts w:cs="Arial"/>
          <w:color w:val="000000"/>
          <w:u w:val="single"/>
        </w:rPr>
        <w:t>Barriers</w:t>
      </w:r>
    </w:p>
    <w:p w:rsidR="00975348" w:rsidRPr="00114A0E" w:rsidRDefault="00975348" w:rsidP="00021415">
      <w:pPr>
        <w:rPr>
          <w:rFonts w:cs="Arial"/>
          <w:color w:val="000000"/>
        </w:rPr>
      </w:pPr>
      <w:r w:rsidRPr="00114A0E">
        <w:rPr>
          <w:rFonts w:cs="Arial"/>
          <w:color w:val="000000"/>
        </w:rPr>
        <w:t xml:space="preserve">The major barriers most frequently cited are the higher cost of VSD systems, concerns about their reliability, and load current harmonic injection back into the supplying power system. </w:t>
      </w:r>
    </w:p>
    <w:p w:rsidR="00975348" w:rsidRDefault="00975348" w:rsidP="00021415">
      <w:pPr>
        <w:rPr>
          <w:rFonts w:cs="Arial"/>
          <w:color w:val="000000"/>
        </w:rPr>
      </w:pPr>
    </w:p>
    <w:p w:rsidR="00975348" w:rsidRPr="00522544" w:rsidRDefault="0013159A" w:rsidP="00021415">
      <w:pPr>
        <w:rPr>
          <w:rFonts w:cs="Arial"/>
          <w:b/>
          <w:color w:val="000000"/>
        </w:rPr>
      </w:pPr>
      <w:proofErr w:type="gramStart"/>
      <w:r>
        <w:rPr>
          <w:rFonts w:cs="Arial"/>
          <w:b/>
          <w:color w:val="000000"/>
        </w:rPr>
        <w:t>Key</w:t>
      </w:r>
      <w:r w:rsidRPr="00522544">
        <w:rPr>
          <w:rFonts w:cs="Arial"/>
          <w:b/>
          <w:color w:val="000000"/>
        </w:rPr>
        <w:t xml:space="preserve"> </w:t>
      </w:r>
      <w:r w:rsidR="00975348" w:rsidRPr="00522544">
        <w:rPr>
          <w:rFonts w:cs="Arial"/>
          <w:b/>
          <w:color w:val="000000"/>
        </w:rPr>
        <w:t>Question 1a.</w:t>
      </w:r>
      <w:proofErr w:type="gramEnd"/>
      <w:r w:rsidR="00975348" w:rsidRPr="00522544">
        <w:rPr>
          <w:rFonts w:cs="Arial"/>
          <w:b/>
          <w:color w:val="000000"/>
        </w:rPr>
        <w:t xml:space="preserve"> What and why are VSDs used for </w:t>
      </w:r>
      <w:r w:rsidR="00FC353A">
        <w:rPr>
          <w:rFonts w:cs="Arial"/>
          <w:b/>
          <w:color w:val="000000"/>
        </w:rPr>
        <w:t xml:space="preserve">in </w:t>
      </w:r>
      <w:r w:rsidR="00975348" w:rsidRPr="00522544">
        <w:rPr>
          <w:rFonts w:cs="Arial"/>
          <w:b/>
          <w:color w:val="000000"/>
        </w:rPr>
        <w:t>HMW Motors today?</w:t>
      </w:r>
    </w:p>
    <w:p w:rsidR="00975348" w:rsidRPr="00114A0E" w:rsidRDefault="00975348" w:rsidP="00021415">
      <w:pPr>
        <w:ind w:firstLine="720"/>
        <w:rPr>
          <w:rFonts w:cs="Arial"/>
          <w:color w:val="000000"/>
        </w:rPr>
      </w:pPr>
    </w:p>
    <w:p w:rsidR="00975348" w:rsidRPr="00114A0E" w:rsidRDefault="00975348" w:rsidP="00021415">
      <w:pPr>
        <w:autoSpaceDE w:val="0"/>
        <w:autoSpaceDN w:val="0"/>
        <w:adjustRightInd w:val="0"/>
      </w:pPr>
      <w:r w:rsidRPr="00114A0E">
        <w:t>VSD</w:t>
      </w:r>
      <w:r w:rsidR="00FC353A">
        <w:t>s</w:t>
      </w:r>
      <w:r w:rsidRPr="00114A0E">
        <w:t xml:space="preserve"> are widely used in large scale industrial applications such as steel rolling mills grinding mills, mine winders, metal industry, lumber industry, traction, pumps, fans, compressors, propulsion, wind power systems, mining conveyors, flywheel energy storage systems, etc. </w:t>
      </w:r>
    </w:p>
    <w:p w:rsidR="00975348" w:rsidRPr="00114A0E" w:rsidRDefault="00975348" w:rsidP="00021415">
      <w:pPr>
        <w:ind w:firstLine="720"/>
        <w:rPr>
          <w:rFonts w:cs="Arial"/>
          <w:color w:val="000000"/>
        </w:rPr>
      </w:pPr>
    </w:p>
    <w:p w:rsidR="00975348" w:rsidRPr="00522544" w:rsidRDefault="0013159A" w:rsidP="00021415">
      <w:pPr>
        <w:rPr>
          <w:rFonts w:cs="Arial"/>
          <w:b/>
          <w:color w:val="000000"/>
        </w:rPr>
      </w:pPr>
      <w:proofErr w:type="gramStart"/>
      <w:r>
        <w:rPr>
          <w:rFonts w:cs="Arial"/>
          <w:b/>
          <w:color w:val="000000"/>
        </w:rPr>
        <w:lastRenderedPageBreak/>
        <w:t>Key</w:t>
      </w:r>
      <w:r w:rsidRPr="00522544">
        <w:rPr>
          <w:rFonts w:cs="Arial"/>
          <w:b/>
          <w:color w:val="000000"/>
        </w:rPr>
        <w:t xml:space="preserve"> </w:t>
      </w:r>
      <w:r w:rsidR="00975348" w:rsidRPr="00522544">
        <w:rPr>
          <w:rFonts w:cs="Arial"/>
          <w:b/>
          <w:color w:val="000000"/>
        </w:rPr>
        <w:t>Question 1b.</w:t>
      </w:r>
      <w:proofErr w:type="gramEnd"/>
      <w:r w:rsidR="00975348" w:rsidRPr="00522544">
        <w:rPr>
          <w:rFonts w:cs="Arial"/>
          <w:b/>
          <w:color w:val="000000"/>
        </w:rPr>
        <w:t xml:space="preserve"> What is the pay-back period that would generate strong market interest?</w:t>
      </w:r>
    </w:p>
    <w:p w:rsidR="00975348" w:rsidRPr="00114A0E" w:rsidRDefault="00975348" w:rsidP="00021415">
      <w:pPr>
        <w:ind w:firstLine="720"/>
        <w:rPr>
          <w:rFonts w:cs="Arial"/>
          <w:color w:val="000000"/>
        </w:rPr>
      </w:pPr>
    </w:p>
    <w:p w:rsidR="00975348" w:rsidRPr="00114A0E" w:rsidRDefault="00975348" w:rsidP="00021415">
      <w:pPr>
        <w:rPr>
          <w:rFonts w:cs="Arial"/>
          <w:color w:val="000000"/>
        </w:rPr>
      </w:pPr>
      <w:r w:rsidRPr="00114A0E">
        <w:rPr>
          <w:rFonts w:cs="Arial"/>
          <w:color w:val="000000"/>
        </w:rPr>
        <w:t xml:space="preserve">The range of responses was 1-5 years (one </w:t>
      </w:r>
      <w:r w:rsidR="007326DE">
        <w:rPr>
          <w:rFonts w:cs="Arial"/>
          <w:color w:val="000000"/>
        </w:rPr>
        <w:t xml:space="preserve">response </w:t>
      </w:r>
      <w:r w:rsidRPr="00114A0E">
        <w:rPr>
          <w:rFonts w:cs="Arial"/>
          <w:color w:val="000000"/>
        </w:rPr>
        <w:t>each) but all the other responses were 2-3 (9</w:t>
      </w:r>
      <w:r w:rsidR="007326DE">
        <w:rPr>
          <w:rFonts w:cs="Arial"/>
          <w:color w:val="000000"/>
        </w:rPr>
        <w:t xml:space="preserve"> responses</w:t>
      </w:r>
      <w:r w:rsidRPr="00114A0E">
        <w:rPr>
          <w:rFonts w:cs="Arial"/>
          <w:color w:val="000000"/>
        </w:rPr>
        <w:t>) years</w:t>
      </w:r>
      <w:r w:rsidR="007326DE">
        <w:rPr>
          <w:rFonts w:cs="Arial"/>
          <w:color w:val="000000"/>
        </w:rPr>
        <w:t>.</w:t>
      </w:r>
    </w:p>
    <w:p w:rsidR="00975348" w:rsidRPr="00114A0E" w:rsidRDefault="00975348" w:rsidP="00021415">
      <w:pPr>
        <w:rPr>
          <w:rFonts w:cs="Arial"/>
          <w:color w:val="000000"/>
        </w:rPr>
      </w:pPr>
    </w:p>
    <w:p w:rsidR="00975348" w:rsidRDefault="0013159A" w:rsidP="00021415">
      <w:pPr>
        <w:rPr>
          <w:rFonts w:cs="Arial"/>
          <w:b/>
          <w:color w:val="000000"/>
        </w:rPr>
      </w:pPr>
      <w:proofErr w:type="gramStart"/>
      <w:r>
        <w:rPr>
          <w:rFonts w:cs="Arial"/>
          <w:b/>
          <w:color w:val="000000"/>
        </w:rPr>
        <w:t>Key</w:t>
      </w:r>
      <w:r w:rsidRPr="00522544">
        <w:rPr>
          <w:rFonts w:cs="Arial"/>
          <w:b/>
          <w:color w:val="000000"/>
        </w:rPr>
        <w:t xml:space="preserve"> </w:t>
      </w:r>
      <w:r w:rsidR="00975348" w:rsidRPr="00522544">
        <w:rPr>
          <w:rFonts w:cs="Arial"/>
          <w:b/>
          <w:color w:val="000000"/>
        </w:rPr>
        <w:t>Question 1c.</w:t>
      </w:r>
      <w:proofErr w:type="gramEnd"/>
      <w:r w:rsidR="00975348" w:rsidRPr="00522544">
        <w:rPr>
          <w:rFonts w:cs="Arial"/>
          <w:b/>
          <w:color w:val="000000"/>
        </w:rPr>
        <w:t xml:space="preserve"> What are efficiency benefits that would warrant incentives?</w:t>
      </w:r>
    </w:p>
    <w:p w:rsidR="00EF6184" w:rsidRPr="00522544" w:rsidRDefault="00EF6184" w:rsidP="00021415">
      <w:pPr>
        <w:rPr>
          <w:rFonts w:cs="Arial"/>
          <w:b/>
          <w:color w:val="000000"/>
        </w:rPr>
      </w:pPr>
    </w:p>
    <w:p w:rsidR="00EF6184" w:rsidRPr="00114A0E" w:rsidRDefault="00EF6184" w:rsidP="00021415">
      <w:pPr>
        <w:rPr>
          <w:rFonts w:cs="Arial"/>
          <w:color w:val="000000"/>
        </w:rPr>
      </w:pPr>
      <w:r w:rsidRPr="00114A0E">
        <w:rPr>
          <w:rFonts w:cs="Arial"/>
          <w:color w:val="000000"/>
        </w:rPr>
        <w:t>The US Navy has estimated that they could save 12-24</w:t>
      </w:r>
      <w:r>
        <w:rPr>
          <w:rFonts w:cs="Arial"/>
          <w:color w:val="000000"/>
        </w:rPr>
        <w:t>%</w:t>
      </w:r>
      <w:r w:rsidRPr="00114A0E">
        <w:rPr>
          <w:rFonts w:cs="Arial"/>
          <w:color w:val="000000"/>
        </w:rPr>
        <w:t xml:space="preserve"> of their fuel consumption by converting to hybrid electric drives.</w:t>
      </w:r>
    </w:p>
    <w:p w:rsidR="00975348" w:rsidRPr="00114A0E" w:rsidRDefault="00975348" w:rsidP="00021415">
      <w:pPr>
        <w:ind w:left="360" w:firstLine="360"/>
        <w:rPr>
          <w:rFonts w:cs="Arial"/>
          <w:color w:val="000000"/>
        </w:rPr>
      </w:pPr>
    </w:p>
    <w:p w:rsidR="00975348" w:rsidRPr="00114A0E" w:rsidRDefault="00975348" w:rsidP="00021415">
      <w:pPr>
        <w:rPr>
          <w:rFonts w:cs="Arial"/>
          <w:color w:val="000000"/>
        </w:rPr>
      </w:pPr>
      <w:r w:rsidRPr="00114A0E">
        <w:rPr>
          <w:rFonts w:cs="Arial"/>
          <w:color w:val="000000"/>
        </w:rPr>
        <w:t>The higher electrical efficiency resulting from the use of VSD</w:t>
      </w:r>
      <w:r w:rsidR="00FC353A">
        <w:rPr>
          <w:rFonts w:cs="Arial"/>
          <w:color w:val="000000"/>
        </w:rPr>
        <w:t>s</w:t>
      </w:r>
      <w:r w:rsidRPr="00114A0E">
        <w:rPr>
          <w:rFonts w:cs="Arial"/>
          <w:color w:val="000000"/>
        </w:rPr>
        <w:t xml:space="preserve"> in HVAC systems has led to a requirement for their use in European HVAC installations.</w:t>
      </w:r>
    </w:p>
    <w:p w:rsidR="00975348" w:rsidRPr="00114A0E" w:rsidRDefault="00975348" w:rsidP="00021415">
      <w:pPr>
        <w:ind w:left="720"/>
        <w:rPr>
          <w:rFonts w:cs="Arial"/>
          <w:color w:val="000000"/>
        </w:rPr>
      </w:pPr>
    </w:p>
    <w:p w:rsidR="00975348" w:rsidRPr="00114A0E" w:rsidRDefault="00975348" w:rsidP="00021415">
      <w:pPr>
        <w:rPr>
          <w:rFonts w:cs="Arial"/>
          <w:color w:val="000000"/>
        </w:rPr>
      </w:pPr>
    </w:p>
    <w:p w:rsidR="00975348" w:rsidRDefault="0013159A" w:rsidP="00021415">
      <w:proofErr w:type="gramStart"/>
      <w:r>
        <w:rPr>
          <w:rFonts w:cs="Arial"/>
          <w:b/>
          <w:color w:val="000000"/>
        </w:rPr>
        <w:t>Key</w:t>
      </w:r>
      <w:r w:rsidRPr="00522544">
        <w:rPr>
          <w:rFonts w:cs="Arial"/>
          <w:b/>
          <w:color w:val="000000"/>
        </w:rPr>
        <w:t xml:space="preserve"> </w:t>
      </w:r>
      <w:r w:rsidR="00975348" w:rsidRPr="00522544">
        <w:rPr>
          <w:rFonts w:cs="Arial"/>
          <w:b/>
          <w:color w:val="000000"/>
        </w:rPr>
        <w:t>Question 2.</w:t>
      </w:r>
      <w:proofErr w:type="gramEnd"/>
      <w:r w:rsidR="00975348" w:rsidRPr="00522544">
        <w:rPr>
          <w:rFonts w:cs="Arial"/>
          <w:b/>
          <w:color w:val="000000"/>
        </w:rPr>
        <w:t xml:space="preserve"> Are there VSDs/Converters on the market that incorporate SiC and what is </w:t>
      </w:r>
      <w:r w:rsidR="00FC353A">
        <w:rPr>
          <w:rFonts w:cs="Arial"/>
          <w:b/>
          <w:color w:val="000000"/>
        </w:rPr>
        <w:t xml:space="preserve">the </w:t>
      </w:r>
      <w:r w:rsidR="00975348" w:rsidRPr="00522544">
        <w:rPr>
          <w:rFonts w:cs="Arial"/>
          <w:b/>
          <w:color w:val="000000"/>
        </w:rPr>
        <w:t>benefit?</w:t>
      </w:r>
    </w:p>
    <w:p w:rsidR="00975348" w:rsidRPr="00522544" w:rsidRDefault="00975348" w:rsidP="00021415">
      <w:r w:rsidRPr="00522544">
        <w:t xml:space="preserve"> </w:t>
      </w:r>
    </w:p>
    <w:p w:rsidR="00975348" w:rsidRPr="00114A0E" w:rsidRDefault="00975348" w:rsidP="00021415">
      <w:pPr>
        <w:spacing w:after="200" w:line="276" w:lineRule="auto"/>
      </w:pPr>
      <w:r w:rsidRPr="00114A0E">
        <w:t xml:space="preserve">Specific examples include Mitsubishi products including a 1 MW traction drive and an auxiliary power drive for traction, hybrid modules in MRI systems </w:t>
      </w:r>
      <w:r w:rsidR="00EF6184">
        <w:t xml:space="preserve">in </w:t>
      </w:r>
      <w:r w:rsidR="00EF6184" w:rsidRPr="00114A0E">
        <w:t xml:space="preserve">health care equipment </w:t>
      </w:r>
      <w:r w:rsidRPr="00114A0E">
        <w:t>enable high switching frequency with reduced losses, motor controllers in avionics applications,</w:t>
      </w:r>
      <w:r w:rsidR="00EF6184">
        <w:t xml:space="preserve"> and</w:t>
      </w:r>
      <w:r w:rsidRPr="00114A0E">
        <w:t xml:space="preserve"> SiC power devices are used in many power supplies</w:t>
      </w:r>
      <w:r w:rsidR="002D04F3">
        <w:t>.</w:t>
      </w:r>
    </w:p>
    <w:p w:rsidR="00975348" w:rsidRPr="00114A0E" w:rsidRDefault="00975348" w:rsidP="00021415">
      <w:pPr>
        <w:rPr>
          <w:rFonts w:cs="Arial"/>
          <w:color w:val="000000"/>
        </w:rPr>
      </w:pPr>
    </w:p>
    <w:p w:rsidR="00975348" w:rsidRPr="00522544" w:rsidRDefault="0013159A" w:rsidP="00021415">
      <w:pPr>
        <w:rPr>
          <w:rFonts w:cs="Arial"/>
          <w:b/>
          <w:color w:val="000000"/>
        </w:rPr>
      </w:pPr>
      <w:proofErr w:type="gramStart"/>
      <w:r>
        <w:rPr>
          <w:rFonts w:cs="Arial"/>
          <w:b/>
          <w:color w:val="000000"/>
        </w:rPr>
        <w:t>Key</w:t>
      </w:r>
      <w:r w:rsidRPr="00522544">
        <w:rPr>
          <w:rFonts w:cs="Arial"/>
          <w:b/>
          <w:color w:val="000000"/>
        </w:rPr>
        <w:t xml:space="preserve"> </w:t>
      </w:r>
      <w:r w:rsidR="00975348" w:rsidRPr="00522544">
        <w:rPr>
          <w:rFonts w:cs="Arial"/>
          <w:b/>
          <w:color w:val="000000"/>
        </w:rPr>
        <w:t>Question 2a.</w:t>
      </w:r>
      <w:proofErr w:type="gramEnd"/>
      <w:r w:rsidR="00975348" w:rsidRPr="00522544">
        <w:rPr>
          <w:rFonts w:cs="Arial"/>
          <w:b/>
          <w:color w:val="000000"/>
        </w:rPr>
        <w:t xml:space="preserve"> Are demonstration projects needed to confirm performance, reliability, and payback period estimates?</w:t>
      </w:r>
    </w:p>
    <w:p w:rsidR="00975348" w:rsidRPr="00114A0E" w:rsidRDefault="00975348" w:rsidP="00021415">
      <w:pPr>
        <w:ind w:left="720"/>
        <w:rPr>
          <w:rFonts w:cs="Arial"/>
          <w:color w:val="000000"/>
        </w:rPr>
      </w:pPr>
    </w:p>
    <w:p w:rsidR="00975348" w:rsidRPr="00114A0E" w:rsidRDefault="00975348" w:rsidP="00021415">
      <w:r w:rsidRPr="00114A0E">
        <w:rPr>
          <w:rFonts w:cs="Arial"/>
          <w:color w:val="000000"/>
        </w:rPr>
        <w:t xml:space="preserve">All the responders felt </w:t>
      </w:r>
      <w:r w:rsidR="00EF6184">
        <w:rPr>
          <w:rFonts w:cs="Arial"/>
          <w:color w:val="000000"/>
        </w:rPr>
        <w:t xml:space="preserve">strongly </w:t>
      </w:r>
      <w:r w:rsidRPr="00114A0E">
        <w:rPr>
          <w:rFonts w:cs="Arial"/>
          <w:color w:val="000000"/>
        </w:rPr>
        <w:t>that demonstration projects were needed.</w:t>
      </w:r>
      <w:r w:rsidRPr="00114A0E">
        <w:t xml:space="preserve"> </w:t>
      </w:r>
    </w:p>
    <w:p w:rsidR="00975348" w:rsidRPr="00114A0E" w:rsidRDefault="00975348" w:rsidP="00021415">
      <w:pPr>
        <w:ind w:left="1080"/>
      </w:pPr>
    </w:p>
    <w:p w:rsidR="00975348" w:rsidRPr="000F00B1" w:rsidRDefault="0013159A" w:rsidP="00021415">
      <w:pPr>
        <w:rPr>
          <w:rFonts w:cs="Arial"/>
          <w:b/>
          <w:color w:val="000000"/>
        </w:rPr>
      </w:pPr>
      <w:proofErr w:type="gramStart"/>
      <w:r>
        <w:rPr>
          <w:rFonts w:cs="Arial"/>
          <w:b/>
          <w:color w:val="000000"/>
        </w:rPr>
        <w:t>Key</w:t>
      </w:r>
      <w:r w:rsidRPr="000F00B1">
        <w:rPr>
          <w:rFonts w:cs="Arial"/>
          <w:b/>
          <w:color w:val="000000"/>
        </w:rPr>
        <w:t xml:space="preserve"> </w:t>
      </w:r>
      <w:r w:rsidR="00975348" w:rsidRPr="000F00B1">
        <w:rPr>
          <w:rFonts w:cs="Arial"/>
          <w:b/>
          <w:color w:val="000000"/>
        </w:rPr>
        <w:t>Question 2b.</w:t>
      </w:r>
      <w:proofErr w:type="gramEnd"/>
      <w:r w:rsidR="00975348" w:rsidRPr="000F00B1">
        <w:rPr>
          <w:rFonts w:cs="Arial"/>
          <w:b/>
          <w:color w:val="000000"/>
        </w:rPr>
        <w:t xml:space="preserve"> Is there a large retrofit market for installation of SiC-based VSD</w:t>
      </w:r>
      <w:r w:rsidR="00FC353A">
        <w:rPr>
          <w:rFonts w:cs="Arial"/>
          <w:b/>
          <w:color w:val="000000"/>
        </w:rPr>
        <w:t>s</w:t>
      </w:r>
      <w:r w:rsidR="00975348" w:rsidRPr="000F00B1">
        <w:rPr>
          <w:rFonts w:cs="Arial"/>
          <w:b/>
          <w:color w:val="000000"/>
        </w:rPr>
        <w:t>?</w:t>
      </w:r>
    </w:p>
    <w:p w:rsidR="00975348" w:rsidRPr="00114A0E" w:rsidRDefault="00975348" w:rsidP="00021415">
      <w:pPr>
        <w:ind w:firstLine="720"/>
        <w:rPr>
          <w:rFonts w:cs="Arial"/>
          <w:color w:val="000000"/>
        </w:rPr>
      </w:pPr>
    </w:p>
    <w:p w:rsidR="00975348" w:rsidRPr="00114A0E" w:rsidRDefault="00975348" w:rsidP="00021415">
      <w:pPr>
        <w:rPr>
          <w:rFonts w:cs="Arial"/>
          <w:color w:val="000000"/>
        </w:rPr>
      </w:pPr>
      <w:r w:rsidRPr="00114A0E">
        <w:rPr>
          <w:rFonts w:cs="Arial"/>
          <w:color w:val="000000"/>
        </w:rPr>
        <w:t>In general, the responses to this question were negative. Most of the existing VSD</w:t>
      </w:r>
      <w:r w:rsidR="00FC353A">
        <w:rPr>
          <w:rFonts w:cs="Arial"/>
          <w:color w:val="000000"/>
        </w:rPr>
        <w:t>s</w:t>
      </w:r>
      <w:r w:rsidRPr="00114A0E">
        <w:rPr>
          <w:rFonts w:cs="Arial"/>
          <w:color w:val="000000"/>
        </w:rPr>
        <w:t xml:space="preserve"> have been custom designed</w:t>
      </w:r>
      <w:r w:rsidR="002C7446">
        <w:rPr>
          <w:rFonts w:cs="Arial"/>
          <w:color w:val="000000"/>
        </w:rPr>
        <w:t xml:space="preserve"> for their specific application</w:t>
      </w:r>
      <w:r w:rsidRPr="00114A0E">
        <w:rPr>
          <w:rFonts w:cs="Arial"/>
          <w:color w:val="000000"/>
        </w:rPr>
        <w:t>. Another barrier is that Si power devices/drive</w:t>
      </w:r>
      <w:r w:rsidR="00FC353A">
        <w:rPr>
          <w:rFonts w:cs="Arial"/>
          <w:color w:val="000000"/>
        </w:rPr>
        <w:t>s</w:t>
      </w:r>
      <w:r w:rsidRPr="00114A0E">
        <w:rPr>
          <w:rFonts w:cs="Arial"/>
          <w:color w:val="000000"/>
        </w:rPr>
        <w:t xml:space="preserve"> don’t wear out; their controls become obsolete</w:t>
      </w:r>
      <w:r w:rsidR="00FC353A">
        <w:rPr>
          <w:rFonts w:cs="Arial"/>
          <w:color w:val="000000"/>
        </w:rPr>
        <w:t>.</w:t>
      </w:r>
    </w:p>
    <w:p w:rsidR="00975348" w:rsidRPr="000F00B1" w:rsidRDefault="00975348" w:rsidP="00021415">
      <w:pPr>
        <w:ind w:firstLine="720"/>
        <w:rPr>
          <w:rFonts w:cs="Arial"/>
          <w:b/>
          <w:color w:val="000000"/>
        </w:rPr>
      </w:pPr>
    </w:p>
    <w:p w:rsidR="00975348" w:rsidRPr="00114A0E" w:rsidRDefault="0013159A" w:rsidP="00021415">
      <w:pPr>
        <w:rPr>
          <w:rFonts w:cs="Arial"/>
          <w:color w:val="000000"/>
        </w:rPr>
      </w:pPr>
      <w:proofErr w:type="gramStart"/>
      <w:r>
        <w:rPr>
          <w:rFonts w:cs="Arial"/>
          <w:b/>
          <w:color w:val="000000"/>
        </w:rPr>
        <w:t>Key</w:t>
      </w:r>
      <w:r w:rsidRPr="000F00B1">
        <w:rPr>
          <w:rFonts w:cs="Arial"/>
          <w:b/>
          <w:color w:val="000000"/>
        </w:rPr>
        <w:t xml:space="preserve"> </w:t>
      </w:r>
      <w:r w:rsidR="00975348" w:rsidRPr="000F00B1">
        <w:rPr>
          <w:rFonts w:cs="Arial"/>
          <w:b/>
          <w:color w:val="000000"/>
        </w:rPr>
        <w:t>Question 2c.</w:t>
      </w:r>
      <w:proofErr w:type="gramEnd"/>
      <w:r w:rsidR="00975348" w:rsidRPr="000F00B1">
        <w:rPr>
          <w:rFonts w:cs="Arial"/>
          <w:b/>
          <w:color w:val="000000"/>
        </w:rPr>
        <w:t xml:space="preserve"> Are there specific barriers for HMW applications of SiC for HV-HF? </w:t>
      </w:r>
    </w:p>
    <w:p w:rsidR="00975348" w:rsidRPr="00114A0E" w:rsidRDefault="00975348" w:rsidP="00021415">
      <w:pPr>
        <w:rPr>
          <w:rFonts w:cs="Arial"/>
          <w:color w:val="000000"/>
        </w:rPr>
      </w:pPr>
    </w:p>
    <w:p w:rsidR="00975348" w:rsidRPr="00114A0E" w:rsidRDefault="00975348" w:rsidP="00021415">
      <w:pPr>
        <w:rPr>
          <w:color w:val="000000"/>
        </w:rPr>
      </w:pPr>
      <w:r w:rsidRPr="00114A0E">
        <w:rPr>
          <w:rFonts w:cs="Arial"/>
          <w:color w:val="000000"/>
        </w:rPr>
        <w:t xml:space="preserve">The major issue is the perceived reliability of SiC components since there is little field data, because of the limited period that the newest, highest capacity SiC devices </w:t>
      </w:r>
      <w:r w:rsidR="00FC353A">
        <w:rPr>
          <w:rFonts w:cs="Arial"/>
          <w:color w:val="000000"/>
        </w:rPr>
        <w:t xml:space="preserve">have </w:t>
      </w:r>
      <w:r w:rsidRPr="00114A0E">
        <w:rPr>
          <w:rFonts w:cs="Arial"/>
          <w:color w:val="000000"/>
        </w:rPr>
        <w:t xml:space="preserve">been </w:t>
      </w:r>
      <w:r w:rsidR="0013159A">
        <w:rPr>
          <w:rFonts w:cs="Arial"/>
          <w:color w:val="000000"/>
        </w:rPr>
        <w:t>in service</w:t>
      </w:r>
      <w:r w:rsidR="002D04F3">
        <w:rPr>
          <w:rFonts w:cs="Arial"/>
          <w:color w:val="000000"/>
        </w:rPr>
        <w:t xml:space="preserve"> (It should be noted that field data reliability is very favorable for the lower voltage &lt;1700 V </w:t>
      </w:r>
      <w:proofErr w:type="spellStart"/>
      <w:r w:rsidR="002D04F3">
        <w:rPr>
          <w:rFonts w:cs="Arial"/>
          <w:color w:val="000000"/>
        </w:rPr>
        <w:t>SiC</w:t>
      </w:r>
      <w:proofErr w:type="spellEnd"/>
      <w:r w:rsidR="002D04F3">
        <w:rPr>
          <w:rFonts w:cs="Arial"/>
          <w:color w:val="000000"/>
        </w:rPr>
        <w:t xml:space="preserve"> </w:t>
      </w:r>
      <w:proofErr w:type="spellStart"/>
      <w:r w:rsidR="002D04F3">
        <w:rPr>
          <w:rFonts w:cs="Arial"/>
          <w:color w:val="000000"/>
        </w:rPr>
        <w:t>Schottky</w:t>
      </w:r>
      <w:proofErr w:type="spellEnd"/>
      <w:r w:rsidR="002D04F3">
        <w:rPr>
          <w:rFonts w:cs="Arial"/>
          <w:color w:val="000000"/>
        </w:rPr>
        <w:t xml:space="preserve"> diodes that have been in the marketplace for over a decade)</w:t>
      </w:r>
      <w:r w:rsidR="00EF6184">
        <w:rPr>
          <w:rFonts w:cs="Arial"/>
          <w:color w:val="000000"/>
        </w:rPr>
        <w:t xml:space="preserve">. </w:t>
      </w:r>
      <w:r w:rsidR="003D2274">
        <w:rPr>
          <w:rFonts w:cs="Arial"/>
          <w:color w:val="000000"/>
        </w:rPr>
        <w:t xml:space="preserve">As a result, the kind of reliability </w:t>
      </w:r>
      <w:r w:rsidRPr="00114A0E">
        <w:rPr>
          <w:rFonts w:cs="Arial"/>
          <w:color w:val="000000"/>
        </w:rPr>
        <w:t xml:space="preserve">that </w:t>
      </w:r>
      <w:r w:rsidR="003D2274">
        <w:rPr>
          <w:rFonts w:cs="Arial"/>
          <w:color w:val="000000"/>
        </w:rPr>
        <w:t xml:space="preserve">many </w:t>
      </w:r>
      <w:r w:rsidRPr="00114A0E">
        <w:rPr>
          <w:rFonts w:cs="Arial"/>
          <w:color w:val="000000"/>
        </w:rPr>
        <w:t>customers demand</w:t>
      </w:r>
      <w:r w:rsidR="003D2274">
        <w:rPr>
          <w:rFonts w:cs="Arial"/>
          <w:color w:val="000000"/>
        </w:rPr>
        <w:t xml:space="preserve"> has not been adequately demonstrated</w:t>
      </w:r>
      <w:r w:rsidR="002D04F3">
        <w:rPr>
          <w:rFonts w:cs="Arial"/>
          <w:color w:val="000000"/>
        </w:rPr>
        <w:t xml:space="preserve"> for HMW applications of </w:t>
      </w:r>
      <w:proofErr w:type="spellStart"/>
      <w:r w:rsidR="002D04F3">
        <w:rPr>
          <w:rFonts w:cs="Arial"/>
          <w:color w:val="000000"/>
        </w:rPr>
        <w:t>SiC</w:t>
      </w:r>
      <w:r w:rsidRPr="00114A0E">
        <w:rPr>
          <w:rFonts w:cs="Arial"/>
          <w:color w:val="000000"/>
        </w:rPr>
        <w:t>.</w:t>
      </w:r>
      <w:proofErr w:type="spellEnd"/>
      <w:r w:rsidR="003D2274">
        <w:rPr>
          <w:rFonts w:cs="Arial"/>
          <w:color w:val="000000"/>
        </w:rPr>
        <w:t xml:space="preserve"> Another issue with </w:t>
      </w:r>
      <w:r w:rsidRPr="00114A0E">
        <w:t>HV-</w:t>
      </w:r>
      <w:proofErr w:type="gramStart"/>
      <w:r w:rsidRPr="00114A0E">
        <w:t>HF,</w:t>
      </w:r>
      <w:proofErr w:type="gramEnd"/>
      <w:r w:rsidRPr="00114A0E">
        <w:t xml:space="preserve"> </w:t>
      </w:r>
      <w:r w:rsidR="00F76C26">
        <w:t xml:space="preserve">is </w:t>
      </w:r>
      <w:r w:rsidRPr="00114A0E">
        <w:t>high dv/</w:t>
      </w:r>
      <w:proofErr w:type="spellStart"/>
      <w:r w:rsidRPr="00114A0E">
        <w:t>dt</w:t>
      </w:r>
      <w:proofErr w:type="spellEnd"/>
      <w:r w:rsidRPr="00114A0E">
        <w:t xml:space="preserve">, which would mean insulation design can be challenging. </w:t>
      </w:r>
    </w:p>
    <w:p w:rsidR="00975348" w:rsidRPr="00114A0E" w:rsidRDefault="00975348" w:rsidP="00021415">
      <w:pPr>
        <w:rPr>
          <w:color w:val="000000"/>
        </w:rPr>
      </w:pPr>
    </w:p>
    <w:p w:rsidR="00975348" w:rsidRPr="00522544" w:rsidRDefault="0013159A" w:rsidP="00021415">
      <w:pPr>
        <w:rPr>
          <w:rFonts w:cs="Arial"/>
          <w:b/>
          <w:color w:val="000000"/>
        </w:rPr>
      </w:pPr>
      <w:proofErr w:type="gramStart"/>
      <w:r>
        <w:rPr>
          <w:rFonts w:cs="Arial"/>
          <w:b/>
          <w:color w:val="000000"/>
        </w:rPr>
        <w:t>Key</w:t>
      </w:r>
      <w:r w:rsidRPr="00522544">
        <w:rPr>
          <w:rFonts w:cs="Arial"/>
          <w:b/>
          <w:color w:val="000000"/>
        </w:rPr>
        <w:t xml:space="preserve"> </w:t>
      </w:r>
      <w:r w:rsidR="00975348" w:rsidRPr="00522544">
        <w:rPr>
          <w:rFonts w:cs="Arial"/>
          <w:b/>
          <w:color w:val="000000"/>
        </w:rPr>
        <w:t>Question 3.</w:t>
      </w:r>
      <w:proofErr w:type="gramEnd"/>
      <w:r w:rsidR="00975348" w:rsidRPr="00522544">
        <w:rPr>
          <w:rFonts w:cs="Arial"/>
          <w:b/>
          <w:color w:val="000000"/>
        </w:rPr>
        <w:t xml:space="preserve"> What Advanced VSD/converter performance characteristics are required to achieve system benefits and desired payback estimates?</w:t>
      </w:r>
    </w:p>
    <w:p w:rsidR="00975348" w:rsidRPr="00114A0E" w:rsidRDefault="00975348" w:rsidP="00021415">
      <w:pPr>
        <w:ind w:left="720"/>
        <w:rPr>
          <w:rFonts w:cs="Arial"/>
          <w:color w:val="000000"/>
        </w:rPr>
      </w:pPr>
    </w:p>
    <w:p w:rsidR="00975348" w:rsidRPr="00114A0E" w:rsidRDefault="00975348" w:rsidP="00021415">
      <w:pPr>
        <w:rPr>
          <w:rFonts w:cs="Arial"/>
          <w:color w:val="000000"/>
        </w:rPr>
      </w:pPr>
      <w:r w:rsidRPr="00114A0E">
        <w:rPr>
          <w:rFonts w:cs="Arial"/>
          <w:color w:val="000000"/>
        </w:rPr>
        <w:t>There were a wide variety of suggestions for this topic:</w:t>
      </w:r>
    </w:p>
    <w:p w:rsidR="00975348" w:rsidRPr="00114A0E" w:rsidRDefault="00975348" w:rsidP="00021415">
      <w:pPr>
        <w:pStyle w:val="ListParagraph"/>
        <w:numPr>
          <w:ilvl w:val="0"/>
          <w:numId w:val="13"/>
        </w:numPr>
        <w:spacing w:after="200" w:line="276" w:lineRule="auto"/>
        <w:rPr>
          <w:color w:val="000000" w:themeColor="text1"/>
        </w:rPr>
      </w:pPr>
      <w:r w:rsidRPr="00114A0E">
        <w:rPr>
          <w:color w:val="000000" w:themeColor="text1"/>
        </w:rPr>
        <w:t>Integration of power system interface (replace transformer)</w:t>
      </w:r>
    </w:p>
    <w:p w:rsidR="00975348" w:rsidRPr="00114A0E" w:rsidRDefault="00975348" w:rsidP="00021415">
      <w:pPr>
        <w:pStyle w:val="ListParagraph"/>
        <w:numPr>
          <w:ilvl w:val="0"/>
          <w:numId w:val="13"/>
        </w:numPr>
        <w:rPr>
          <w:color w:val="000000" w:themeColor="text1"/>
        </w:rPr>
      </w:pPr>
      <w:r w:rsidRPr="00114A0E">
        <w:rPr>
          <w:color w:val="000000" w:themeColor="text1"/>
        </w:rPr>
        <w:t xml:space="preserve">Higher </w:t>
      </w:r>
      <w:r w:rsidR="00C91106">
        <w:rPr>
          <w:color w:val="000000" w:themeColor="text1"/>
        </w:rPr>
        <w:t>p</w:t>
      </w:r>
      <w:r w:rsidRPr="00114A0E">
        <w:rPr>
          <w:color w:val="000000" w:themeColor="text1"/>
        </w:rPr>
        <w:t>ower density which should translate to system level cost saving</w:t>
      </w:r>
    </w:p>
    <w:p w:rsidR="00975348" w:rsidRPr="00114A0E" w:rsidRDefault="00975348" w:rsidP="00021415">
      <w:pPr>
        <w:pStyle w:val="ListParagraph"/>
        <w:numPr>
          <w:ilvl w:val="0"/>
          <w:numId w:val="13"/>
        </w:numPr>
        <w:rPr>
          <w:color w:val="000000" w:themeColor="text1"/>
        </w:rPr>
      </w:pPr>
      <w:r w:rsidRPr="00114A0E">
        <w:rPr>
          <w:color w:val="000000" w:themeColor="text1"/>
        </w:rPr>
        <w:t>The Navy perspective:</w:t>
      </w:r>
    </w:p>
    <w:p w:rsidR="00975348" w:rsidRPr="00114A0E" w:rsidRDefault="00975348" w:rsidP="00C632F5">
      <w:pPr>
        <w:pStyle w:val="ListParagraph"/>
        <w:rPr>
          <w:color w:val="000000" w:themeColor="text1"/>
        </w:rPr>
      </w:pPr>
      <w:r w:rsidRPr="00114A0E">
        <w:rPr>
          <w:color w:val="000000" w:themeColor="text1"/>
        </w:rPr>
        <w:t xml:space="preserve">(1) Demonstrate </w:t>
      </w:r>
      <w:r w:rsidRPr="00114A0E">
        <w:rPr>
          <w:color w:val="000000" w:themeColor="text1"/>
          <w:u w:val="single"/>
        </w:rPr>
        <w:t xml:space="preserve">reduced </w:t>
      </w:r>
      <w:r w:rsidRPr="00114A0E">
        <w:rPr>
          <w:color w:val="000000" w:themeColor="text1"/>
        </w:rPr>
        <w:t>losses (not the same as converter efficiencies)</w:t>
      </w:r>
    </w:p>
    <w:p w:rsidR="00975348" w:rsidRPr="00114A0E" w:rsidRDefault="00975348" w:rsidP="00C632F5">
      <w:pPr>
        <w:pStyle w:val="ListParagraph"/>
        <w:rPr>
          <w:rFonts w:cs="Arial"/>
          <w:color w:val="000000" w:themeColor="text1"/>
        </w:rPr>
      </w:pPr>
      <w:r w:rsidRPr="00114A0E">
        <w:rPr>
          <w:color w:val="000000" w:themeColor="text1"/>
        </w:rPr>
        <w:t>(2) Demonstrate high frequency (higher than Si) waveforms</w:t>
      </w:r>
    </w:p>
    <w:p w:rsidR="00975348" w:rsidRPr="00114A0E" w:rsidRDefault="00975348" w:rsidP="00021415">
      <w:pPr>
        <w:pStyle w:val="ListParagraph"/>
        <w:numPr>
          <w:ilvl w:val="0"/>
          <w:numId w:val="13"/>
        </w:numPr>
        <w:rPr>
          <w:color w:val="000000" w:themeColor="text1"/>
        </w:rPr>
      </w:pPr>
      <w:r w:rsidRPr="00114A0E">
        <w:rPr>
          <w:color w:val="000000" w:themeColor="text1"/>
        </w:rPr>
        <w:t>Ability of a VSD to ride thru a load short-circuit without damage</w:t>
      </w:r>
    </w:p>
    <w:p w:rsidR="00975348" w:rsidRPr="00114A0E" w:rsidRDefault="00975348" w:rsidP="00021415">
      <w:pPr>
        <w:pStyle w:val="ListParagraph"/>
        <w:numPr>
          <w:ilvl w:val="0"/>
          <w:numId w:val="13"/>
        </w:numPr>
        <w:rPr>
          <w:color w:val="000000" w:themeColor="text1"/>
        </w:rPr>
      </w:pPr>
      <w:r w:rsidRPr="00114A0E">
        <w:rPr>
          <w:color w:val="000000" w:themeColor="text1"/>
        </w:rPr>
        <w:t>Reduced cooling and filtering requirements</w:t>
      </w:r>
      <w:r w:rsidR="00A50BD1">
        <w:rPr>
          <w:color w:val="000000" w:themeColor="text1"/>
        </w:rPr>
        <w:t>;</w:t>
      </w:r>
      <w:r w:rsidRPr="00114A0E">
        <w:rPr>
          <w:color w:val="000000" w:themeColor="text1"/>
        </w:rPr>
        <w:t xml:space="preserve"> </w:t>
      </w:r>
      <w:r w:rsidR="00A50BD1">
        <w:rPr>
          <w:color w:val="000000" w:themeColor="text1"/>
        </w:rPr>
        <w:t>e</w:t>
      </w:r>
      <w:r w:rsidR="00A50BD1" w:rsidRPr="00114A0E">
        <w:rPr>
          <w:color w:val="000000" w:themeColor="text1"/>
        </w:rPr>
        <w:t xml:space="preserve">limination </w:t>
      </w:r>
      <w:r w:rsidRPr="00114A0E">
        <w:rPr>
          <w:color w:val="000000" w:themeColor="text1"/>
        </w:rPr>
        <w:t>of input transformers</w:t>
      </w:r>
    </w:p>
    <w:p w:rsidR="00C91106" w:rsidRDefault="00C91106" w:rsidP="00021415">
      <w:pPr>
        <w:ind w:left="360"/>
        <w:rPr>
          <w:rFonts w:cs="Arial"/>
          <w:b/>
          <w:color w:val="000000"/>
        </w:rPr>
      </w:pPr>
    </w:p>
    <w:p w:rsidR="00975348" w:rsidRPr="00522544" w:rsidRDefault="0013159A" w:rsidP="00021415">
      <w:pPr>
        <w:ind w:left="360"/>
        <w:rPr>
          <w:rFonts w:cs="Arial"/>
          <w:b/>
          <w:color w:val="000000"/>
        </w:rPr>
      </w:pPr>
      <w:proofErr w:type="gramStart"/>
      <w:r>
        <w:rPr>
          <w:rFonts w:cs="Arial"/>
          <w:b/>
          <w:color w:val="000000"/>
        </w:rPr>
        <w:t xml:space="preserve">Key </w:t>
      </w:r>
      <w:r w:rsidR="00975348">
        <w:rPr>
          <w:rFonts w:cs="Arial"/>
          <w:b/>
          <w:color w:val="000000"/>
        </w:rPr>
        <w:t>Question</w:t>
      </w:r>
      <w:r w:rsidR="00975348" w:rsidRPr="00522544">
        <w:rPr>
          <w:rFonts w:cs="Arial"/>
          <w:b/>
          <w:color w:val="000000"/>
        </w:rPr>
        <w:t xml:space="preserve"> 3a.</w:t>
      </w:r>
      <w:proofErr w:type="gramEnd"/>
      <w:r w:rsidR="00975348" w:rsidRPr="00522544">
        <w:rPr>
          <w:rFonts w:cs="Arial"/>
          <w:b/>
          <w:color w:val="000000"/>
        </w:rPr>
        <w:t xml:space="preserve"> What additional technology and advanced device performance are needed for HMW VSDs (for example which SiC or Si devices type/voltages etc. would be most beneficial)?</w:t>
      </w:r>
    </w:p>
    <w:p w:rsidR="00975348" w:rsidRPr="00114A0E" w:rsidRDefault="00975348" w:rsidP="00021415">
      <w:pPr>
        <w:ind w:left="720"/>
        <w:rPr>
          <w:rFonts w:cs="Arial"/>
          <w:color w:val="000000"/>
        </w:rPr>
      </w:pPr>
    </w:p>
    <w:p w:rsidR="00975348" w:rsidRPr="00114A0E" w:rsidRDefault="00975348" w:rsidP="00021415">
      <w:pPr>
        <w:rPr>
          <w:rFonts w:cs="Arial"/>
          <w:color w:val="000000"/>
        </w:rPr>
      </w:pPr>
      <w:r w:rsidRPr="00114A0E">
        <w:rPr>
          <w:rFonts w:cs="Arial"/>
          <w:color w:val="000000"/>
        </w:rPr>
        <w:t>There were a wide variety of suggestions for this topic:</w:t>
      </w:r>
    </w:p>
    <w:p w:rsidR="00975348" w:rsidRPr="00114A0E" w:rsidRDefault="00975348" w:rsidP="00021415">
      <w:pPr>
        <w:pStyle w:val="ListParagraph"/>
        <w:numPr>
          <w:ilvl w:val="0"/>
          <w:numId w:val="15"/>
        </w:numPr>
      </w:pPr>
      <w:r w:rsidRPr="00114A0E">
        <w:t xml:space="preserve">Packaging and the other elements that go into making a </w:t>
      </w:r>
      <w:r w:rsidRPr="00114A0E">
        <w:rPr>
          <w:u w:val="single"/>
        </w:rPr>
        <w:t>module</w:t>
      </w:r>
      <w:r w:rsidRPr="00114A0E">
        <w:t xml:space="preserve"> that exploits </w:t>
      </w:r>
      <w:proofErr w:type="spellStart"/>
      <w:r w:rsidRPr="00114A0E">
        <w:t>SiC’s</w:t>
      </w:r>
      <w:proofErr w:type="spellEnd"/>
      <w:r w:rsidRPr="00114A0E">
        <w:t xml:space="preserve"> characteristics – voltage, frequency and thermal are needed. Dielectrics, potting compounds are included.</w:t>
      </w:r>
    </w:p>
    <w:p w:rsidR="00975348" w:rsidRPr="00114A0E" w:rsidRDefault="00975348" w:rsidP="00021415">
      <w:pPr>
        <w:pStyle w:val="ListParagraph"/>
        <w:numPr>
          <w:ilvl w:val="0"/>
          <w:numId w:val="15"/>
        </w:numPr>
      </w:pPr>
      <w:r w:rsidRPr="00114A0E">
        <w:t>Both LV and HV</w:t>
      </w:r>
      <w:r w:rsidR="00C91106">
        <w:t xml:space="preserve"> high reliability</w:t>
      </w:r>
      <w:r w:rsidRPr="00114A0E">
        <w:t xml:space="preserve"> SiC devices; 3.3 kV and 10 kV MOSFETS</w:t>
      </w:r>
    </w:p>
    <w:p w:rsidR="00975348" w:rsidRPr="00114A0E" w:rsidRDefault="00975348" w:rsidP="00021415">
      <w:pPr>
        <w:pStyle w:val="ListParagraph"/>
        <w:numPr>
          <w:ilvl w:val="0"/>
          <w:numId w:val="15"/>
        </w:numPr>
        <w:spacing w:after="160" w:line="259" w:lineRule="auto"/>
      </w:pPr>
      <w:r w:rsidRPr="00114A0E">
        <w:t xml:space="preserve">SiC at 15kV or 20kV for  2-3 level 15kV </w:t>
      </w:r>
      <w:proofErr w:type="spellStart"/>
      <w:r w:rsidRPr="00114A0E">
        <w:t>rms</w:t>
      </w:r>
      <w:proofErr w:type="spellEnd"/>
      <w:r w:rsidRPr="00114A0E">
        <w:t xml:space="preserve"> class drives</w:t>
      </w:r>
    </w:p>
    <w:p w:rsidR="00975348" w:rsidRPr="00114A0E" w:rsidRDefault="00975348" w:rsidP="00021415">
      <w:pPr>
        <w:pStyle w:val="ListParagraph"/>
        <w:numPr>
          <w:ilvl w:val="0"/>
          <w:numId w:val="15"/>
        </w:numPr>
        <w:spacing w:after="160" w:line="259" w:lineRule="auto"/>
      </w:pPr>
      <w:r w:rsidRPr="00114A0E">
        <w:t xml:space="preserve">Raising current rating on SiC </w:t>
      </w:r>
      <w:r w:rsidR="004B42D7" w:rsidRPr="00114A0E">
        <w:t>MOSFET</w:t>
      </w:r>
      <w:r w:rsidR="004B42D7">
        <w:t>s</w:t>
      </w:r>
      <w:r w:rsidR="004B42D7" w:rsidRPr="00114A0E">
        <w:t xml:space="preserve"> </w:t>
      </w:r>
      <w:r w:rsidRPr="00114A0E">
        <w:t xml:space="preserve">for 4-6 kV devices to be competitive with conventional high speed </w:t>
      </w:r>
      <w:proofErr w:type="spellStart"/>
      <w:r w:rsidRPr="00114A0E">
        <w:t>thyristors</w:t>
      </w:r>
      <w:proofErr w:type="spellEnd"/>
      <w:r w:rsidRPr="00114A0E">
        <w:t xml:space="preserve"> 2000-3000 amps average current</w:t>
      </w:r>
    </w:p>
    <w:p w:rsidR="00975348" w:rsidRPr="00114A0E" w:rsidRDefault="00975348" w:rsidP="00021415">
      <w:pPr>
        <w:pStyle w:val="ListParagraph"/>
        <w:numPr>
          <w:ilvl w:val="0"/>
          <w:numId w:val="15"/>
        </w:numPr>
        <w:spacing w:after="160" w:line="259" w:lineRule="auto"/>
      </w:pPr>
      <w:r w:rsidRPr="00114A0E">
        <w:t>Higher currents, 1000 amps or higher at 5 kV or above.</w:t>
      </w:r>
    </w:p>
    <w:p w:rsidR="00975348" w:rsidRPr="00114A0E" w:rsidRDefault="00975348" w:rsidP="00021415">
      <w:pPr>
        <w:ind w:left="720"/>
        <w:rPr>
          <w:rFonts w:cs="Arial"/>
          <w:color w:val="000000"/>
        </w:rPr>
      </w:pPr>
    </w:p>
    <w:p w:rsidR="00975348" w:rsidRPr="00522544" w:rsidRDefault="0013159A" w:rsidP="00021415">
      <w:pPr>
        <w:rPr>
          <w:rFonts w:cs="Arial"/>
          <w:b/>
          <w:color w:val="000000"/>
        </w:rPr>
      </w:pPr>
      <w:proofErr w:type="gramStart"/>
      <w:r>
        <w:rPr>
          <w:rFonts w:cs="Arial"/>
          <w:b/>
          <w:color w:val="000000"/>
        </w:rPr>
        <w:t>Key</w:t>
      </w:r>
      <w:r w:rsidRPr="00522544">
        <w:rPr>
          <w:rFonts w:cs="Arial"/>
          <w:b/>
          <w:color w:val="000000"/>
        </w:rPr>
        <w:t xml:space="preserve"> </w:t>
      </w:r>
      <w:r>
        <w:rPr>
          <w:rFonts w:cs="Arial"/>
          <w:b/>
          <w:color w:val="000000"/>
        </w:rPr>
        <w:t xml:space="preserve">Question </w:t>
      </w:r>
      <w:r w:rsidR="00975348" w:rsidRPr="00522544">
        <w:rPr>
          <w:rFonts w:cs="Arial"/>
          <w:b/>
          <w:color w:val="000000"/>
        </w:rPr>
        <w:t>3b.</w:t>
      </w:r>
      <w:proofErr w:type="gramEnd"/>
      <w:r w:rsidR="00975348" w:rsidRPr="00522544">
        <w:rPr>
          <w:rFonts w:cs="Arial"/>
          <w:b/>
          <w:color w:val="000000"/>
        </w:rPr>
        <w:t xml:space="preserve"> Are there other technologies needed for HMW drive</w:t>
      </w:r>
      <w:r w:rsidR="00A13D2B">
        <w:rPr>
          <w:rFonts w:cs="Arial"/>
          <w:b/>
          <w:color w:val="000000"/>
        </w:rPr>
        <w:t>s</w:t>
      </w:r>
      <w:r w:rsidR="00975348" w:rsidRPr="00522544">
        <w:rPr>
          <w:rFonts w:cs="Arial"/>
          <w:b/>
          <w:color w:val="000000"/>
        </w:rPr>
        <w:t xml:space="preserve">/converters (passive components, gate drives, sensors, controls, and protection devices – </w:t>
      </w:r>
      <w:r w:rsidR="00975348" w:rsidRPr="00BD3A3B">
        <w:rPr>
          <w:rFonts w:cs="Arial"/>
          <w:b/>
          <w:color w:val="000000"/>
        </w:rPr>
        <w:t>contactors</w:t>
      </w:r>
      <w:r w:rsidR="00975348" w:rsidRPr="00522544">
        <w:rPr>
          <w:rFonts w:cs="Arial"/>
          <w:b/>
          <w:color w:val="000000"/>
        </w:rPr>
        <w:t>, breakers)?</w:t>
      </w:r>
    </w:p>
    <w:p w:rsidR="00975348" w:rsidRPr="00114A0E" w:rsidRDefault="00975348" w:rsidP="00021415">
      <w:pPr>
        <w:ind w:left="720"/>
        <w:rPr>
          <w:rFonts w:cs="Arial"/>
          <w:color w:val="000000"/>
        </w:rPr>
      </w:pPr>
    </w:p>
    <w:p w:rsidR="00975348" w:rsidRPr="00114A0E" w:rsidRDefault="00975348" w:rsidP="00021415">
      <w:pPr>
        <w:rPr>
          <w:rFonts w:cs="Arial"/>
          <w:color w:val="000000"/>
        </w:rPr>
      </w:pPr>
      <w:r w:rsidRPr="00114A0E">
        <w:rPr>
          <w:rFonts w:cs="Arial"/>
          <w:color w:val="000000"/>
        </w:rPr>
        <w:t>There were a wide variet</w:t>
      </w:r>
      <w:r w:rsidR="00C91106">
        <w:rPr>
          <w:rFonts w:cs="Arial"/>
          <w:color w:val="000000"/>
        </w:rPr>
        <w:t>y of suggestions for this topic. A few representa</w:t>
      </w:r>
      <w:r w:rsidR="002318CE">
        <w:rPr>
          <w:rFonts w:cs="Arial"/>
          <w:color w:val="000000"/>
        </w:rPr>
        <w:t>tive</w:t>
      </w:r>
      <w:r w:rsidR="00C91106">
        <w:rPr>
          <w:rFonts w:cs="Arial"/>
          <w:color w:val="000000"/>
        </w:rPr>
        <w:t xml:space="preserve"> responses </w:t>
      </w:r>
      <w:r w:rsidR="002947AD">
        <w:rPr>
          <w:rFonts w:cs="Arial"/>
          <w:color w:val="000000"/>
        </w:rPr>
        <w:t>were</w:t>
      </w:r>
      <w:r w:rsidR="00C91106">
        <w:rPr>
          <w:rFonts w:cs="Arial"/>
          <w:color w:val="000000"/>
        </w:rPr>
        <w:t>:</w:t>
      </w:r>
    </w:p>
    <w:p w:rsidR="00975348" w:rsidRPr="00114A0E" w:rsidRDefault="00975348" w:rsidP="00021415">
      <w:pPr>
        <w:pStyle w:val="ListParagraph"/>
        <w:numPr>
          <w:ilvl w:val="0"/>
          <w:numId w:val="8"/>
        </w:numPr>
        <w:spacing w:after="200" w:line="276" w:lineRule="auto"/>
      </w:pPr>
      <w:r w:rsidRPr="00114A0E">
        <w:t xml:space="preserve">System integration between motor and drive </w:t>
      </w:r>
    </w:p>
    <w:p w:rsidR="00975348" w:rsidRPr="00114A0E" w:rsidRDefault="00975348" w:rsidP="00021415">
      <w:pPr>
        <w:pStyle w:val="ListParagraph"/>
        <w:numPr>
          <w:ilvl w:val="0"/>
          <w:numId w:val="8"/>
        </w:numPr>
        <w:spacing w:after="200" w:line="276" w:lineRule="auto"/>
      </w:pPr>
      <w:r w:rsidRPr="00114A0E">
        <w:t>Integration within a high-performance building block</w:t>
      </w:r>
    </w:p>
    <w:p w:rsidR="00975348" w:rsidRPr="00114A0E" w:rsidRDefault="00C91106" w:rsidP="00021415">
      <w:pPr>
        <w:pStyle w:val="ListParagraph"/>
        <w:numPr>
          <w:ilvl w:val="0"/>
          <w:numId w:val="8"/>
        </w:numPr>
        <w:spacing w:after="200" w:line="276" w:lineRule="auto"/>
      </w:pPr>
      <w:r>
        <w:t>Devices are reliable but m</w:t>
      </w:r>
      <w:r w:rsidR="00975348" w:rsidRPr="00114A0E">
        <w:t xml:space="preserve">odules are not reliable enough yet </w:t>
      </w:r>
    </w:p>
    <w:p w:rsidR="00975348" w:rsidRPr="00C91106" w:rsidRDefault="00975348" w:rsidP="00021415">
      <w:pPr>
        <w:pStyle w:val="ListParagraph"/>
        <w:numPr>
          <w:ilvl w:val="0"/>
          <w:numId w:val="8"/>
        </w:numPr>
        <w:spacing w:after="200" w:line="276" w:lineRule="auto"/>
      </w:pPr>
      <w:r w:rsidRPr="00114A0E">
        <w:t>Improved cooling is required, especially for mining equipment</w:t>
      </w:r>
    </w:p>
    <w:p w:rsidR="00975348" w:rsidRPr="00114A0E" w:rsidRDefault="00975348" w:rsidP="00021415">
      <w:pPr>
        <w:ind w:left="720"/>
        <w:rPr>
          <w:rFonts w:cs="Arial"/>
          <w:color w:val="000000"/>
        </w:rPr>
      </w:pPr>
    </w:p>
    <w:p w:rsidR="00975348" w:rsidRPr="00522544" w:rsidRDefault="0013159A" w:rsidP="00021415">
      <w:pPr>
        <w:rPr>
          <w:rFonts w:cs="Arial"/>
          <w:b/>
          <w:color w:val="000000"/>
        </w:rPr>
      </w:pPr>
      <w:proofErr w:type="gramStart"/>
      <w:r>
        <w:rPr>
          <w:rFonts w:cs="Arial"/>
          <w:b/>
          <w:color w:val="000000"/>
        </w:rPr>
        <w:t>Key</w:t>
      </w:r>
      <w:r w:rsidRPr="00522544">
        <w:rPr>
          <w:rFonts w:cs="Arial"/>
          <w:b/>
          <w:color w:val="000000"/>
        </w:rPr>
        <w:t xml:space="preserve"> </w:t>
      </w:r>
      <w:r w:rsidR="00975348" w:rsidRPr="00522544">
        <w:rPr>
          <w:rFonts w:cs="Arial"/>
          <w:b/>
          <w:color w:val="000000"/>
        </w:rPr>
        <w:t>Question 3c.</w:t>
      </w:r>
      <w:proofErr w:type="gramEnd"/>
      <w:r w:rsidR="00975348" w:rsidRPr="00522544">
        <w:rPr>
          <w:rFonts w:cs="Arial"/>
          <w:b/>
          <w:color w:val="000000"/>
        </w:rPr>
        <w:t xml:space="preserve"> What analysis is needed to define the most promising options for HMW VSDs? </w:t>
      </w:r>
    </w:p>
    <w:p w:rsidR="00975348" w:rsidRDefault="00975348" w:rsidP="00021415">
      <w:pPr>
        <w:rPr>
          <w:rFonts w:cs="Arial"/>
          <w:color w:val="000000"/>
        </w:rPr>
      </w:pPr>
    </w:p>
    <w:p w:rsidR="002318CE" w:rsidRPr="00114A0E" w:rsidRDefault="002318CE" w:rsidP="00021415">
      <w:pPr>
        <w:rPr>
          <w:rFonts w:cs="Arial"/>
          <w:color w:val="000000"/>
        </w:rPr>
      </w:pPr>
      <w:r w:rsidRPr="00114A0E">
        <w:rPr>
          <w:rFonts w:cs="Arial"/>
          <w:color w:val="000000"/>
        </w:rPr>
        <w:t>There were a wide variet</w:t>
      </w:r>
      <w:r>
        <w:rPr>
          <w:rFonts w:cs="Arial"/>
          <w:color w:val="000000"/>
        </w:rPr>
        <w:t xml:space="preserve">y of suggestions for this topic. A few representative responses </w:t>
      </w:r>
      <w:r w:rsidR="002947AD">
        <w:rPr>
          <w:rFonts w:cs="Arial"/>
          <w:color w:val="000000"/>
        </w:rPr>
        <w:t>were</w:t>
      </w:r>
      <w:r>
        <w:rPr>
          <w:rFonts w:cs="Arial"/>
          <w:color w:val="000000"/>
        </w:rPr>
        <w:t>:</w:t>
      </w:r>
    </w:p>
    <w:p w:rsidR="002318CE" w:rsidRPr="00114A0E" w:rsidRDefault="002318CE" w:rsidP="00021415">
      <w:pPr>
        <w:rPr>
          <w:rFonts w:cs="Arial"/>
          <w:color w:val="000000"/>
        </w:rPr>
      </w:pPr>
    </w:p>
    <w:p w:rsidR="00975348" w:rsidRPr="00114A0E" w:rsidRDefault="00975348" w:rsidP="00021415">
      <w:pPr>
        <w:pStyle w:val="ListParagraph"/>
        <w:numPr>
          <w:ilvl w:val="0"/>
          <w:numId w:val="16"/>
        </w:numPr>
        <w:spacing w:after="200" w:line="276" w:lineRule="auto"/>
      </w:pPr>
      <w:r w:rsidRPr="00114A0E">
        <w:t xml:space="preserve">Cost model for overall system with or without SiC for full motor/drive system. </w:t>
      </w:r>
    </w:p>
    <w:p w:rsidR="00C91106" w:rsidRPr="00114A0E" w:rsidRDefault="00C91106" w:rsidP="00185B21">
      <w:pPr>
        <w:pStyle w:val="ListParagraph"/>
        <w:numPr>
          <w:ilvl w:val="0"/>
          <w:numId w:val="16"/>
        </w:numPr>
        <w:spacing w:after="200" w:line="276" w:lineRule="auto"/>
      </w:pPr>
      <w:r w:rsidRPr="00114A0E">
        <w:t>dv/</w:t>
      </w:r>
      <w:proofErr w:type="spellStart"/>
      <w:r w:rsidRPr="00114A0E">
        <w:t>dt</w:t>
      </w:r>
      <w:proofErr w:type="spellEnd"/>
      <w:r w:rsidRPr="00114A0E">
        <w:t xml:space="preserve"> issues due to HV</w:t>
      </w:r>
      <w:r w:rsidR="00432086">
        <w:t>-</w:t>
      </w:r>
      <w:r w:rsidRPr="00114A0E">
        <w:t>HF being 3 to 10 times larger than silicon</w:t>
      </w:r>
    </w:p>
    <w:p w:rsidR="00975348" w:rsidRPr="00114A0E" w:rsidRDefault="00975348" w:rsidP="00021415">
      <w:pPr>
        <w:pStyle w:val="ListParagraph"/>
        <w:numPr>
          <w:ilvl w:val="0"/>
          <w:numId w:val="16"/>
        </w:numPr>
        <w:spacing w:after="200" w:line="276" w:lineRule="auto"/>
      </w:pPr>
      <w:r w:rsidRPr="00114A0E">
        <w:t>How does short circuit requirement impact on-state voltage, and switching speed</w:t>
      </w:r>
    </w:p>
    <w:p w:rsidR="00975348" w:rsidRPr="00114A0E" w:rsidRDefault="00975348" w:rsidP="00021415">
      <w:pPr>
        <w:pStyle w:val="ListParagraph"/>
        <w:numPr>
          <w:ilvl w:val="0"/>
          <w:numId w:val="16"/>
        </w:numPr>
        <w:spacing w:after="200" w:line="276" w:lineRule="auto"/>
      </w:pPr>
      <w:r w:rsidRPr="00114A0E">
        <w:t xml:space="preserve">SOA, pulse current rating, dynamic thermal impedance, loading, </w:t>
      </w:r>
      <w:r w:rsidR="00A13D2B">
        <w:t xml:space="preserve">and </w:t>
      </w:r>
      <w:r w:rsidRPr="00114A0E">
        <w:t>thermal limits need to be re</w:t>
      </w:r>
      <w:r w:rsidR="00A13D2B">
        <w:t>-</w:t>
      </w:r>
      <w:r w:rsidRPr="00114A0E">
        <w:t>analyzed</w:t>
      </w:r>
    </w:p>
    <w:p w:rsidR="00975348" w:rsidRDefault="00C91106" w:rsidP="00FB67F9">
      <w:pPr>
        <w:pStyle w:val="ListParagraph"/>
        <w:numPr>
          <w:ilvl w:val="0"/>
          <w:numId w:val="16"/>
        </w:numPr>
      </w:pPr>
      <w:r>
        <w:t>V</w:t>
      </w:r>
      <w:r w:rsidR="00975348" w:rsidRPr="00114A0E">
        <w:t>olume that will lead to reduced costs. HV SiC module requirements and costs also need to be included</w:t>
      </w:r>
    </w:p>
    <w:p w:rsidR="003D2274" w:rsidRDefault="003D2274" w:rsidP="00021415">
      <w:pPr>
        <w:pStyle w:val="ListParagraph"/>
        <w:ind w:left="1080"/>
      </w:pPr>
    </w:p>
    <w:p w:rsidR="003D2274" w:rsidRPr="00114A0E" w:rsidRDefault="003D2274" w:rsidP="00021415">
      <w:pPr>
        <w:pStyle w:val="ListParagraph"/>
        <w:ind w:left="1080"/>
      </w:pPr>
    </w:p>
    <w:p w:rsidR="00975348" w:rsidRPr="00AF48AF" w:rsidRDefault="0013159A" w:rsidP="00021415">
      <w:pPr>
        <w:rPr>
          <w:b/>
        </w:rPr>
      </w:pPr>
      <w:proofErr w:type="gramStart"/>
      <w:r>
        <w:rPr>
          <w:rFonts w:cs="Arial"/>
          <w:b/>
          <w:color w:val="000000"/>
        </w:rPr>
        <w:t>Key</w:t>
      </w:r>
      <w:r w:rsidRPr="00AF48AF">
        <w:rPr>
          <w:b/>
        </w:rPr>
        <w:t xml:space="preserve"> </w:t>
      </w:r>
      <w:r w:rsidR="00975348" w:rsidRPr="00AF48AF">
        <w:rPr>
          <w:b/>
        </w:rPr>
        <w:t>Question 4.</w:t>
      </w:r>
      <w:proofErr w:type="gramEnd"/>
      <w:r w:rsidR="00975348" w:rsidRPr="00AF48AF">
        <w:rPr>
          <w:b/>
        </w:rPr>
        <w:t xml:space="preserve"> What are the most promising motor technologies that could be enabled by WBG VSD?</w:t>
      </w:r>
    </w:p>
    <w:p w:rsidR="00975348" w:rsidRPr="00114A0E" w:rsidRDefault="00975348" w:rsidP="00021415">
      <w:pPr>
        <w:ind w:left="720"/>
        <w:rPr>
          <w:rFonts w:cs="Arial"/>
          <w:color w:val="000000"/>
        </w:rPr>
      </w:pPr>
    </w:p>
    <w:p w:rsidR="00975348" w:rsidRPr="00114A0E" w:rsidRDefault="00975348" w:rsidP="00021415">
      <w:r w:rsidRPr="00114A0E">
        <w:rPr>
          <w:rFonts w:cs="Arial"/>
          <w:color w:val="000000"/>
        </w:rPr>
        <w:t>Suggestions for this topic included:</w:t>
      </w:r>
    </w:p>
    <w:p w:rsidR="00975348" w:rsidRPr="00114A0E" w:rsidRDefault="00975348" w:rsidP="00021415"/>
    <w:p w:rsidR="00975348" w:rsidRPr="00C632F5" w:rsidRDefault="00975348" w:rsidP="00021415">
      <w:pPr>
        <w:pStyle w:val="ListParagraph"/>
        <w:numPr>
          <w:ilvl w:val="0"/>
          <w:numId w:val="62"/>
        </w:numPr>
        <w:spacing w:after="200" w:line="276" w:lineRule="auto"/>
      </w:pPr>
      <w:r w:rsidRPr="00B66796">
        <w:t xml:space="preserve">The Vernier Motor Concept </w:t>
      </w:r>
      <w:r w:rsidR="002318CE" w:rsidRPr="00AA23D1">
        <w:t>could utilize SiC componen</w:t>
      </w:r>
      <w:r w:rsidR="003D2274" w:rsidRPr="00AA23D1">
        <w:t>ts</w:t>
      </w:r>
    </w:p>
    <w:p w:rsidR="00975348" w:rsidRPr="00C632F5" w:rsidRDefault="00975348" w:rsidP="00021415">
      <w:pPr>
        <w:pStyle w:val="ListParagraph"/>
        <w:numPr>
          <w:ilvl w:val="0"/>
          <w:numId w:val="64"/>
        </w:numPr>
        <w:spacing w:after="200" w:line="276" w:lineRule="auto"/>
      </w:pPr>
      <w:r w:rsidRPr="00C632F5">
        <w:t>Brushless Doubly Fed Machine Motor Concept.</w:t>
      </w:r>
    </w:p>
    <w:p w:rsidR="00975348" w:rsidRPr="00114A0E" w:rsidRDefault="00975348" w:rsidP="00021415">
      <w:pPr>
        <w:ind w:left="720"/>
        <w:rPr>
          <w:rFonts w:ascii="Arial" w:hAnsi="Arial" w:cs="Arial"/>
          <w:sz w:val="20"/>
          <w:szCs w:val="20"/>
        </w:rPr>
      </w:pPr>
    </w:p>
    <w:p w:rsidR="00975348" w:rsidRPr="00522544" w:rsidRDefault="0013159A" w:rsidP="00021415">
      <w:pPr>
        <w:rPr>
          <w:b/>
        </w:rPr>
      </w:pPr>
      <w:proofErr w:type="gramStart"/>
      <w:r>
        <w:rPr>
          <w:rFonts w:cs="Arial"/>
          <w:b/>
          <w:color w:val="000000"/>
        </w:rPr>
        <w:t>Key</w:t>
      </w:r>
      <w:r w:rsidRPr="00522544">
        <w:rPr>
          <w:b/>
        </w:rPr>
        <w:t xml:space="preserve"> </w:t>
      </w:r>
      <w:r w:rsidR="00975348" w:rsidRPr="00522544">
        <w:rPr>
          <w:b/>
        </w:rPr>
        <w:t>Question 5.</w:t>
      </w:r>
      <w:proofErr w:type="gramEnd"/>
      <w:r w:rsidR="00975348" w:rsidRPr="00522544">
        <w:rPr>
          <w:b/>
        </w:rPr>
        <w:t xml:space="preserve"> What are power train integration (and electrical system) approaches that will be enabled by HV</w:t>
      </w:r>
      <w:r w:rsidR="00432086">
        <w:rPr>
          <w:b/>
        </w:rPr>
        <w:t>-</w:t>
      </w:r>
      <w:r w:rsidR="00975348" w:rsidRPr="00522544">
        <w:rPr>
          <w:b/>
        </w:rPr>
        <w:t>HF power conversion and have maximum system benefit?</w:t>
      </w:r>
    </w:p>
    <w:p w:rsidR="00975348" w:rsidRPr="00114A0E" w:rsidRDefault="00975348" w:rsidP="00021415">
      <w:pPr>
        <w:rPr>
          <w:rFonts w:cs="Arial"/>
          <w:color w:val="000000"/>
        </w:rPr>
      </w:pPr>
    </w:p>
    <w:p w:rsidR="00975348" w:rsidRPr="00114A0E" w:rsidRDefault="002318CE" w:rsidP="00021415">
      <w:r w:rsidRPr="002318CE">
        <w:rPr>
          <w:rFonts w:cs="Arial"/>
          <w:color w:val="000000"/>
        </w:rPr>
        <w:t xml:space="preserve">There were a wide variety of suggestions for this topic. A few representative responses </w:t>
      </w:r>
      <w:r w:rsidR="00383BB2">
        <w:rPr>
          <w:rFonts w:cs="Arial"/>
          <w:color w:val="000000"/>
        </w:rPr>
        <w:t>we</w:t>
      </w:r>
      <w:r w:rsidR="00383BB2" w:rsidRPr="002318CE">
        <w:rPr>
          <w:rFonts w:cs="Arial"/>
          <w:color w:val="000000"/>
        </w:rPr>
        <w:t>re</w:t>
      </w:r>
      <w:r w:rsidRPr="002318CE">
        <w:rPr>
          <w:rFonts w:cs="Arial"/>
          <w:color w:val="000000"/>
        </w:rPr>
        <w:t>:</w:t>
      </w:r>
    </w:p>
    <w:p w:rsidR="00975348" w:rsidRDefault="00975348" w:rsidP="00021415">
      <w:pPr>
        <w:pStyle w:val="ListParagraph"/>
        <w:numPr>
          <w:ilvl w:val="0"/>
          <w:numId w:val="18"/>
        </w:numPr>
        <w:spacing w:after="200" w:line="276" w:lineRule="auto"/>
      </w:pPr>
      <w:proofErr w:type="spellStart"/>
      <w:r>
        <w:t>Transformerless</w:t>
      </w:r>
      <w:proofErr w:type="spellEnd"/>
      <w:r>
        <w:t xml:space="preserve"> Medium V</w:t>
      </w:r>
      <w:r w:rsidRPr="00114A0E">
        <w:t>oltage drive</w:t>
      </w:r>
      <w:r w:rsidR="00383BB2">
        <w:t>s</w:t>
      </w:r>
      <w:r w:rsidRPr="00114A0E">
        <w:t xml:space="preserve"> can reduce balance of plant by reducing need for transformer</w:t>
      </w:r>
    </w:p>
    <w:p w:rsidR="002318CE" w:rsidRPr="00114A0E" w:rsidRDefault="002318CE" w:rsidP="00021415">
      <w:pPr>
        <w:pStyle w:val="ListParagraph"/>
        <w:numPr>
          <w:ilvl w:val="0"/>
          <w:numId w:val="18"/>
        </w:numPr>
        <w:spacing w:after="200" w:line="276" w:lineRule="auto"/>
      </w:pPr>
      <w:r w:rsidRPr="00114A0E">
        <w:rPr>
          <w:rFonts w:cs="Arial"/>
          <w:color w:val="000000"/>
        </w:rPr>
        <w:t>There are a number of system elements that could be beneficially integrated</w:t>
      </w:r>
      <w:r w:rsidRPr="00114A0E">
        <w:t xml:space="preserve"> including grid interface, VSD</w:t>
      </w:r>
      <w:r w:rsidR="00383BB2">
        <w:t>s</w:t>
      </w:r>
      <w:r w:rsidRPr="00114A0E">
        <w:t>, machine</w:t>
      </w:r>
      <w:r w:rsidR="00383BB2">
        <w:t>s</w:t>
      </w:r>
      <w:r w:rsidRPr="00114A0E">
        <w:t>, gears</w:t>
      </w:r>
    </w:p>
    <w:p w:rsidR="00975348" w:rsidRPr="00114A0E" w:rsidRDefault="002318CE" w:rsidP="00021415">
      <w:pPr>
        <w:pStyle w:val="ListParagraph"/>
        <w:numPr>
          <w:ilvl w:val="0"/>
          <w:numId w:val="18"/>
        </w:numPr>
        <w:spacing w:after="200" w:line="276" w:lineRule="auto"/>
      </w:pPr>
      <w:r w:rsidRPr="00114A0E">
        <w:t xml:space="preserve">MVDC is a future platform to integrate with </w:t>
      </w:r>
      <w:r w:rsidR="00975348">
        <w:t>H</w:t>
      </w:r>
      <w:r w:rsidR="00975348" w:rsidRPr="00114A0E">
        <w:t>igh voltage to low voltage DC transformer as core element</w:t>
      </w:r>
    </w:p>
    <w:p w:rsidR="00975348" w:rsidRPr="00114A0E" w:rsidRDefault="00975348" w:rsidP="00021415">
      <w:pPr>
        <w:pStyle w:val="ListParagraph"/>
        <w:numPr>
          <w:ilvl w:val="0"/>
          <w:numId w:val="18"/>
        </w:numPr>
        <w:spacing w:after="200" w:line="276" w:lineRule="auto"/>
      </w:pPr>
      <w:r w:rsidRPr="00114A0E">
        <w:t xml:space="preserve">HVAC </w:t>
      </w:r>
      <w:r w:rsidR="009C30AD">
        <w:t xml:space="preserve">systems and shipboard applications </w:t>
      </w:r>
      <w:r w:rsidR="002318CE">
        <w:t>- lower size, weight, cabling, transformer magnetics</w:t>
      </w:r>
    </w:p>
    <w:p w:rsidR="00975348" w:rsidRPr="00522544" w:rsidRDefault="0013159A" w:rsidP="00021415">
      <w:pPr>
        <w:rPr>
          <w:b/>
        </w:rPr>
      </w:pPr>
      <w:proofErr w:type="gramStart"/>
      <w:r>
        <w:rPr>
          <w:rFonts w:cs="Arial"/>
          <w:b/>
          <w:color w:val="000000"/>
        </w:rPr>
        <w:t>Key</w:t>
      </w:r>
      <w:r w:rsidRPr="00522544">
        <w:rPr>
          <w:b/>
        </w:rPr>
        <w:t xml:space="preserve"> </w:t>
      </w:r>
      <w:r w:rsidR="00975348" w:rsidRPr="00522544">
        <w:rPr>
          <w:b/>
        </w:rPr>
        <w:t>Question 6.</w:t>
      </w:r>
      <w:proofErr w:type="gramEnd"/>
      <w:r w:rsidR="00975348" w:rsidRPr="00522544">
        <w:rPr>
          <w:b/>
        </w:rPr>
        <w:t xml:space="preserve"> What are applications that can use SST? What other functions are needed beyond what a transformer can provide to serve as an early adopter until cost is comparable to transformers.</w:t>
      </w:r>
    </w:p>
    <w:p w:rsidR="00975348" w:rsidRDefault="00975348" w:rsidP="00021415">
      <w:pPr>
        <w:ind w:left="720"/>
      </w:pPr>
    </w:p>
    <w:p w:rsidR="00975348" w:rsidRDefault="009C30AD" w:rsidP="00021415">
      <w:r w:rsidRPr="002318CE">
        <w:rPr>
          <w:rFonts w:cs="Arial"/>
          <w:color w:val="000000"/>
        </w:rPr>
        <w:t xml:space="preserve">There were a wide variety of suggestions for this topic. A few representative responses </w:t>
      </w:r>
      <w:r w:rsidR="003E772C">
        <w:rPr>
          <w:rFonts w:cs="Arial"/>
          <w:color w:val="000000"/>
        </w:rPr>
        <w:t>we</w:t>
      </w:r>
      <w:r w:rsidR="003E772C" w:rsidRPr="002318CE">
        <w:rPr>
          <w:rFonts w:cs="Arial"/>
          <w:color w:val="000000"/>
        </w:rPr>
        <w:t>re</w:t>
      </w:r>
      <w:r w:rsidRPr="002318CE">
        <w:rPr>
          <w:rFonts w:cs="Arial"/>
          <w:color w:val="000000"/>
        </w:rPr>
        <w:t>:</w:t>
      </w:r>
    </w:p>
    <w:p w:rsidR="00355ECC" w:rsidRDefault="00355ECC" w:rsidP="00021415">
      <w:pPr>
        <w:pStyle w:val="ListParagraph"/>
        <w:numPr>
          <w:ilvl w:val="0"/>
          <w:numId w:val="73"/>
        </w:numPr>
        <w:spacing w:line="276" w:lineRule="auto"/>
      </w:pPr>
      <w:r>
        <w:t xml:space="preserve">SST can provide </w:t>
      </w:r>
      <w:r w:rsidR="009C30AD">
        <w:t>MV DC</w:t>
      </w:r>
      <w:r>
        <w:t xml:space="preserve"> port on transformer</w:t>
      </w:r>
      <w:r w:rsidR="003E73EF">
        <w:t xml:space="preserve"> for storage</w:t>
      </w:r>
    </w:p>
    <w:p w:rsidR="009C30AD" w:rsidRDefault="009C30AD" w:rsidP="00021415">
      <w:pPr>
        <w:pStyle w:val="ListParagraph"/>
        <w:numPr>
          <w:ilvl w:val="0"/>
          <w:numId w:val="73"/>
        </w:numPr>
        <w:spacing w:line="276" w:lineRule="auto"/>
      </w:pPr>
      <w:r w:rsidRPr="00114A0E">
        <w:lastRenderedPageBreak/>
        <w:t>MV DC distribution can benefit from the isolated DC/D</w:t>
      </w:r>
      <w:r>
        <w:t>C converter portion of an SST</w:t>
      </w:r>
    </w:p>
    <w:p w:rsidR="009C30AD" w:rsidRDefault="009C30AD" w:rsidP="00021415">
      <w:pPr>
        <w:pStyle w:val="ListParagraph"/>
        <w:numPr>
          <w:ilvl w:val="0"/>
          <w:numId w:val="73"/>
        </w:numPr>
        <w:spacing w:line="276" w:lineRule="auto"/>
      </w:pPr>
      <w:r w:rsidRPr="00114A0E">
        <w:t>Solid state transformer for traction application</w:t>
      </w:r>
      <w:r w:rsidR="00355ECC">
        <w:t xml:space="preserve"> reduces size and weight</w:t>
      </w:r>
      <w:r w:rsidRPr="00114A0E">
        <w:t xml:space="preserve"> </w:t>
      </w:r>
    </w:p>
    <w:p w:rsidR="009C30AD" w:rsidRDefault="009C30AD" w:rsidP="00021415">
      <w:pPr>
        <w:pStyle w:val="ListParagraph"/>
        <w:numPr>
          <w:ilvl w:val="0"/>
          <w:numId w:val="73"/>
        </w:numPr>
        <w:spacing w:line="276" w:lineRule="auto"/>
      </w:pPr>
      <w:r w:rsidRPr="00114A0E">
        <w:t xml:space="preserve">Solar </w:t>
      </w:r>
      <w:r w:rsidR="00355ECC">
        <w:t>generators can</w:t>
      </w:r>
      <w:r w:rsidRPr="00114A0E">
        <w:t xml:space="preserve"> raise voltage on LV side within HF conversion stage rather than a</w:t>
      </w:r>
      <w:r w:rsidR="003E772C">
        <w:t>n</w:t>
      </w:r>
      <w:r w:rsidRPr="00114A0E">
        <w:t xml:space="preserve"> LF transformer</w:t>
      </w:r>
    </w:p>
    <w:p w:rsidR="001C2B5C" w:rsidRPr="001C2B5C" w:rsidRDefault="00355ECC" w:rsidP="00021415">
      <w:pPr>
        <w:pStyle w:val="ListParagraph"/>
        <w:numPr>
          <w:ilvl w:val="0"/>
          <w:numId w:val="73"/>
        </w:numPr>
        <w:spacing w:line="276" w:lineRule="auto"/>
      </w:pPr>
      <w:r>
        <w:t xml:space="preserve">For </w:t>
      </w:r>
      <w:r w:rsidR="009C30AD">
        <w:t>Microgrid interconnection</w:t>
      </w:r>
      <w:r>
        <w:t xml:space="preserve"> SST can provide flow control and DC ports</w:t>
      </w:r>
    </w:p>
    <w:p w:rsidR="001C2B5C" w:rsidRPr="00114A0E" w:rsidRDefault="001C2B5C" w:rsidP="00021415">
      <w:pPr>
        <w:pStyle w:val="ListParagraph"/>
        <w:numPr>
          <w:ilvl w:val="0"/>
          <w:numId w:val="73"/>
        </w:numPr>
        <w:spacing w:after="200" w:line="276" w:lineRule="auto"/>
      </w:pPr>
      <w:r w:rsidRPr="00114A0E">
        <w:t>SST applications for power train integration</w:t>
      </w:r>
    </w:p>
    <w:p w:rsidR="001C2B5C" w:rsidRPr="00114A0E" w:rsidRDefault="001C2B5C" w:rsidP="00021415">
      <w:pPr>
        <w:spacing w:line="276" w:lineRule="auto"/>
        <w:ind w:left="360"/>
      </w:pPr>
    </w:p>
    <w:p w:rsidR="001840F0" w:rsidRDefault="001840F0" w:rsidP="00021415">
      <w:pPr>
        <w:spacing w:after="160" w:line="259" w:lineRule="auto"/>
      </w:pPr>
    </w:p>
    <w:p w:rsidR="00273EAB" w:rsidRPr="001840F0" w:rsidRDefault="0014281F" w:rsidP="00021415">
      <w:pPr>
        <w:tabs>
          <w:tab w:val="left" w:pos="3420"/>
        </w:tabs>
        <w:rPr>
          <w:b/>
        </w:rPr>
      </w:pPr>
      <w:r>
        <w:rPr>
          <w:b/>
        </w:rPr>
        <w:tab/>
      </w:r>
    </w:p>
    <w:p w:rsidR="00EC72B1" w:rsidRDefault="00EC72B1" w:rsidP="00021415">
      <w:pPr>
        <w:spacing w:after="160" w:line="259" w:lineRule="auto"/>
        <w:rPr>
          <w:b/>
          <w:sz w:val="28"/>
          <w:szCs w:val="28"/>
        </w:rPr>
      </w:pPr>
      <w:r>
        <w:rPr>
          <w:b/>
          <w:sz w:val="28"/>
          <w:szCs w:val="28"/>
        </w:rPr>
        <w:br w:type="page"/>
      </w:r>
    </w:p>
    <w:p w:rsidR="0065157E" w:rsidRPr="001840F0" w:rsidRDefault="0065157E" w:rsidP="00021415">
      <w:pPr>
        <w:jc w:val="center"/>
        <w:rPr>
          <w:b/>
          <w:sz w:val="28"/>
          <w:szCs w:val="28"/>
        </w:rPr>
      </w:pPr>
      <w:r w:rsidRPr="001840F0">
        <w:rPr>
          <w:b/>
          <w:sz w:val="28"/>
          <w:szCs w:val="28"/>
        </w:rPr>
        <w:lastRenderedPageBreak/>
        <w:t>2. Introduction</w:t>
      </w:r>
    </w:p>
    <w:p w:rsidR="00240F9A" w:rsidRPr="00114A0E" w:rsidRDefault="00240F9A" w:rsidP="00021415">
      <w:pPr>
        <w:jc w:val="center"/>
        <w:rPr>
          <w:sz w:val="28"/>
          <w:szCs w:val="28"/>
        </w:rPr>
      </w:pPr>
    </w:p>
    <w:p w:rsidR="00240F9A" w:rsidRPr="00114A0E" w:rsidRDefault="00240F9A" w:rsidP="00021415">
      <w:pPr>
        <w:rPr>
          <w:bCs/>
        </w:rPr>
      </w:pPr>
      <w:r w:rsidRPr="00114A0E">
        <w:rPr>
          <w:bCs/>
        </w:rPr>
        <w:t>On April 16-17, 45 invited participants convened at NIST (National Institute of Standards and T</w:t>
      </w:r>
      <w:r>
        <w:rPr>
          <w:bCs/>
        </w:rPr>
        <w:t>e</w:t>
      </w:r>
      <w:r w:rsidRPr="00114A0E">
        <w:rPr>
          <w:bCs/>
        </w:rPr>
        <w:t xml:space="preserve">chnology) headquarters in Gaithersburg, MD from 8am on April 16 through 1pm on April 17, 2014 to participate </w:t>
      </w:r>
      <w:r>
        <w:rPr>
          <w:bCs/>
        </w:rPr>
        <w:t xml:space="preserve">in the </w:t>
      </w:r>
      <w:r w:rsidRPr="00114A0E">
        <w:rPr>
          <w:bCs/>
        </w:rPr>
        <w:t>NIST/DOE Workshop on High-Megawatt (HMW) Variable Speed Drive (VSD) Technology.</w:t>
      </w:r>
    </w:p>
    <w:p w:rsidR="0065157E" w:rsidRPr="00114A0E" w:rsidRDefault="009262AE" w:rsidP="00021415">
      <w:pPr>
        <w:spacing w:before="100" w:beforeAutospacing="1" w:after="100" w:afterAutospacing="1"/>
      </w:pPr>
      <w:r>
        <w:t>The goal of the workshop wa</w:t>
      </w:r>
      <w:r w:rsidR="0065157E" w:rsidRPr="00114A0E">
        <w:t>s to identify advanced technologies and approaches that have the potential to substantially improve the energy efficiency, performance and cost of m</w:t>
      </w:r>
      <w:r>
        <w:t>egawatt to high-megawatt scale Variable Speed motor D</w:t>
      </w:r>
      <w:r w:rsidR="0065157E" w:rsidRPr="00114A0E">
        <w:t xml:space="preserve">rives </w:t>
      </w:r>
      <w:r>
        <w:t xml:space="preserve">(VSD) </w:t>
      </w:r>
      <w:r w:rsidR="0065157E" w:rsidRPr="00114A0E">
        <w:t xml:space="preserve">used in a wide range of applications. The results of the workshop and the associated follow-on system impact study will be used to define an advanced technology development and manufacturing roadmap for </w:t>
      </w:r>
      <w:r>
        <w:t>High Megawatt (</w:t>
      </w:r>
      <w:r w:rsidR="0065157E" w:rsidRPr="00114A0E">
        <w:t>HMW</w:t>
      </w:r>
      <w:r>
        <w:t>)</w:t>
      </w:r>
      <w:r w:rsidR="0065157E" w:rsidRPr="00114A0E">
        <w:t xml:space="preserve"> VSD motors. </w:t>
      </w:r>
      <w:r>
        <w:t>The broad spectrum of invited participants represented</w:t>
      </w:r>
      <w:r w:rsidR="0065157E" w:rsidRPr="00114A0E">
        <w:t xml:space="preserve"> </w:t>
      </w:r>
      <w:r>
        <w:t xml:space="preserve">the </w:t>
      </w:r>
      <w:r w:rsidR="0065157E" w:rsidRPr="00114A0E">
        <w:t>medium voltage (MV) drives industry (customers and manufacturers), HMW power electronics industry, government and academia.</w:t>
      </w:r>
    </w:p>
    <w:p w:rsidR="0065157E" w:rsidRPr="009262AE" w:rsidRDefault="0065157E" w:rsidP="00021415">
      <w:pPr>
        <w:spacing w:before="100" w:beforeAutospacing="1" w:after="100" w:afterAutospacing="1"/>
      </w:pPr>
      <w:r w:rsidRPr="00114A0E">
        <w:t xml:space="preserve">Over the last few decades, motors have generally evolved to utilize power electronics-based VSD technology due to the overall system efficiency and performance advantages.  However, many HMW motors do not use VSDs due to limitations of available power semiconductors at the higher voltages that make the HMW VSDs more complex, costly, and bulky.  Recent advances in high-voltage SiC-based power semiconductors provide the potential to improve the overall size, weight, cost, and performance of HMW </w:t>
      </w:r>
      <w:r w:rsidR="00CA105A">
        <w:t>P</w:t>
      </w:r>
      <w:r w:rsidR="00CA105A" w:rsidRPr="00114A0E">
        <w:t xml:space="preserve">ower </w:t>
      </w:r>
      <w:r w:rsidR="00CA105A">
        <w:t>C</w:t>
      </w:r>
      <w:r w:rsidR="00CA105A" w:rsidRPr="00114A0E">
        <w:t xml:space="preserve">onditioning </w:t>
      </w:r>
      <w:r w:rsidR="00CA105A">
        <w:t>S</w:t>
      </w:r>
      <w:r w:rsidR="00CA105A" w:rsidRPr="00114A0E">
        <w:t xml:space="preserve">ystems </w:t>
      </w:r>
      <w:r w:rsidRPr="00114A0E">
        <w:t>(PCS</w:t>
      </w:r>
      <w:r w:rsidR="00CA105A">
        <w:t>s</w:t>
      </w:r>
      <w:r w:rsidRPr="00114A0E">
        <w:t>) making them more practical for many new applications</w:t>
      </w:r>
      <w:r w:rsidRPr="009262AE">
        <w:t xml:space="preserve">.  </w:t>
      </w:r>
      <w:r w:rsidRPr="009262AE">
        <w:rPr>
          <w:iCs/>
        </w:rPr>
        <w:t>If the high-voltage SiC power semiconductors were to enable pervasive use of VSDs for HMW applications, it could account for a significant reduction of total energy usage world-wide.  Furthermore, advanced machine technologies including hard and soft magnetics, advanced motor designs, and high speed direct drive approaches might also play a critical role in enabling maximum benefit for a wide range of HMW VSD motor applications.</w:t>
      </w:r>
    </w:p>
    <w:p w:rsidR="00240F9A" w:rsidRDefault="0065157E" w:rsidP="00021415">
      <w:pPr>
        <w:spacing w:before="100" w:beforeAutospacing="1" w:after="100" w:afterAutospacing="1"/>
      </w:pPr>
      <w:r w:rsidRPr="00114A0E">
        <w:t xml:space="preserve">This workshop </w:t>
      </w:r>
      <w:r w:rsidR="009262AE">
        <w:t>was the first step in a process to</w:t>
      </w:r>
      <w:r w:rsidRPr="00114A0E">
        <w:t xml:space="preserve"> </w:t>
      </w:r>
      <w:r w:rsidR="009262AE">
        <w:t>define</w:t>
      </w:r>
      <w:r w:rsidRPr="00114A0E">
        <w:t xml:space="preserve"> an advanced technology development and manufacturing roadmap for HMW VSD motor technology.  The workshop </w:t>
      </w:r>
      <w:r w:rsidR="005E1B89">
        <w:t xml:space="preserve">identified </w:t>
      </w:r>
      <w:r w:rsidRPr="00114A0E">
        <w:t xml:space="preserve">existing and future HMW VSD motor applications, motors types, </w:t>
      </w:r>
      <w:r w:rsidR="005E1B89">
        <w:t xml:space="preserve">and VSD architectures, and </w:t>
      </w:r>
      <w:r w:rsidRPr="00114A0E">
        <w:t>define</w:t>
      </w:r>
      <w:r w:rsidR="005E1B89">
        <w:t>d</w:t>
      </w:r>
      <w:r w:rsidRPr="00114A0E">
        <w:t xml:space="preserve"> the potential advantages of advanced power electronics and machine technologies. Representative approaches identified at the workshop and/or contributed directly by the participants will be selected for a follow-on quantitative analysis of the potential benefits of the new technologies. It is anticipated that the results of the follow-on analysis will be presented for discussion at a second HMW VSD technology roadmap workshop and that the results will be used to guide future activities including potential future investment by DOE in wide band-gap (WBG) power electronics and machine technologies for HMW VSD motors. </w:t>
      </w:r>
    </w:p>
    <w:p w:rsidR="005E1B89" w:rsidRDefault="00240F9A" w:rsidP="00021415">
      <w:pPr>
        <w:spacing w:before="100" w:beforeAutospacing="1" w:after="100" w:afterAutospacing="1"/>
      </w:pPr>
      <w:r>
        <w:lastRenderedPageBreak/>
        <w:t>On April 16, 2014, n</w:t>
      </w:r>
      <w:r w:rsidR="005E1B89">
        <w:t>ineteen formal presentations were made by leading experts in five separate sessions.</w:t>
      </w:r>
      <w:r>
        <w:t xml:space="preserve"> These sessions were titled:</w:t>
      </w:r>
    </w:p>
    <w:p w:rsidR="005E1B89" w:rsidRPr="00114A0E" w:rsidRDefault="005E1B89" w:rsidP="00021415">
      <w:pPr>
        <w:pStyle w:val="ListParagraph"/>
        <w:numPr>
          <w:ilvl w:val="0"/>
          <w:numId w:val="60"/>
        </w:numPr>
      </w:pPr>
      <w:r w:rsidRPr="00114A0E">
        <w:t>Introduction to HMW PCS Technology Roadmap and HV-HF Power Devices</w:t>
      </w:r>
    </w:p>
    <w:p w:rsidR="005E1B89" w:rsidRPr="00114A0E" w:rsidRDefault="005E1B89" w:rsidP="00021415">
      <w:pPr>
        <w:pStyle w:val="ListParagraph"/>
        <w:numPr>
          <w:ilvl w:val="0"/>
          <w:numId w:val="60"/>
        </w:numPr>
      </w:pPr>
      <w:r w:rsidRPr="00114A0E">
        <w:t>HMW Converters using HV-HF Semiconductors)</w:t>
      </w:r>
    </w:p>
    <w:p w:rsidR="005E1B89" w:rsidRPr="00114A0E" w:rsidRDefault="005E1B89" w:rsidP="00021415">
      <w:pPr>
        <w:pStyle w:val="ListParagraph"/>
        <w:numPr>
          <w:ilvl w:val="0"/>
          <w:numId w:val="60"/>
        </w:numPr>
      </w:pPr>
      <w:r w:rsidRPr="00114A0E">
        <w:t xml:space="preserve">High Megawatt Motor Application Requirements </w:t>
      </w:r>
    </w:p>
    <w:p w:rsidR="005E1B89" w:rsidRPr="00114A0E" w:rsidRDefault="005E1B89" w:rsidP="00021415">
      <w:pPr>
        <w:pStyle w:val="ListParagraph"/>
        <w:numPr>
          <w:ilvl w:val="0"/>
          <w:numId w:val="60"/>
        </w:numPr>
      </w:pPr>
      <w:r w:rsidRPr="00114A0E">
        <w:t xml:space="preserve">Motor Concepts and Technology </w:t>
      </w:r>
    </w:p>
    <w:p w:rsidR="005E1B89" w:rsidRPr="00114A0E" w:rsidRDefault="005E1B89" w:rsidP="00021415">
      <w:pPr>
        <w:pStyle w:val="ListParagraph"/>
        <w:numPr>
          <w:ilvl w:val="0"/>
          <w:numId w:val="60"/>
        </w:numPr>
      </w:pPr>
      <w:r w:rsidRPr="00114A0E">
        <w:t xml:space="preserve">HMW Motor Power Train Integration </w:t>
      </w:r>
    </w:p>
    <w:p w:rsidR="00BC704F" w:rsidRDefault="00BC704F" w:rsidP="00021415">
      <w:pPr>
        <w:spacing w:before="100" w:beforeAutospacing="1" w:after="100" w:afterAutospacing="1"/>
      </w:pPr>
      <w:r>
        <w:t>The information from the presentations was summarized by topic and presented in Section 3 of the Proceedings. The information was organized as follows:</w:t>
      </w:r>
    </w:p>
    <w:p w:rsidR="009C31F6" w:rsidRPr="009C31F6" w:rsidRDefault="009C31F6" w:rsidP="00021415">
      <w:pPr>
        <w:spacing w:line="360" w:lineRule="auto"/>
      </w:pPr>
      <w:r w:rsidRPr="009C31F6">
        <w:t xml:space="preserve">        A. Variable Speed Drives</w:t>
      </w:r>
    </w:p>
    <w:p w:rsidR="009C31F6" w:rsidRPr="009C31F6" w:rsidRDefault="009C31F6" w:rsidP="00C632F5">
      <w:pPr>
        <w:pStyle w:val="NoSpacing"/>
        <w:ind w:left="432"/>
      </w:pPr>
      <w:r w:rsidRPr="009C31F6">
        <w:t xml:space="preserve">            </w:t>
      </w:r>
      <w:proofErr w:type="spellStart"/>
      <w:r w:rsidRPr="009C31F6">
        <w:t>i</w:t>
      </w:r>
      <w:proofErr w:type="spellEnd"/>
      <w:r w:rsidRPr="009C31F6">
        <w:t xml:space="preserve">. Current Commercial Status and Opportunities for </w:t>
      </w:r>
    </w:p>
    <w:p w:rsidR="009C31F6" w:rsidRPr="009C31F6" w:rsidRDefault="009C31F6" w:rsidP="00021415">
      <w:pPr>
        <w:spacing w:line="360" w:lineRule="auto"/>
        <w:ind w:left="432"/>
      </w:pPr>
      <w:r w:rsidRPr="009C31F6">
        <w:t xml:space="preserve">                Development</w:t>
      </w:r>
    </w:p>
    <w:p w:rsidR="009754C7" w:rsidRDefault="009C31F6" w:rsidP="00C632F5">
      <w:pPr>
        <w:pStyle w:val="NoSpacing"/>
        <w:ind w:left="1008"/>
      </w:pPr>
      <w:r w:rsidRPr="009C31F6">
        <w:t xml:space="preserve"> ii. Potential Improvements in VSD </w:t>
      </w:r>
      <w:r>
        <w:t>Performance Resulting from</w:t>
      </w:r>
    </w:p>
    <w:p w:rsidR="009C31F6" w:rsidRPr="009C31F6" w:rsidRDefault="009754C7" w:rsidP="00C632F5">
      <w:pPr>
        <w:pStyle w:val="NoSpacing"/>
        <w:ind w:left="720"/>
      </w:pPr>
      <w:r>
        <w:t xml:space="preserve">     </w:t>
      </w:r>
      <w:r w:rsidR="00437FBA">
        <w:t xml:space="preserve">      </w:t>
      </w:r>
      <w:r w:rsidR="009C31F6" w:rsidRPr="009C31F6">
        <w:t>Replacement of Si by SiC</w:t>
      </w:r>
    </w:p>
    <w:p w:rsidR="009C31F6" w:rsidRPr="009C31F6" w:rsidRDefault="009C31F6" w:rsidP="00021415">
      <w:r w:rsidRPr="009C31F6">
        <w:t xml:space="preserve">                        a. SiC Component, Device and Module Status</w:t>
      </w:r>
    </w:p>
    <w:p w:rsidR="009C31F6" w:rsidRPr="009C31F6" w:rsidRDefault="009C31F6" w:rsidP="00021415">
      <w:r w:rsidRPr="009C31F6">
        <w:t xml:space="preserve">                        b. Manufacturers Challenges</w:t>
      </w:r>
    </w:p>
    <w:p w:rsidR="009C31F6" w:rsidRDefault="009C31F6" w:rsidP="00021415">
      <w:r w:rsidRPr="009C31F6">
        <w:t xml:space="preserve">                        c. Market Acceptance Issue</w:t>
      </w:r>
    </w:p>
    <w:p w:rsidR="009754C7" w:rsidRPr="009C31F6" w:rsidRDefault="009754C7" w:rsidP="00021415"/>
    <w:p w:rsidR="009C31F6" w:rsidRPr="009C31F6" w:rsidRDefault="009C31F6" w:rsidP="00021415">
      <w:pPr>
        <w:spacing w:line="256" w:lineRule="auto"/>
      </w:pPr>
      <w:r w:rsidRPr="009C31F6">
        <w:t xml:space="preserve">                 iii. Naval Applications</w:t>
      </w:r>
    </w:p>
    <w:p w:rsidR="009C31F6" w:rsidRPr="009C31F6" w:rsidRDefault="009C31F6" w:rsidP="00021415">
      <w:pPr>
        <w:spacing w:line="256" w:lineRule="auto"/>
      </w:pPr>
    </w:p>
    <w:p w:rsidR="009C31F6" w:rsidRPr="009C31F6" w:rsidRDefault="009C31F6" w:rsidP="00021415">
      <w:pPr>
        <w:spacing w:line="360" w:lineRule="auto"/>
      </w:pPr>
      <w:r w:rsidRPr="009C31F6">
        <w:t xml:space="preserve">        B. Motors</w:t>
      </w:r>
    </w:p>
    <w:p w:rsidR="009C31F6" w:rsidRPr="009C31F6" w:rsidRDefault="009C31F6" w:rsidP="00021415">
      <w:pPr>
        <w:spacing w:line="256" w:lineRule="auto"/>
      </w:pPr>
      <w:r w:rsidRPr="009C31F6">
        <w:t xml:space="preserve">                   </w:t>
      </w:r>
      <w:proofErr w:type="spellStart"/>
      <w:r w:rsidRPr="009C31F6">
        <w:t>i</w:t>
      </w:r>
      <w:proofErr w:type="spellEnd"/>
      <w:r w:rsidRPr="009C31F6">
        <w:t>. Currently Available Motors</w:t>
      </w:r>
    </w:p>
    <w:p w:rsidR="009C31F6" w:rsidRPr="009C31F6" w:rsidRDefault="009C31F6" w:rsidP="00021415">
      <w:pPr>
        <w:pStyle w:val="ListParagraph"/>
        <w:autoSpaceDE w:val="0"/>
        <w:autoSpaceDN w:val="0"/>
        <w:adjustRightInd w:val="0"/>
        <w:ind w:left="810"/>
      </w:pPr>
      <w:r w:rsidRPr="009C31F6">
        <w:t xml:space="preserve">     </w:t>
      </w:r>
      <w:proofErr w:type="gramStart"/>
      <w:r w:rsidRPr="009C31F6">
        <w:t>ii</w:t>
      </w:r>
      <w:proofErr w:type="gramEnd"/>
      <w:r w:rsidRPr="009C31F6">
        <w:t xml:space="preserve">. The Potential Impact of SiC on Advanced Motor  Design </w:t>
      </w:r>
    </w:p>
    <w:p w:rsidR="009C31F6" w:rsidRPr="009C31F6" w:rsidRDefault="009C31F6" w:rsidP="00021415">
      <w:pPr>
        <w:spacing w:line="256" w:lineRule="auto"/>
      </w:pPr>
      <w:r w:rsidRPr="009C31F6">
        <w:t xml:space="preserve">                  iii. New Concepts in Motor Design</w:t>
      </w:r>
    </w:p>
    <w:p w:rsidR="009C31F6" w:rsidRPr="009C31F6" w:rsidRDefault="009C31F6" w:rsidP="00021415">
      <w:pPr>
        <w:spacing w:before="100" w:beforeAutospacing="1" w:after="100" w:afterAutospacing="1"/>
      </w:pPr>
      <w:r w:rsidRPr="009C31F6">
        <w:t xml:space="preserve">        C. High Frequency Solid State Transformers</w:t>
      </w:r>
    </w:p>
    <w:p w:rsidR="005E1B89" w:rsidRPr="00114A0E" w:rsidRDefault="00240F9A" w:rsidP="00021415">
      <w:pPr>
        <w:spacing w:before="100" w:beforeAutospacing="1" w:after="100" w:afterAutospacing="1"/>
      </w:pPr>
      <w:r>
        <w:t>E</w:t>
      </w:r>
      <w:r w:rsidR="005E1B89">
        <w:t xml:space="preserve">ach </w:t>
      </w:r>
      <w:r w:rsidR="00BC704F">
        <w:t xml:space="preserve">presentation </w:t>
      </w:r>
      <w:r w:rsidR="005E1B89">
        <w:t>session was followed by a discussion</w:t>
      </w:r>
      <w:r>
        <w:t xml:space="preserve"> period. Summarized comment</w:t>
      </w:r>
      <w:r w:rsidR="000C6DFE">
        <w:t>s by the participants</w:t>
      </w:r>
      <w:r w:rsidR="009561DE">
        <w:t xml:space="preserve"> </w:t>
      </w:r>
      <w:r>
        <w:t>were documented</w:t>
      </w:r>
      <w:r w:rsidR="000C6DFE">
        <w:t>.</w:t>
      </w:r>
      <w:r>
        <w:t xml:space="preserve"> These summaries were </w:t>
      </w:r>
      <w:r w:rsidR="000C6DFE">
        <w:t>presented to the participants at the opening session on April 17, 2014 in</w:t>
      </w:r>
      <w:r w:rsidR="009561DE">
        <w:t xml:space="preserve"> </w:t>
      </w:r>
      <w:r w:rsidR="000C6DFE">
        <w:t>pr</w:t>
      </w:r>
      <w:r w:rsidR="009561DE">
        <w:t>e</w:t>
      </w:r>
      <w:r w:rsidR="000C6DFE">
        <w:t>paration for</w:t>
      </w:r>
      <w:r w:rsidR="009561DE">
        <w:t xml:space="preserve"> </w:t>
      </w:r>
      <w:r w:rsidR="00BC704F">
        <w:t xml:space="preserve">a </w:t>
      </w:r>
      <w:r w:rsidR="009561DE">
        <w:t xml:space="preserve">discussion by </w:t>
      </w:r>
      <w:r w:rsidR="000C6DFE">
        <w:t xml:space="preserve">the audience to </w:t>
      </w:r>
      <w:r w:rsidR="003B4040">
        <w:t xml:space="preserve">11 </w:t>
      </w:r>
      <w:r w:rsidR="00A8272C">
        <w:t>Key Q</w:t>
      </w:r>
      <w:r w:rsidR="000C6DFE">
        <w:t xml:space="preserve">uestions that </w:t>
      </w:r>
      <w:r w:rsidR="009561DE">
        <w:t>w</w:t>
      </w:r>
      <w:r w:rsidR="000C6DFE">
        <w:t>il</w:t>
      </w:r>
      <w:r w:rsidR="009561DE">
        <w:t>l help in planning the follow-on</w:t>
      </w:r>
      <w:r w:rsidR="000C6DFE">
        <w:t xml:space="preserve"> session. </w:t>
      </w:r>
      <w:r w:rsidR="00BC704F">
        <w:t xml:space="preserve">Comments by audience members are </w:t>
      </w:r>
      <w:r w:rsidR="00A8272C">
        <w:t xml:space="preserve">summarized </w:t>
      </w:r>
      <w:r w:rsidR="00FE21A2">
        <w:t xml:space="preserve">in </w:t>
      </w:r>
      <w:r w:rsidR="003B4040">
        <w:t>Appendix D</w:t>
      </w:r>
      <w:r w:rsidR="00BC704F">
        <w:t xml:space="preserve"> of the Proceedings</w:t>
      </w:r>
      <w:r w:rsidR="00A8272C">
        <w:t xml:space="preserve">. </w:t>
      </w:r>
      <w:r w:rsidR="000C6DFE">
        <w:t>At the end of the Workshop, participants were invited to</w:t>
      </w:r>
      <w:r w:rsidR="00BC704F">
        <w:t xml:space="preserve"> submit</w:t>
      </w:r>
      <w:r w:rsidR="000C6DFE">
        <w:t xml:space="preserve"> written c</w:t>
      </w:r>
      <w:r w:rsidR="00BC704F">
        <w:t xml:space="preserve">omments. Fourteen did so. The </w:t>
      </w:r>
      <w:r w:rsidR="003B4040">
        <w:t>individual</w:t>
      </w:r>
      <w:r w:rsidR="00BC704F">
        <w:t xml:space="preserve"> </w:t>
      </w:r>
      <w:r w:rsidR="00A8272C">
        <w:t xml:space="preserve">written </w:t>
      </w:r>
      <w:r w:rsidR="00BC704F">
        <w:t xml:space="preserve">responses </w:t>
      </w:r>
      <w:r w:rsidR="00A8272C">
        <w:t xml:space="preserve">to those Key Questions, which are listed below, </w:t>
      </w:r>
      <w:r w:rsidR="000C6DFE">
        <w:t>are presented</w:t>
      </w:r>
      <w:r w:rsidR="00BC704F">
        <w:t xml:space="preserve"> in </w:t>
      </w:r>
      <w:r w:rsidR="003B4040">
        <w:t>Appendix E</w:t>
      </w:r>
      <w:r w:rsidR="000C6DFE">
        <w:t xml:space="preserve"> </w:t>
      </w:r>
      <w:r w:rsidR="00A8272C">
        <w:t>of the Proceedings</w:t>
      </w:r>
      <w:r w:rsidR="00F8471E">
        <w:t>.</w:t>
      </w:r>
      <w:r w:rsidR="00A8272C">
        <w:t xml:space="preserve"> </w:t>
      </w:r>
    </w:p>
    <w:p w:rsidR="00170FFD" w:rsidRDefault="00170FFD" w:rsidP="00021415">
      <w:pPr>
        <w:rPr>
          <w:rFonts w:cs="Arial"/>
          <w:color w:val="000000"/>
        </w:rPr>
      </w:pPr>
      <w:proofErr w:type="gramStart"/>
      <w:r w:rsidRPr="00114A0E">
        <w:rPr>
          <w:rFonts w:cs="Arial"/>
          <w:color w:val="000000"/>
        </w:rPr>
        <w:t>Question 1.What are</w:t>
      </w:r>
      <w:proofErr w:type="gramEnd"/>
      <w:r w:rsidRPr="00114A0E">
        <w:rPr>
          <w:rFonts w:cs="Arial"/>
          <w:color w:val="000000"/>
        </w:rPr>
        <w:t xml:space="preserve"> </w:t>
      </w:r>
      <w:r w:rsidR="00F8471E">
        <w:rPr>
          <w:rFonts w:cs="Arial"/>
          <w:color w:val="000000"/>
        </w:rPr>
        <w:t xml:space="preserve">the </w:t>
      </w:r>
      <w:r w:rsidRPr="00114A0E">
        <w:rPr>
          <w:rFonts w:cs="Arial"/>
          <w:color w:val="000000"/>
        </w:rPr>
        <w:t>benefits and barriers of increased penetration of VSDs (Variable Speed Drives) for HMW (High Megawatt) motors?</w:t>
      </w:r>
    </w:p>
    <w:p w:rsidR="00B10F3D" w:rsidRDefault="00B10F3D" w:rsidP="00021415">
      <w:pPr>
        <w:rPr>
          <w:rFonts w:cs="Arial"/>
          <w:color w:val="000000"/>
        </w:rPr>
      </w:pPr>
    </w:p>
    <w:p w:rsidR="00170FFD" w:rsidRDefault="00170FFD" w:rsidP="00021415">
      <w:pPr>
        <w:ind w:firstLine="720"/>
        <w:rPr>
          <w:rFonts w:cs="Arial"/>
          <w:color w:val="000000"/>
        </w:rPr>
      </w:pPr>
      <w:proofErr w:type="gramStart"/>
      <w:r w:rsidRPr="00114A0E">
        <w:rPr>
          <w:rFonts w:cs="Arial"/>
          <w:color w:val="000000"/>
        </w:rPr>
        <w:t>Question 1a.</w:t>
      </w:r>
      <w:proofErr w:type="gramEnd"/>
      <w:r w:rsidRPr="00114A0E">
        <w:rPr>
          <w:rFonts w:cs="Arial"/>
          <w:color w:val="000000"/>
        </w:rPr>
        <w:t xml:space="preserve"> What and why are VSDs used for HMW Motors today?</w:t>
      </w:r>
    </w:p>
    <w:p w:rsidR="00170FFD" w:rsidRPr="00114A0E" w:rsidRDefault="00170FFD" w:rsidP="003E73EF">
      <w:pPr>
        <w:ind w:left="720"/>
        <w:rPr>
          <w:rFonts w:cs="Arial"/>
          <w:color w:val="000000"/>
        </w:rPr>
      </w:pPr>
      <w:proofErr w:type="gramStart"/>
      <w:r w:rsidRPr="00114A0E">
        <w:rPr>
          <w:rFonts w:cs="Arial"/>
          <w:color w:val="000000"/>
        </w:rPr>
        <w:lastRenderedPageBreak/>
        <w:t>Question 1b.</w:t>
      </w:r>
      <w:proofErr w:type="gramEnd"/>
      <w:r w:rsidRPr="00114A0E">
        <w:rPr>
          <w:rFonts w:cs="Arial"/>
          <w:color w:val="000000"/>
        </w:rPr>
        <w:t xml:space="preserve"> What is the pay-back period that would g</w:t>
      </w:r>
      <w:r>
        <w:rPr>
          <w:rFonts w:cs="Arial"/>
          <w:color w:val="000000"/>
        </w:rPr>
        <w:t>enerate strong market interest?</w:t>
      </w:r>
    </w:p>
    <w:p w:rsidR="00170FFD" w:rsidRDefault="00170FFD" w:rsidP="00021415">
      <w:pPr>
        <w:ind w:left="360" w:firstLine="360"/>
        <w:rPr>
          <w:rFonts w:cs="Arial"/>
          <w:color w:val="000000"/>
        </w:rPr>
      </w:pPr>
      <w:r w:rsidRPr="00114A0E">
        <w:rPr>
          <w:rFonts w:cs="Arial"/>
          <w:color w:val="000000"/>
        </w:rPr>
        <w:t>Question 1c. What are efficiency benefits that would warrant incentives?</w:t>
      </w:r>
    </w:p>
    <w:p w:rsidR="00B10F3D" w:rsidRDefault="00B10F3D" w:rsidP="00021415">
      <w:pPr>
        <w:ind w:left="360" w:firstLine="360"/>
        <w:rPr>
          <w:rFonts w:cs="Arial"/>
          <w:color w:val="000000"/>
        </w:rPr>
      </w:pPr>
    </w:p>
    <w:p w:rsidR="00B10F3D" w:rsidRPr="00114A0E" w:rsidRDefault="00B10F3D" w:rsidP="00021415">
      <w:pPr>
        <w:rPr>
          <w:rFonts w:cs="Arial"/>
          <w:color w:val="000000"/>
        </w:rPr>
      </w:pPr>
      <w:proofErr w:type="gramStart"/>
      <w:r w:rsidRPr="00114A0E">
        <w:rPr>
          <w:rFonts w:cs="Arial"/>
          <w:color w:val="000000"/>
        </w:rPr>
        <w:t>Question 2.</w:t>
      </w:r>
      <w:proofErr w:type="gramEnd"/>
      <w:r w:rsidRPr="00114A0E">
        <w:rPr>
          <w:rFonts w:cs="Arial"/>
          <w:color w:val="000000"/>
        </w:rPr>
        <w:t xml:space="preserve"> Are there VSDs/Converters on the market that incorporate SiC and what is </w:t>
      </w:r>
      <w:r w:rsidR="00AB5D3A">
        <w:rPr>
          <w:rFonts w:cs="Arial"/>
          <w:color w:val="000000"/>
        </w:rPr>
        <w:t xml:space="preserve">the </w:t>
      </w:r>
      <w:r w:rsidRPr="00114A0E">
        <w:rPr>
          <w:rFonts w:cs="Arial"/>
          <w:color w:val="000000"/>
        </w:rPr>
        <w:t xml:space="preserve">benefit? </w:t>
      </w:r>
    </w:p>
    <w:p w:rsidR="00B10F3D" w:rsidRDefault="00B10F3D" w:rsidP="003E73EF"/>
    <w:p w:rsidR="00B10F3D" w:rsidRDefault="00B10F3D" w:rsidP="00021415">
      <w:pPr>
        <w:ind w:left="720"/>
        <w:rPr>
          <w:rFonts w:cs="Arial"/>
          <w:color w:val="000000"/>
        </w:rPr>
      </w:pPr>
      <w:proofErr w:type="gramStart"/>
      <w:r w:rsidRPr="00114A0E">
        <w:rPr>
          <w:rFonts w:cs="Arial"/>
          <w:color w:val="000000"/>
        </w:rPr>
        <w:t>Question 2a.</w:t>
      </w:r>
      <w:proofErr w:type="gramEnd"/>
      <w:r w:rsidRPr="00114A0E">
        <w:rPr>
          <w:rFonts w:cs="Arial"/>
          <w:color w:val="000000"/>
        </w:rPr>
        <w:t xml:space="preserve"> Are demonstration projects needed to confirm performance, reliability, and payback period estimates?</w:t>
      </w:r>
      <w:r w:rsidRPr="00B10F3D">
        <w:rPr>
          <w:rFonts w:cs="Arial"/>
          <w:color w:val="000000"/>
        </w:rPr>
        <w:t xml:space="preserve"> </w:t>
      </w:r>
    </w:p>
    <w:p w:rsidR="00EE2D6F" w:rsidRPr="00114A0E" w:rsidRDefault="00B10F3D" w:rsidP="003E73EF">
      <w:pPr>
        <w:ind w:left="720"/>
        <w:rPr>
          <w:rFonts w:cs="Arial"/>
          <w:color w:val="000000"/>
        </w:rPr>
      </w:pPr>
      <w:proofErr w:type="gramStart"/>
      <w:r w:rsidRPr="00114A0E">
        <w:rPr>
          <w:rFonts w:cs="Arial"/>
          <w:color w:val="000000"/>
        </w:rPr>
        <w:t>Question 2b.</w:t>
      </w:r>
      <w:proofErr w:type="gramEnd"/>
      <w:r w:rsidRPr="00114A0E">
        <w:rPr>
          <w:rFonts w:cs="Arial"/>
          <w:color w:val="000000"/>
        </w:rPr>
        <w:t xml:space="preserve"> Is there a large retrofit market for installation of SiC-based VSD</w:t>
      </w:r>
      <w:r w:rsidR="00AB5D3A">
        <w:rPr>
          <w:rFonts w:cs="Arial"/>
          <w:color w:val="000000"/>
        </w:rPr>
        <w:t>s</w:t>
      </w:r>
      <w:r w:rsidRPr="00114A0E">
        <w:rPr>
          <w:rFonts w:cs="Arial"/>
          <w:color w:val="000000"/>
        </w:rPr>
        <w:t>?</w:t>
      </w:r>
    </w:p>
    <w:p w:rsidR="00EE2D6F" w:rsidRPr="00114A0E" w:rsidRDefault="00EE2D6F" w:rsidP="003E73EF">
      <w:pPr>
        <w:ind w:left="720"/>
        <w:rPr>
          <w:rFonts w:cs="Arial"/>
          <w:color w:val="000000"/>
        </w:rPr>
      </w:pPr>
      <w:proofErr w:type="gramStart"/>
      <w:r w:rsidRPr="00114A0E">
        <w:rPr>
          <w:rFonts w:cs="Arial"/>
          <w:color w:val="000000"/>
        </w:rPr>
        <w:t>Question 2c.</w:t>
      </w:r>
      <w:proofErr w:type="gramEnd"/>
      <w:r w:rsidRPr="00114A0E">
        <w:rPr>
          <w:rFonts w:cs="Arial"/>
          <w:color w:val="000000"/>
        </w:rPr>
        <w:t xml:space="preserve"> Are there specific barriers for HMW applications of SiC for HV-HF</w:t>
      </w:r>
      <w:r>
        <w:rPr>
          <w:rFonts w:cs="Arial"/>
          <w:color w:val="000000"/>
        </w:rPr>
        <w:t>?</w:t>
      </w:r>
      <w:r w:rsidRPr="00114A0E">
        <w:rPr>
          <w:rFonts w:cs="Arial"/>
          <w:color w:val="000000"/>
        </w:rPr>
        <w:t xml:space="preserve"> </w:t>
      </w:r>
    </w:p>
    <w:p w:rsidR="00B10F3D" w:rsidRDefault="00B10F3D" w:rsidP="00021415">
      <w:pPr>
        <w:rPr>
          <w:rFonts w:cs="Arial"/>
          <w:color w:val="000000"/>
        </w:rPr>
      </w:pPr>
    </w:p>
    <w:p w:rsidR="00B10F3D" w:rsidRDefault="00B10F3D" w:rsidP="00021415">
      <w:pPr>
        <w:rPr>
          <w:rFonts w:cs="Arial"/>
          <w:color w:val="000000"/>
        </w:rPr>
      </w:pPr>
      <w:proofErr w:type="gramStart"/>
      <w:r w:rsidRPr="00114A0E">
        <w:rPr>
          <w:rFonts w:cs="Arial"/>
          <w:color w:val="000000"/>
        </w:rPr>
        <w:t>Question 3.</w:t>
      </w:r>
      <w:proofErr w:type="gramEnd"/>
      <w:r w:rsidRPr="00114A0E">
        <w:rPr>
          <w:rFonts w:cs="Arial"/>
          <w:color w:val="000000"/>
        </w:rPr>
        <w:t xml:space="preserve"> What Advanced VSD/converter performance characteristics are required to achieve system benefits and desired payback estimates?</w:t>
      </w:r>
    </w:p>
    <w:p w:rsidR="009561DE" w:rsidRPr="00114A0E" w:rsidRDefault="009561DE" w:rsidP="00021415">
      <w:pPr>
        <w:rPr>
          <w:rFonts w:cs="Arial"/>
          <w:color w:val="000000"/>
        </w:rPr>
      </w:pPr>
    </w:p>
    <w:p w:rsidR="00B10F3D" w:rsidRDefault="009561DE" w:rsidP="00021415">
      <w:pPr>
        <w:ind w:left="720"/>
        <w:rPr>
          <w:rFonts w:cs="Arial"/>
          <w:color w:val="000000"/>
        </w:rPr>
      </w:pPr>
      <w:proofErr w:type="gramStart"/>
      <w:r>
        <w:rPr>
          <w:rFonts w:cs="Arial"/>
          <w:color w:val="000000"/>
        </w:rPr>
        <w:t xml:space="preserve">Question </w:t>
      </w:r>
      <w:r w:rsidR="00B10F3D" w:rsidRPr="00114A0E">
        <w:rPr>
          <w:rFonts w:cs="Arial"/>
          <w:color w:val="000000"/>
        </w:rPr>
        <w:t>3a.</w:t>
      </w:r>
      <w:proofErr w:type="gramEnd"/>
      <w:r w:rsidR="00B10F3D" w:rsidRPr="00114A0E">
        <w:rPr>
          <w:rFonts w:cs="Arial"/>
          <w:color w:val="000000"/>
        </w:rPr>
        <w:t xml:space="preserve"> What additional technology and advanced device performance are needed for HMW VSDs (for example which SiC or Si devices</w:t>
      </w:r>
      <w:r w:rsidR="00BD3A3B">
        <w:rPr>
          <w:rFonts w:cs="Arial"/>
          <w:color w:val="000000"/>
        </w:rPr>
        <w:t>,</w:t>
      </w:r>
      <w:r w:rsidR="00B10F3D" w:rsidRPr="00114A0E">
        <w:rPr>
          <w:rFonts w:cs="Arial"/>
          <w:color w:val="000000"/>
        </w:rPr>
        <w:t xml:space="preserve"> type/voltages etc. would be most beneficial)?</w:t>
      </w:r>
    </w:p>
    <w:p w:rsidR="00B10F3D" w:rsidRDefault="009561DE" w:rsidP="00021415">
      <w:pPr>
        <w:ind w:left="720"/>
        <w:rPr>
          <w:rFonts w:cs="Arial"/>
          <w:color w:val="000000"/>
        </w:rPr>
      </w:pPr>
      <w:proofErr w:type="gramStart"/>
      <w:r>
        <w:rPr>
          <w:rFonts w:cs="Arial"/>
          <w:color w:val="000000"/>
        </w:rPr>
        <w:t xml:space="preserve">Question </w:t>
      </w:r>
      <w:r w:rsidR="00B10F3D" w:rsidRPr="00114A0E">
        <w:rPr>
          <w:rFonts w:cs="Arial"/>
          <w:color w:val="000000"/>
        </w:rPr>
        <w:t>3b.</w:t>
      </w:r>
      <w:proofErr w:type="gramEnd"/>
      <w:r w:rsidR="00B10F3D" w:rsidRPr="00114A0E">
        <w:rPr>
          <w:rFonts w:cs="Arial"/>
          <w:color w:val="000000"/>
        </w:rPr>
        <w:t xml:space="preserve"> Are there other technologies needed for HMW drive/converters (passives components, gate drives, sensors, controls, and protection devices – contactors, breakers)?</w:t>
      </w:r>
    </w:p>
    <w:p w:rsidR="009561DE" w:rsidRDefault="009561DE" w:rsidP="00021415">
      <w:pPr>
        <w:ind w:left="720"/>
        <w:rPr>
          <w:rFonts w:cs="Arial"/>
          <w:color w:val="000000"/>
        </w:rPr>
      </w:pPr>
      <w:proofErr w:type="gramStart"/>
      <w:r w:rsidRPr="00114A0E">
        <w:rPr>
          <w:rFonts w:cs="Arial"/>
          <w:color w:val="000000"/>
        </w:rPr>
        <w:t>Question 3c.</w:t>
      </w:r>
      <w:proofErr w:type="gramEnd"/>
      <w:r w:rsidRPr="00114A0E">
        <w:rPr>
          <w:rFonts w:cs="Arial"/>
          <w:color w:val="000000"/>
        </w:rPr>
        <w:t xml:space="preserve"> What analysis is needed to define the most promising options for HMW VSDs? </w:t>
      </w:r>
    </w:p>
    <w:p w:rsidR="009561DE" w:rsidRDefault="009561DE" w:rsidP="00021415">
      <w:pPr>
        <w:ind w:left="720"/>
        <w:rPr>
          <w:rFonts w:cs="Arial"/>
          <w:color w:val="000000"/>
        </w:rPr>
      </w:pPr>
    </w:p>
    <w:p w:rsidR="009561DE" w:rsidRDefault="009561DE" w:rsidP="00021415">
      <w:proofErr w:type="gramStart"/>
      <w:r>
        <w:t>Question 4.</w:t>
      </w:r>
      <w:proofErr w:type="gramEnd"/>
      <w:r>
        <w:t xml:space="preserve"> </w:t>
      </w:r>
      <w:r w:rsidRPr="00114A0E">
        <w:t>What are advanced m</w:t>
      </w:r>
      <w:r w:rsidR="00983CD0">
        <w:t>otor</w:t>
      </w:r>
      <w:r w:rsidRPr="00114A0E">
        <w:t xml:space="preserve"> technologies that could be enabled by WBG VSD?</w:t>
      </w:r>
    </w:p>
    <w:p w:rsidR="009561DE" w:rsidRDefault="009561DE" w:rsidP="00021415"/>
    <w:p w:rsidR="009561DE" w:rsidRDefault="009561DE" w:rsidP="00021415">
      <w:proofErr w:type="gramStart"/>
      <w:r w:rsidRPr="00114A0E">
        <w:t>Question 5.</w:t>
      </w:r>
      <w:proofErr w:type="gramEnd"/>
      <w:r w:rsidRPr="00114A0E">
        <w:t xml:space="preserve"> What are power train integration and machine tech</w:t>
      </w:r>
      <w:r w:rsidR="00BD3A3B">
        <w:t>nology</w:t>
      </w:r>
      <w:r w:rsidRPr="00114A0E">
        <w:t xml:space="preserve"> integration opportunit</w:t>
      </w:r>
      <w:r w:rsidR="00BD3A3B">
        <w:t>ies</w:t>
      </w:r>
      <w:r w:rsidRPr="00114A0E">
        <w:t>?</w:t>
      </w:r>
    </w:p>
    <w:p w:rsidR="009561DE" w:rsidRDefault="009561DE" w:rsidP="00021415"/>
    <w:p w:rsidR="009561DE" w:rsidRPr="00114A0E" w:rsidRDefault="009561DE" w:rsidP="00021415">
      <w:proofErr w:type="gramStart"/>
      <w:r w:rsidRPr="00114A0E">
        <w:t>Question 6.</w:t>
      </w:r>
      <w:proofErr w:type="gramEnd"/>
      <w:r w:rsidRPr="00114A0E">
        <w:t xml:space="preserve"> What a</w:t>
      </w:r>
      <w:r w:rsidR="003B4040">
        <w:t>re applications that can use SST?</w:t>
      </w:r>
      <w:r w:rsidRPr="00114A0E">
        <w:t xml:space="preserve"> What other functions are needed beyond what a transformer can provide to serve as an early adopter until cost is comparable to transformers?</w:t>
      </w:r>
    </w:p>
    <w:p w:rsidR="009561DE" w:rsidRPr="00114A0E" w:rsidRDefault="009561DE" w:rsidP="00021415"/>
    <w:p w:rsidR="009561DE" w:rsidRDefault="009561DE" w:rsidP="00021415">
      <w:pPr>
        <w:rPr>
          <w:rFonts w:cs="Arial"/>
          <w:color w:val="000000"/>
        </w:rPr>
      </w:pPr>
    </w:p>
    <w:p w:rsidR="009561DE" w:rsidRPr="00114A0E" w:rsidRDefault="009561DE" w:rsidP="00021415">
      <w:pPr>
        <w:rPr>
          <w:rFonts w:cs="Arial"/>
          <w:color w:val="000000"/>
        </w:rPr>
      </w:pPr>
    </w:p>
    <w:p w:rsidR="009561DE" w:rsidRPr="00114A0E" w:rsidRDefault="009561DE" w:rsidP="00021415">
      <w:pPr>
        <w:ind w:left="720"/>
        <w:rPr>
          <w:rFonts w:cs="Arial"/>
          <w:color w:val="000000"/>
        </w:rPr>
      </w:pPr>
    </w:p>
    <w:p w:rsidR="00B10F3D" w:rsidRPr="00114A0E" w:rsidRDefault="00B10F3D" w:rsidP="00021415">
      <w:pPr>
        <w:ind w:left="720"/>
        <w:rPr>
          <w:rFonts w:cs="Arial"/>
          <w:color w:val="000000"/>
        </w:rPr>
      </w:pPr>
    </w:p>
    <w:p w:rsidR="00B10F3D" w:rsidRPr="00114A0E" w:rsidRDefault="00B10F3D" w:rsidP="00021415">
      <w:pPr>
        <w:ind w:left="720" w:firstLine="720"/>
        <w:rPr>
          <w:rFonts w:cs="Arial"/>
          <w:color w:val="000000"/>
        </w:rPr>
      </w:pPr>
    </w:p>
    <w:p w:rsidR="00B10F3D" w:rsidRPr="00114A0E" w:rsidRDefault="00B10F3D" w:rsidP="00021415">
      <w:pPr>
        <w:ind w:left="720"/>
        <w:rPr>
          <w:rFonts w:cs="Arial"/>
          <w:color w:val="000000"/>
        </w:rPr>
      </w:pPr>
    </w:p>
    <w:p w:rsidR="00B10F3D" w:rsidRPr="00B10F3D" w:rsidRDefault="00B10F3D" w:rsidP="00021415">
      <w:pPr>
        <w:spacing w:after="200" w:line="276" w:lineRule="auto"/>
        <w:ind w:left="720"/>
      </w:pPr>
    </w:p>
    <w:p w:rsidR="00B10F3D" w:rsidRPr="00114A0E" w:rsidRDefault="00B10F3D" w:rsidP="00021415">
      <w:pPr>
        <w:rPr>
          <w:rFonts w:cs="Arial"/>
          <w:color w:val="000000"/>
        </w:rPr>
      </w:pPr>
    </w:p>
    <w:p w:rsidR="00170FFD" w:rsidRPr="00114A0E" w:rsidRDefault="00170FFD" w:rsidP="00021415">
      <w:pPr>
        <w:ind w:firstLine="720"/>
        <w:rPr>
          <w:rFonts w:cs="Arial"/>
          <w:color w:val="000000"/>
        </w:rPr>
      </w:pPr>
    </w:p>
    <w:p w:rsidR="00170FFD" w:rsidRPr="00114A0E" w:rsidRDefault="00170FFD" w:rsidP="00021415">
      <w:pPr>
        <w:rPr>
          <w:rFonts w:cs="Arial"/>
          <w:color w:val="000000"/>
        </w:rPr>
      </w:pPr>
    </w:p>
    <w:p w:rsidR="009206B8" w:rsidRPr="00114A0E" w:rsidRDefault="009206B8" w:rsidP="00021415">
      <w:pPr>
        <w:spacing w:after="160" w:line="259" w:lineRule="auto"/>
      </w:pPr>
      <w:r w:rsidRPr="00114A0E">
        <w:lastRenderedPageBreak/>
        <w:br w:type="page"/>
      </w:r>
    </w:p>
    <w:p w:rsidR="004231A8" w:rsidRPr="00802D1F" w:rsidRDefault="009206B8" w:rsidP="00021415">
      <w:pPr>
        <w:spacing w:before="100" w:beforeAutospacing="1" w:after="100" w:afterAutospacing="1"/>
        <w:jc w:val="center"/>
        <w:rPr>
          <w:b/>
          <w:sz w:val="28"/>
          <w:szCs w:val="28"/>
        </w:rPr>
      </w:pPr>
      <w:r w:rsidRPr="00802D1F">
        <w:rPr>
          <w:b/>
          <w:sz w:val="28"/>
          <w:szCs w:val="28"/>
        </w:rPr>
        <w:lastRenderedPageBreak/>
        <w:t xml:space="preserve">3. </w:t>
      </w:r>
      <w:r w:rsidR="004104D0" w:rsidRPr="00802D1F">
        <w:rPr>
          <w:b/>
          <w:sz w:val="28"/>
          <w:szCs w:val="28"/>
        </w:rPr>
        <w:t>Brief Summaries</w:t>
      </w:r>
      <w:r w:rsidRPr="00802D1F">
        <w:rPr>
          <w:b/>
          <w:sz w:val="28"/>
          <w:szCs w:val="28"/>
        </w:rPr>
        <w:t xml:space="preserve"> of </w:t>
      </w:r>
      <w:r w:rsidR="004104D0" w:rsidRPr="00802D1F">
        <w:rPr>
          <w:b/>
          <w:sz w:val="28"/>
          <w:szCs w:val="28"/>
        </w:rPr>
        <w:t xml:space="preserve">Key Points of </w:t>
      </w:r>
      <w:r w:rsidRPr="00802D1F">
        <w:rPr>
          <w:b/>
          <w:sz w:val="28"/>
          <w:szCs w:val="28"/>
        </w:rPr>
        <w:t>Presentations</w:t>
      </w:r>
    </w:p>
    <w:p w:rsidR="004231A8" w:rsidRDefault="004231A8" w:rsidP="00021415">
      <w:r w:rsidRPr="00114A0E">
        <w:t>The Workshop</w:t>
      </w:r>
      <w:r w:rsidR="00185B21">
        <w:t>,</w:t>
      </w:r>
      <w:r w:rsidRPr="00114A0E">
        <w:t xml:space="preserve"> which convened on April 16, 2014</w:t>
      </w:r>
      <w:r w:rsidR="00185B21">
        <w:t>,</w:t>
      </w:r>
      <w:r w:rsidRPr="00114A0E">
        <w:t xml:space="preserve"> began with the following four opening presentations: </w:t>
      </w:r>
    </w:p>
    <w:p w:rsidR="00983CD0" w:rsidRPr="00114A0E" w:rsidRDefault="00983CD0" w:rsidP="00021415"/>
    <w:p w:rsidR="004231A8" w:rsidRPr="00114A0E" w:rsidRDefault="004231A8" w:rsidP="00021415">
      <w:pPr>
        <w:ind w:left="720"/>
      </w:pPr>
      <w:r w:rsidRPr="00114A0E">
        <w:t>Al Hefner (NIST) – Introduction to HMW PCS Technology Roadmap and HV-HF Power Devices</w:t>
      </w:r>
    </w:p>
    <w:p w:rsidR="004231A8" w:rsidRPr="00114A0E" w:rsidRDefault="004231A8" w:rsidP="00021415">
      <w:pPr>
        <w:ind w:left="720"/>
      </w:pPr>
      <w:r w:rsidRPr="00114A0E">
        <w:t xml:space="preserve">Anant Agarwal (US DOE) – Introduction to DOE EERE/AMO Wide </w:t>
      </w:r>
      <w:proofErr w:type="spellStart"/>
      <w:r w:rsidRPr="00114A0E">
        <w:t>Bandgap</w:t>
      </w:r>
      <w:proofErr w:type="spellEnd"/>
      <w:r w:rsidRPr="00114A0E">
        <w:t xml:space="preserve"> Power Electronics Programs </w:t>
      </w:r>
    </w:p>
    <w:p w:rsidR="004231A8" w:rsidRPr="00114A0E" w:rsidRDefault="003B4040" w:rsidP="00021415">
      <w:pPr>
        <w:ind w:firstLine="720"/>
      </w:pPr>
      <w:r>
        <w:t xml:space="preserve">Ravi Raju (GE) </w:t>
      </w:r>
      <w:r w:rsidR="004231A8" w:rsidRPr="00114A0E">
        <w:t>– HV-HF SiC Power Conversion Overview</w:t>
      </w:r>
    </w:p>
    <w:p w:rsidR="004231A8" w:rsidRPr="00114A0E" w:rsidRDefault="004231A8" w:rsidP="00021415">
      <w:pPr>
        <w:ind w:left="720"/>
      </w:pPr>
      <w:r w:rsidRPr="00114A0E">
        <w:t xml:space="preserve">Tom Lipo (University of Wisconsin - Madison) – Overview of Advanced HMW Motors and Drives </w:t>
      </w:r>
    </w:p>
    <w:p w:rsidR="004231A8" w:rsidRPr="00114A0E" w:rsidRDefault="004231A8" w:rsidP="00021415"/>
    <w:p w:rsidR="004231A8" w:rsidRPr="00114A0E" w:rsidRDefault="004231A8" w:rsidP="00021415">
      <w:r w:rsidRPr="00114A0E">
        <w:t xml:space="preserve">These </w:t>
      </w:r>
      <w:r w:rsidR="00104498">
        <w:t>opening presentations</w:t>
      </w:r>
      <w:r w:rsidR="00CB4ED4">
        <w:t xml:space="preserve"> </w:t>
      </w:r>
      <w:r w:rsidRPr="00114A0E">
        <w:t xml:space="preserve">were followed by five sessions </w:t>
      </w:r>
      <w:r w:rsidR="00104498">
        <w:t>during</w:t>
      </w:r>
      <w:r w:rsidRPr="00114A0E">
        <w:t xml:space="preserve"> which the following presentations </w:t>
      </w:r>
      <w:r w:rsidR="00CB4ED4">
        <w:t xml:space="preserve">that </w:t>
      </w:r>
      <w:r w:rsidR="007C65BA" w:rsidRPr="00114A0E">
        <w:t xml:space="preserve">are listed in the next paragraph </w:t>
      </w:r>
      <w:r w:rsidRPr="00114A0E">
        <w:t>were made. At the end of the presentations in each s</w:t>
      </w:r>
      <w:r w:rsidR="007C65BA" w:rsidRPr="00114A0E">
        <w:t>ession</w:t>
      </w:r>
      <w:r w:rsidRPr="00114A0E">
        <w:t xml:space="preserve">, the speakers convened as a panel for a 30 minute </w:t>
      </w:r>
      <w:r w:rsidR="00CB4ED4">
        <w:t>period to respond to audience questions</w:t>
      </w:r>
      <w:r w:rsidRPr="00114A0E">
        <w:t>. Summaries of these sessions were prepared by staff and presented to Workshop participants prior to open discussion during which the audience</w:t>
      </w:r>
      <w:r w:rsidR="00CB4ED4">
        <w:t xml:space="preserve"> was asked to provide responses to Key Q</w:t>
      </w:r>
      <w:r w:rsidRPr="00114A0E">
        <w:t>uestions developed by the Workshop o</w:t>
      </w:r>
      <w:r w:rsidR="00CB4ED4">
        <w:t>rganizers. (Please see Section 4</w:t>
      </w:r>
      <w:r w:rsidRPr="00114A0E">
        <w:t xml:space="preserve"> for questions and responses): </w:t>
      </w:r>
    </w:p>
    <w:p w:rsidR="004231A8" w:rsidRPr="00114A0E" w:rsidRDefault="004231A8" w:rsidP="00021415"/>
    <w:p w:rsidR="004231A8" w:rsidRPr="00114A0E" w:rsidRDefault="004231A8" w:rsidP="00021415">
      <w:r w:rsidRPr="00114A0E">
        <w:t>HMW Converters using HV-HF Semiconductors (Chair: Ravi Raju, GE)</w:t>
      </w:r>
    </w:p>
    <w:p w:rsidR="004231A8" w:rsidRPr="00114A0E" w:rsidRDefault="004231A8" w:rsidP="00021415">
      <w:pPr>
        <w:ind w:firstLine="630"/>
      </w:pPr>
      <w:r w:rsidRPr="00114A0E">
        <w:t xml:space="preserve">Ravi Raju (GE Global Research) </w:t>
      </w:r>
    </w:p>
    <w:p w:rsidR="004231A8" w:rsidRPr="00114A0E" w:rsidRDefault="004231A8" w:rsidP="00021415">
      <w:pPr>
        <w:ind w:left="1440" w:hanging="810"/>
      </w:pPr>
      <w:r w:rsidRPr="00114A0E">
        <w:t xml:space="preserve">Waqas Arshad (ABB) </w:t>
      </w:r>
    </w:p>
    <w:p w:rsidR="004231A8" w:rsidRPr="00114A0E" w:rsidRDefault="004231A8" w:rsidP="00021415">
      <w:pPr>
        <w:ind w:left="1440" w:hanging="810"/>
      </w:pPr>
      <w:proofErr w:type="spellStart"/>
      <w:r w:rsidRPr="00114A0E">
        <w:t>Shashank</w:t>
      </w:r>
      <w:proofErr w:type="spellEnd"/>
      <w:r w:rsidRPr="00114A0E">
        <w:t xml:space="preserve"> Krishnamurthy (United Technologies Research Center)  </w:t>
      </w:r>
    </w:p>
    <w:p w:rsidR="004231A8" w:rsidRPr="00114A0E" w:rsidRDefault="004231A8" w:rsidP="00021415">
      <w:pPr>
        <w:ind w:firstLine="630"/>
      </w:pPr>
      <w:r w:rsidRPr="00114A0E">
        <w:t xml:space="preserve">Fred Wang (University of Tennessee </w:t>
      </w:r>
      <w:r w:rsidR="00DB77E1" w:rsidRPr="00114A0E">
        <w:t xml:space="preserve">- </w:t>
      </w:r>
      <w:r w:rsidRPr="00114A0E">
        <w:t xml:space="preserve">Knoxville)  </w:t>
      </w:r>
    </w:p>
    <w:p w:rsidR="004231A8" w:rsidRPr="00114A0E" w:rsidRDefault="004231A8" w:rsidP="00021415">
      <w:r w:rsidRPr="00114A0E">
        <w:t>High Megawatt Motor Application Requirements (Chair: John Amy, US Navy)</w:t>
      </w:r>
    </w:p>
    <w:p w:rsidR="004231A8" w:rsidRPr="00114A0E" w:rsidRDefault="004231A8" w:rsidP="00021415">
      <w:pPr>
        <w:ind w:firstLine="720"/>
      </w:pPr>
      <w:r w:rsidRPr="00114A0E">
        <w:t xml:space="preserve">John Amy (U.S. Navy) </w:t>
      </w:r>
    </w:p>
    <w:p w:rsidR="004231A8" w:rsidRPr="00114A0E" w:rsidRDefault="004231A8" w:rsidP="00021415">
      <w:pPr>
        <w:ind w:firstLine="720"/>
      </w:pPr>
      <w:r w:rsidRPr="00114A0E">
        <w:t>Sean Huang (Exxon)</w:t>
      </w:r>
    </w:p>
    <w:p w:rsidR="004231A8" w:rsidRPr="00114A0E" w:rsidRDefault="004231A8" w:rsidP="00021415">
      <w:pPr>
        <w:ind w:firstLine="720"/>
      </w:pPr>
      <w:r w:rsidRPr="00114A0E">
        <w:t xml:space="preserve">Rajib Datta (GE) </w:t>
      </w:r>
    </w:p>
    <w:p w:rsidR="004231A8" w:rsidRPr="00114A0E" w:rsidRDefault="004231A8" w:rsidP="00021415">
      <w:pPr>
        <w:ind w:left="720"/>
      </w:pPr>
      <w:proofErr w:type="spellStart"/>
      <w:r w:rsidRPr="00114A0E">
        <w:t>Subhashish</w:t>
      </w:r>
      <w:proofErr w:type="spellEnd"/>
      <w:r w:rsidRPr="00114A0E">
        <w:t xml:space="preserve"> Bhattacharya (North Carolina State University) </w:t>
      </w:r>
    </w:p>
    <w:p w:rsidR="004231A8" w:rsidRPr="00114A0E" w:rsidRDefault="004231A8" w:rsidP="00021415">
      <w:r w:rsidRPr="00114A0E">
        <w:t>Motor Concepts and Technology (Chair: Tom Lipo</w:t>
      </w:r>
      <w:r w:rsidR="00DB77E1" w:rsidRPr="00114A0E">
        <w:t xml:space="preserve">, </w:t>
      </w:r>
      <w:r w:rsidRPr="00114A0E">
        <w:t xml:space="preserve">University of Wisconsin </w:t>
      </w:r>
      <w:r w:rsidR="00DB77E1" w:rsidRPr="00114A0E">
        <w:t xml:space="preserve">- </w:t>
      </w:r>
      <w:r w:rsidRPr="00114A0E">
        <w:t>Madison)</w:t>
      </w:r>
    </w:p>
    <w:p w:rsidR="004231A8" w:rsidRPr="00114A0E" w:rsidRDefault="004231A8" w:rsidP="00021415">
      <w:pPr>
        <w:ind w:firstLine="720"/>
      </w:pPr>
      <w:r w:rsidRPr="00114A0E">
        <w:t xml:space="preserve">Tom Lipo (University of Wisconsin - Madison) </w:t>
      </w:r>
    </w:p>
    <w:p w:rsidR="004231A8" w:rsidRPr="00114A0E" w:rsidRDefault="004231A8" w:rsidP="00021415">
      <w:pPr>
        <w:ind w:firstLine="720"/>
      </w:pPr>
      <w:r w:rsidRPr="00114A0E">
        <w:t xml:space="preserve">Robert Chin (ABB) </w:t>
      </w:r>
    </w:p>
    <w:p w:rsidR="004231A8" w:rsidRPr="00114A0E" w:rsidRDefault="004231A8" w:rsidP="00021415">
      <w:pPr>
        <w:ind w:firstLine="720"/>
      </w:pPr>
      <w:r w:rsidRPr="00114A0E">
        <w:t>Longya Xu (Ohio State University)</w:t>
      </w:r>
    </w:p>
    <w:p w:rsidR="004231A8" w:rsidRPr="00114A0E" w:rsidRDefault="004231A8" w:rsidP="00021415">
      <w:r w:rsidRPr="00114A0E">
        <w:t>HMW Motor Power Train Integration (Chair: Waqas Arshad</w:t>
      </w:r>
      <w:r w:rsidR="00DB77E1" w:rsidRPr="00114A0E">
        <w:t xml:space="preserve"> </w:t>
      </w:r>
      <w:r w:rsidRPr="00114A0E">
        <w:t>(ABB))</w:t>
      </w:r>
    </w:p>
    <w:p w:rsidR="004231A8" w:rsidRPr="00114A0E" w:rsidRDefault="004231A8" w:rsidP="00021415">
      <w:pPr>
        <w:ind w:firstLine="720"/>
      </w:pPr>
      <w:r w:rsidRPr="00114A0E">
        <w:t>Veli-Matti Leppanen (ABB)</w:t>
      </w:r>
    </w:p>
    <w:p w:rsidR="004231A8" w:rsidRPr="00114A0E" w:rsidRDefault="004231A8" w:rsidP="00021415">
      <w:pPr>
        <w:ind w:firstLine="720"/>
      </w:pPr>
      <w:r w:rsidRPr="00114A0E">
        <w:t xml:space="preserve">Rob Cuzner (DRS) </w:t>
      </w:r>
    </w:p>
    <w:p w:rsidR="004231A8" w:rsidRPr="00114A0E" w:rsidRDefault="004231A8" w:rsidP="00021415">
      <w:pPr>
        <w:ind w:firstLine="720"/>
      </w:pPr>
      <w:r w:rsidRPr="00114A0E">
        <w:t xml:space="preserve">Bill </w:t>
      </w:r>
      <w:proofErr w:type="spellStart"/>
      <w:r w:rsidRPr="00114A0E">
        <w:t>Giewont</w:t>
      </w:r>
      <w:proofErr w:type="spellEnd"/>
      <w:r w:rsidRPr="00114A0E">
        <w:t xml:space="preserve"> (</w:t>
      </w:r>
      <w:proofErr w:type="spellStart"/>
      <w:r w:rsidRPr="00114A0E">
        <w:t>Vacon</w:t>
      </w:r>
      <w:proofErr w:type="spellEnd"/>
      <w:r w:rsidRPr="00114A0E">
        <w:t xml:space="preserve">) </w:t>
      </w:r>
    </w:p>
    <w:p w:rsidR="004231A8" w:rsidRPr="00114A0E" w:rsidRDefault="004231A8" w:rsidP="00021415">
      <w:pPr>
        <w:ind w:firstLine="720"/>
      </w:pPr>
      <w:r w:rsidRPr="00114A0E">
        <w:t xml:space="preserve">Peter Liu (Toshiba) </w:t>
      </w:r>
    </w:p>
    <w:p w:rsidR="004231A8" w:rsidRPr="00114A0E" w:rsidRDefault="004231A8" w:rsidP="00021415">
      <w:pPr>
        <w:rPr>
          <w:rFonts w:asciiTheme="minorHAnsi" w:hAnsiTheme="minorHAnsi" w:cstheme="minorBidi"/>
          <w:sz w:val="22"/>
          <w:szCs w:val="22"/>
        </w:rPr>
      </w:pPr>
    </w:p>
    <w:p w:rsidR="004231A8" w:rsidRDefault="004231A8" w:rsidP="00021415">
      <w:r w:rsidRPr="00114A0E">
        <w:t>An integrated topical summary of the presentations was developed and follows. It is divided into the following sections</w:t>
      </w:r>
    </w:p>
    <w:p w:rsidR="00EC72B1" w:rsidRPr="00114A0E" w:rsidRDefault="00EC72B1" w:rsidP="00021415"/>
    <w:p w:rsidR="00A127FD" w:rsidRPr="00114A0E" w:rsidRDefault="00215A84" w:rsidP="00021415">
      <w:pPr>
        <w:pStyle w:val="ListParagraph"/>
        <w:numPr>
          <w:ilvl w:val="0"/>
          <w:numId w:val="21"/>
        </w:numPr>
        <w:spacing w:after="160" w:line="256" w:lineRule="auto"/>
      </w:pPr>
      <w:r w:rsidRPr="00114A0E">
        <w:t>VSD (Variable Speed Drives)</w:t>
      </w:r>
      <w:r w:rsidR="00A127FD" w:rsidRPr="00114A0E">
        <w:t xml:space="preserve"> </w:t>
      </w:r>
    </w:p>
    <w:p w:rsidR="00215A84" w:rsidRPr="00114A0E" w:rsidRDefault="00A127FD" w:rsidP="00021415">
      <w:pPr>
        <w:pStyle w:val="ListParagraph"/>
        <w:spacing w:after="160" w:line="256" w:lineRule="auto"/>
        <w:ind w:left="1440"/>
      </w:pPr>
      <w:proofErr w:type="spellStart"/>
      <w:r w:rsidRPr="00114A0E">
        <w:lastRenderedPageBreak/>
        <w:t>i</w:t>
      </w:r>
      <w:proofErr w:type="spellEnd"/>
      <w:r w:rsidRPr="00114A0E">
        <w:t>. Current Commercial Status of and Opportunities for Development</w:t>
      </w:r>
    </w:p>
    <w:p w:rsidR="00A127FD" w:rsidRPr="00114A0E" w:rsidRDefault="00A127FD" w:rsidP="003E73EF">
      <w:pPr>
        <w:spacing w:after="160" w:line="256" w:lineRule="auto"/>
        <w:ind w:left="1440"/>
      </w:pPr>
      <w:r w:rsidRPr="00114A0E">
        <w:t>ii.</w:t>
      </w:r>
      <w:r w:rsidR="002A32DC" w:rsidRPr="00114A0E">
        <w:t xml:space="preserve"> </w:t>
      </w:r>
      <w:r w:rsidRPr="00114A0E">
        <w:t>Potential Improvements in VSD Performance Resu</w:t>
      </w:r>
      <w:r w:rsidR="00802D1F">
        <w:t>lting from Replacement of Si by</w:t>
      </w:r>
      <w:r w:rsidR="002A32DC" w:rsidRPr="00114A0E">
        <w:t xml:space="preserve"> </w:t>
      </w:r>
      <w:r w:rsidRPr="00114A0E">
        <w:t>SiC</w:t>
      </w:r>
    </w:p>
    <w:p w:rsidR="009754C7" w:rsidRDefault="009754C7" w:rsidP="003E73EF">
      <w:pPr>
        <w:pStyle w:val="ListParagraph"/>
        <w:numPr>
          <w:ilvl w:val="0"/>
          <w:numId w:val="78"/>
        </w:numPr>
        <w:spacing w:after="160" w:line="256" w:lineRule="auto"/>
      </w:pPr>
      <w:r w:rsidRPr="009754C7">
        <w:t>SiC Component, Device and Module Status</w:t>
      </w:r>
    </w:p>
    <w:p w:rsidR="00A127FD" w:rsidRPr="00114A0E" w:rsidRDefault="00A127FD" w:rsidP="003E73EF">
      <w:pPr>
        <w:pStyle w:val="ListParagraph"/>
        <w:numPr>
          <w:ilvl w:val="0"/>
          <w:numId w:val="78"/>
        </w:numPr>
        <w:spacing w:after="160" w:line="256" w:lineRule="auto"/>
      </w:pPr>
      <w:r w:rsidRPr="00114A0E">
        <w:t>Manufacturers Challenges</w:t>
      </w:r>
    </w:p>
    <w:p w:rsidR="002A32DC" w:rsidRPr="00114A0E" w:rsidRDefault="002A32DC" w:rsidP="003E73EF">
      <w:pPr>
        <w:pStyle w:val="ListParagraph"/>
        <w:numPr>
          <w:ilvl w:val="0"/>
          <w:numId w:val="78"/>
        </w:numPr>
        <w:spacing w:after="160" w:line="256" w:lineRule="auto"/>
      </w:pPr>
      <w:r w:rsidRPr="00114A0E">
        <w:t>Market Acceptance Issue</w:t>
      </w:r>
    </w:p>
    <w:p w:rsidR="002A32DC" w:rsidRPr="00114A0E" w:rsidRDefault="002A32DC" w:rsidP="00021415">
      <w:pPr>
        <w:pStyle w:val="ListParagraph"/>
        <w:spacing w:after="160" w:line="256" w:lineRule="auto"/>
        <w:ind w:firstLine="720"/>
      </w:pPr>
      <w:r w:rsidRPr="00114A0E">
        <w:t>iii. Naval Applications</w:t>
      </w:r>
    </w:p>
    <w:p w:rsidR="00A127FD" w:rsidRPr="00114A0E" w:rsidRDefault="002A32DC" w:rsidP="00021415">
      <w:pPr>
        <w:spacing w:after="160" w:line="256" w:lineRule="auto"/>
        <w:ind w:left="450"/>
      </w:pPr>
      <w:r w:rsidRPr="00114A0E">
        <w:t xml:space="preserve">       B. </w:t>
      </w:r>
      <w:r w:rsidR="00215A84" w:rsidRPr="00114A0E">
        <w:t>Motors</w:t>
      </w:r>
      <w:r w:rsidR="00C36436" w:rsidRPr="00114A0E">
        <w:t xml:space="preserve"> </w:t>
      </w:r>
    </w:p>
    <w:p w:rsidR="002A32DC" w:rsidRPr="00114A0E" w:rsidRDefault="002A32DC" w:rsidP="00021415">
      <w:pPr>
        <w:pStyle w:val="ListParagraph"/>
        <w:spacing w:after="160" w:line="256" w:lineRule="auto"/>
        <w:ind w:left="810" w:firstLine="630"/>
      </w:pPr>
      <w:proofErr w:type="spellStart"/>
      <w:r w:rsidRPr="00114A0E">
        <w:t>i</w:t>
      </w:r>
      <w:proofErr w:type="spellEnd"/>
      <w:r w:rsidRPr="00114A0E">
        <w:t xml:space="preserve">. </w:t>
      </w:r>
      <w:r w:rsidR="009754C7">
        <w:t xml:space="preserve">  </w:t>
      </w:r>
      <w:r w:rsidRPr="00114A0E">
        <w:t>Currently Available Motors</w:t>
      </w:r>
    </w:p>
    <w:p w:rsidR="002A32DC" w:rsidRPr="00114A0E" w:rsidRDefault="002A32DC" w:rsidP="00021415">
      <w:pPr>
        <w:pStyle w:val="ListParagraph"/>
        <w:autoSpaceDE w:val="0"/>
        <w:autoSpaceDN w:val="0"/>
        <w:adjustRightInd w:val="0"/>
        <w:ind w:left="810" w:firstLine="630"/>
        <w:rPr>
          <w:color w:val="000000" w:themeColor="text1"/>
        </w:rPr>
      </w:pPr>
      <w:r w:rsidRPr="00114A0E">
        <w:t>ii</w:t>
      </w:r>
      <w:proofErr w:type="gramStart"/>
      <w:r w:rsidRPr="00114A0E">
        <w:t xml:space="preserve">. </w:t>
      </w:r>
      <w:r w:rsidR="009754C7">
        <w:t xml:space="preserve"> </w:t>
      </w:r>
      <w:r w:rsidRPr="00114A0E">
        <w:t>The</w:t>
      </w:r>
      <w:proofErr w:type="gramEnd"/>
      <w:r w:rsidRPr="00114A0E">
        <w:t xml:space="preserve"> Potential Impact of SiC on Advanced Motor Design </w:t>
      </w:r>
    </w:p>
    <w:p w:rsidR="002A32DC" w:rsidRPr="00114A0E" w:rsidRDefault="002A32DC" w:rsidP="00021415">
      <w:pPr>
        <w:pStyle w:val="ListParagraph"/>
        <w:spacing w:after="160" w:line="256" w:lineRule="auto"/>
        <w:ind w:left="810" w:firstLine="630"/>
      </w:pPr>
      <w:r w:rsidRPr="00114A0E">
        <w:t>iii. New Concepts in Motor Design</w:t>
      </w:r>
    </w:p>
    <w:p w:rsidR="002A32DC" w:rsidRPr="00114A0E" w:rsidRDefault="002A32DC" w:rsidP="00021415">
      <w:pPr>
        <w:pStyle w:val="ListParagraph"/>
        <w:spacing w:after="160" w:line="256" w:lineRule="auto"/>
        <w:ind w:left="810" w:firstLine="630"/>
      </w:pPr>
    </w:p>
    <w:p w:rsidR="00C36436" w:rsidRPr="00114A0E" w:rsidRDefault="002A32DC" w:rsidP="00021415">
      <w:pPr>
        <w:pStyle w:val="ListParagraph"/>
        <w:spacing w:after="160" w:line="256" w:lineRule="auto"/>
        <w:ind w:left="810"/>
      </w:pPr>
      <w:r w:rsidRPr="00114A0E">
        <w:t xml:space="preserve">C. </w:t>
      </w:r>
      <w:r w:rsidR="00A127FD" w:rsidRPr="00114A0E">
        <w:t xml:space="preserve">High Frequency Solid State Transformers </w:t>
      </w:r>
      <w:r w:rsidR="00AD27D8" w:rsidRPr="00114A0E">
        <w:t xml:space="preserve">-- </w:t>
      </w:r>
      <w:r w:rsidR="00A127FD" w:rsidRPr="00114A0E">
        <w:t xml:space="preserve">Opportunities for </w:t>
      </w:r>
      <w:r w:rsidR="00EC72B1">
        <w:t>Advanced Transformer Development</w:t>
      </w:r>
    </w:p>
    <w:p w:rsidR="004231A8" w:rsidRPr="00114A0E" w:rsidRDefault="004231A8" w:rsidP="00021415"/>
    <w:p w:rsidR="004231A8" w:rsidRPr="00802D1F" w:rsidRDefault="003D2274" w:rsidP="00021415">
      <w:pPr>
        <w:spacing w:after="160" w:line="256" w:lineRule="auto"/>
        <w:ind w:left="1080"/>
        <w:jc w:val="center"/>
        <w:rPr>
          <w:b/>
          <w:sz w:val="28"/>
          <w:szCs w:val="28"/>
        </w:rPr>
      </w:pPr>
      <w:proofErr w:type="gramStart"/>
      <w:r>
        <w:rPr>
          <w:b/>
          <w:sz w:val="28"/>
          <w:szCs w:val="28"/>
        </w:rPr>
        <w:t>A</w:t>
      </w:r>
      <w:r w:rsidR="002A32DC" w:rsidRPr="00802D1F">
        <w:rPr>
          <w:b/>
          <w:sz w:val="28"/>
          <w:szCs w:val="28"/>
        </w:rPr>
        <w:t>i.</w:t>
      </w:r>
      <w:proofErr w:type="gramEnd"/>
      <w:r w:rsidR="002A32DC" w:rsidRPr="00802D1F">
        <w:rPr>
          <w:b/>
          <w:sz w:val="28"/>
          <w:szCs w:val="28"/>
        </w:rPr>
        <w:t xml:space="preserve"> </w:t>
      </w:r>
      <w:r w:rsidR="004231A8" w:rsidRPr="00802D1F">
        <w:rPr>
          <w:b/>
          <w:sz w:val="28"/>
          <w:szCs w:val="28"/>
        </w:rPr>
        <w:t>Current Commercial Status of and Drivers for Development of VSD (Variable Speed Drives)</w:t>
      </w:r>
    </w:p>
    <w:p w:rsidR="00A35ACA" w:rsidRPr="00114A0E" w:rsidRDefault="00A35ACA" w:rsidP="00021415">
      <w:pPr>
        <w:autoSpaceDE w:val="0"/>
        <w:autoSpaceDN w:val="0"/>
        <w:adjustRightInd w:val="0"/>
      </w:pPr>
    </w:p>
    <w:p w:rsidR="004231A8" w:rsidRPr="00114A0E" w:rsidRDefault="004231A8" w:rsidP="00021415">
      <w:pPr>
        <w:autoSpaceDE w:val="0"/>
        <w:autoSpaceDN w:val="0"/>
        <w:adjustRightInd w:val="0"/>
        <w:rPr>
          <w:color w:val="000000" w:themeColor="text1"/>
        </w:rPr>
      </w:pPr>
      <w:r w:rsidRPr="00114A0E">
        <w:t xml:space="preserve">Approximately 14% of the total </w:t>
      </w:r>
      <w:proofErr w:type="gramStart"/>
      <w:r w:rsidRPr="00114A0E">
        <w:t>electricity  consumed</w:t>
      </w:r>
      <w:proofErr w:type="gramEnd"/>
      <w:r w:rsidRPr="00114A0E">
        <w:t xml:space="preserve"> in the United States flows through large power electric motors (1-50 MW) widely used in COG (Chemical, Oil, and Gas) industry. Applications include</w:t>
      </w:r>
      <w:r w:rsidRPr="00114A0E">
        <w:rPr>
          <w:color w:val="000000" w:themeColor="text1"/>
        </w:rPr>
        <w:t xml:space="preserve"> hydrogen gas compressors (hydro-cracking in oil refineries), booster stations in natural gas pipelines, high density polypropylene extruders, ethylene gas compressors, sea water injection and lift, etc. Steam turbines, gas turbines and diesel engines for off-shore applications that typically operate at 20-25% efficiency are being replaced by large electric motors to reduce both fuel consumption and CO2 emissions. (Agarwal)</w:t>
      </w:r>
    </w:p>
    <w:p w:rsidR="004231A8" w:rsidRPr="00114A0E" w:rsidRDefault="004231A8" w:rsidP="00021415">
      <w:pPr>
        <w:autoSpaceDE w:val="0"/>
        <w:autoSpaceDN w:val="0"/>
        <w:adjustRightInd w:val="0"/>
        <w:rPr>
          <w:color w:val="000000" w:themeColor="text1"/>
        </w:rPr>
      </w:pPr>
      <w:r w:rsidRPr="00114A0E">
        <w:t xml:space="preserve">                          </w:t>
      </w:r>
    </w:p>
    <w:p w:rsidR="004231A8" w:rsidRPr="00114A0E" w:rsidRDefault="004231A8" w:rsidP="00021415">
      <w:pPr>
        <w:autoSpaceDE w:val="0"/>
        <w:autoSpaceDN w:val="0"/>
        <w:adjustRightInd w:val="0"/>
      </w:pPr>
      <w:r w:rsidRPr="00114A0E">
        <w:rPr>
          <w:lang w:val="de-CH"/>
        </w:rPr>
        <w:t xml:space="preserve">Pumps, fans, </w:t>
      </w:r>
      <w:r w:rsidR="00CC5E95">
        <w:rPr>
          <w:lang w:val="de-CH"/>
        </w:rPr>
        <w:t xml:space="preserve">and </w:t>
      </w:r>
      <w:r w:rsidRPr="00114A0E">
        <w:rPr>
          <w:lang w:val="de-CH"/>
        </w:rPr>
        <w:t>compressors make the biggest market for industrial drives. Traction and HHEV are growing sectors, as well as small industrial systems. Installed wind capacity in the world will reach 350 GW in 2014. Installation run rate was ca. 40 GW per year in 2009 – 2013</w:t>
      </w:r>
      <w:r w:rsidRPr="00114A0E">
        <w:t xml:space="preserve">. </w:t>
      </w:r>
      <w:r w:rsidRPr="00114A0E">
        <w:rPr>
          <w:lang w:val="de-CH"/>
        </w:rPr>
        <w:t xml:space="preserve">DC grids for wind farm collection as well as on board distribution in marine call for &gt; 10 kV converter technologies </w:t>
      </w:r>
      <w:r w:rsidR="00A35ACA" w:rsidRPr="003E73EF">
        <w:t>(</w:t>
      </w:r>
      <w:r w:rsidR="00B927EE" w:rsidRPr="003E73EF">
        <w:t>Leppanen)</w:t>
      </w:r>
    </w:p>
    <w:p w:rsidR="00A35ACA" w:rsidRPr="00114A0E" w:rsidRDefault="00A35ACA" w:rsidP="00021415">
      <w:pPr>
        <w:autoSpaceDE w:val="0"/>
        <w:autoSpaceDN w:val="0"/>
        <w:adjustRightInd w:val="0"/>
      </w:pPr>
    </w:p>
    <w:p w:rsidR="00A35ACA" w:rsidRPr="00114A0E" w:rsidRDefault="00A35ACA" w:rsidP="00021415">
      <w:pPr>
        <w:autoSpaceDE w:val="0"/>
        <w:autoSpaceDN w:val="0"/>
        <w:adjustRightInd w:val="0"/>
        <w:rPr>
          <w:color w:val="000000" w:themeColor="text1"/>
        </w:rPr>
      </w:pPr>
      <w:r w:rsidRPr="00114A0E">
        <w:rPr>
          <w:color w:val="000000" w:themeColor="text1"/>
        </w:rPr>
        <w:t>VSD driven motors save 40% electricity per motor on an average compared to directly connected motors operating at full speed by discarding mechanical throttles that are used to control flow. That is equivalent to at least a 5% savings in the total electricity consumed in the US by 90% adoption of VSD</w:t>
      </w:r>
      <w:r w:rsidR="00CC5E95">
        <w:rPr>
          <w:color w:val="000000" w:themeColor="text1"/>
        </w:rPr>
        <w:t>s.</w:t>
      </w:r>
      <w:r w:rsidRPr="00114A0E">
        <w:rPr>
          <w:color w:val="000000" w:themeColor="text1"/>
        </w:rPr>
        <w:t xml:space="preserve"> (Agarwal)</w:t>
      </w:r>
    </w:p>
    <w:p w:rsidR="00A35ACA" w:rsidRPr="00114A0E" w:rsidRDefault="00A35ACA" w:rsidP="00021415">
      <w:pPr>
        <w:autoSpaceDE w:val="0"/>
        <w:autoSpaceDN w:val="0"/>
        <w:adjustRightInd w:val="0"/>
        <w:rPr>
          <w:color w:val="000000" w:themeColor="text1"/>
        </w:rPr>
      </w:pPr>
    </w:p>
    <w:p w:rsidR="00A35ACA" w:rsidRDefault="00A35ACA" w:rsidP="00021415">
      <w:pPr>
        <w:autoSpaceDE w:val="0"/>
        <w:autoSpaceDN w:val="0"/>
        <w:adjustRightInd w:val="0"/>
        <w:rPr>
          <w:color w:val="000000" w:themeColor="text1"/>
        </w:rPr>
      </w:pPr>
      <w:r w:rsidRPr="00114A0E">
        <w:rPr>
          <w:color w:val="000000" w:themeColor="text1"/>
        </w:rPr>
        <w:t>The power semiconductor module market is more than</w:t>
      </w:r>
      <w:r w:rsidR="008A79CA" w:rsidRPr="00114A0E">
        <w:rPr>
          <w:color w:val="000000" w:themeColor="text1"/>
        </w:rPr>
        <w:t xml:space="preserve"> $5</w:t>
      </w:r>
      <w:r w:rsidR="00CC5E95">
        <w:rPr>
          <w:color w:val="000000" w:themeColor="text1"/>
        </w:rPr>
        <w:t xml:space="preserve"> </w:t>
      </w:r>
      <w:r w:rsidR="008A79CA" w:rsidRPr="00114A0E">
        <w:rPr>
          <w:color w:val="000000" w:themeColor="text1"/>
        </w:rPr>
        <w:t>Bi</w:t>
      </w:r>
      <w:r w:rsidRPr="00114A0E">
        <w:rPr>
          <w:color w:val="000000" w:themeColor="text1"/>
        </w:rPr>
        <w:t>llion USD and is spread across many market segments.</w:t>
      </w:r>
    </w:p>
    <w:p w:rsidR="00EC72B1" w:rsidRDefault="00EC72B1" w:rsidP="00021415">
      <w:pPr>
        <w:autoSpaceDE w:val="0"/>
        <w:autoSpaceDN w:val="0"/>
        <w:adjustRightInd w:val="0"/>
        <w:rPr>
          <w:color w:val="000000" w:themeColor="text1"/>
        </w:rPr>
      </w:pPr>
    </w:p>
    <w:p w:rsidR="00EC72B1" w:rsidRPr="00114A0E" w:rsidRDefault="00EC72B1" w:rsidP="00021415">
      <w:pPr>
        <w:autoSpaceDE w:val="0"/>
        <w:autoSpaceDN w:val="0"/>
        <w:adjustRightInd w:val="0"/>
        <w:rPr>
          <w:color w:val="000000" w:themeColor="text1"/>
        </w:rPr>
      </w:pPr>
    </w:p>
    <w:p w:rsidR="004231A8" w:rsidRPr="00114A0E" w:rsidRDefault="004231A8" w:rsidP="00021415">
      <w:pPr>
        <w:autoSpaceDE w:val="0"/>
        <w:autoSpaceDN w:val="0"/>
        <w:adjustRightInd w:val="0"/>
      </w:pPr>
    </w:p>
    <w:tbl>
      <w:tblPr>
        <w:tblStyle w:val="TableGrid"/>
        <w:tblW w:w="0" w:type="auto"/>
        <w:tblLook w:val="04A0" w:firstRow="1" w:lastRow="0" w:firstColumn="1" w:lastColumn="0" w:noHBand="0" w:noVBand="1"/>
      </w:tblPr>
      <w:tblGrid>
        <w:gridCol w:w="4109"/>
        <w:gridCol w:w="1625"/>
        <w:gridCol w:w="2762"/>
      </w:tblGrid>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rPr>
                <w:rFonts w:ascii="rive Issues and Needs" w:hAnsi="rive Issues and Needs"/>
                <w:lang w:val="de-CH"/>
              </w:rPr>
              <w:t>Power semiconductor module market 2012</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Millions, US$</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BB780A" w:rsidP="00021415">
            <w:pPr>
              <w:autoSpaceDE w:val="0"/>
              <w:autoSpaceDN w:val="0"/>
              <w:adjustRightInd w:val="0"/>
            </w:pPr>
            <w:r w:rsidRPr="00114A0E">
              <w:t>% Power Train Related</w:t>
            </w: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Industrial motor drives</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2468</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46.7</w:t>
            </w: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Consumer</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562</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Traction</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535</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10.1</w:t>
            </w: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Wind and Hydro</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369</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7.0</w:t>
            </w: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Power Supply</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332</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Solar</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235</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EV</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196</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3.7</w:t>
            </w:r>
          </w:p>
        </w:tc>
      </w:tr>
      <w:tr w:rsidR="004231A8" w:rsidRPr="00114A0E" w:rsidTr="00BB780A">
        <w:trPr>
          <w:trHeight w:val="323"/>
        </w:trPr>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Industrial heating and welding</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173</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HHEV</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50</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0.9</w:t>
            </w: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Grid Infrastructure</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15</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 xml:space="preserve">Other </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354</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 xml:space="preserve">Total </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5289</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Power train related</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3618</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68.4%</w:t>
            </w:r>
          </w:p>
        </w:tc>
      </w:tr>
    </w:tbl>
    <w:p w:rsidR="004231A8" w:rsidRPr="00114A0E" w:rsidRDefault="004231A8" w:rsidP="00021415">
      <w:pPr>
        <w:autoSpaceDE w:val="0"/>
        <w:autoSpaceDN w:val="0"/>
        <w:adjustRightInd w:val="0"/>
      </w:pPr>
    </w:p>
    <w:p w:rsidR="004231A8" w:rsidRPr="00114A0E" w:rsidRDefault="004231A8" w:rsidP="00021415">
      <w:pPr>
        <w:autoSpaceDE w:val="0"/>
        <w:autoSpaceDN w:val="0"/>
        <w:adjustRightInd w:val="0"/>
        <w:rPr>
          <w:rFonts w:ascii="rive Issues and Needs" w:hAnsi="rive Issues and Needs" w:cstheme="minorBidi"/>
          <w:sz w:val="22"/>
          <w:szCs w:val="22"/>
        </w:rPr>
      </w:pPr>
      <w:r w:rsidRPr="00114A0E">
        <w:t>(Leppanen)</w:t>
      </w:r>
    </w:p>
    <w:p w:rsidR="004231A8" w:rsidRPr="00114A0E" w:rsidRDefault="004231A8" w:rsidP="00021415">
      <w:pPr>
        <w:autoSpaceDE w:val="0"/>
        <w:autoSpaceDN w:val="0"/>
        <w:adjustRightInd w:val="0"/>
        <w:rPr>
          <w:rFonts w:ascii="rive Issues and Needs" w:hAnsi="rive Issues and Needs"/>
        </w:rPr>
      </w:pPr>
    </w:p>
    <w:tbl>
      <w:tblPr>
        <w:tblStyle w:val="TableGrid"/>
        <w:tblW w:w="0" w:type="auto"/>
        <w:tblLook w:val="04A0" w:firstRow="1" w:lastRow="0" w:firstColumn="1" w:lastColumn="0" w:noHBand="0" w:noVBand="1"/>
      </w:tblPr>
      <w:tblGrid>
        <w:gridCol w:w="4135"/>
        <w:gridCol w:w="1630"/>
        <w:gridCol w:w="1080"/>
      </w:tblGrid>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Device Expenditure Distribution, 2012</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Millions, US$</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proofErr w:type="spellStart"/>
            <w:r w:rsidRPr="00114A0E">
              <w:t>Thyristor</w:t>
            </w:r>
            <w:proofErr w:type="spellEnd"/>
            <w:r w:rsidRPr="00114A0E">
              <w:t>-Diode</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538</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MOSFET</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152</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IGBT</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2390</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PIM</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449</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IPM</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1760</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rPr>
          <w:trHeight w:val="70"/>
        </w:trPr>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Total</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5289</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bl>
    <w:p w:rsidR="004231A8" w:rsidRPr="00114A0E" w:rsidRDefault="004231A8" w:rsidP="00021415">
      <w:pPr>
        <w:autoSpaceDE w:val="0"/>
        <w:autoSpaceDN w:val="0"/>
        <w:adjustRightInd w:val="0"/>
        <w:rPr>
          <w:rFonts w:ascii="rive Issues and Needs" w:hAnsi="rive Issues and Needs" w:cstheme="minorBidi"/>
          <w:sz w:val="22"/>
          <w:szCs w:val="22"/>
        </w:rPr>
      </w:pPr>
    </w:p>
    <w:p w:rsidR="004231A8" w:rsidRPr="00114A0E" w:rsidRDefault="004231A8" w:rsidP="00021415">
      <w:pPr>
        <w:autoSpaceDE w:val="0"/>
        <w:autoSpaceDN w:val="0"/>
        <w:adjustRightInd w:val="0"/>
        <w:rPr>
          <w:rFonts w:ascii="rive Issues and Needs" w:hAnsi="rive Issues and Needs"/>
        </w:rPr>
      </w:pPr>
      <w:r w:rsidRPr="00114A0E">
        <w:rPr>
          <w:rFonts w:ascii="rive Issues and Needs" w:hAnsi="rive Issues and Needs"/>
        </w:rPr>
        <w:t>(Leppanen)</w:t>
      </w:r>
    </w:p>
    <w:p w:rsidR="0050066B" w:rsidRPr="00114A0E" w:rsidRDefault="0050066B" w:rsidP="00021415">
      <w:pPr>
        <w:autoSpaceDE w:val="0"/>
        <w:autoSpaceDN w:val="0"/>
        <w:adjustRightInd w:val="0"/>
      </w:pPr>
    </w:p>
    <w:p w:rsidR="007C65BA" w:rsidRPr="00114A0E" w:rsidRDefault="007C65BA" w:rsidP="00021415">
      <w:pPr>
        <w:autoSpaceDE w:val="0"/>
        <w:autoSpaceDN w:val="0"/>
        <w:adjustRightInd w:val="0"/>
      </w:pPr>
      <w:r w:rsidRPr="00114A0E">
        <w:t>Oil and gas production applications of high</w:t>
      </w:r>
      <w:r w:rsidRPr="00114A0E">
        <w:rPr>
          <w:rFonts w:ascii="Cambria Math" w:hAnsi="Cambria Math" w:cs="Cambria Math"/>
        </w:rPr>
        <w:t>‐</w:t>
      </w:r>
      <w:r w:rsidR="00186799" w:rsidRPr="00114A0E">
        <w:t>megawatt VSD</w:t>
      </w:r>
      <w:r w:rsidRPr="00114A0E">
        <w:t xml:space="preserve"> primarily involve starting gas turbine generators, operating compressors and pumps</w:t>
      </w:r>
      <w:r w:rsidR="00CC5E95">
        <w:t>,</w:t>
      </w:r>
      <w:r w:rsidRPr="00114A0E">
        <w:t xml:space="preserve"> and</w:t>
      </w:r>
      <w:r w:rsidR="00185B21">
        <w:t xml:space="preserve"> </w:t>
      </w:r>
      <w:r w:rsidRPr="00114A0E">
        <w:t>transmitting/distributing electric power, subsea and offshore. Critical requirements include safety, reliability and availability, performance and cost</w:t>
      </w:r>
      <w:r w:rsidR="00CC5E95">
        <w:t>.</w:t>
      </w:r>
      <w:r w:rsidRPr="00114A0E">
        <w:t xml:space="preserve"> </w:t>
      </w:r>
      <w:r w:rsidRPr="00114A0E">
        <w:rPr>
          <w:color w:val="000000" w:themeColor="text1"/>
        </w:rPr>
        <w:t>(Huang)</w:t>
      </w:r>
    </w:p>
    <w:p w:rsidR="005B2E54" w:rsidRPr="00114A0E" w:rsidRDefault="005B2E54" w:rsidP="00021415">
      <w:pPr>
        <w:autoSpaceDE w:val="0"/>
        <w:autoSpaceDN w:val="0"/>
        <w:adjustRightInd w:val="0"/>
        <w:spacing w:before="240" w:after="120"/>
      </w:pPr>
      <w:r w:rsidRPr="00114A0E">
        <w:t xml:space="preserve">MV (Medium Voltage) motors are used typically in critical processes including steel mills, cement kilns, air-handling, compressors, pumps etc. Only 30-40% of these motors are driven by </w:t>
      </w:r>
      <w:r w:rsidR="00B927EE">
        <w:t>VSD</w:t>
      </w:r>
      <w:r w:rsidR="00CC5E95">
        <w:t>s</w:t>
      </w:r>
      <w:r w:rsidRPr="00114A0E">
        <w:rPr>
          <w:rFonts w:ascii="GEInspira" w:hAnsi="GEInspira" w:cs="GEInspira"/>
          <w:color w:val="000000" w:themeColor="text1"/>
          <w:sz w:val="32"/>
          <w:szCs w:val="32"/>
        </w:rPr>
        <w:t>.</w:t>
      </w:r>
      <w:r w:rsidRPr="00114A0E">
        <w:t xml:space="preserve"> (</w:t>
      </w:r>
      <w:r w:rsidR="00A45D2C">
        <w:t>Bhattacharya</w:t>
      </w:r>
      <w:r w:rsidRPr="00114A0E">
        <w:t>)</w:t>
      </w:r>
    </w:p>
    <w:p w:rsidR="005B2E54" w:rsidRPr="00114A0E" w:rsidRDefault="005B2E54" w:rsidP="00021415">
      <w:pPr>
        <w:autoSpaceDE w:val="0"/>
        <w:autoSpaceDN w:val="0"/>
        <w:adjustRightInd w:val="0"/>
      </w:pPr>
    </w:p>
    <w:p w:rsidR="005B2E54" w:rsidRPr="00114A0E" w:rsidRDefault="005B2E54" w:rsidP="00021415">
      <w:pPr>
        <w:autoSpaceDE w:val="0"/>
        <w:autoSpaceDN w:val="0"/>
        <w:adjustRightInd w:val="0"/>
        <w:rPr>
          <w:rFonts w:ascii="rive Issues and Needs" w:hAnsi="rive Issues and Needs"/>
        </w:rPr>
      </w:pPr>
      <w:r w:rsidRPr="00114A0E">
        <w:rPr>
          <w:rFonts w:ascii="rive Issues and Needs" w:hAnsi="rive Issues and Needs"/>
        </w:rPr>
        <w:t>MVD</w:t>
      </w:r>
      <w:r w:rsidR="0050066B" w:rsidRPr="00114A0E">
        <w:rPr>
          <w:rFonts w:ascii="rive Issues and Needs" w:hAnsi="rive Issues and Needs"/>
        </w:rPr>
        <w:t xml:space="preserve"> (Medium Voltage Drives</w:t>
      </w:r>
      <w:r w:rsidR="00A45D2C">
        <w:rPr>
          <w:rFonts w:ascii="rive Issues and Needs" w:hAnsi="rive Issues and Needs"/>
        </w:rPr>
        <w:t>)</w:t>
      </w:r>
      <w:r w:rsidRPr="00114A0E">
        <w:rPr>
          <w:rFonts w:ascii="rive Issues and Needs" w:hAnsi="rive Issues and Needs"/>
        </w:rPr>
        <w:t xml:space="preserve"> Market Penetration</w:t>
      </w:r>
      <w:r w:rsidR="00B927EE">
        <w:rPr>
          <w:rFonts w:ascii="rive Issues and Needs" w:hAnsi="rive Issues and Needs"/>
        </w:rPr>
        <w:t xml:space="preserve"> </w:t>
      </w:r>
      <w:r w:rsidRPr="00114A0E">
        <w:rPr>
          <w:rFonts w:ascii="rive Issues and Needs" w:hAnsi="rive Issues and Needs"/>
        </w:rPr>
        <w:t>-</w:t>
      </w:r>
      <w:r w:rsidR="00B927EE">
        <w:rPr>
          <w:rFonts w:ascii="rive Issues and Needs" w:hAnsi="rive Issues and Needs"/>
        </w:rPr>
        <w:t xml:space="preserve"> </w:t>
      </w:r>
      <w:r w:rsidRPr="00114A0E">
        <w:rPr>
          <w:rFonts w:ascii="rive Issues and Needs" w:hAnsi="rive Issues and Needs"/>
        </w:rPr>
        <w:t>Going up in last 15 years, especially last five years, strong demand from oil and gas, mining</w:t>
      </w:r>
      <w:r w:rsidR="00CC5E95">
        <w:rPr>
          <w:rFonts w:ascii="rive Issues and Needs" w:hAnsi="rive Issues and Needs"/>
        </w:rPr>
        <w:t>.</w:t>
      </w:r>
      <w:r w:rsidRPr="00114A0E">
        <w:rPr>
          <w:rFonts w:ascii="rive Issues and Needs" w:hAnsi="rive Issues and Needs"/>
        </w:rPr>
        <w:t xml:space="preserve"> (Liu)</w:t>
      </w:r>
    </w:p>
    <w:p w:rsidR="005B2E54" w:rsidRPr="00114A0E" w:rsidRDefault="005B2E54" w:rsidP="00021415">
      <w:pPr>
        <w:autoSpaceDE w:val="0"/>
        <w:autoSpaceDN w:val="0"/>
        <w:adjustRightInd w:val="0"/>
      </w:pPr>
    </w:p>
    <w:p w:rsidR="004231A8" w:rsidRPr="00114A0E" w:rsidRDefault="008A79CA" w:rsidP="00021415">
      <w:pPr>
        <w:autoSpaceDE w:val="0"/>
        <w:autoSpaceDN w:val="0"/>
        <w:adjustRightInd w:val="0"/>
        <w:rPr>
          <w:color w:val="000000" w:themeColor="text1"/>
        </w:rPr>
      </w:pPr>
      <w:r w:rsidRPr="00114A0E">
        <w:rPr>
          <w:color w:val="000000" w:themeColor="text1"/>
        </w:rPr>
        <w:t>Because of the</w:t>
      </w:r>
      <w:r w:rsidR="0050066B" w:rsidRPr="00114A0E">
        <w:rPr>
          <w:color w:val="000000" w:themeColor="text1"/>
        </w:rPr>
        <w:t xml:space="preserve"> higher efficiency of motors with</w:t>
      </w:r>
      <w:r w:rsidRPr="00114A0E">
        <w:rPr>
          <w:color w:val="000000" w:themeColor="text1"/>
        </w:rPr>
        <w:t xml:space="preserve"> VSD</w:t>
      </w:r>
      <w:r w:rsidR="0050066B" w:rsidRPr="00114A0E">
        <w:rPr>
          <w:color w:val="000000" w:themeColor="text1"/>
        </w:rPr>
        <w:t xml:space="preserve"> drives</w:t>
      </w:r>
      <w:r w:rsidRPr="00114A0E">
        <w:rPr>
          <w:color w:val="000000" w:themeColor="text1"/>
        </w:rPr>
        <w:t>, these</w:t>
      </w:r>
      <w:r w:rsidR="0050066B" w:rsidRPr="00114A0E">
        <w:rPr>
          <w:color w:val="000000" w:themeColor="text1"/>
        </w:rPr>
        <w:t xml:space="preserve"> drives are now required for </w:t>
      </w:r>
      <w:r w:rsidR="0050066B" w:rsidRPr="00FB67F9">
        <w:rPr>
          <w:color w:val="000000" w:themeColor="text1"/>
        </w:rPr>
        <w:t>HVAC systems in some European countries</w:t>
      </w:r>
      <w:r w:rsidRPr="00FB67F9">
        <w:rPr>
          <w:color w:val="000000" w:themeColor="text1"/>
        </w:rPr>
        <w:t>.</w:t>
      </w:r>
      <w:r w:rsidR="0050066B" w:rsidRPr="00FB67F9">
        <w:rPr>
          <w:color w:val="000000" w:themeColor="text1"/>
        </w:rPr>
        <w:t xml:space="preserve"> </w:t>
      </w:r>
      <w:r w:rsidR="007A109F" w:rsidRPr="00FB67F9">
        <w:rPr>
          <w:color w:val="000000" w:themeColor="text1"/>
        </w:rPr>
        <w:t xml:space="preserve">[This efficiency standard is not required in the US.] </w:t>
      </w:r>
      <w:r w:rsidR="004231A8" w:rsidRPr="00FB67F9">
        <w:rPr>
          <w:color w:val="000000" w:themeColor="text1"/>
        </w:rPr>
        <w:t>HVAC</w:t>
      </w:r>
      <w:r w:rsidR="004231A8" w:rsidRPr="00114A0E">
        <w:rPr>
          <w:color w:val="000000" w:themeColor="text1"/>
        </w:rPr>
        <w:t xml:space="preserve"> (chiller and heat pump) units sold in 2012 in US t</w:t>
      </w:r>
      <w:r w:rsidR="0050066B" w:rsidRPr="00114A0E">
        <w:rPr>
          <w:color w:val="000000" w:themeColor="text1"/>
        </w:rPr>
        <w:t>otaled:</w:t>
      </w:r>
    </w:p>
    <w:p w:rsidR="008A6715" w:rsidRPr="00114A0E" w:rsidRDefault="008A6715" w:rsidP="00021415">
      <w:pPr>
        <w:autoSpaceDE w:val="0"/>
        <w:autoSpaceDN w:val="0"/>
        <w:adjustRightInd w:val="0"/>
        <w:rPr>
          <w:color w:val="000000" w:themeColor="text1"/>
        </w:rPr>
      </w:pPr>
    </w:p>
    <w:p w:rsidR="004231A8" w:rsidRPr="00114A0E" w:rsidRDefault="004231A8" w:rsidP="00021415">
      <w:pPr>
        <w:autoSpaceDE w:val="0"/>
        <w:autoSpaceDN w:val="0"/>
        <w:adjustRightInd w:val="0"/>
        <w:ind w:left="720"/>
        <w:rPr>
          <w:color w:val="000000" w:themeColor="text1"/>
        </w:rPr>
      </w:pPr>
      <w:r w:rsidRPr="00114A0E">
        <w:rPr>
          <w:color w:val="000000" w:themeColor="text1"/>
        </w:rPr>
        <w:t xml:space="preserve">&lt;20 </w:t>
      </w:r>
      <w:proofErr w:type="spellStart"/>
      <w:r w:rsidRPr="00114A0E">
        <w:rPr>
          <w:color w:val="000000" w:themeColor="text1"/>
        </w:rPr>
        <w:t>hp</w:t>
      </w:r>
      <w:proofErr w:type="spellEnd"/>
      <w:r w:rsidRPr="00114A0E">
        <w:rPr>
          <w:color w:val="000000" w:themeColor="text1"/>
        </w:rPr>
        <w:t xml:space="preserve"> Scroll compressor - 4.5 million</w:t>
      </w:r>
    </w:p>
    <w:p w:rsidR="004231A8" w:rsidRPr="00114A0E" w:rsidRDefault="004231A8" w:rsidP="00021415">
      <w:pPr>
        <w:autoSpaceDE w:val="0"/>
        <w:autoSpaceDN w:val="0"/>
        <w:adjustRightInd w:val="0"/>
        <w:ind w:left="720"/>
        <w:rPr>
          <w:color w:val="000000" w:themeColor="text1"/>
        </w:rPr>
      </w:pPr>
      <w:r w:rsidRPr="00114A0E">
        <w:rPr>
          <w:color w:val="000000" w:themeColor="text1"/>
        </w:rPr>
        <w:t xml:space="preserve">20-200 </w:t>
      </w:r>
      <w:proofErr w:type="spellStart"/>
      <w:r w:rsidRPr="00114A0E">
        <w:rPr>
          <w:color w:val="000000" w:themeColor="text1"/>
        </w:rPr>
        <w:t>hp</w:t>
      </w:r>
      <w:proofErr w:type="spellEnd"/>
      <w:r w:rsidRPr="00114A0E">
        <w:rPr>
          <w:color w:val="000000" w:themeColor="text1"/>
        </w:rPr>
        <w:t xml:space="preserve"> Screw compressor – </w:t>
      </w:r>
      <w:proofErr w:type="gramStart"/>
      <w:r w:rsidRPr="00114A0E">
        <w:rPr>
          <w:color w:val="000000" w:themeColor="text1"/>
        </w:rPr>
        <w:t>1 million</w:t>
      </w:r>
      <w:r w:rsidR="00186799" w:rsidRPr="00114A0E">
        <w:rPr>
          <w:color w:val="000000" w:themeColor="text1"/>
        </w:rPr>
        <w:t xml:space="preserve"> Need VSD</w:t>
      </w:r>
      <w:proofErr w:type="gramEnd"/>
    </w:p>
    <w:p w:rsidR="008A6715" w:rsidRPr="00114A0E" w:rsidRDefault="004231A8" w:rsidP="00021415">
      <w:pPr>
        <w:autoSpaceDE w:val="0"/>
        <w:autoSpaceDN w:val="0"/>
        <w:adjustRightInd w:val="0"/>
        <w:ind w:left="720"/>
        <w:rPr>
          <w:color w:val="000000" w:themeColor="text1"/>
        </w:rPr>
      </w:pPr>
      <w:r w:rsidRPr="00114A0E">
        <w:rPr>
          <w:color w:val="000000" w:themeColor="text1"/>
        </w:rPr>
        <w:t xml:space="preserve">200-2000 </w:t>
      </w:r>
      <w:proofErr w:type="spellStart"/>
      <w:r w:rsidRPr="00114A0E">
        <w:rPr>
          <w:color w:val="000000" w:themeColor="text1"/>
        </w:rPr>
        <w:t>hp</w:t>
      </w:r>
      <w:proofErr w:type="spellEnd"/>
      <w:r w:rsidRPr="00114A0E">
        <w:rPr>
          <w:color w:val="000000" w:themeColor="text1"/>
        </w:rPr>
        <w:t xml:space="preserve"> Centrifugal Compressor – 2000</w:t>
      </w:r>
      <w:r w:rsidR="007A109F">
        <w:rPr>
          <w:color w:val="000000" w:themeColor="text1"/>
        </w:rPr>
        <w:t xml:space="preserve"> </w:t>
      </w:r>
      <w:r w:rsidR="00C80547" w:rsidRPr="00114A0E">
        <w:rPr>
          <w:color w:val="000000" w:themeColor="text1"/>
        </w:rPr>
        <w:t>Screw compressors require VSD</w:t>
      </w:r>
      <w:r w:rsidR="00CC5E95">
        <w:rPr>
          <w:color w:val="000000" w:themeColor="text1"/>
        </w:rPr>
        <w:t>s</w:t>
      </w:r>
      <w:r w:rsidR="00C80547" w:rsidRPr="00114A0E">
        <w:rPr>
          <w:color w:val="000000" w:themeColor="text1"/>
        </w:rPr>
        <w:t xml:space="preserve"> to</w:t>
      </w:r>
      <w:r w:rsidR="008A79CA" w:rsidRPr="00114A0E">
        <w:rPr>
          <w:color w:val="000000" w:themeColor="text1"/>
        </w:rPr>
        <w:t xml:space="preserve"> operate. Centrifugal compressors require mechanical plus VSD drives.</w:t>
      </w:r>
      <w:r w:rsidR="008A6715" w:rsidRPr="00114A0E">
        <w:rPr>
          <w:color w:val="000000" w:themeColor="text1"/>
        </w:rPr>
        <w:t xml:space="preserve"> (</w:t>
      </w:r>
      <w:proofErr w:type="spellStart"/>
      <w:r w:rsidR="008A6715" w:rsidRPr="00114A0E">
        <w:rPr>
          <w:color w:val="000000" w:themeColor="text1"/>
        </w:rPr>
        <w:t>Krisnamurthy</w:t>
      </w:r>
      <w:proofErr w:type="spellEnd"/>
      <w:r w:rsidR="008A6715" w:rsidRPr="00114A0E">
        <w:rPr>
          <w:color w:val="000000" w:themeColor="text1"/>
        </w:rPr>
        <w:t>)</w:t>
      </w:r>
    </w:p>
    <w:p w:rsidR="008A79CA" w:rsidRPr="00114A0E" w:rsidRDefault="008A79CA" w:rsidP="00021415">
      <w:pPr>
        <w:autoSpaceDE w:val="0"/>
        <w:autoSpaceDN w:val="0"/>
        <w:adjustRightInd w:val="0"/>
      </w:pPr>
    </w:p>
    <w:p w:rsidR="00623840" w:rsidRPr="00114A0E" w:rsidRDefault="008A79CA" w:rsidP="00021415">
      <w:pPr>
        <w:autoSpaceDE w:val="0"/>
        <w:autoSpaceDN w:val="0"/>
        <w:adjustRightInd w:val="0"/>
        <w:rPr>
          <w:rFonts w:ascii="rive Issues and Needs" w:hAnsi="rive Issues and Needs"/>
        </w:rPr>
      </w:pPr>
      <w:r w:rsidRPr="00114A0E">
        <w:t xml:space="preserve">VSD manufacturers making </w:t>
      </w:r>
      <w:r w:rsidRPr="00B66796">
        <w:t>presentations at the Workshop included ABB, GE, Toshiba,</w:t>
      </w:r>
      <w:r w:rsidR="008D42A5" w:rsidRPr="00B66796">
        <w:t xml:space="preserve"> </w:t>
      </w:r>
      <w:r w:rsidR="00B325F6" w:rsidRPr="00AA23D1">
        <w:t xml:space="preserve">United Technologies, and </w:t>
      </w:r>
      <w:proofErr w:type="spellStart"/>
      <w:r w:rsidR="00B325F6" w:rsidRPr="00AA23D1">
        <w:t>Vacon</w:t>
      </w:r>
      <w:proofErr w:type="spellEnd"/>
      <w:r w:rsidR="00983A25" w:rsidRPr="00AA23D1">
        <w:t xml:space="preserve">. ABB manufactures LV and </w:t>
      </w:r>
      <w:r w:rsidR="00983A25" w:rsidRPr="00C632F5">
        <w:t>HV</w:t>
      </w:r>
      <w:r w:rsidR="00983A25" w:rsidRPr="00B66796">
        <w:t xml:space="preserve"> drives. (Chin)</w:t>
      </w:r>
      <w:r w:rsidR="00983A25" w:rsidRPr="00AA23D1">
        <w:rPr>
          <w:rFonts w:ascii="rive Issues and Needs" w:hAnsi="rive Issues and Needs"/>
        </w:rPr>
        <w:t xml:space="preserve"> GE manufactures LV and HV drives for numerous industries including multiple industrial application</w:t>
      </w:r>
      <w:r w:rsidR="00CC5E95" w:rsidRPr="00C632F5">
        <w:rPr>
          <w:rFonts w:ascii="rive Issues and Needs" w:hAnsi="rive Issues and Needs"/>
        </w:rPr>
        <w:t>s</w:t>
      </w:r>
      <w:r w:rsidR="00983A25" w:rsidRPr="00C632F5">
        <w:rPr>
          <w:rFonts w:ascii="rive Issues and Needs" w:hAnsi="rive Issues and Needs"/>
        </w:rPr>
        <w:t xml:space="preserve"> including traction, healthcare COG, compression, etc. (Datta) Toshiba manufactures LV drives, MV drives, and OEM Drives (Liu). </w:t>
      </w:r>
      <w:r w:rsidR="00983A25" w:rsidRPr="00C632F5">
        <w:t xml:space="preserve"> United Technologies manufactures drives for multiple industries including HVAC.</w:t>
      </w:r>
      <w:r w:rsidR="00983A25" w:rsidRPr="00114A0E">
        <w:t xml:space="preserve"> </w:t>
      </w:r>
      <w:proofErr w:type="gramStart"/>
      <w:r w:rsidR="00983A25" w:rsidRPr="00114A0E">
        <w:rPr>
          <w:color w:val="000000" w:themeColor="text1"/>
        </w:rPr>
        <w:t>(</w:t>
      </w:r>
      <w:proofErr w:type="spellStart"/>
      <w:r w:rsidR="00983A25" w:rsidRPr="00114A0E">
        <w:rPr>
          <w:color w:val="000000" w:themeColor="text1"/>
        </w:rPr>
        <w:t>Krisnamurthy</w:t>
      </w:r>
      <w:proofErr w:type="spellEnd"/>
      <w:r w:rsidR="00983A25">
        <w:rPr>
          <w:color w:val="000000" w:themeColor="text1"/>
        </w:rPr>
        <w:t>).</w:t>
      </w:r>
      <w:proofErr w:type="gramEnd"/>
      <w:r w:rsidR="00983A25" w:rsidRPr="00B2416B">
        <w:rPr>
          <w:rFonts w:ascii="rive Issues and Needs" w:hAnsi="rive Issues and Needs"/>
        </w:rPr>
        <w:t xml:space="preserve"> </w:t>
      </w:r>
      <w:proofErr w:type="spellStart"/>
      <w:r w:rsidR="00983A25" w:rsidRPr="00114A0E">
        <w:rPr>
          <w:rFonts w:ascii="rive Issues and Needs" w:hAnsi="rive Issues and Needs"/>
        </w:rPr>
        <w:t>Vacon</w:t>
      </w:r>
      <w:proofErr w:type="spellEnd"/>
      <w:r w:rsidR="00983A25" w:rsidRPr="00114A0E">
        <w:rPr>
          <w:rFonts w:ascii="rive Issues and Needs" w:hAnsi="rive Issues and Needs"/>
        </w:rPr>
        <w:t xml:space="preserve"> is the world’s largest company in terms of revenues and product selection that concentrates entirely on AC drives including compact AC, multipurpose AC, and industrial AC drives. (</w:t>
      </w:r>
      <w:proofErr w:type="spellStart"/>
      <w:r w:rsidR="00983A25" w:rsidRPr="00114A0E">
        <w:rPr>
          <w:rFonts w:ascii="rive Issues and Needs" w:hAnsi="rive Issues and Needs"/>
        </w:rPr>
        <w:t>Giewont</w:t>
      </w:r>
      <w:proofErr w:type="spellEnd"/>
      <w:r w:rsidR="007000A1">
        <w:rPr>
          <w:rFonts w:ascii="rive Issues and Needs" w:hAnsi="rive Issues and Needs"/>
        </w:rPr>
        <w:t>)</w:t>
      </w:r>
    </w:p>
    <w:p w:rsidR="00150E35" w:rsidRPr="00114A0E" w:rsidRDefault="00150E35" w:rsidP="003E73EF">
      <w:pPr>
        <w:autoSpaceDE w:val="0"/>
        <w:autoSpaceDN w:val="0"/>
        <w:adjustRightInd w:val="0"/>
        <w:rPr>
          <w:rFonts w:ascii="GEInspira" w:hAnsi="GEInspira" w:cs="GEInspira"/>
          <w:color w:val="000000" w:themeColor="text1"/>
          <w:sz w:val="32"/>
          <w:szCs w:val="32"/>
        </w:rPr>
      </w:pPr>
    </w:p>
    <w:p w:rsidR="00623840" w:rsidRPr="00114A0E" w:rsidRDefault="00623840" w:rsidP="00021415">
      <w:pPr>
        <w:autoSpaceDE w:val="0"/>
        <w:autoSpaceDN w:val="0"/>
        <w:adjustRightInd w:val="0"/>
        <w:ind w:left="720" w:hanging="720"/>
        <w:rPr>
          <w:rFonts w:ascii="GEInspira" w:hAnsi="GEInspira" w:cs="GEInspira"/>
          <w:color w:val="000000" w:themeColor="text1"/>
          <w:sz w:val="32"/>
          <w:szCs w:val="32"/>
        </w:rPr>
      </w:pPr>
    </w:p>
    <w:p w:rsidR="000749A1" w:rsidRPr="00802D1F" w:rsidRDefault="003D2274" w:rsidP="00021415">
      <w:pPr>
        <w:spacing w:after="160" w:line="256" w:lineRule="auto"/>
        <w:ind w:left="450"/>
        <w:jc w:val="center"/>
        <w:rPr>
          <w:b/>
          <w:sz w:val="28"/>
          <w:szCs w:val="28"/>
        </w:rPr>
      </w:pPr>
      <w:proofErr w:type="spellStart"/>
      <w:proofErr w:type="gramStart"/>
      <w:r>
        <w:rPr>
          <w:b/>
          <w:sz w:val="28"/>
          <w:szCs w:val="28"/>
        </w:rPr>
        <w:t>A</w:t>
      </w:r>
      <w:r w:rsidR="00890479" w:rsidRPr="00802D1F">
        <w:rPr>
          <w:b/>
          <w:sz w:val="28"/>
          <w:szCs w:val="28"/>
        </w:rPr>
        <w:t>ii</w:t>
      </w:r>
      <w:proofErr w:type="spellEnd"/>
      <w:r w:rsidR="00890479" w:rsidRPr="00802D1F">
        <w:rPr>
          <w:b/>
          <w:sz w:val="28"/>
          <w:szCs w:val="28"/>
        </w:rPr>
        <w:t>.</w:t>
      </w:r>
      <w:proofErr w:type="gramEnd"/>
      <w:r w:rsidR="00890479" w:rsidRPr="00802D1F">
        <w:rPr>
          <w:b/>
          <w:sz w:val="28"/>
          <w:szCs w:val="28"/>
        </w:rPr>
        <w:t xml:space="preserve"> </w:t>
      </w:r>
      <w:r w:rsidR="0014567A" w:rsidRPr="00802D1F">
        <w:rPr>
          <w:b/>
          <w:sz w:val="28"/>
          <w:szCs w:val="28"/>
        </w:rPr>
        <w:t>Potential Improvements in VSD Performance Resulting from Replacement of Si by SiC</w:t>
      </w:r>
    </w:p>
    <w:p w:rsidR="006547D3" w:rsidRPr="00114A0E" w:rsidRDefault="000749A1" w:rsidP="00021415">
      <w:pPr>
        <w:spacing w:after="160" w:line="256" w:lineRule="auto"/>
        <w:ind w:left="450"/>
      </w:pPr>
      <w:r w:rsidRPr="00114A0E">
        <w:t xml:space="preserve">The replacement of Si with SiC power electronic components, devices, and modules offers enhanced performance </w:t>
      </w:r>
      <w:r w:rsidR="00C56FBA" w:rsidRPr="00114A0E">
        <w:t>including oper</w:t>
      </w:r>
      <w:r w:rsidRPr="00114A0E">
        <w:t>ation at higher voltage higher switching frequency</w:t>
      </w:r>
      <w:r w:rsidR="00C56FBA" w:rsidRPr="00114A0E">
        <w:t xml:space="preserve">, </w:t>
      </w:r>
      <w:r w:rsidR="001941A4">
        <w:t xml:space="preserve">and </w:t>
      </w:r>
      <w:r w:rsidR="00C56FBA" w:rsidRPr="00114A0E">
        <w:t>higher temperature</w:t>
      </w:r>
      <w:r w:rsidRPr="00114A0E">
        <w:t>. The challenge is that these items are being produced at relatively low volumes at this time which results in higher prices than the Si-based items that they are tended to replace. Prices have been coming down as production increases but DOE anticipates that breakeven pricing is likely to be achie</w:t>
      </w:r>
      <w:r w:rsidR="00C56FBA" w:rsidRPr="00114A0E">
        <w:t>ved within five years. Current</w:t>
      </w:r>
      <w:r w:rsidRPr="00114A0E">
        <w:t xml:space="preserve"> pricing has limited</w:t>
      </w:r>
      <w:r w:rsidR="00C56FBA" w:rsidRPr="00114A0E">
        <w:t xml:space="preserve"> utilization</w:t>
      </w:r>
      <w:r w:rsidRPr="00114A0E">
        <w:t xml:space="preserve"> to relatively high value applications to date</w:t>
      </w:r>
      <w:r w:rsidR="00C56FBA" w:rsidRPr="00114A0E">
        <w:t>.</w:t>
      </w:r>
    </w:p>
    <w:p w:rsidR="00C56FBA" w:rsidRPr="00114A0E" w:rsidRDefault="00C56FBA" w:rsidP="00021415">
      <w:pPr>
        <w:spacing w:after="160" w:line="256" w:lineRule="auto"/>
        <w:ind w:left="450"/>
      </w:pPr>
      <w:r w:rsidRPr="00114A0E">
        <w:t>The next three sub-sections of these Proceedings review information presented that is relevant to:</w:t>
      </w:r>
    </w:p>
    <w:p w:rsidR="0014567A" w:rsidRPr="00114A0E" w:rsidRDefault="0014567A" w:rsidP="00021415">
      <w:pPr>
        <w:pStyle w:val="ListParagraph"/>
        <w:numPr>
          <w:ilvl w:val="2"/>
          <w:numId w:val="45"/>
        </w:numPr>
        <w:spacing w:after="160" w:line="256" w:lineRule="auto"/>
      </w:pPr>
      <w:r w:rsidRPr="00114A0E">
        <w:t>SiC Component, Device and Module Status</w:t>
      </w:r>
    </w:p>
    <w:p w:rsidR="0014567A" w:rsidRPr="00114A0E" w:rsidRDefault="0014567A" w:rsidP="00021415">
      <w:pPr>
        <w:pStyle w:val="ListParagraph"/>
        <w:numPr>
          <w:ilvl w:val="2"/>
          <w:numId w:val="45"/>
        </w:numPr>
        <w:spacing w:after="160" w:line="256" w:lineRule="auto"/>
      </w:pPr>
      <w:r w:rsidRPr="00114A0E">
        <w:t>Manufacturers Challenges</w:t>
      </w:r>
    </w:p>
    <w:p w:rsidR="0014567A" w:rsidRPr="00114A0E" w:rsidRDefault="0014567A" w:rsidP="00021415">
      <w:pPr>
        <w:pStyle w:val="ListParagraph"/>
        <w:numPr>
          <w:ilvl w:val="2"/>
          <w:numId w:val="45"/>
        </w:numPr>
        <w:spacing w:after="160" w:line="256" w:lineRule="auto"/>
      </w:pPr>
      <w:r w:rsidRPr="00114A0E">
        <w:t>Market Acceptance Issues</w:t>
      </w:r>
    </w:p>
    <w:p w:rsidR="00802D1F" w:rsidRDefault="00802D1F" w:rsidP="00021415">
      <w:pPr>
        <w:spacing w:after="160" w:line="256" w:lineRule="auto"/>
        <w:ind w:firstLine="720"/>
        <w:jc w:val="center"/>
        <w:rPr>
          <w:b/>
          <w:sz w:val="28"/>
          <w:szCs w:val="28"/>
        </w:rPr>
      </w:pPr>
    </w:p>
    <w:p w:rsidR="003D2274" w:rsidRDefault="003D2274" w:rsidP="00021415">
      <w:pPr>
        <w:spacing w:after="160" w:line="256" w:lineRule="auto"/>
        <w:ind w:firstLine="720"/>
        <w:jc w:val="center"/>
        <w:rPr>
          <w:b/>
          <w:sz w:val="28"/>
          <w:szCs w:val="28"/>
        </w:rPr>
      </w:pPr>
    </w:p>
    <w:p w:rsidR="00802D1F" w:rsidRPr="00802D1F" w:rsidRDefault="003D2274" w:rsidP="00021415">
      <w:pPr>
        <w:spacing w:after="160" w:line="256" w:lineRule="auto"/>
        <w:ind w:firstLine="720"/>
        <w:jc w:val="center"/>
        <w:rPr>
          <w:b/>
          <w:sz w:val="28"/>
          <w:szCs w:val="28"/>
        </w:rPr>
      </w:pPr>
      <w:proofErr w:type="spellStart"/>
      <w:r>
        <w:rPr>
          <w:b/>
          <w:sz w:val="28"/>
          <w:szCs w:val="28"/>
        </w:rPr>
        <w:t>A</w:t>
      </w:r>
      <w:r w:rsidR="00DB77E1" w:rsidRPr="00802D1F">
        <w:rPr>
          <w:b/>
          <w:sz w:val="28"/>
          <w:szCs w:val="28"/>
        </w:rPr>
        <w:t>i</w:t>
      </w:r>
      <w:r w:rsidR="00890479" w:rsidRPr="00802D1F">
        <w:rPr>
          <w:b/>
          <w:sz w:val="28"/>
          <w:szCs w:val="28"/>
        </w:rPr>
        <w:t>i.a</w:t>
      </w:r>
      <w:proofErr w:type="spellEnd"/>
      <w:r w:rsidR="00DB77E1" w:rsidRPr="00802D1F">
        <w:rPr>
          <w:b/>
          <w:sz w:val="28"/>
          <w:szCs w:val="28"/>
        </w:rPr>
        <w:t xml:space="preserve">. </w:t>
      </w:r>
      <w:r w:rsidR="0014567A" w:rsidRPr="00802D1F">
        <w:rPr>
          <w:b/>
          <w:sz w:val="28"/>
          <w:szCs w:val="28"/>
        </w:rPr>
        <w:t>SiC Component, Device and Module Status</w:t>
      </w:r>
    </w:p>
    <w:p w:rsidR="00E72943" w:rsidRPr="00F70559" w:rsidRDefault="00F70559" w:rsidP="00021415">
      <w:pPr>
        <w:spacing w:after="160" w:line="256" w:lineRule="auto"/>
      </w:pPr>
      <w:r w:rsidRPr="00114A0E">
        <w:rPr>
          <w:bCs/>
          <w:color w:val="000000" w:themeColor="text1"/>
        </w:rPr>
        <w:t>The vision f</w:t>
      </w:r>
      <w:r w:rsidRPr="00B66796">
        <w:rPr>
          <w:bCs/>
          <w:color w:val="000000" w:themeColor="text1"/>
        </w:rPr>
        <w:t xml:space="preserve">or the DOE Strategy </w:t>
      </w:r>
      <w:r w:rsidRPr="00AA23D1">
        <w:rPr>
          <w:bCs/>
          <w:color w:val="000000" w:themeColor="text1"/>
        </w:rPr>
        <w:t xml:space="preserve">for their Next Generation Power Electronics </w:t>
      </w:r>
      <w:r w:rsidRPr="00C632F5">
        <w:rPr>
          <w:bCs/>
          <w:color w:val="000000" w:themeColor="text1"/>
        </w:rPr>
        <w:t>Initiative</w:t>
      </w:r>
      <w:r w:rsidR="001C133B" w:rsidRPr="00C632F5">
        <w:rPr>
          <w:bCs/>
          <w:color w:val="000000" w:themeColor="text1"/>
        </w:rPr>
        <w:t xml:space="preserve"> (</w:t>
      </w:r>
      <w:r w:rsidR="001C133B">
        <w:rPr>
          <w:bCs/>
          <w:color w:val="000000" w:themeColor="text1"/>
        </w:rPr>
        <w:t>Power America)</w:t>
      </w:r>
      <w:r>
        <w:rPr>
          <w:bCs/>
          <w:color w:val="000000" w:themeColor="text1"/>
        </w:rPr>
        <w:t xml:space="preserve"> </w:t>
      </w:r>
      <w:r w:rsidRPr="00114A0E">
        <w:rPr>
          <w:bCs/>
          <w:color w:val="000000" w:themeColor="text1"/>
        </w:rPr>
        <w:t xml:space="preserve">is to </w:t>
      </w:r>
      <w:r w:rsidRPr="00114A0E">
        <w:rPr>
          <w:color w:val="000000" w:themeColor="text1"/>
        </w:rPr>
        <w:t>capture opportunit</w:t>
      </w:r>
      <w:r w:rsidR="009B5B87">
        <w:rPr>
          <w:color w:val="000000" w:themeColor="text1"/>
        </w:rPr>
        <w:t>ies</w:t>
      </w:r>
      <w:r w:rsidRPr="00114A0E">
        <w:rPr>
          <w:color w:val="000000" w:themeColor="text1"/>
        </w:rPr>
        <w:t xml:space="preserve"> for </w:t>
      </w:r>
      <w:r w:rsidR="009B5B87">
        <w:rPr>
          <w:color w:val="000000" w:themeColor="text1"/>
        </w:rPr>
        <w:t xml:space="preserve">U.S. </w:t>
      </w:r>
      <w:r w:rsidRPr="00114A0E">
        <w:rPr>
          <w:color w:val="000000" w:themeColor="text1"/>
        </w:rPr>
        <w:t>manuf</w:t>
      </w:r>
      <w:r>
        <w:rPr>
          <w:color w:val="000000" w:themeColor="text1"/>
        </w:rPr>
        <w:t xml:space="preserve">acturing leadership in </w:t>
      </w:r>
      <w:r w:rsidR="001C133B">
        <w:rPr>
          <w:color w:val="000000" w:themeColor="text1"/>
        </w:rPr>
        <w:t xml:space="preserve">R&amp;D and manufacturing of </w:t>
      </w:r>
      <w:r>
        <w:rPr>
          <w:color w:val="000000" w:themeColor="text1"/>
        </w:rPr>
        <w:t xml:space="preserve">SiC- and </w:t>
      </w:r>
      <w:proofErr w:type="spellStart"/>
      <w:r>
        <w:rPr>
          <w:color w:val="000000" w:themeColor="text1"/>
        </w:rPr>
        <w:t>GaN</w:t>
      </w:r>
      <w:proofErr w:type="spellEnd"/>
      <w:r>
        <w:rPr>
          <w:color w:val="000000" w:themeColor="text1"/>
        </w:rPr>
        <w:t xml:space="preserve">-based </w:t>
      </w:r>
      <w:r w:rsidRPr="00114A0E">
        <w:rPr>
          <w:color w:val="000000" w:themeColor="text1"/>
        </w:rPr>
        <w:t xml:space="preserve">Wide </w:t>
      </w:r>
      <w:proofErr w:type="spellStart"/>
      <w:r w:rsidRPr="00114A0E">
        <w:rPr>
          <w:color w:val="000000" w:themeColor="text1"/>
        </w:rPr>
        <w:t>Bandgap</w:t>
      </w:r>
      <w:proofErr w:type="spellEnd"/>
      <w:r w:rsidRPr="00114A0E">
        <w:rPr>
          <w:color w:val="000000" w:themeColor="text1"/>
        </w:rPr>
        <w:t xml:space="preserve"> Power </w:t>
      </w:r>
      <w:r w:rsidRPr="00114A0E">
        <w:rPr>
          <w:color w:val="000000" w:themeColor="text1"/>
        </w:rPr>
        <w:lastRenderedPageBreak/>
        <w:t>(WBG) Devices</w:t>
      </w:r>
      <w:r w:rsidR="001C133B">
        <w:rPr>
          <w:color w:val="000000" w:themeColor="text1"/>
        </w:rPr>
        <w:t xml:space="preserve"> on 150 mm substrates and identify/demonstrate high value added applications in Power Electronics</w:t>
      </w:r>
      <w:r w:rsidR="004345AA">
        <w:rPr>
          <w:color w:val="000000" w:themeColor="text1"/>
        </w:rPr>
        <w:t>.</w:t>
      </w:r>
      <w:r w:rsidRPr="00114A0E">
        <w:rPr>
          <w:color w:val="000000" w:themeColor="text1"/>
        </w:rPr>
        <w:t xml:space="preserve"> (Agarwal)</w:t>
      </w:r>
    </w:p>
    <w:p w:rsidR="00E72943" w:rsidRPr="00114A0E" w:rsidRDefault="00E72943" w:rsidP="00021415">
      <w:r w:rsidRPr="00114A0E">
        <w:t>The DOE SECA</w:t>
      </w:r>
      <w:r w:rsidR="00F70559">
        <w:t xml:space="preserve"> (Solid State Energy Conversion Alliance)</w:t>
      </w:r>
      <w:r w:rsidRPr="00114A0E">
        <w:t xml:space="preserve"> program has a goal for the cost of -$40-100/kW for a 300 MW PCS. These Power Conditioning Systems (PCS) will be used to economically convert to/from 60 Hz AC for interconnection of renewable energy, electric storage, and PEVs to support market penetration of distributed generation. “Smart Grid Interconnection Standar</w:t>
      </w:r>
      <w:r w:rsidR="00623840" w:rsidRPr="00114A0E">
        <w:t xml:space="preserve">ds” are required for devices to be a </w:t>
      </w:r>
      <w:r w:rsidRPr="00114A0E">
        <w:t xml:space="preserve">utility-controlled operational asset and enable high penetration </w:t>
      </w:r>
      <w:r w:rsidR="00623840" w:rsidRPr="00114A0E">
        <w:t xml:space="preserve">that </w:t>
      </w:r>
      <w:r w:rsidRPr="00114A0E">
        <w:t>will provide:</w:t>
      </w:r>
    </w:p>
    <w:p w:rsidR="00E72943" w:rsidRPr="00114A0E" w:rsidRDefault="00E72943" w:rsidP="00021415"/>
    <w:p w:rsidR="00E72943" w:rsidRPr="00114A0E" w:rsidRDefault="00E72943" w:rsidP="00021415">
      <w:pPr>
        <w:numPr>
          <w:ilvl w:val="1"/>
          <w:numId w:val="22"/>
        </w:numPr>
        <w:spacing w:line="256" w:lineRule="auto"/>
      </w:pPr>
      <w:proofErr w:type="spellStart"/>
      <w:r w:rsidRPr="00114A0E">
        <w:rPr>
          <w:bCs/>
        </w:rPr>
        <w:t>Dispatchable</w:t>
      </w:r>
      <w:proofErr w:type="spellEnd"/>
      <w:r w:rsidRPr="00114A0E">
        <w:rPr>
          <w:bCs/>
        </w:rPr>
        <w:t xml:space="preserve"> real and reactive power  </w:t>
      </w:r>
    </w:p>
    <w:p w:rsidR="00E72943" w:rsidRPr="00114A0E" w:rsidRDefault="00E72943" w:rsidP="00021415">
      <w:pPr>
        <w:numPr>
          <w:ilvl w:val="1"/>
          <w:numId w:val="22"/>
        </w:numPr>
        <w:spacing w:line="256" w:lineRule="auto"/>
      </w:pPr>
      <w:r w:rsidRPr="00114A0E">
        <w:rPr>
          <w:bCs/>
        </w:rPr>
        <w:t xml:space="preserve">Acceptable ramp-rates to mitigate renewable intermittency </w:t>
      </w:r>
    </w:p>
    <w:p w:rsidR="00E72943" w:rsidRPr="00114A0E" w:rsidRDefault="00E72943" w:rsidP="00021415">
      <w:pPr>
        <w:numPr>
          <w:ilvl w:val="1"/>
          <w:numId w:val="22"/>
        </w:numPr>
        <w:spacing w:line="256" w:lineRule="auto"/>
      </w:pPr>
      <w:r w:rsidRPr="00114A0E">
        <w:rPr>
          <w:bCs/>
        </w:rPr>
        <w:t>Accommodate faults faster, without cascading area-wide events</w:t>
      </w:r>
    </w:p>
    <w:p w:rsidR="00E72943" w:rsidRPr="00114A0E" w:rsidRDefault="00E72943" w:rsidP="00021415">
      <w:pPr>
        <w:numPr>
          <w:ilvl w:val="1"/>
          <w:numId w:val="22"/>
        </w:numPr>
        <w:spacing w:line="256" w:lineRule="auto"/>
      </w:pPr>
      <w:r w:rsidRPr="00114A0E">
        <w:rPr>
          <w:bCs/>
        </w:rPr>
        <w:t xml:space="preserve">Voltage/frequency regulation and utility-controlled islanding </w:t>
      </w:r>
      <w:r w:rsidRPr="00114A0E">
        <w:t>(Hefner)</w:t>
      </w:r>
    </w:p>
    <w:p w:rsidR="00E72943" w:rsidRPr="00114A0E" w:rsidRDefault="00E72943" w:rsidP="00021415">
      <w:pPr>
        <w:autoSpaceDE w:val="0"/>
        <w:autoSpaceDN w:val="0"/>
        <w:adjustRightInd w:val="0"/>
        <w:rPr>
          <w:bCs/>
          <w:color w:val="000000" w:themeColor="text1"/>
        </w:rPr>
      </w:pPr>
    </w:p>
    <w:p w:rsidR="00F70559" w:rsidRDefault="00E72943" w:rsidP="00021415">
      <w:pPr>
        <w:spacing w:after="160" w:line="256" w:lineRule="auto"/>
        <w:rPr>
          <w:bCs/>
          <w:color w:val="000000" w:themeColor="text1"/>
        </w:rPr>
      </w:pPr>
      <w:r w:rsidRPr="00114A0E">
        <w:rPr>
          <w:bCs/>
        </w:rPr>
        <w:t>New semiconductor devices that utilize WBG materials have extended the application range to higher power levels for motor control, traction, and grid PCS. Emerging technology</w:t>
      </w:r>
      <w:r w:rsidR="004345AA">
        <w:rPr>
          <w:bCs/>
        </w:rPr>
        <w:t>,</w:t>
      </w:r>
      <w:r w:rsidRPr="00114A0E">
        <w:rPr>
          <w:bCs/>
        </w:rPr>
        <w:t xml:space="preserve"> including </w:t>
      </w:r>
      <w:proofErr w:type="spellStart"/>
      <w:r w:rsidRPr="00114A0E">
        <w:rPr>
          <w:bCs/>
        </w:rPr>
        <w:t>SiC</w:t>
      </w:r>
      <w:proofErr w:type="spellEnd"/>
      <w:r w:rsidRPr="00114A0E">
        <w:rPr>
          <w:bCs/>
        </w:rPr>
        <w:t xml:space="preserve"> </w:t>
      </w:r>
      <w:proofErr w:type="spellStart"/>
      <w:r w:rsidRPr="00114A0E">
        <w:rPr>
          <w:bCs/>
        </w:rPr>
        <w:t>Schottky</w:t>
      </w:r>
      <w:proofErr w:type="spellEnd"/>
      <w:r w:rsidRPr="00114A0E">
        <w:rPr>
          <w:bCs/>
        </w:rPr>
        <w:t xml:space="preserve"> diodes and MOSFETs, and GaN</w:t>
      </w:r>
      <w:r w:rsidR="004345AA">
        <w:rPr>
          <w:bCs/>
        </w:rPr>
        <w:t>,</w:t>
      </w:r>
      <w:r w:rsidRPr="00114A0E">
        <w:t xml:space="preserve"> allows </w:t>
      </w:r>
      <w:r w:rsidRPr="00114A0E">
        <w:rPr>
          <w:bCs/>
        </w:rPr>
        <w:t>higher speed switching for power supplies and motor control</w:t>
      </w:r>
      <w:r w:rsidRPr="00114A0E">
        <w:t xml:space="preserve">. </w:t>
      </w:r>
      <w:r w:rsidRPr="00114A0E">
        <w:rPr>
          <w:bCs/>
        </w:rPr>
        <w:t xml:space="preserve">In the future it is anticipated that HV-HF </w:t>
      </w:r>
      <w:proofErr w:type="spellStart"/>
      <w:r w:rsidRPr="00114A0E">
        <w:rPr>
          <w:bCs/>
        </w:rPr>
        <w:t>SiC</w:t>
      </w:r>
      <w:proofErr w:type="spellEnd"/>
      <w:r w:rsidRPr="00114A0E">
        <w:rPr>
          <w:bCs/>
        </w:rPr>
        <w:t xml:space="preserve">-based MOSFET, </w:t>
      </w:r>
      <w:proofErr w:type="spellStart"/>
      <w:r w:rsidRPr="00114A0E">
        <w:rPr>
          <w:bCs/>
        </w:rPr>
        <w:t>PiN</w:t>
      </w:r>
      <w:proofErr w:type="spellEnd"/>
      <w:r w:rsidRPr="00114A0E">
        <w:rPr>
          <w:bCs/>
        </w:rPr>
        <w:t xml:space="preserve"> diode, </w:t>
      </w:r>
      <w:proofErr w:type="spellStart"/>
      <w:r w:rsidRPr="00114A0E">
        <w:rPr>
          <w:bCs/>
        </w:rPr>
        <w:t>Schottky</w:t>
      </w:r>
      <w:proofErr w:type="spellEnd"/>
      <w:r w:rsidRPr="00114A0E">
        <w:rPr>
          <w:bCs/>
        </w:rPr>
        <w:t xml:space="preserve">, and IGBT items </w:t>
      </w:r>
      <w:r w:rsidRPr="00114A0E">
        <w:t>will</w:t>
      </w:r>
      <w:r w:rsidRPr="00114A0E">
        <w:rPr>
          <w:bCs/>
        </w:rPr>
        <w:t xml:space="preserve"> enable 15-kV, 20-kHz switch-mode power conversion. (Hefner)</w:t>
      </w:r>
      <w:r w:rsidR="00F70559" w:rsidRPr="00F70559">
        <w:rPr>
          <w:bCs/>
          <w:color w:val="000000" w:themeColor="text1"/>
        </w:rPr>
        <w:t xml:space="preserve"> </w:t>
      </w:r>
    </w:p>
    <w:p w:rsidR="0069670A" w:rsidRDefault="0069670A" w:rsidP="00021415">
      <w:pPr>
        <w:autoSpaceDE w:val="0"/>
        <w:autoSpaceDN w:val="0"/>
        <w:adjustRightInd w:val="0"/>
      </w:pPr>
      <w:r>
        <w:t xml:space="preserve">There </w:t>
      </w:r>
      <w:r w:rsidR="001941A4">
        <w:t xml:space="preserve">are </w:t>
      </w:r>
      <w:r>
        <w:t>a number of advantages that may be obtained from replacement of Si- b</w:t>
      </w:r>
      <w:r w:rsidR="00F70559">
        <w:t>ased items with SiC-based items.</w:t>
      </w:r>
      <w:r>
        <w:t xml:space="preserve"> These include:</w:t>
      </w:r>
    </w:p>
    <w:p w:rsidR="0069670A" w:rsidRPr="00114A0E" w:rsidRDefault="0069670A" w:rsidP="00021415">
      <w:pPr>
        <w:autoSpaceDE w:val="0"/>
        <w:autoSpaceDN w:val="0"/>
        <w:adjustRightInd w:val="0"/>
      </w:pPr>
    </w:p>
    <w:p w:rsidR="0069670A" w:rsidRPr="0069670A" w:rsidRDefault="00F70559" w:rsidP="00021415">
      <w:pPr>
        <w:pStyle w:val="ListParagraph"/>
        <w:numPr>
          <w:ilvl w:val="0"/>
          <w:numId w:val="56"/>
        </w:numPr>
        <w:autoSpaceDE w:val="0"/>
        <w:autoSpaceDN w:val="0"/>
        <w:adjustRightInd w:val="0"/>
        <w:rPr>
          <w:iCs/>
        </w:rPr>
      </w:pPr>
      <w:r>
        <w:rPr>
          <w:iCs/>
        </w:rPr>
        <w:t>Simplification of converter topology</w:t>
      </w:r>
      <w:r w:rsidR="0069670A" w:rsidRPr="0069670A">
        <w:rPr>
          <w:iCs/>
        </w:rPr>
        <w:t xml:space="preserve"> </w:t>
      </w:r>
    </w:p>
    <w:p w:rsidR="0069670A" w:rsidRPr="0069670A" w:rsidRDefault="0069670A" w:rsidP="00021415">
      <w:pPr>
        <w:pStyle w:val="ListParagraph"/>
        <w:numPr>
          <w:ilvl w:val="0"/>
          <w:numId w:val="56"/>
        </w:numPr>
        <w:autoSpaceDE w:val="0"/>
        <w:autoSpaceDN w:val="0"/>
        <w:adjustRightInd w:val="0"/>
        <w:rPr>
          <w:iCs/>
        </w:rPr>
      </w:pPr>
      <w:r w:rsidRPr="0069670A">
        <w:rPr>
          <w:iCs/>
        </w:rPr>
        <w:t>Allow Integrated Drive system configuration</w:t>
      </w:r>
    </w:p>
    <w:p w:rsidR="0069670A" w:rsidRPr="00114A0E" w:rsidRDefault="0069670A" w:rsidP="00021415">
      <w:pPr>
        <w:pStyle w:val="ListParagraph"/>
        <w:numPr>
          <w:ilvl w:val="0"/>
          <w:numId w:val="56"/>
        </w:numPr>
        <w:autoSpaceDE w:val="0"/>
        <w:autoSpaceDN w:val="0"/>
        <w:adjustRightInd w:val="0"/>
      </w:pPr>
      <w:r>
        <w:t>Allow</w:t>
      </w:r>
      <w:r w:rsidRPr="00114A0E">
        <w:t xml:space="preserve"> for high power density, high temp</w:t>
      </w:r>
      <w:r w:rsidR="004345AA">
        <w:t>erature</w:t>
      </w:r>
      <w:r w:rsidRPr="00114A0E">
        <w:t xml:space="preserve">, harsh environment operation </w:t>
      </w:r>
    </w:p>
    <w:p w:rsidR="0069670A" w:rsidRPr="00114A0E" w:rsidRDefault="0069670A" w:rsidP="00021415">
      <w:pPr>
        <w:autoSpaceDE w:val="0"/>
        <w:autoSpaceDN w:val="0"/>
        <w:adjustRightInd w:val="0"/>
      </w:pPr>
      <w:r w:rsidRPr="00114A0E">
        <w:t xml:space="preserve"> (Datta)</w:t>
      </w:r>
    </w:p>
    <w:p w:rsidR="005B2E54" w:rsidRDefault="005B2E54" w:rsidP="00021415">
      <w:pPr>
        <w:autoSpaceDE w:val="0"/>
        <w:autoSpaceDN w:val="0"/>
        <w:adjustRightInd w:val="0"/>
        <w:rPr>
          <w:color w:val="000000" w:themeColor="text1"/>
        </w:rPr>
      </w:pPr>
    </w:p>
    <w:p w:rsidR="0069670A" w:rsidRPr="00114A0E" w:rsidRDefault="0069670A" w:rsidP="00021415">
      <w:pPr>
        <w:autoSpaceDE w:val="0"/>
        <w:autoSpaceDN w:val="0"/>
        <w:adjustRightInd w:val="0"/>
      </w:pPr>
      <w:r w:rsidRPr="00114A0E">
        <w:t>The following chart summarizes the needs that various potent</w:t>
      </w:r>
      <w:r w:rsidR="00F70559">
        <w:t>ial application spaces have for</w:t>
      </w:r>
      <w:r w:rsidR="001941A4">
        <w:t xml:space="preserve"> </w:t>
      </w:r>
      <w:r w:rsidRPr="00114A0E">
        <w:t>high current, high performance cost competitive modules:</w:t>
      </w:r>
    </w:p>
    <w:p w:rsidR="0069670A" w:rsidRPr="00114A0E" w:rsidRDefault="0069670A" w:rsidP="00021415">
      <w:pPr>
        <w:autoSpaceDE w:val="0"/>
        <w:autoSpaceDN w:val="0"/>
        <w:adjustRightInd w:val="0"/>
      </w:pPr>
    </w:p>
    <w:tbl>
      <w:tblPr>
        <w:tblW w:w="8370" w:type="dxa"/>
        <w:tblInd w:w="14" w:type="dxa"/>
        <w:tblCellMar>
          <w:left w:w="0" w:type="dxa"/>
          <w:right w:w="0" w:type="dxa"/>
        </w:tblCellMar>
        <w:tblLook w:val="0600" w:firstRow="0" w:lastRow="0" w:firstColumn="0" w:lastColumn="0" w:noHBand="1" w:noVBand="1"/>
      </w:tblPr>
      <w:tblGrid>
        <w:gridCol w:w="1068"/>
        <w:gridCol w:w="1282"/>
        <w:gridCol w:w="620"/>
        <w:gridCol w:w="630"/>
        <w:gridCol w:w="630"/>
        <w:gridCol w:w="1170"/>
        <w:gridCol w:w="1170"/>
        <w:gridCol w:w="1800"/>
      </w:tblGrid>
      <w:tr w:rsidR="00FB67F9" w:rsidRPr="00114A0E" w:rsidTr="00FB67F9">
        <w:trPr>
          <w:trHeight w:val="288"/>
        </w:trPr>
        <w:tc>
          <w:tcPr>
            <w:tcW w:w="1068" w:type="dxa"/>
            <w:tcBorders>
              <w:top w:val="nil"/>
              <w:left w:val="nil"/>
              <w:bottom w:val="single" w:sz="8" w:space="0" w:color="000000"/>
              <w:right w:val="nil"/>
            </w:tcBorders>
            <w:tcMar>
              <w:top w:w="14" w:type="dxa"/>
              <w:left w:w="14" w:type="dxa"/>
              <w:bottom w:w="0" w:type="dxa"/>
              <w:right w:w="14" w:type="dxa"/>
            </w:tcMar>
            <w:vAlign w:val="center"/>
            <w:hideMark/>
          </w:tcPr>
          <w:p w:rsidR="0069670A" w:rsidRPr="00114A0E" w:rsidRDefault="0069670A" w:rsidP="00021415"/>
        </w:tc>
        <w:tc>
          <w:tcPr>
            <w:tcW w:w="1282"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tc>
        <w:tc>
          <w:tcPr>
            <w:tcW w:w="620" w:type="dxa"/>
            <w:tcBorders>
              <w:top w:val="single" w:sz="8" w:space="0" w:color="000000"/>
              <w:left w:val="single" w:sz="8" w:space="0" w:color="000000"/>
              <w:bottom w:val="single" w:sz="8" w:space="0" w:color="000000"/>
              <w:right w:val="single" w:sz="4"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r w:rsidRPr="00114A0E">
              <w:rPr>
                <w:bCs/>
              </w:rPr>
              <w:t>kVA</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r w:rsidRPr="00114A0E">
              <w:rPr>
                <w:bCs/>
              </w:rPr>
              <w:t>V</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r w:rsidRPr="00114A0E">
              <w:rPr>
                <w:bCs/>
              </w:rPr>
              <w:t>A</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r w:rsidRPr="00114A0E">
              <w:rPr>
                <w:bCs/>
              </w:rPr>
              <w:t>IGBT Volt</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r w:rsidRPr="00114A0E">
              <w:rPr>
                <w:bCs/>
              </w:rPr>
              <w:t>SiC Volt</w:t>
            </w:r>
          </w:p>
        </w:tc>
        <w:tc>
          <w:tcPr>
            <w:tcW w:w="1800" w:type="dxa"/>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r w:rsidRPr="00114A0E">
              <w:rPr>
                <w:bCs/>
              </w:rPr>
              <w:t>Benefits</w:t>
            </w:r>
          </w:p>
        </w:tc>
      </w:tr>
      <w:tr w:rsidR="00FB67F9" w:rsidRPr="00114A0E" w:rsidTr="00FB67F9">
        <w:trPr>
          <w:trHeight w:val="548"/>
        </w:trPr>
        <w:tc>
          <w:tcPr>
            <w:tcW w:w="1068" w:type="dxa"/>
            <w:vMerge w:val="restar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rPr>
                <w:bCs/>
              </w:rPr>
              <w:t>Wind</w:t>
            </w:r>
          </w:p>
        </w:tc>
        <w:tc>
          <w:tcPr>
            <w:tcW w:w="1282" w:type="dxa"/>
            <w:tcBorders>
              <w:top w:val="single" w:sz="8" w:space="0" w:color="000000"/>
              <w:left w:val="single" w:sz="8" w:space="0" w:color="000000"/>
              <w:bottom w:val="nil"/>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Doubly-fed Induction Gen</w:t>
            </w:r>
          </w:p>
        </w:tc>
        <w:tc>
          <w:tcPr>
            <w:tcW w:w="620" w:type="dxa"/>
            <w:tcBorders>
              <w:top w:val="single" w:sz="8" w:space="0" w:color="000000"/>
              <w:left w:val="single" w:sz="8"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750</w:t>
            </w:r>
          </w:p>
        </w:tc>
        <w:tc>
          <w:tcPr>
            <w:tcW w:w="63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690</w:t>
            </w:r>
          </w:p>
        </w:tc>
        <w:tc>
          <w:tcPr>
            <w:tcW w:w="63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1331</w:t>
            </w:r>
          </w:p>
        </w:tc>
        <w:tc>
          <w:tcPr>
            <w:tcW w:w="117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1700V</w:t>
            </w:r>
          </w:p>
        </w:tc>
        <w:tc>
          <w:tcPr>
            <w:tcW w:w="117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1700V</w:t>
            </w:r>
          </w:p>
        </w:tc>
        <w:tc>
          <w:tcPr>
            <w:tcW w:w="1800" w:type="dxa"/>
            <w:vMerge w:val="restart"/>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xml:space="preserve">Higher efficiency                                                                Higher switching frequency </w:t>
            </w:r>
          </w:p>
          <w:p w:rsidR="0069670A" w:rsidRPr="00114A0E" w:rsidRDefault="0069670A" w:rsidP="00021415">
            <w:pPr>
              <w:autoSpaceDE w:val="0"/>
              <w:autoSpaceDN w:val="0"/>
              <w:adjustRightInd w:val="0"/>
            </w:pPr>
            <w:r w:rsidRPr="00114A0E">
              <w:t>(</w:t>
            </w:r>
            <w:proofErr w:type="spellStart"/>
            <w:r w:rsidRPr="00114A0E">
              <w:t>Fsw</w:t>
            </w:r>
            <w:proofErr w:type="spellEnd"/>
            <w:r w:rsidRPr="00114A0E">
              <w:t xml:space="preserve">: 5--&gt;20kHz)          </w:t>
            </w:r>
          </w:p>
          <w:p w:rsidR="0069670A" w:rsidRPr="00114A0E" w:rsidRDefault="0069670A" w:rsidP="00021415">
            <w:pPr>
              <w:autoSpaceDE w:val="0"/>
              <w:autoSpaceDN w:val="0"/>
              <w:adjustRightInd w:val="0"/>
            </w:pPr>
            <w:r w:rsidRPr="00114A0E">
              <w:t>Better fault handling</w:t>
            </w:r>
          </w:p>
        </w:tc>
      </w:tr>
      <w:tr w:rsidR="00FB67F9" w:rsidRPr="00114A0E" w:rsidTr="00FB67F9">
        <w:trPr>
          <w:trHeight w:val="5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670A" w:rsidRPr="00114A0E" w:rsidRDefault="0069670A" w:rsidP="00021415"/>
        </w:tc>
        <w:tc>
          <w:tcPr>
            <w:tcW w:w="1282" w:type="dxa"/>
            <w:tcBorders>
              <w:top w:val="nil"/>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Synchronous Gen</w:t>
            </w:r>
          </w:p>
        </w:tc>
        <w:tc>
          <w:tcPr>
            <w:tcW w:w="620" w:type="dxa"/>
            <w:tcBorders>
              <w:top w:val="nil"/>
              <w:left w:val="single" w:sz="8"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3000</w:t>
            </w:r>
          </w:p>
        </w:tc>
        <w:tc>
          <w:tcPr>
            <w:tcW w:w="63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960</w:t>
            </w:r>
          </w:p>
        </w:tc>
        <w:tc>
          <w:tcPr>
            <w:tcW w:w="63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3827</w:t>
            </w:r>
          </w:p>
        </w:tc>
        <w:tc>
          <w:tcPr>
            <w:tcW w:w="117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1700V</w:t>
            </w:r>
          </w:p>
        </w:tc>
        <w:tc>
          <w:tcPr>
            <w:tcW w:w="117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1700V</w:t>
            </w:r>
          </w:p>
        </w:tc>
        <w:tc>
          <w:tcPr>
            <w:tcW w:w="1800" w:type="dxa"/>
            <w:vMerge/>
            <w:tcBorders>
              <w:top w:val="single" w:sz="8" w:space="0" w:color="000000"/>
              <w:left w:val="single" w:sz="4" w:space="0" w:color="000000"/>
              <w:bottom w:val="single" w:sz="8" w:space="0" w:color="000000"/>
              <w:right w:val="single" w:sz="8" w:space="0" w:color="000000"/>
            </w:tcBorders>
            <w:vAlign w:val="center"/>
            <w:hideMark/>
          </w:tcPr>
          <w:p w:rsidR="0069670A" w:rsidRPr="00114A0E" w:rsidRDefault="0069670A" w:rsidP="00021415"/>
        </w:tc>
      </w:tr>
      <w:tr w:rsidR="00FB67F9" w:rsidRPr="00114A0E" w:rsidTr="00FB67F9">
        <w:trPr>
          <w:trHeight w:val="1055"/>
        </w:trPr>
        <w:tc>
          <w:tcPr>
            <w:tcW w:w="1068"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rPr>
                <w:bCs/>
              </w:rPr>
              <w:t>Solar</w:t>
            </w:r>
          </w:p>
        </w:tc>
        <w:tc>
          <w:tcPr>
            <w:tcW w:w="1282"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Single Stage</w:t>
            </w:r>
          </w:p>
        </w:tc>
        <w:tc>
          <w:tcPr>
            <w:tcW w:w="620" w:type="dxa"/>
            <w:tcBorders>
              <w:top w:val="single" w:sz="8" w:space="0" w:color="000000"/>
              <w:left w:val="single" w:sz="8"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1000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480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2552</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xml:space="preserve">1200V /1700V </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1700V SiC</w:t>
            </w:r>
          </w:p>
        </w:tc>
        <w:tc>
          <w:tcPr>
            <w:tcW w:w="1800" w:type="dxa"/>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Higher efficiency                                                                Higher switching frequency (</w:t>
            </w:r>
            <w:proofErr w:type="spellStart"/>
            <w:r w:rsidRPr="00114A0E">
              <w:t>Fsw</w:t>
            </w:r>
            <w:proofErr w:type="spellEnd"/>
            <w:r w:rsidRPr="00114A0E">
              <w:t xml:space="preserve">: 5--&gt;20kHz)       </w:t>
            </w:r>
          </w:p>
          <w:p w:rsidR="0069670A" w:rsidRPr="00114A0E" w:rsidRDefault="0069670A" w:rsidP="00021415">
            <w:pPr>
              <w:autoSpaceDE w:val="0"/>
              <w:autoSpaceDN w:val="0"/>
              <w:adjustRightInd w:val="0"/>
            </w:pPr>
            <w:r w:rsidRPr="00114A0E">
              <w:t xml:space="preserve"> Better fault </w:t>
            </w:r>
            <w:r w:rsidRPr="00114A0E">
              <w:lastRenderedPageBreak/>
              <w:t>handling</w:t>
            </w:r>
          </w:p>
        </w:tc>
      </w:tr>
      <w:tr w:rsidR="00FB67F9" w:rsidRPr="00114A0E" w:rsidTr="00FB67F9">
        <w:trPr>
          <w:trHeight w:val="617"/>
        </w:trPr>
        <w:tc>
          <w:tcPr>
            <w:tcW w:w="1068"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rPr>
                <w:bCs/>
              </w:rPr>
              <w:lastRenderedPageBreak/>
              <w:t>Traction</w:t>
            </w:r>
          </w:p>
        </w:tc>
        <w:tc>
          <w:tcPr>
            <w:tcW w:w="1282"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w:t>
            </w:r>
          </w:p>
        </w:tc>
        <w:tc>
          <w:tcPr>
            <w:tcW w:w="620" w:type="dxa"/>
            <w:tcBorders>
              <w:top w:val="single" w:sz="8" w:space="0" w:color="000000"/>
              <w:left w:val="single" w:sz="8"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1000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1500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816</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xml:space="preserve">2500V </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2500V</w:t>
            </w:r>
          </w:p>
        </w:tc>
        <w:tc>
          <w:tcPr>
            <w:tcW w:w="1800" w:type="dxa"/>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xml:space="preserve">Higher Power Density </w:t>
            </w:r>
          </w:p>
        </w:tc>
      </w:tr>
      <w:tr w:rsidR="00FB67F9" w:rsidRPr="00114A0E" w:rsidTr="00FB67F9">
        <w:trPr>
          <w:trHeight w:val="781"/>
        </w:trPr>
        <w:tc>
          <w:tcPr>
            <w:tcW w:w="1068"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rPr>
                <w:bCs/>
              </w:rPr>
              <w:t>Healthcare</w:t>
            </w:r>
          </w:p>
        </w:tc>
        <w:tc>
          <w:tcPr>
            <w:tcW w:w="1282"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MR</w:t>
            </w:r>
          </w:p>
        </w:tc>
        <w:tc>
          <w:tcPr>
            <w:tcW w:w="620" w:type="dxa"/>
            <w:tcBorders>
              <w:top w:val="single" w:sz="8" w:space="0" w:color="000000"/>
              <w:left w:val="single" w:sz="8"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1000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1000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1000</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1200V</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FB67F9" w:rsidRDefault="0069670A" w:rsidP="00021415">
            <w:pPr>
              <w:autoSpaceDE w:val="0"/>
              <w:autoSpaceDN w:val="0"/>
              <w:adjustRightInd w:val="0"/>
            </w:pPr>
            <w:r w:rsidRPr="00114A0E">
              <w:t>1200V/</w:t>
            </w:r>
          </w:p>
          <w:p w:rsidR="0069670A" w:rsidRPr="00114A0E" w:rsidRDefault="0069670A" w:rsidP="00021415">
            <w:pPr>
              <w:autoSpaceDE w:val="0"/>
              <w:autoSpaceDN w:val="0"/>
              <w:adjustRightInd w:val="0"/>
            </w:pPr>
            <w:r w:rsidRPr="00114A0E">
              <w:t>2500V</w:t>
            </w:r>
          </w:p>
        </w:tc>
        <w:tc>
          <w:tcPr>
            <w:tcW w:w="1800" w:type="dxa"/>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Very High switching frequency (</w:t>
            </w:r>
            <w:proofErr w:type="spellStart"/>
            <w:r w:rsidRPr="00114A0E">
              <w:t>Fsw</w:t>
            </w:r>
            <w:proofErr w:type="spellEnd"/>
            <w:r w:rsidRPr="00114A0E">
              <w:t>: 20kHZ--&gt;60kHz)            Higher Power Density</w:t>
            </w:r>
          </w:p>
        </w:tc>
      </w:tr>
      <w:tr w:rsidR="00FB67F9" w:rsidRPr="00114A0E" w:rsidTr="00FB67F9">
        <w:trPr>
          <w:trHeight w:val="1541"/>
        </w:trPr>
        <w:tc>
          <w:tcPr>
            <w:tcW w:w="1068" w:type="dxa"/>
            <w:vMerge w:val="restar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rPr>
                <w:bCs/>
              </w:rPr>
              <w:t>MV Drives</w:t>
            </w:r>
          </w:p>
        </w:tc>
        <w:tc>
          <w:tcPr>
            <w:tcW w:w="1282" w:type="dxa"/>
            <w:tcBorders>
              <w:top w:val="single" w:sz="8" w:space="0" w:color="000000"/>
              <w:left w:val="single" w:sz="8" w:space="0" w:color="000000"/>
              <w:bottom w:val="nil"/>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3L</w:t>
            </w:r>
          </w:p>
        </w:tc>
        <w:tc>
          <w:tcPr>
            <w:tcW w:w="620" w:type="dxa"/>
            <w:tcBorders>
              <w:top w:val="single" w:sz="8" w:space="0" w:color="000000"/>
              <w:left w:val="single" w:sz="8"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2500</w:t>
            </w:r>
          </w:p>
        </w:tc>
        <w:tc>
          <w:tcPr>
            <w:tcW w:w="63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3300</w:t>
            </w:r>
          </w:p>
        </w:tc>
        <w:tc>
          <w:tcPr>
            <w:tcW w:w="63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928</w:t>
            </w:r>
          </w:p>
        </w:tc>
        <w:tc>
          <w:tcPr>
            <w:tcW w:w="117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4500V</w:t>
            </w:r>
          </w:p>
        </w:tc>
        <w:tc>
          <w:tcPr>
            <w:tcW w:w="117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FB67F9" w:rsidRDefault="0069670A" w:rsidP="00021415">
            <w:pPr>
              <w:autoSpaceDE w:val="0"/>
              <w:autoSpaceDN w:val="0"/>
              <w:adjustRightInd w:val="0"/>
            </w:pPr>
            <w:r w:rsidRPr="00114A0E">
              <w:t>1700V/</w:t>
            </w:r>
          </w:p>
          <w:p w:rsidR="00FB67F9" w:rsidRDefault="0069670A" w:rsidP="00021415">
            <w:pPr>
              <w:autoSpaceDE w:val="0"/>
              <w:autoSpaceDN w:val="0"/>
              <w:adjustRightInd w:val="0"/>
            </w:pPr>
            <w:r w:rsidRPr="00114A0E">
              <w:t xml:space="preserve">2500V </w:t>
            </w:r>
          </w:p>
          <w:p w:rsidR="0069670A" w:rsidRPr="00114A0E" w:rsidRDefault="00FB67F9" w:rsidP="00021415">
            <w:pPr>
              <w:autoSpaceDE w:val="0"/>
              <w:autoSpaceDN w:val="0"/>
              <w:adjustRightInd w:val="0"/>
            </w:pPr>
            <w:r w:rsidRPr="00114A0E">
              <w:t>S</w:t>
            </w:r>
            <w:r w:rsidR="0069670A" w:rsidRPr="00114A0E">
              <w:t>eries</w:t>
            </w:r>
          </w:p>
        </w:tc>
        <w:tc>
          <w:tcPr>
            <w:tcW w:w="1800" w:type="dxa"/>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Higher Power Density                                                       Higher switching frequency          (</w:t>
            </w:r>
            <w:proofErr w:type="spellStart"/>
            <w:r w:rsidRPr="00114A0E">
              <w:t>Fsw</w:t>
            </w:r>
            <w:proofErr w:type="spellEnd"/>
            <w:r w:rsidRPr="00114A0E">
              <w:t xml:space="preserve">: 1--&gt;10kHz)       </w:t>
            </w:r>
          </w:p>
        </w:tc>
      </w:tr>
      <w:tr w:rsidR="00FB67F9" w:rsidRPr="00114A0E" w:rsidTr="00FB67F9">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670A" w:rsidRPr="00114A0E" w:rsidRDefault="0069670A" w:rsidP="00021415"/>
        </w:tc>
        <w:tc>
          <w:tcPr>
            <w:tcW w:w="1282" w:type="dxa"/>
            <w:tcBorders>
              <w:top w:val="nil"/>
              <w:left w:val="single" w:sz="8" w:space="0" w:color="000000"/>
              <w:bottom w:val="nil"/>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Cascade H-bridge</w:t>
            </w:r>
          </w:p>
        </w:tc>
        <w:tc>
          <w:tcPr>
            <w:tcW w:w="620" w:type="dxa"/>
            <w:tcBorders>
              <w:top w:val="nil"/>
              <w:left w:val="single" w:sz="8"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417</w:t>
            </w:r>
          </w:p>
        </w:tc>
        <w:tc>
          <w:tcPr>
            <w:tcW w:w="63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953</w:t>
            </w:r>
          </w:p>
        </w:tc>
        <w:tc>
          <w:tcPr>
            <w:tcW w:w="63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928</w:t>
            </w:r>
          </w:p>
        </w:tc>
        <w:tc>
          <w:tcPr>
            <w:tcW w:w="117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1200V</w:t>
            </w:r>
          </w:p>
        </w:tc>
        <w:tc>
          <w:tcPr>
            <w:tcW w:w="117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1200V</w:t>
            </w:r>
          </w:p>
        </w:tc>
        <w:tc>
          <w:tcPr>
            <w:tcW w:w="1800" w:type="dxa"/>
            <w:vMerge w:val="restart"/>
            <w:tcBorders>
              <w:top w:val="single" w:sz="8" w:space="0" w:color="000000"/>
              <w:left w:val="single" w:sz="4" w:space="0" w:color="000000"/>
              <w:bottom w:val="single" w:sz="8" w:space="0" w:color="000000"/>
              <w:right w:val="single" w:sz="8" w:space="0" w:color="000000"/>
            </w:tcBorders>
            <w:vAlign w:val="center"/>
            <w:hideMark/>
          </w:tcPr>
          <w:p w:rsidR="0069670A" w:rsidRPr="00114A0E" w:rsidRDefault="0069670A" w:rsidP="00021415"/>
        </w:tc>
      </w:tr>
      <w:tr w:rsidR="00FB67F9" w:rsidRPr="00114A0E" w:rsidTr="00FB67F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670A" w:rsidRPr="00114A0E" w:rsidRDefault="0069670A" w:rsidP="00021415"/>
        </w:tc>
        <w:tc>
          <w:tcPr>
            <w:tcW w:w="1282" w:type="dxa"/>
            <w:tcBorders>
              <w:top w:val="nil"/>
              <w:left w:val="single" w:sz="8" w:space="0" w:color="000000"/>
              <w:bottom w:val="nil"/>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3L</w:t>
            </w:r>
          </w:p>
        </w:tc>
        <w:tc>
          <w:tcPr>
            <w:tcW w:w="620" w:type="dxa"/>
            <w:tcBorders>
              <w:top w:val="nil"/>
              <w:left w:val="single" w:sz="8"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5000</w:t>
            </w:r>
          </w:p>
        </w:tc>
        <w:tc>
          <w:tcPr>
            <w:tcW w:w="63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6600</w:t>
            </w:r>
          </w:p>
        </w:tc>
        <w:tc>
          <w:tcPr>
            <w:tcW w:w="63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928</w:t>
            </w:r>
          </w:p>
        </w:tc>
        <w:tc>
          <w:tcPr>
            <w:tcW w:w="117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4500V series</w:t>
            </w:r>
          </w:p>
        </w:tc>
        <w:tc>
          <w:tcPr>
            <w:tcW w:w="117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FB67F9" w:rsidRDefault="0069670A" w:rsidP="00021415">
            <w:pPr>
              <w:autoSpaceDE w:val="0"/>
              <w:autoSpaceDN w:val="0"/>
              <w:adjustRightInd w:val="0"/>
            </w:pPr>
            <w:r w:rsidRPr="00114A0E">
              <w:t>1700V/</w:t>
            </w:r>
          </w:p>
          <w:p w:rsidR="0069670A" w:rsidRPr="00114A0E" w:rsidRDefault="0069670A" w:rsidP="00021415">
            <w:pPr>
              <w:autoSpaceDE w:val="0"/>
              <w:autoSpaceDN w:val="0"/>
              <w:adjustRightInd w:val="0"/>
            </w:pPr>
            <w:r w:rsidRPr="00114A0E">
              <w:t>2500V series</w:t>
            </w:r>
          </w:p>
        </w:tc>
        <w:tc>
          <w:tcPr>
            <w:tcW w:w="1800" w:type="dxa"/>
            <w:vMerge/>
            <w:tcBorders>
              <w:top w:val="nil"/>
              <w:left w:val="single" w:sz="4" w:space="0" w:color="000000"/>
              <w:bottom w:val="nil"/>
              <w:right w:val="single" w:sz="4" w:space="0" w:color="000000"/>
            </w:tcBorders>
            <w:vAlign w:val="center"/>
            <w:hideMark/>
          </w:tcPr>
          <w:p w:rsidR="0069670A" w:rsidRPr="00114A0E" w:rsidRDefault="0069670A" w:rsidP="00021415"/>
        </w:tc>
      </w:tr>
      <w:tr w:rsidR="00FB67F9" w:rsidRPr="00114A0E" w:rsidTr="00FB67F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670A" w:rsidRPr="00114A0E" w:rsidRDefault="0069670A" w:rsidP="00021415"/>
        </w:tc>
        <w:tc>
          <w:tcPr>
            <w:tcW w:w="1282" w:type="dxa"/>
            <w:tcBorders>
              <w:top w:val="nil"/>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Cascade H-bridge</w:t>
            </w:r>
          </w:p>
        </w:tc>
        <w:tc>
          <w:tcPr>
            <w:tcW w:w="620" w:type="dxa"/>
            <w:tcBorders>
              <w:top w:val="nil"/>
              <w:left w:val="single" w:sz="8"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556</w:t>
            </w:r>
          </w:p>
        </w:tc>
        <w:tc>
          <w:tcPr>
            <w:tcW w:w="63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1270</w:t>
            </w:r>
          </w:p>
        </w:tc>
        <w:tc>
          <w:tcPr>
            <w:tcW w:w="63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928</w:t>
            </w:r>
          </w:p>
        </w:tc>
        <w:tc>
          <w:tcPr>
            <w:tcW w:w="117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1200V</w:t>
            </w:r>
          </w:p>
        </w:tc>
        <w:tc>
          <w:tcPr>
            <w:tcW w:w="117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xml:space="preserve">1700V </w:t>
            </w:r>
          </w:p>
        </w:tc>
        <w:tc>
          <w:tcPr>
            <w:tcW w:w="1800" w:type="dxa"/>
            <w:vMerge/>
            <w:tcBorders>
              <w:top w:val="nil"/>
              <w:left w:val="single" w:sz="4" w:space="0" w:color="000000"/>
              <w:bottom w:val="single" w:sz="8" w:space="0" w:color="000000"/>
              <w:right w:val="single" w:sz="4" w:space="0" w:color="000000"/>
            </w:tcBorders>
            <w:vAlign w:val="center"/>
            <w:hideMark/>
          </w:tcPr>
          <w:p w:rsidR="0069670A" w:rsidRPr="00114A0E" w:rsidRDefault="0069670A" w:rsidP="00021415"/>
        </w:tc>
      </w:tr>
    </w:tbl>
    <w:p w:rsidR="0069670A" w:rsidRPr="00114A0E" w:rsidRDefault="0069670A" w:rsidP="00021415">
      <w:pPr>
        <w:autoSpaceDE w:val="0"/>
        <w:autoSpaceDN w:val="0"/>
        <w:adjustRightInd w:val="0"/>
      </w:pPr>
    </w:p>
    <w:p w:rsidR="0069670A" w:rsidRPr="00114A0E" w:rsidRDefault="0069670A" w:rsidP="00021415">
      <w:pPr>
        <w:autoSpaceDE w:val="0"/>
        <w:autoSpaceDN w:val="0"/>
        <w:adjustRightInd w:val="0"/>
        <w:ind w:firstLine="720"/>
        <w:rPr>
          <w:sz w:val="18"/>
          <w:szCs w:val="18"/>
        </w:rPr>
      </w:pPr>
      <w:r w:rsidRPr="00114A0E">
        <w:t>(Datta)</w:t>
      </w:r>
    </w:p>
    <w:p w:rsidR="0069670A" w:rsidRPr="00114A0E" w:rsidRDefault="0069670A" w:rsidP="00021415">
      <w:pPr>
        <w:autoSpaceDE w:val="0"/>
        <w:autoSpaceDN w:val="0"/>
        <w:adjustRightInd w:val="0"/>
        <w:rPr>
          <w:color w:val="000000" w:themeColor="text1"/>
        </w:rPr>
      </w:pPr>
    </w:p>
    <w:p w:rsidR="005B2E54" w:rsidRPr="00114A0E" w:rsidRDefault="00CB0456" w:rsidP="00021415">
      <w:pPr>
        <w:autoSpaceDE w:val="0"/>
        <w:autoSpaceDN w:val="0"/>
        <w:adjustRightInd w:val="0"/>
        <w:rPr>
          <w:color w:val="000000" w:themeColor="text1"/>
        </w:rPr>
      </w:pPr>
      <w:r w:rsidRPr="00114A0E">
        <w:rPr>
          <w:color w:val="000000" w:themeColor="text1"/>
        </w:rPr>
        <w:t>The use of</w:t>
      </w:r>
      <w:r w:rsidR="005B2E54" w:rsidRPr="00114A0E">
        <w:rPr>
          <w:color w:val="000000" w:themeColor="text1"/>
        </w:rPr>
        <w:t xml:space="preserve"> SiC </w:t>
      </w:r>
      <w:r w:rsidRPr="00114A0E">
        <w:rPr>
          <w:color w:val="000000" w:themeColor="text1"/>
        </w:rPr>
        <w:t>in place of Si in power electronics devices was discussed by John Amy based on a 2007 paper that he co-authored. These include:</w:t>
      </w:r>
    </w:p>
    <w:p w:rsidR="005B2E54" w:rsidRPr="00114A0E" w:rsidRDefault="005B2E54" w:rsidP="00021415">
      <w:pPr>
        <w:numPr>
          <w:ilvl w:val="0"/>
          <w:numId w:val="27"/>
        </w:numPr>
        <w:autoSpaceDE w:val="0"/>
        <w:autoSpaceDN w:val="0"/>
        <w:adjustRightInd w:val="0"/>
        <w:rPr>
          <w:color w:val="000000" w:themeColor="text1"/>
        </w:rPr>
      </w:pPr>
      <w:r w:rsidRPr="00114A0E">
        <w:rPr>
          <w:color w:val="000000" w:themeColor="text1"/>
        </w:rPr>
        <w:t xml:space="preserve">SiC devices will have 5-30 times higher breakdown voltage than Si allowing the use of single devices </w:t>
      </w:r>
      <w:r w:rsidR="00AA759B" w:rsidRPr="00114A0E">
        <w:rPr>
          <w:color w:val="000000" w:themeColor="text1"/>
        </w:rPr>
        <w:t>v</w:t>
      </w:r>
      <w:r w:rsidR="00AA759B">
        <w:rPr>
          <w:color w:val="000000" w:themeColor="text1"/>
        </w:rPr>
        <w:t>s.</w:t>
      </w:r>
      <w:r w:rsidR="00AA759B" w:rsidRPr="00114A0E">
        <w:rPr>
          <w:color w:val="000000" w:themeColor="text1"/>
        </w:rPr>
        <w:t xml:space="preserve"> </w:t>
      </w:r>
      <w:r w:rsidRPr="00114A0E">
        <w:rPr>
          <w:color w:val="000000" w:themeColor="text1"/>
        </w:rPr>
        <w:t>series devices for practical Naval high voltage applications.</w:t>
      </w:r>
    </w:p>
    <w:p w:rsidR="005B2E54" w:rsidRPr="00114A0E" w:rsidRDefault="005B2E54" w:rsidP="00021415">
      <w:pPr>
        <w:numPr>
          <w:ilvl w:val="0"/>
          <w:numId w:val="27"/>
        </w:numPr>
        <w:autoSpaceDE w:val="0"/>
        <w:autoSpaceDN w:val="0"/>
        <w:adjustRightInd w:val="0"/>
        <w:rPr>
          <w:color w:val="000000" w:themeColor="text1"/>
        </w:rPr>
      </w:pPr>
      <w:r w:rsidRPr="00114A0E">
        <w:rPr>
          <w:color w:val="000000" w:themeColor="text1"/>
        </w:rPr>
        <w:t xml:space="preserve">Higher breakdown voltage of SiC allows thinner devices and increased doping levels, thereby reducing the on-state resistance.  On-state resistance (Ron) will be ~300 times lower with SiC than Si. </w:t>
      </w:r>
    </w:p>
    <w:p w:rsidR="005B2E54" w:rsidRPr="00114A0E" w:rsidRDefault="005B2E54" w:rsidP="00021415">
      <w:pPr>
        <w:numPr>
          <w:ilvl w:val="0"/>
          <w:numId w:val="27"/>
        </w:numPr>
        <w:autoSpaceDE w:val="0"/>
        <w:autoSpaceDN w:val="0"/>
        <w:adjustRightInd w:val="0"/>
        <w:rPr>
          <w:color w:val="000000" w:themeColor="text1"/>
        </w:rPr>
      </w:pPr>
      <w:r w:rsidRPr="00114A0E">
        <w:rPr>
          <w:color w:val="000000" w:themeColor="text1"/>
        </w:rPr>
        <w:t xml:space="preserve">SiC has higher thermal conductivity which reduces thermal resistance, </w:t>
      </w:r>
      <w:proofErr w:type="spellStart"/>
      <w:r w:rsidRPr="00114A0E">
        <w:rPr>
          <w:color w:val="000000" w:themeColor="text1"/>
        </w:rPr>
        <w:t>Rth-jc</w:t>
      </w:r>
      <w:proofErr w:type="spellEnd"/>
      <w:r w:rsidRPr="00114A0E">
        <w:rPr>
          <w:color w:val="000000" w:themeColor="text1"/>
        </w:rPr>
        <w:t xml:space="preserve">. This can be seen to be a ratio of 3.27 higher for </w:t>
      </w:r>
      <w:proofErr w:type="spellStart"/>
      <w:r w:rsidRPr="00114A0E">
        <w:rPr>
          <w:color w:val="000000" w:themeColor="text1"/>
        </w:rPr>
        <w:t>SiC.</w:t>
      </w:r>
      <w:proofErr w:type="spellEnd"/>
      <w:r w:rsidRPr="00114A0E">
        <w:rPr>
          <w:color w:val="000000" w:themeColor="text1"/>
        </w:rPr>
        <w:t xml:space="preserve">  </w:t>
      </w:r>
    </w:p>
    <w:p w:rsidR="005B2E54" w:rsidRPr="00114A0E" w:rsidRDefault="005B2E54" w:rsidP="00021415">
      <w:pPr>
        <w:numPr>
          <w:ilvl w:val="0"/>
          <w:numId w:val="27"/>
        </w:numPr>
        <w:autoSpaceDE w:val="0"/>
        <w:autoSpaceDN w:val="0"/>
        <w:adjustRightInd w:val="0"/>
        <w:rPr>
          <w:color w:val="000000" w:themeColor="text1"/>
        </w:rPr>
      </w:pPr>
      <w:r w:rsidRPr="00114A0E">
        <w:rPr>
          <w:color w:val="000000" w:themeColor="text1"/>
        </w:rPr>
        <w:t>SiC can operate at higher temperatures (up to 600°C).</w:t>
      </w:r>
    </w:p>
    <w:p w:rsidR="005B2E54" w:rsidRPr="00114A0E" w:rsidRDefault="005B2E54" w:rsidP="00021415">
      <w:pPr>
        <w:numPr>
          <w:ilvl w:val="0"/>
          <w:numId w:val="27"/>
        </w:numPr>
        <w:autoSpaceDE w:val="0"/>
        <w:autoSpaceDN w:val="0"/>
        <w:adjustRightInd w:val="0"/>
        <w:rPr>
          <w:color w:val="000000" w:themeColor="text1"/>
        </w:rPr>
      </w:pPr>
      <w:r w:rsidRPr="00114A0E">
        <w:rPr>
          <w:color w:val="000000" w:themeColor="text1"/>
        </w:rPr>
        <w:t>Forward and reverse characteristics of SiC do not vary with temperature as much as Si, therefore SiC devices are expected to be more stable.</w:t>
      </w:r>
    </w:p>
    <w:p w:rsidR="005B2E54" w:rsidRPr="00114A0E" w:rsidRDefault="005B2E54" w:rsidP="00021415">
      <w:pPr>
        <w:numPr>
          <w:ilvl w:val="0"/>
          <w:numId w:val="27"/>
        </w:numPr>
        <w:autoSpaceDE w:val="0"/>
        <w:autoSpaceDN w:val="0"/>
        <w:adjustRightInd w:val="0"/>
        <w:rPr>
          <w:color w:val="000000" w:themeColor="text1"/>
        </w:rPr>
      </w:pPr>
      <w:r w:rsidRPr="00114A0E">
        <w:rPr>
          <w:color w:val="000000" w:themeColor="text1"/>
        </w:rPr>
        <w:t>SiC devices will have better reverse recovery characteristics, thereby reducing switching losses vs. Si devices.</w:t>
      </w:r>
    </w:p>
    <w:p w:rsidR="005B2E54" w:rsidRPr="00114A0E" w:rsidRDefault="005B2E54" w:rsidP="00021415">
      <w:pPr>
        <w:numPr>
          <w:ilvl w:val="0"/>
          <w:numId w:val="27"/>
        </w:numPr>
        <w:autoSpaceDE w:val="0"/>
        <w:autoSpaceDN w:val="0"/>
        <w:adjustRightInd w:val="0"/>
        <w:rPr>
          <w:color w:val="000000" w:themeColor="text1"/>
        </w:rPr>
      </w:pPr>
      <w:r w:rsidRPr="00114A0E">
        <w:rPr>
          <w:color w:val="000000" w:themeColor="text1"/>
        </w:rPr>
        <w:t xml:space="preserve">SiC is extremely radiation hard due to the wider </w:t>
      </w:r>
      <w:proofErr w:type="spellStart"/>
      <w:r w:rsidRPr="00114A0E">
        <w:rPr>
          <w:color w:val="000000" w:themeColor="text1"/>
        </w:rPr>
        <w:t>bandgap</w:t>
      </w:r>
      <w:proofErr w:type="spellEnd"/>
      <w:r w:rsidRPr="00114A0E">
        <w:rPr>
          <w:color w:val="000000" w:themeColor="text1"/>
        </w:rPr>
        <w:t>. (Amy)</w:t>
      </w:r>
    </w:p>
    <w:p w:rsidR="00CB0456" w:rsidRPr="00114A0E" w:rsidRDefault="00CB0456" w:rsidP="00021415">
      <w:pPr>
        <w:autoSpaceDE w:val="0"/>
        <w:autoSpaceDN w:val="0"/>
        <w:adjustRightInd w:val="0"/>
        <w:rPr>
          <w:color w:val="000000" w:themeColor="text1"/>
        </w:rPr>
      </w:pPr>
    </w:p>
    <w:p w:rsidR="006547D3" w:rsidRPr="00114A0E" w:rsidRDefault="006547D3" w:rsidP="00021415">
      <w:pPr>
        <w:autoSpaceDE w:val="0"/>
        <w:autoSpaceDN w:val="0"/>
        <w:adjustRightInd w:val="0"/>
        <w:rPr>
          <w:color w:val="000000" w:themeColor="text1"/>
        </w:rPr>
      </w:pPr>
    </w:p>
    <w:p w:rsidR="006547D3" w:rsidRPr="00114A0E" w:rsidRDefault="006547D3" w:rsidP="00021415">
      <w:pPr>
        <w:autoSpaceDE w:val="0"/>
        <w:autoSpaceDN w:val="0"/>
        <w:adjustRightInd w:val="0"/>
        <w:rPr>
          <w:color w:val="000000" w:themeColor="text1"/>
        </w:rPr>
      </w:pPr>
      <w:r w:rsidRPr="00114A0E">
        <w:rPr>
          <w:color w:val="000000" w:themeColor="text1"/>
        </w:rPr>
        <w:lastRenderedPageBreak/>
        <w:t>SiC characteristics provide new attributes for converter designers to include in their systems:</w:t>
      </w:r>
    </w:p>
    <w:p w:rsidR="006547D3" w:rsidRPr="00114A0E" w:rsidRDefault="006547D3" w:rsidP="00021415">
      <w:pPr>
        <w:autoSpaceDE w:val="0"/>
        <w:autoSpaceDN w:val="0"/>
        <w:adjustRightInd w:val="0"/>
        <w:rPr>
          <w:color w:val="000000" w:themeColor="text1"/>
        </w:rPr>
      </w:pPr>
    </w:p>
    <w:p w:rsidR="006547D3" w:rsidRPr="00114A0E" w:rsidRDefault="006547D3" w:rsidP="00021415">
      <w:pPr>
        <w:numPr>
          <w:ilvl w:val="0"/>
          <w:numId w:val="28"/>
        </w:numPr>
        <w:autoSpaceDE w:val="0"/>
        <w:autoSpaceDN w:val="0"/>
        <w:adjustRightInd w:val="0"/>
        <w:rPr>
          <w:color w:val="000000" w:themeColor="text1"/>
        </w:rPr>
      </w:pPr>
      <w:r w:rsidRPr="00114A0E">
        <w:rPr>
          <w:color w:val="000000" w:themeColor="text1"/>
        </w:rPr>
        <w:t>Increased Blocking Voltage</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Fewer devices not significant in themselves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Simpler topology, fewer gate drives</w:t>
      </w:r>
      <w:r w:rsidR="008D0987">
        <w:rPr>
          <w:color w:val="000000" w:themeColor="text1"/>
        </w:rPr>
        <w:t>,</w:t>
      </w:r>
      <w:r w:rsidRPr="00114A0E">
        <w:rPr>
          <w:color w:val="000000" w:themeColor="text1"/>
        </w:rPr>
        <w:t xml:space="preserve"> etc</w:t>
      </w:r>
      <w:r w:rsidR="008D0987">
        <w:rPr>
          <w:color w:val="000000" w:themeColor="text1"/>
        </w:rPr>
        <w:t>.</w:t>
      </w:r>
      <w:r w:rsidRPr="00114A0E">
        <w:rPr>
          <w:color w:val="000000" w:themeColor="text1"/>
        </w:rPr>
        <w:t xml:space="preserve"> are significant</w:t>
      </w:r>
    </w:p>
    <w:p w:rsidR="006547D3" w:rsidRPr="00114A0E" w:rsidRDefault="006547D3" w:rsidP="00021415">
      <w:pPr>
        <w:numPr>
          <w:ilvl w:val="0"/>
          <w:numId w:val="28"/>
        </w:numPr>
        <w:autoSpaceDE w:val="0"/>
        <w:autoSpaceDN w:val="0"/>
        <w:adjustRightInd w:val="0"/>
        <w:rPr>
          <w:color w:val="000000" w:themeColor="text1"/>
        </w:rPr>
      </w:pPr>
      <w:r w:rsidRPr="00114A0E">
        <w:rPr>
          <w:color w:val="000000" w:themeColor="text1"/>
        </w:rPr>
        <w:t>Increased Switching Frequency (4x)</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Reduced size/weight of passive components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4% volume / 5% weight reduction</w:t>
      </w:r>
    </w:p>
    <w:p w:rsidR="006547D3" w:rsidRPr="00114A0E" w:rsidRDefault="006547D3" w:rsidP="00021415">
      <w:pPr>
        <w:numPr>
          <w:ilvl w:val="0"/>
          <w:numId w:val="28"/>
        </w:numPr>
        <w:autoSpaceDE w:val="0"/>
        <w:autoSpaceDN w:val="0"/>
        <w:adjustRightInd w:val="0"/>
        <w:rPr>
          <w:color w:val="000000" w:themeColor="text1"/>
        </w:rPr>
      </w:pPr>
      <w:r w:rsidRPr="00114A0E">
        <w:rPr>
          <w:color w:val="000000" w:themeColor="text1"/>
        </w:rPr>
        <w:t>Reduced conduction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Switching devices ~56% of converter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4x reduction in conduction losses -&gt; 21% reduction in converter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1% volume / 1.5% weight reduction</w:t>
      </w:r>
    </w:p>
    <w:p w:rsidR="006547D3" w:rsidRPr="00114A0E" w:rsidRDefault="006547D3" w:rsidP="00021415">
      <w:pPr>
        <w:numPr>
          <w:ilvl w:val="0"/>
          <w:numId w:val="28"/>
        </w:numPr>
        <w:autoSpaceDE w:val="0"/>
        <w:autoSpaceDN w:val="0"/>
        <w:adjustRightInd w:val="0"/>
        <w:rPr>
          <w:color w:val="000000" w:themeColor="text1"/>
        </w:rPr>
      </w:pPr>
      <w:r w:rsidRPr="00114A0E">
        <w:rPr>
          <w:color w:val="000000" w:themeColor="text1"/>
        </w:rPr>
        <w:t>Reduced switching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Switching devices ~56% of converter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Competing objectives: SiC less loss per switch event, but switching much more often -&gt; 12% reduction in converter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No significant change in converter size/weight (Amy)</w:t>
      </w:r>
    </w:p>
    <w:p w:rsidR="006547D3" w:rsidRPr="00114A0E" w:rsidRDefault="006547D3" w:rsidP="00021415">
      <w:pPr>
        <w:autoSpaceDE w:val="0"/>
        <w:autoSpaceDN w:val="0"/>
        <w:adjustRightInd w:val="0"/>
        <w:rPr>
          <w:color w:val="000000" w:themeColor="text1"/>
        </w:rPr>
      </w:pPr>
    </w:p>
    <w:p w:rsidR="00521B0E" w:rsidRPr="00114A0E" w:rsidRDefault="00CB0456" w:rsidP="00021415">
      <w:pPr>
        <w:spacing w:after="160" w:line="256" w:lineRule="auto"/>
        <w:rPr>
          <w:bCs/>
        </w:rPr>
      </w:pPr>
      <w:r w:rsidRPr="00114A0E">
        <w:rPr>
          <w:bCs/>
        </w:rPr>
        <w:t xml:space="preserve">SiC enables higher speed and voltage. </w:t>
      </w:r>
      <w:r w:rsidRPr="00114A0E">
        <w:rPr>
          <w:color w:val="000000" w:themeColor="text1"/>
        </w:rPr>
        <w:t>Other attributes of e</w:t>
      </w:r>
      <w:r w:rsidR="00E105F8" w:rsidRPr="00114A0E">
        <w:rPr>
          <w:bCs/>
        </w:rPr>
        <w:t xml:space="preserve">merging </w:t>
      </w:r>
      <w:proofErr w:type="spellStart"/>
      <w:r w:rsidR="00E105F8" w:rsidRPr="00114A0E">
        <w:rPr>
          <w:bCs/>
        </w:rPr>
        <w:t>SiC</w:t>
      </w:r>
      <w:proofErr w:type="spellEnd"/>
      <w:r w:rsidR="00E105F8" w:rsidRPr="00114A0E">
        <w:rPr>
          <w:bCs/>
        </w:rPr>
        <w:t xml:space="preserve"> and</w:t>
      </w:r>
      <w:r w:rsidRPr="00114A0E">
        <w:rPr>
          <w:bCs/>
        </w:rPr>
        <w:t xml:space="preserve"> </w:t>
      </w:r>
      <w:proofErr w:type="spellStart"/>
      <w:r w:rsidRPr="00114A0E">
        <w:rPr>
          <w:bCs/>
        </w:rPr>
        <w:t>GaN</w:t>
      </w:r>
      <w:proofErr w:type="spellEnd"/>
      <w:r w:rsidRPr="00114A0E">
        <w:rPr>
          <w:bCs/>
        </w:rPr>
        <w:t xml:space="preserve"> </w:t>
      </w:r>
      <w:proofErr w:type="spellStart"/>
      <w:r w:rsidRPr="00114A0E">
        <w:rPr>
          <w:bCs/>
        </w:rPr>
        <w:t>Schottky</w:t>
      </w:r>
      <w:proofErr w:type="spellEnd"/>
      <w:r w:rsidRPr="00114A0E">
        <w:rPr>
          <w:bCs/>
        </w:rPr>
        <w:t xml:space="preserve"> diodes and MOSFETs, include higher speed for power supplies and motor control</w:t>
      </w:r>
      <w:r w:rsidRPr="00114A0E">
        <w:t xml:space="preserve">. </w:t>
      </w:r>
      <w:r w:rsidR="006547D3" w:rsidRPr="00114A0E">
        <w:t>(Hefner)</w:t>
      </w:r>
    </w:p>
    <w:p w:rsidR="00150E35" w:rsidRPr="00114A0E" w:rsidRDefault="00C56FBA" w:rsidP="00021415">
      <w:pPr>
        <w:spacing w:after="160" w:line="259" w:lineRule="auto"/>
        <w:rPr>
          <w:bCs/>
        </w:rPr>
      </w:pPr>
      <w:r w:rsidRPr="00114A0E">
        <w:t>New solutions enabl</w:t>
      </w:r>
      <w:r w:rsidR="00827605">
        <w:t>ing</w:t>
      </w:r>
      <w:r w:rsidRPr="00114A0E">
        <w:t xml:space="preserve"> the utilization of SiC in place of </w:t>
      </w:r>
      <w:r w:rsidR="00DF69A4">
        <w:t>Si</w:t>
      </w:r>
      <w:r w:rsidRPr="00114A0E">
        <w:t xml:space="preserve"> include:</w:t>
      </w:r>
    </w:p>
    <w:p w:rsidR="00150E35" w:rsidRPr="00114A0E" w:rsidRDefault="00150E35" w:rsidP="00021415">
      <w:pPr>
        <w:pStyle w:val="ListParagraph"/>
        <w:numPr>
          <w:ilvl w:val="0"/>
          <w:numId w:val="24"/>
        </w:numPr>
        <w:autoSpaceDE w:val="0"/>
        <w:autoSpaceDN w:val="0"/>
        <w:adjustRightInd w:val="0"/>
      </w:pPr>
      <w:r w:rsidRPr="00114A0E">
        <w:t>High-speed Medium Voltage Drives</w:t>
      </w:r>
    </w:p>
    <w:p w:rsidR="00150E35" w:rsidRPr="00114A0E" w:rsidRDefault="00150E35" w:rsidP="00021415">
      <w:pPr>
        <w:pStyle w:val="ListParagraph"/>
        <w:numPr>
          <w:ilvl w:val="1"/>
          <w:numId w:val="24"/>
        </w:numPr>
        <w:autoSpaceDE w:val="0"/>
        <w:autoSpaceDN w:val="0"/>
        <w:adjustRightInd w:val="0"/>
      </w:pPr>
      <w:r w:rsidRPr="00114A0E">
        <w:t>Simpler 2L or 3L topologies using high switching frequency of SiC devices can provide simpler solution</w:t>
      </w:r>
    </w:p>
    <w:p w:rsidR="00150E35" w:rsidRPr="00114A0E" w:rsidRDefault="00150E35" w:rsidP="00021415">
      <w:pPr>
        <w:pStyle w:val="ListParagraph"/>
        <w:numPr>
          <w:ilvl w:val="0"/>
          <w:numId w:val="24"/>
        </w:numPr>
        <w:autoSpaceDE w:val="0"/>
        <w:autoSpaceDN w:val="0"/>
        <w:adjustRightInd w:val="0"/>
      </w:pPr>
      <w:r w:rsidRPr="00114A0E">
        <w:t>“Transformer-less” Medium Voltage Drives</w:t>
      </w:r>
    </w:p>
    <w:p w:rsidR="00150E35" w:rsidRPr="00114A0E" w:rsidRDefault="00150E35" w:rsidP="00021415">
      <w:pPr>
        <w:pStyle w:val="ListParagraph"/>
        <w:numPr>
          <w:ilvl w:val="1"/>
          <w:numId w:val="24"/>
        </w:numPr>
        <w:autoSpaceDE w:val="0"/>
        <w:autoSpaceDN w:val="0"/>
        <w:adjustRightInd w:val="0"/>
      </w:pPr>
      <w:r w:rsidRPr="00114A0E">
        <w:t>MV drives typically require a large transformer at the input for voltage scaling and isolation</w:t>
      </w:r>
    </w:p>
    <w:p w:rsidR="00150E35" w:rsidRPr="00114A0E" w:rsidRDefault="00150E35" w:rsidP="00021415">
      <w:pPr>
        <w:pStyle w:val="ListParagraph"/>
        <w:numPr>
          <w:ilvl w:val="1"/>
          <w:numId w:val="24"/>
        </w:numPr>
        <w:autoSpaceDE w:val="0"/>
        <w:autoSpaceDN w:val="0"/>
        <w:adjustRightInd w:val="0"/>
      </w:pPr>
      <w:r w:rsidRPr="00114A0E">
        <w:t>Possible to significantly reduce drive footprint and potential cost by using high frequency transformer (from 60Hz to 60 kHz)</w:t>
      </w:r>
    </w:p>
    <w:p w:rsidR="00150E35" w:rsidRPr="00114A0E" w:rsidRDefault="00150E35" w:rsidP="00021415">
      <w:pPr>
        <w:pStyle w:val="ListParagraph"/>
        <w:numPr>
          <w:ilvl w:val="0"/>
          <w:numId w:val="24"/>
        </w:numPr>
        <w:autoSpaceDE w:val="0"/>
        <w:autoSpaceDN w:val="0"/>
        <w:adjustRightInd w:val="0"/>
      </w:pPr>
      <w:r w:rsidRPr="00114A0E">
        <w:t>Integrated Motor-Drive</w:t>
      </w:r>
    </w:p>
    <w:p w:rsidR="00150E35" w:rsidRPr="00114A0E" w:rsidRDefault="00150E35" w:rsidP="00021415">
      <w:pPr>
        <w:pStyle w:val="ListParagraph"/>
        <w:numPr>
          <w:ilvl w:val="1"/>
          <w:numId w:val="24"/>
        </w:numPr>
        <w:autoSpaceDE w:val="0"/>
        <w:autoSpaceDN w:val="0"/>
        <w:adjustRightInd w:val="0"/>
      </w:pPr>
      <w:r w:rsidRPr="00114A0E">
        <w:t xml:space="preserve">Integration of power electronics with machines at low and medium power </w:t>
      </w:r>
    </w:p>
    <w:p w:rsidR="00150E35" w:rsidRPr="00114A0E" w:rsidRDefault="00150E35" w:rsidP="00021415">
      <w:pPr>
        <w:pStyle w:val="ListParagraph"/>
        <w:numPr>
          <w:ilvl w:val="1"/>
          <w:numId w:val="24"/>
        </w:numPr>
        <w:autoSpaceDE w:val="0"/>
        <w:autoSpaceDN w:val="0"/>
        <w:adjustRightInd w:val="0"/>
      </w:pPr>
      <w:r w:rsidRPr="00114A0E">
        <w:t>Substantially increase power density, particularly in mobile applications</w:t>
      </w:r>
    </w:p>
    <w:p w:rsidR="00DF69A4" w:rsidRDefault="00150E35" w:rsidP="00021415">
      <w:pPr>
        <w:pStyle w:val="ListParagraph"/>
        <w:numPr>
          <w:ilvl w:val="1"/>
          <w:numId w:val="24"/>
        </w:numPr>
        <w:autoSpaceDE w:val="0"/>
        <w:autoSpaceDN w:val="0"/>
        <w:adjustRightInd w:val="0"/>
      </w:pPr>
      <w:r w:rsidRPr="00114A0E">
        <w:t>High temperature capability of SiC can be effectively used to minimize cooling loops   (Datta</w:t>
      </w:r>
      <w:r w:rsidR="0090116E">
        <w:t>)</w:t>
      </w:r>
    </w:p>
    <w:p w:rsidR="003910BD" w:rsidRPr="00114A0E" w:rsidRDefault="0090116E" w:rsidP="00021415">
      <w:pPr>
        <w:autoSpaceDE w:val="0"/>
        <w:autoSpaceDN w:val="0"/>
        <w:adjustRightInd w:val="0"/>
      </w:pPr>
      <w:r w:rsidRPr="00114A0E">
        <w:rPr>
          <w:noProof/>
        </w:rPr>
        <mc:AlternateContent>
          <mc:Choice Requires="wps">
            <w:drawing>
              <wp:anchor distT="0" distB="0" distL="114300" distR="114300" simplePos="0" relativeHeight="251659264" behindDoc="0" locked="0" layoutInCell="1" allowOverlap="1" wp14:anchorId="011311C5" wp14:editId="539D6E49">
                <wp:simplePos x="0" y="0"/>
                <wp:positionH relativeFrom="column">
                  <wp:posOffset>-228600</wp:posOffset>
                </wp:positionH>
                <wp:positionV relativeFrom="paragraph">
                  <wp:posOffset>198120</wp:posOffset>
                </wp:positionV>
                <wp:extent cx="8627745" cy="5440045"/>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7745" cy="5440045"/>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12700">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314422" id="Rectangle 1" o:spid="_x0000_s1026" style="position:absolute;margin-left:-18pt;margin-top:15.6pt;width:679.35pt;height:428.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" filled="f" fillcolor="white [3212]" stroked="f" strokecolor="black [3213]" strokeweight="1pt">
                <v:shadow color="#e7e6e6 [3214]"/>
              </v:rect>
            </w:pict>
          </mc:Fallback>
        </mc:AlternateContent>
      </w:r>
    </w:p>
    <w:p w:rsidR="00DD4164" w:rsidRPr="00114A0E" w:rsidRDefault="00DD4164" w:rsidP="00021415">
      <w:pPr>
        <w:spacing w:after="160" w:line="256" w:lineRule="auto"/>
      </w:pPr>
      <w:r w:rsidRPr="00114A0E">
        <w:t>Potential customer benefits resulting from utilization of WBG materials include</w:t>
      </w:r>
      <w:r w:rsidR="002145E3">
        <w:t>:</w:t>
      </w:r>
    </w:p>
    <w:p w:rsidR="00BB23D6" w:rsidRPr="00114A0E" w:rsidRDefault="00BB23D6" w:rsidP="00021415">
      <w:pPr>
        <w:pStyle w:val="ListParagraph"/>
        <w:numPr>
          <w:ilvl w:val="0"/>
          <w:numId w:val="46"/>
        </w:numPr>
        <w:autoSpaceDE w:val="0"/>
        <w:autoSpaceDN w:val="0"/>
        <w:adjustRightInd w:val="0"/>
        <w:rPr>
          <w:rFonts w:ascii="rive Issues and Needs" w:hAnsi="rive Issues and Needs"/>
        </w:rPr>
      </w:pPr>
      <w:r w:rsidRPr="00114A0E">
        <w:rPr>
          <w:rFonts w:ascii="rive Issues and Needs" w:hAnsi="rive Issues and Needs"/>
        </w:rPr>
        <w:t>Cost/efficiency-Reduced THD (line/load), reduced magnetics line/load), reduced thermal management costs, REDUCED OVERALL SYTEM COSTS- (expected)</w:t>
      </w:r>
    </w:p>
    <w:p w:rsidR="00BB23D6" w:rsidRPr="00114A0E" w:rsidRDefault="00BB23D6" w:rsidP="00021415">
      <w:pPr>
        <w:pStyle w:val="ListParagraph"/>
        <w:numPr>
          <w:ilvl w:val="0"/>
          <w:numId w:val="46"/>
        </w:numPr>
        <w:autoSpaceDE w:val="0"/>
        <w:autoSpaceDN w:val="0"/>
        <w:adjustRightInd w:val="0"/>
        <w:rPr>
          <w:rFonts w:ascii="rive Issues and Needs" w:hAnsi="rive Issues and Needs"/>
        </w:rPr>
      </w:pPr>
      <w:r w:rsidRPr="00114A0E">
        <w:rPr>
          <w:rFonts w:ascii="rive Issues and Needs" w:hAnsi="rive Issues and Needs"/>
        </w:rPr>
        <w:lastRenderedPageBreak/>
        <w:t xml:space="preserve">Reliability –reduced number of devices, cosmic ray </w:t>
      </w:r>
      <w:proofErr w:type="spellStart"/>
      <w:r w:rsidRPr="00114A0E">
        <w:rPr>
          <w:rFonts w:ascii="rive Issues and Needs" w:hAnsi="rive Issues and Needs"/>
        </w:rPr>
        <w:t>derating</w:t>
      </w:r>
      <w:proofErr w:type="spellEnd"/>
      <w:r w:rsidR="00114A0E" w:rsidRPr="00114A0E">
        <w:rPr>
          <w:rFonts w:ascii="rive Issues and Needs" w:hAnsi="rive Issues and Needs"/>
        </w:rPr>
        <w:t xml:space="preserve"> </w:t>
      </w:r>
      <w:r w:rsidRPr="00114A0E">
        <w:rPr>
          <w:rFonts w:ascii="rive Issues and Needs" w:hAnsi="rive Issues and Needs"/>
        </w:rPr>
        <w:t>&lt;Si (</w:t>
      </w:r>
      <w:proofErr w:type="spellStart"/>
      <w:r w:rsidRPr="00114A0E">
        <w:rPr>
          <w:rFonts w:ascii="rive Issues and Needs" w:hAnsi="rive Issues and Needs"/>
        </w:rPr>
        <w:t>Giewont</w:t>
      </w:r>
      <w:proofErr w:type="spellEnd"/>
      <w:r w:rsidRPr="00114A0E">
        <w:rPr>
          <w:rFonts w:ascii="rive Issues and Needs" w:hAnsi="rive Issues and Needs"/>
        </w:rPr>
        <w:t>)</w:t>
      </w:r>
    </w:p>
    <w:p w:rsidR="0014567A" w:rsidRPr="00114A0E" w:rsidRDefault="0014567A" w:rsidP="00021415">
      <w:pPr>
        <w:autoSpaceDE w:val="0"/>
        <w:autoSpaceDN w:val="0"/>
        <w:adjustRightInd w:val="0"/>
      </w:pPr>
    </w:p>
    <w:p w:rsidR="008E2E08" w:rsidRPr="00114A0E" w:rsidRDefault="008E2E08" w:rsidP="00021415">
      <w:r w:rsidRPr="00114A0E">
        <w:t xml:space="preserve">According to CREE, the </w:t>
      </w:r>
      <w:r w:rsidR="00114A0E" w:rsidRPr="00114A0E">
        <w:t xml:space="preserve">potential future </w:t>
      </w:r>
      <w:r w:rsidRPr="00114A0E">
        <w:t xml:space="preserve">availability of 10-15 kV components </w:t>
      </w:r>
      <w:r w:rsidR="007E62EE">
        <w:t>(which are very desirable</w:t>
      </w:r>
      <w:r w:rsidR="007E62EE" w:rsidRPr="00114A0E">
        <w:t xml:space="preserve"> from a performance standpoint</w:t>
      </w:r>
      <w:r w:rsidR="007E62EE">
        <w:t xml:space="preserve">) </w:t>
      </w:r>
      <w:r w:rsidRPr="00114A0E">
        <w:t>is as follows</w:t>
      </w:r>
      <w:r w:rsidR="007E62EE">
        <w:t>:</w:t>
      </w:r>
    </w:p>
    <w:p w:rsidR="008E2E08" w:rsidRPr="00114A0E" w:rsidRDefault="008E2E08" w:rsidP="00021415">
      <w:pPr>
        <w:pStyle w:val="ListParagraph"/>
        <w:numPr>
          <w:ilvl w:val="0"/>
          <w:numId w:val="47"/>
        </w:numPr>
      </w:pPr>
      <w:r w:rsidRPr="00114A0E">
        <w:t>10 kV SiC MOSFETs - nearest to commercial availability</w:t>
      </w:r>
    </w:p>
    <w:p w:rsidR="008E2E08" w:rsidRPr="00114A0E" w:rsidRDefault="008E2E08" w:rsidP="00021415">
      <w:pPr>
        <w:pStyle w:val="ListParagraph"/>
        <w:numPr>
          <w:ilvl w:val="0"/>
          <w:numId w:val="47"/>
        </w:numPr>
      </w:pPr>
      <w:r w:rsidRPr="00114A0E">
        <w:t>15 kV SiC MOSFETs – now being demonstrated</w:t>
      </w:r>
    </w:p>
    <w:p w:rsidR="008E2E08" w:rsidRPr="00114A0E" w:rsidRDefault="008E2E08" w:rsidP="00021415">
      <w:pPr>
        <w:pStyle w:val="ListParagraph"/>
        <w:numPr>
          <w:ilvl w:val="0"/>
          <w:numId w:val="47"/>
        </w:numPr>
      </w:pPr>
      <w:r w:rsidRPr="00114A0E">
        <w:t xml:space="preserve">15 kV and higher SiC IGBTs </w:t>
      </w:r>
      <w:r w:rsidR="00F70559">
        <w:t xml:space="preserve">- </w:t>
      </w:r>
      <w:r w:rsidR="007E62EE">
        <w:t>d</w:t>
      </w:r>
      <w:r w:rsidR="00F70559" w:rsidRPr="00114A0E">
        <w:t xml:space="preserve">emonstrated but need to establish reliability                           </w:t>
      </w:r>
    </w:p>
    <w:p w:rsidR="008E2E08" w:rsidRPr="00114A0E" w:rsidRDefault="008E2E08" w:rsidP="00021415">
      <w:pPr>
        <w:autoSpaceDE w:val="0"/>
        <w:autoSpaceDN w:val="0"/>
        <w:adjustRightInd w:val="0"/>
      </w:pPr>
    </w:p>
    <w:p w:rsidR="0090116E" w:rsidRPr="00114A0E" w:rsidRDefault="008C1ACF" w:rsidP="00021415">
      <w:pPr>
        <w:autoSpaceDE w:val="0"/>
        <w:autoSpaceDN w:val="0"/>
        <w:adjustRightInd w:val="0"/>
      </w:pPr>
      <w:r w:rsidRPr="00114A0E">
        <w:t xml:space="preserve">An alternative approach </w:t>
      </w:r>
      <w:r w:rsidR="00103C98" w:rsidRPr="00114A0E">
        <w:t xml:space="preserve">to </w:t>
      </w:r>
      <w:r w:rsidR="002046C7">
        <w:t xml:space="preserve">the </w:t>
      </w:r>
      <w:r w:rsidR="00AC12B4">
        <w:t xml:space="preserve">use </w:t>
      </w:r>
      <w:r w:rsidR="00103C98" w:rsidRPr="00114A0E">
        <w:t xml:space="preserve">of a 10 kV </w:t>
      </w:r>
      <w:r w:rsidR="007E62EE">
        <w:t xml:space="preserve">SiC </w:t>
      </w:r>
      <w:r w:rsidR="00103C98" w:rsidRPr="00114A0E">
        <w:t xml:space="preserve">module </w:t>
      </w:r>
      <w:r w:rsidRPr="00114A0E">
        <w:t xml:space="preserve">is to combine </w:t>
      </w:r>
      <w:r w:rsidR="00103C98" w:rsidRPr="00114A0E">
        <w:t xml:space="preserve">six </w:t>
      </w:r>
      <w:r w:rsidR="007E62EE">
        <w:t xml:space="preserve">1.7 kV </w:t>
      </w:r>
      <w:r w:rsidR="00AC12B4">
        <w:t>hybrid module (</w:t>
      </w:r>
      <w:r w:rsidR="00103C98" w:rsidRPr="00114A0E">
        <w:t xml:space="preserve">SiC </w:t>
      </w:r>
      <w:r w:rsidR="00AC12B4">
        <w:t xml:space="preserve">diodes </w:t>
      </w:r>
      <w:r w:rsidR="00103C98" w:rsidRPr="00114A0E">
        <w:t>and Si</w:t>
      </w:r>
      <w:r w:rsidRPr="00114A0E">
        <w:t xml:space="preserve"> </w:t>
      </w:r>
      <w:r w:rsidR="00AC12B4">
        <w:t>switch</w:t>
      </w:r>
      <w:r w:rsidR="002046C7">
        <w:t>es</w:t>
      </w:r>
      <w:r w:rsidR="00AC12B4">
        <w:t xml:space="preserve">) </w:t>
      </w:r>
      <w:r w:rsidRPr="00114A0E">
        <w:t xml:space="preserve">building blocks </w:t>
      </w:r>
      <w:r w:rsidR="008A6715" w:rsidRPr="00114A0E">
        <w:t xml:space="preserve">in place of a single 10 </w:t>
      </w:r>
      <w:r w:rsidR="00F70559">
        <w:t>kV SiC</w:t>
      </w:r>
      <w:r w:rsidR="008A6715" w:rsidRPr="00114A0E">
        <w:t xml:space="preserve"> </w:t>
      </w:r>
      <w:r w:rsidR="00AC12B4">
        <w:t xml:space="preserve">module. This </w:t>
      </w:r>
      <w:r w:rsidR="007000A1">
        <w:t xml:space="preserve">approach </w:t>
      </w:r>
      <w:r w:rsidR="008A6715" w:rsidRPr="00114A0E">
        <w:t>is currentl</w:t>
      </w:r>
      <w:r w:rsidR="00103C98" w:rsidRPr="00114A0E">
        <w:t>y in the demonstration phase. Both 1.7 kV Si and SiC components are currently commercially available. The advantages and disadvantages of each approach are summarized below.</w:t>
      </w:r>
    </w:p>
    <w:p w:rsidR="00831AB5" w:rsidRPr="00114A0E" w:rsidRDefault="00831AB5" w:rsidP="00021415">
      <w:pPr>
        <w:autoSpaceDE w:val="0"/>
        <w:autoSpaceDN w:val="0"/>
        <w:adjustRightInd w:val="0"/>
      </w:pPr>
    </w:p>
    <w:tbl>
      <w:tblPr>
        <w:tblStyle w:val="TableGrid"/>
        <w:tblW w:w="0" w:type="auto"/>
        <w:tblLook w:val="04A0" w:firstRow="1" w:lastRow="0" w:firstColumn="1" w:lastColumn="0" w:noHBand="0" w:noVBand="1"/>
      </w:tblPr>
      <w:tblGrid>
        <w:gridCol w:w="2090"/>
        <w:gridCol w:w="2158"/>
        <w:gridCol w:w="2090"/>
        <w:gridCol w:w="2158"/>
      </w:tblGrid>
      <w:tr w:rsidR="00831AB5" w:rsidRPr="00114A0E" w:rsidTr="00831AB5">
        <w:tc>
          <w:tcPr>
            <w:tcW w:w="4675" w:type="dxa"/>
            <w:gridSpan w:val="2"/>
          </w:tcPr>
          <w:p w:rsidR="00831AB5" w:rsidRPr="00114A0E" w:rsidRDefault="00831AB5" w:rsidP="00021415">
            <w:pPr>
              <w:autoSpaceDE w:val="0"/>
              <w:autoSpaceDN w:val="0"/>
              <w:adjustRightInd w:val="0"/>
              <w:jc w:val="center"/>
              <w:rPr>
                <w:bCs/>
              </w:rPr>
            </w:pPr>
            <w:r w:rsidRPr="00114A0E">
              <w:rPr>
                <w:bCs/>
              </w:rPr>
              <w:t>10 kV  SiC</w:t>
            </w:r>
            <w:r w:rsidR="00983A25">
              <w:rPr>
                <w:bCs/>
              </w:rPr>
              <w:t xml:space="preserve"> module</w:t>
            </w:r>
          </w:p>
          <w:p w:rsidR="00831AB5" w:rsidRPr="00114A0E" w:rsidRDefault="00831AB5" w:rsidP="00021415">
            <w:pPr>
              <w:autoSpaceDE w:val="0"/>
              <w:autoSpaceDN w:val="0"/>
              <w:adjustRightInd w:val="0"/>
              <w:jc w:val="center"/>
            </w:pPr>
          </w:p>
        </w:tc>
        <w:tc>
          <w:tcPr>
            <w:tcW w:w="4675" w:type="dxa"/>
            <w:gridSpan w:val="2"/>
          </w:tcPr>
          <w:p w:rsidR="00831AB5" w:rsidRPr="00114A0E" w:rsidRDefault="00831AB5" w:rsidP="00021415">
            <w:pPr>
              <w:autoSpaceDE w:val="0"/>
              <w:autoSpaceDN w:val="0"/>
              <w:adjustRightInd w:val="0"/>
              <w:jc w:val="center"/>
            </w:pPr>
            <w:r w:rsidRPr="00114A0E">
              <w:rPr>
                <w:bCs/>
              </w:rPr>
              <w:t>6 x 1.7 kV with Si</w:t>
            </w:r>
            <w:r w:rsidR="00983A25">
              <w:rPr>
                <w:bCs/>
              </w:rPr>
              <w:t xml:space="preserve"> switch and</w:t>
            </w:r>
            <w:r w:rsidRPr="00114A0E">
              <w:rPr>
                <w:bCs/>
              </w:rPr>
              <w:t xml:space="preserve"> SiC</w:t>
            </w:r>
            <w:r w:rsidR="00983A25">
              <w:rPr>
                <w:bCs/>
              </w:rPr>
              <w:t xml:space="preserve"> diode</w:t>
            </w:r>
          </w:p>
        </w:tc>
      </w:tr>
      <w:tr w:rsidR="00831AB5" w:rsidRPr="00114A0E" w:rsidTr="005725AC">
        <w:tc>
          <w:tcPr>
            <w:tcW w:w="2337" w:type="dxa"/>
          </w:tcPr>
          <w:p w:rsidR="00831AB5" w:rsidRPr="00114A0E" w:rsidRDefault="00831AB5" w:rsidP="00021415">
            <w:pPr>
              <w:autoSpaceDE w:val="0"/>
              <w:autoSpaceDN w:val="0"/>
              <w:adjustRightInd w:val="0"/>
            </w:pPr>
            <w:r w:rsidRPr="00114A0E">
              <w:t>Advantages</w:t>
            </w:r>
          </w:p>
        </w:tc>
        <w:tc>
          <w:tcPr>
            <w:tcW w:w="2338" w:type="dxa"/>
          </w:tcPr>
          <w:p w:rsidR="00831AB5" w:rsidRPr="00114A0E" w:rsidRDefault="00831AB5" w:rsidP="00021415">
            <w:pPr>
              <w:autoSpaceDE w:val="0"/>
              <w:autoSpaceDN w:val="0"/>
              <w:adjustRightInd w:val="0"/>
            </w:pPr>
            <w:r w:rsidRPr="00114A0E">
              <w:t>Disadvantages</w:t>
            </w:r>
          </w:p>
        </w:tc>
        <w:tc>
          <w:tcPr>
            <w:tcW w:w="2337" w:type="dxa"/>
          </w:tcPr>
          <w:p w:rsidR="00831AB5" w:rsidRPr="00114A0E" w:rsidRDefault="00831AB5" w:rsidP="00021415">
            <w:pPr>
              <w:autoSpaceDE w:val="0"/>
              <w:autoSpaceDN w:val="0"/>
              <w:adjustRightInd w:val="0"/>
            </w:pPr>
            <w:r w:rsidRPr="00114A0E">
              <w:t>Advantages</w:t>
            </w:r>
          </w:p>
        </w:tc>
        <w:tc>
          <w:tcPr>
            <w:tcW w:w="2338" w:type="dxa"/>
          </w:tcPr>
          <w:p w:rsidR="00831AB5" w:rsidRPr="00114A0E" w:rsidRDefault="00831AB5" w:rsidP="00021415">
            <w:pPr>
              <w:autoSpaceDE w:val="0"/>
              <w:autoSpaceDN w:val="0"/>
              <w:adjustRightInd w:val="0"/>
            </w:pPr>
            <w:r w:rsidRPr="00114A0E">
              <w:t>Disadvantages</w:t>
            </w:r>
          </w:p>
        </w:tc>
      </w:tr>
      <w:tr w:rsidR="00831AB5" w:rsidRPr="00114A0E" w:rsidTr="005725AC">
        <w:tc>
          <w:tcPr>
            <w:tcW w:w="2337" w:type="dxa"/>
          </w:tcPr>
          <w:p w:rsidR="00831AB5" w:rsidRPr="00114A0E" w:rsidRDefault="00831AB5" w:rsidP="00021415">
            <w:pPr>
              <w:autoSpaceDE w:val="0"/>
              <w:autoSpaceDN w:val="0"/>
              <w:adjustRightInd w:val="0"/>
            </w:pPr>
            <w:r w:rsidRPr="00114A0E">
              <w:t>Reduced number of parts</w:t>
            </w:r>
          </w:p>
        </w:tc>
        <w:tc>
          <w:tcPr>
            <w:tcW w:w="2338" w:type="dxa"/>
          </w:tcPr>
          <w:p w:rsidR="00831AB5" w:rsidRPr="00114A0E" w:rsidRDefault="00831AB5" w:rsidP="00021415">
            <w:pPr>
              <w:autoSpaceDE w:val="0"/>
              <w:autoSpaceDN w:val="0"/>
              <w:adjustRightInd w:val="0"/>
            </w:pPr>
            <w:r w:rsidRPr="00114A0E">
              <w:t xml:space="preserve">MOSFETs high </w:t>
            </w:r>
            <w:proofErr w:type="spellStart"/>
            <w:r w:rsidRPr="00114A0E">
              <w:t>Rdson</w:t>
            </w:r>
            <w:proofErr w:type="spellEnd"/>
            <w:r w:rsidRPr="00114A0E">
              <w:t xml:space="preserve"> @ higher temp</w:t>
            </w:r>
          </w:p>
        </w:tc>
        <w:tc>
          <w:tcPr>
            <w:tcW w:w="2337" w:type="dxa"/>
          </w:tcPr>
          <w:p w:rsidR="00831AB5" w:rsidRPr="00114A0E" w:rsidRDefault="00831AB5" w:rsidP="00021415">
            <w:pPr>
              <w:autoSpaceDE w:val="0"/>
              <w:autoSpaceDN w:val="0"/>
              <w:adjustRightInd w:val="0"/>
            </w:pPr>
            <w:r w:rsidRPr="00114A0E">
              <w:t>Possibly more efficient?</w:t>
            </w:r>
          </w:p>
        </w:tc>
        <w:tc>
          <w:tcPr>
            <w:tcW w:w="2338" w:type="dxa"/>
          </w:tcPr>
          <w:p w:rsidR="00831AB5" w:rsidRPr="00114A0E" w:rsidRDefault="00831AB5" w:rsidP="00021415">
            <w:pPr>
              <w:autoSpaceDE w:val="0"/>
              <w:autoSpaceDN w:val="0"/>
              <w:adjustRightInd w:val="0"/>
            </w:pPr>
            <w:r w:rsidRPr="00114A0E">
              <w:t>Higher parts count</w:t>
            </w:r>
          </w:p>
        </w:tc>
      </w:tr>
      <w:tr w:rsidR="00831AB5" w:rsidRPr="00114A0E" w:rsidTr="005725AC">
        <w:tc>
          <w:tcPr>
            <w:tcW w:w="2337" w:type="dxa"/>
          </w:tcPr>
          <w:p w:rsidR="00831AB5" w:rsidRPr="00114A0E" w:rsidRDefault="00831AB5" w:rsidP="00021415">
            <w:pPr>
              <w:autoSpaceDE w:val="0"/>
              <w:autoSpaceDN w:val="0"/>
              <w:adjustRightInd w:val="0"/>
            </w:pPr>
            <w:r w:rsidRPr="00114A0E">
              <w:t>Possibly more power dense</w:t>
            </w:r>
          </w:p>
        </w:tc>
        <w:tc>
          <w:tcPr>
            <w:tcW w:w="2338" w:type="dxa"/>
          </w:tcPr>
          <w:p w:rsidR="00831AB5" w:rsidRPr="00114A0E" w:rsidRDefault="00831AB5" w:rsidP="00021415">
            <w:pPr>
              <w:autoSpaceDE w:val="0"/>
              <w:autoSpaceDN w:val="0"/>
              <w:adjustRightInd w:val="0"/>
            </w:pPr>
            <w:r w:rsidRPr="00114A0E">
              <w:t>GBT too high Vo (~4 Volts )</w:t>
            </w:r>
          </w:p>
        </w:tc>
        <w:tc>
          <w:tcPr>
            <w:tcW w:w="2337" w:type="dxa"/>
          </w:tcPr>
          <w:p w:rsidR="00831AB5" w:rsidRPr="00114A0E" w:rsidRDefault="00983A25" w:rsidP="00021415">
            <w:pPr>
              <w:autoSpaceDE w:val="0"/>
              <w:autoSpaceDN w:val="0"/>
              <w:adjustRightInd w:val="0"/>
            </w:pPr>
            <w:r>
              <w:t>C</w:t>
            </w:r>
            <w:r w:rsidR="00831AB5" w:rsidRPr="00114A0E">
              <w:t>heaper devices</w:t>
            </w:r>
          </w:p>
        </w:tc>
        <w:tc>
          <w:tcPr>
            <w:tcW w:w="2338" w:type="dxa"/>
          </w:tcPr>
          <w:p w:rsidR="00831AB5" w:rsidRPr="00114A0E" w:rsidRDefault="00831AB5" w:rsidP="00021415">
            <w:pPr>
              <w:autoSpaceDE w:val="0"/>
              <w:autoSpaceDN w:val="0"/>
              <w:adjustRightInd w:val="0"/>
            </w:pPr>
            <w:r w:rsidRPr="00114A0E">
              <w:t>More complex controls</w:t>
            </w:r>
          </w:p>
        </w:tc>
      </w:tr>
      <w:tr w:rsidR="00831AB5" w:rsidRPr="00114A0E" w:rsidTr="005725AC">
        <w:tc>
          <w:tcPr>
            <w:tcW w:w="2337" w:type="dxa"/>
          </w:tcPr>
          <w:p w:rsidR="00831AB5" w:rsidRPr="00114A0E" w:rsidRDefault="00831AB5" w:rsidP="00021415">
            <w:pPr>
              <w:autoSpaceDE w:val="0"/>
              <w:autoSpaceDN w:val="0"/>
              <w:adjustRightInd w:val="0"/>
            </w:pPr>
            <w:r w:rsidRPr="00114A0E">
              <w:t>No need for balancing</w:t>
            </w:r>
          </w:p>
        </w:tc>
        <w:tc>
          <w:tcPr>
            <w:tcW w:w="2338" w:type="dxa"/>
          </w:tcPr>
          <w:p w:rsidR="00831AB5" w:rsidRPr="00114A0E" w:rsidRDefault="00831AB5" w:rsidP="00021415">
            <w:pPr>
              <w:autoSpaceDE w:val="0"/>
              <w:autoSpaceDN w:val="0"/>
              <w:adjustRightInd w:val="0"/>
            </w:pPr>
            <w:r w:rsidRPr="00114A0E">
              <w:t>Expensive</w:t>
            </w:r>
          </w:p>
        </w:tc>
        <w:tc>
          <w:tcPr>
            <w:tcW w:w="2337" w:type="dxa"/>
          </w:tcPr>
          <w:p w:rsidR="00831AB5" w:rsidRPr="00114A0E" w:rsidRDefault="00831AB5" w:rsidP="00021415">
            <w:pPr>
              <w:autoSpaceDE w:val="0"/>
              <w:autoSpaceDN w:val="0"/>
              <w:adjustRightInd w:val="0"/>
            </w:pPr>
            <w:r w:rsidRPr="00114A0E">
              <w:t>Wide choice of suppliers</w:t>
            </w:r>
          </w:p>
        </w:tc>
        <w:tc>
          <w:tcPr>
            <w:tcW w:w="2338" w:type="dxa"/>
          </w:tcPr>
          <w:p w:rsidR="00831AB5" w:rsidRPr="00114A0E" w:rsidRDefault="00831AB5" w:rsidP="00021415">
            <w:pPr>
              <w:autoSpaceDE w:val="0"/>
              <w:autoSpaceDN w:val="0"/>
              <w:adjustRightInd w:val="0"/>
            </w:pPr>
          </w:p>
        </w:tc>
      </w:tr>
      <w:tr w:rsidR="00831AB5" w:rsidRPr="00114A0E" w:rsidTr="005725AC">
        <w:tc>
          <w:tcPr>
            <w:tcW w:w="2337" w:type="dxa"/>
          </w:tcPr>
          <w:p w:rsidR="00831AB5" w:rsidRPr="00114A0E" w:rsidRDefault="00831AB5" w:rsidP="00021415">
            <w:pPr>
              <w:autoSpaceDE w:val="0"/>
              <w:autoSpaceDN w:val="0"/>
              <w:adjustRightInd w:val="0"/>
            </w:pPr>
            <w:r w:rsidRPr="00114A0E">
              <w:t>Less control complexity</w:t>
            </w:r>
          </w:p>
        </w:tc>
        <w:tc>
          <w:tcPr>
            <w:tcW w:w="2338" w:type="dxa"/>
          </w:tcPr>
          <w:p w:rsidR="00831AB5" w:rsidRPr="00114A0E" w:rsidRDefault="00831AB5" w:rsidP="00021415">
            <w:pPr>
              <w:autoSpaceDE w:val="0"/>
              <w:autoSpaceDN w:val="0"/>
              <w:adjustRightInd w:val="0"/>
            </w:pPr>
            <w:r w:rsidRPr="00114A0E">
              <w:t xml:space="preserve">Few suppliers </w:t>
            </w:r>
          </w:p>
          <w:p w:rsidR="00831AB5" w:rsidRPr="00114A0E" w:rsidRDefault="00831AB5" w:rsidP="00021415">
            <w:pPr>
              <w:autoSpaceDE w:val="0"/>
              <w:autoSpaceDN w:val="0"/>
              <w:adjustRightInd w:val="0"/>
            </w:pPr>
          </w:p>
        </w:tc>
        <w:tc>
          <w:tcPr>
            <w:tcW w:w="2337" w:type="dxa"/>
          </w:tcPr>
          <w:p w:rsidR="00831AB5" w:rsidRPr="00114A0E" w:rsidRDefault="00831AB5" w:rsidP="00021415">
            <w:pPr>
              <w:autoSpaceDE w:val="0"/>
              <w:autoSpaceDN w:val="0"/>
              <w:adjustRightInd w:val="0"/>
            </w:pPr>
          </w:p>
        </w:tc>
        <w:tc>
          <w:tcPr>
            <w:tcW w:w="2338" w:type="dxa"/>
          </w:tcPr>
          <w:p w:rsidR="00831AB5" w:rsidRPr="00114A0E" w:rsidRDefault="00831AB5" w:rsidP="00021415">
            <w:pPr>
              <w:autoSpaceDE w:val="0"/>
              <w:autoSpaceDN w:val="0"/>
              <w:adjustRightInd w:val="0"/>
            </w:pPr>
          </w:p>
        </w:tc>
      </w:tr>
    </w:tbl>
    <w:p w:rsidR="000B10BA" w:rsidRDefault="0014567A" w:rsidP="00021415">
      <w:r w:rsidRPr="00114A0E">
        <w:t>(Raju)</w:t>
      </w:r>
    </w:p>
    <w:p w:rsidR="00114A0E" w:rsidRDefault="00114A0E" w:rsidP="00021415"/>
    <w:p w:rsidR="00FA25AD" w:rsidRPr="003910BD" w:rsidRDefault="00FA25AD" w:rsidP="00021415">
      <w:pPr>
        <w:autoSpaceDE w:val="0"/>
        <w:autoSpaceDN w:val="0"/>
        <w:adjustRightInd w:val="0"/>
        <w:rPr>
          <w:rFonts w:eastAsiaTheme="minorHAnsi"/>
          <w:color w:val="000000"/>
        </w:rPr>
      </w:pPr>
      <w:r>
        <w:rPr>
          <w:rFonts w:eastAsiaTheme="minorHAnsi"/>
          <w:color w:val="000000"/>
        </w:rPr>
        <w:t xml:space="preserve">Currently available Si-based MV drives face challenges </w:t>
      </w:r>
      <w:r w:rsidR="00F70559">
        <w:rPr>
          <w:rFonts w:eastAsiaTheme="minorHAnsi"/>
          <w:color w:val="000000"/>
        </w:rPr>
        <w:t xml:space="preserve">due to their operating regime: </w:t>
      </w:r>
    </w:p>
    <w:p w:rsidR="00FA25AD" w:rsidRPr="00FC3CA1" w:rsidRDefault="00FA25AD" w:rsidP="00021415">
      <w:pPr>
        <w:pStyle w:val="ListParagraph"/>
        <w:numPr>
          <w:ilvl w:val="0"/>
          <w:numId w:val="53"/>
        </w:numPr>
        <w:autoSpaceDE w:val="0"/>
        <w:autoSpaceDN w:val="0"/>
        <w:adjustRightInd w:val="0"/>
        <w:spacing w:after="253"/>
        <w:rPr>
          <w:rFonts w:eastAsiaTheme="minorHAnsi"/>
          <w:color w:val="000000"/>
        </w:rPr>
      </w:pPr>
      <w:r w:rsidRPr="00FC3CA1">
        <w:rPr>
          <w:rFonts w:eastAsiaTheme="minorHAnsi"/>
          <w:color w:val="000000"/>
        </w:rPr>
        <w:t>MV semiconductors =&gt; high losses =&gt;limits switching frequency &amp; power throughput &amp; grid harmonics</w:t>
      </w:r>
    </w:p>
    <w:p w:rsidR="00FA25AD" w:rsidRPr="00FC3CA1" w:rsidRDefault="00FA25AD" w:rsidP="00021415">
      <w:pPr>
        <w:pStyle w:val="ListParagraph"/>
        <w:numPr>
          <w:ilvl w:val="0"/>
          <w:numId w:val="53"/>
        </w:numPr>
        <w:autoSpaceDE w:val="0"/>
        <w:autoSpaceDN w:val="0"/>
        <w:adjustRightInd w:val="0"/>
        <w:rPr>
          <w:rFonts w:eastAsiaTheme="minorHAnsi"/>
          <w:color w:val="000000"/>
        </w:rPr>
      </w:pPr>
      <w:r w:rsidRPr="00FC3CA1">
        <w:rPr>
          <w:rFonts w:eastAsiaTheme="minorHAnsi"/>
          <w:color w:val="000000"/>
        </w:rPr>
        <w:t>MV =&gt; high energy =&gt; limits size of passives=&gt; shorter time constant =&gt;dynamic operation, requires fast action</w:t>
      </w:r>
    </w:p>
    <w:p w:rsidR="00FA25AD" w:rsidRPr="003910BD" w:rsidRDefault="00FA25AD" w:rsidP="00021415">
      <w:pPr>
        <w:autoSpaceDE w:val="0"/>
        <w:autoSpaceDN w:val="0"/>
        <w:adjustRightInd w:val="0"/>
        <w:rPr>
          <w:rFonts w:eastAsiaTheme="minorHAnsi"/>
          <w:color w:val="000000"/>
        </w:rPr>
      </w:pPr>
    </w:p>
    <w:p w:rsidR="00FA25AD" w:rsidRPr="003910BD" w:rsidRDefault="00FA25AD" w:rsidP="00021415">
      <w:pPr>
        <w:autoSpaceDE w:val="0"/>
        <w:autoSpaceDN w:val="0"/>
        <w:adjustRightInd w:val="0"/>
        <w:rPr>
          <w:rFonts w:eastAsiaTheme="minorHAnsi"/>
          <w:color w:val="000000"/>
        </w:rPr>
      </w:pPr>
      <w:r>
        <w:rPr>
          <w:rFonts w:eastAsiaTheme="minorHAnsi"/>
          <w:color w:val="000000"/>
        </w:rPr>
        <w:t>The</w:t>
      </w:r>
      <w:r w:rsidR="00F70559">
        <w:rPr>
          <w:rFonts w:eastAsiaTheme="minorHAnsi"/>
          <w:color w:val="000000"/>
        </w:rPr>
        <w:t>se MV drives are challenged by:</w:t>
      </w:r>
    </w:p>
    <w:p w:rsidR="00FA25AD" w:rsidRPr="00FC3CA1" w:rsidRDefault="00FA25AD" w:rsidP="00021415">
      <w:pPr>
        <w:pStyle w:val="ListParagraph"/>
        <w:numPr>
          <w:ilvl w:val="0"/>
          <w:numId w:val="54"/>
        </w:numPr>
        <w:autoSpaceDE w:val="0"/>
        <w:autoSpaceDN w:val="0"/>
        <w:adjustRightInd w:val="0"/>
        <w:rPr>
          <w:rFonts w:eastAsiaTheme="minorHAnsi"/>
          <w:color w:val="000000"/>
        </w:rPr>
      </w:pPr>
      <w:r w:rsidRPr="00FC3CA1">
        <w:rPr>
          <w:rFonts w:eastAsiaTheme="minorHAnsi"/>
          <w:color w:val="000000"/>
        </w:rPr>
        <w:t xml:space="preserve">Low switching frequency =&gt; low control bandwidth =&gt; difficult to meet control objectives </w:t>
      </w:r>
    </w:p>
    <w:p w:rsidR="00FA25AD" w:rsidRDefault="00FA25AD" w:rsidP="00021415">
      <w:pPr>
        <w:pStyle w:val="Default"/>
        <w:numPr>
          <w:ilvl w:val="0"/>
          <w:numId w:val="54"/>
        </w:numPr>
      </w:pPr>
      <w:r>
        <w:t xml:space="preserve">High losses =&gt; Limits power throughput </w:t>
      </w:r>
      <w:r w:rsidRPr="00FC3CA1">
        <w:t>(Arshad)</w:t>
      </w:r>
    </w:p>
    <w:p w:rsidR="00FA25AD" w:rsidRDefault="00FA25AD" w:rsidP="00021415">
      <w:pPr>
        <w:pStyle w:val="Default"/>
      </w:pPr>
    </w:p>
    <w:p w:rsidR="00FA25AD" w:rsidRPr="001F2C56" w:rsidRDefault="00FA25AD" w:rsidP="00021415">
      <w:pPr>
        <w:autoSpaceDE w:val="0"/>
        <w:autoSpaceDN w:val="0"/>
        <w:adjustRightInd w:val="0"/>
        <w:spacing w:after="253"/>
        <w:rPr>
          <w:rFonts w:eastAsiaTheme="minorHAnsi"/>
          <w:color w:val="000000"/>
        </w:rPr>
      </w:pPr>
      <w:r>
        <w:t>High p</w:t>
      </w:r>
      <w:r w:rsidRPr="00FC3CA1">
        <w:t xml:space="preserve">ower </w:t>
      </w:r>
      <w:r>
        <w:t>can be a</w:t>
      </w:r>
      <w:r w:rsidRPr="00FC3CA1">
        <w:t>c</w:t>
      </w:r>
      <w:r w:rsidR="00F70559">
        <w:t>hieved</w:t>
      </w:r>
      <w:r w:rsidRPr="00FC3CA1">
        <w:t xml:space="preserve"> </w:t>
      </w:r>
      <w:r>
        <w:t>by increasing the v</w:t>
      </w:r>
      <w:r w:rsidRPr="00FC3CA1">
        <w:t>oltage</w:t>
      </w:r>
      <w:r w:rsidR="00F70559">
        <w:t>. The Advantages and Disadvantages of increasing voltage are:</w:t>
      </w:r>
      <w:r w:rsidRPr="00FC3CA1">
        <w:rPr>
          <w:rFonts w:eastAsiaTheme="minorHAnsi"/>
          <w:color w:val="000000"/>
        </w:rPr>
        <w:t xml:space="preserve"> </w:t>
      </w:r>
    </w:p>
    <w:tbl>
      <w:tblPr>
        <w:tblStyle w:val="TableGrid"/>
        <w:tblW w:w="0" w:type="auto"/>
        <w:tblLook w:val="04A0" w:firstRow="1" w:lastRow="0" w:firstColumn="1" w:lastColumn="0" w:noHBand="0" w:noVBand="1"/>
      </w:tblPr>
      <w:tblGrid>
        <w:gridCol w:w="3653"/>
        <w:gridCol w:w="4843"/>
      </w:tblGrid>
      <w:tr w:rsidR="00FA25AD" w:rsidRPr="00114A0E" w:rsidTr="00E10F75">
        <w:tc>
          <w:tcPr>
            <w:tcW w:w="4675" w:type="dxa"/>
            <w:tcBorders>
              <w:top w:val="single" w:sz="4" w:space="0" w:color="auto"/>
              <w:left w:val="single" w:sz="4" w:space="0" w:color="auto"/>
              <w:bottom w:val="single" w:sz="4" w:space="0" w:color="auto"/>
              <w:right w:val="single" w:sz="4" w:space="0" w:color="auto"/>
            </w:tcBorders>
            <w:hideMark/>
          </w:tcPr>
          <w:p w:rsidR="00FA25AD" w:rsidRPr="00114A0E" w:rsidRDefault="00FA25AD" w:rsidP="00021415">
            <w:pPr>
              <w:pStyle w:val="Default"/>
            </w:pPr>
            <w:r w:rsidRPr="00114A0E">
              <w:t>Disadvantages</w:t>
            </w:r>
          </w:p>
        </w:tc>
        <w:tc>
          <w:tcPr>
            <w:tcW w:w="4675" w:type="dxa"/>
            <w:tcBorders>
              <w:top w:val="single" w:sz="4" w:space="0" w:color="auto"/>
              <w:left w:val="single" w:sz="4" w:space="0" w:color="auto"/>
              <w:bottom w:val="single" w:sz="4" w:space="0" w:color="auto"/>
              <w:right w:val="single" w:sz="4" w:space="0" w:color="auto"/>
            </w:tcBorders>
            <w:hideMark/>
          </w:tcPr>
          <w:p w:rsidR="00FA25AD" w:rsidRPr="00114A0E" w:rsidRDefault="00FA25AD" w:rsidP="00021415">
            <w:pPr>
              <w:pStyle w:val="Default"/>
            </w:pPr>
            <w:r w:rsidRPr="00114A0E">
              <w:t>Advantages</w:t>
            </w:r>
          </w:p>
        </w:tc>
      </w:tr>
      <w:tr w:rsidR="00FA25AD" w:rsidRPr="00114A0E" w:rsidTr="00E10F75">
        <w:tc>
          <w:tcPr>
            <w:tcW w:w="4675" w:type="dxa"/>
            <w:tcBorders>
              <w:top w:val="single" w:sz="4" w:space="0" w:color="auto"/>
              <w:left w:val="single" w:sz="4" w:space="0" w:color="auto"/>
              <w:bottom w:val="single" w:sz="4" w:space="0" w:color="auto"/>
              <w:right w:val="single" w:sz="4" w:space="0" w:color="auto"/>
            </w:tcBorders>
            <w:hideMark/>
          </w:tcPr>
          <w:p w:rsidR="00FA25AD" w:rsidRPr="00114A0E" w:rsidRDefault="00FA25AD" w:rsidP="00021415">
            <w:pPr>
              <w:pStyle w:val="Default"/>
            </w:pPr>
            <w:r w:rsidRPr="00114A0E">
              <w:t>.</w:t>
            </w:r>
            <w:r w:rsidRPr="00114A0E">
              <w:rPr>
                <w:bCs/>
                <w:lang w:val="de-CH"/>
              </w:rPr>
              <w:t xml:space="preserve"> High d</w:t>
            </w:r>
            <w:r w:rsidRPr="00114A0E">
              <w:rPr>
                <w:bCs/>
                <w:iCs/>
                <w:lang w:val="de-CH"/>
              </w:rPr>
              <w:t>v</w:t>
            </w:r>
            <w:r w:rsidRPr="00114A0E">
              <w:rPr>
                <w:bCs/>
                <w:lang w:val="de-CH"/>
              </w:rPr>
              <w:t>/d</w:t>
            </w:r>
            <w:r w:rsidRPr="00114A0E">
              <w:rPr>
                <w:bCs/>
                <w:iCs/>
                <w:lang w:val="de-CH"/>
              </w:rPr>
              <w:t>t</w:t>
            </w:r>
          </w:p>
          <w:p w:rsidR="00FA25AD" w:rsidRPr="00114A0E" w:rsidRDefault="00FA25AD" w:rsidP="00021415">
            <w:pPr>
              <w:pStyle w:val="Default"/>
            </w:pPr>
            <w:r w:rsidRPr="00114A0E">
              <w:rPr>
                <w:bCs/>
              </w:rPr>
              <w:t>More complex insulation concept</w:t>
            </w:r>
          </w:p>
        </w:tc>
        <w:tc>
          <w:tcPr>
            <w:tcW w:w="4675" w:type="dxa"/>
            <w:tcBorders>
              <w:top w:val="single" w:sz="4" w:space="0" w:color="auto"/>
              <w:left w:val="single" w:sz="4" w:space="0" w:color="auto"/>
              <w:bottom w:val="single" w:sz="4" w:space="0" w:color="auto"/>
              <w:right w:val="single" w:sz="4" w:space="0" w:color="auto"/>
            </w:tcBorders>
            <w:hideMark/>
          </w:tcPr>
          <w:p w:rsidR="00FA25AD" w:rsidRPr="00114A0E" w:rsidRDefault="00FA25AD" w:rsidP="00021415">
            <w:pPr>
              <w:pStyle w:val="Default"/>
            </w:pPr>
            <w:r w:rsidRPr="00114A0E">
              <w:t>Smaller cross sectional area of cable</w:t>
            </w:r>
          </w:p>
          <w:p w:rsidR="00FA25AD" w:rsidRPr="00114A0E" w:rsidRDefault="00FA25AD" w:rsidP="00021415">
            <w:pPr>
              <w:pStyle w:val="Default"/>
            </w:pPr>
            <w:r w:rsidRPr="00114A0E">
              <w:t>-</w:t>
            </w:r>
            <w:r w:rsidRPr="00114A0E">
              <w:rPr>
                <w:bCs/>
                <w:color w:val="auto"/>
                <w:kern w:val="24"/>
              </w:rPr>
              <w:t xml:space="preserve"> Cost effective drive set-up-</w:t>
            </w:r>
          </w:p>
        </w:tc>
      </w:tr>
      <w:tr w:rsidR="00FA25AD" w:rsidRPr="00114A0E" w:rsidTr="00E10F75">
        <w:tc>
          <w:tcPr>
            <w:tcW w:w="4675" w:type="dxa"/>
            <w:tcBorders>
              <w:top w:val="single" w:sz="4" w:space="0" w:color="auto"/>
              <w:left w:val="single" w:sz="4" w:space="0" w:color="auto"/>
              <w:bottom w:val="single" w:sz="4" w:space="0" w:color="auto"/>
              <w:right w:val="single" w:sz="4" w:space="0" w:color="auto"/>
            </w:tcBorders>
            <w:hideMark/>
          </w:tcPr>
          <w:p w:rsidR="00FA25AD" w:rsidRPr="00114A0E" w:rsidRDefault="00FA25AD" w:rsidP="00021415">
            <w:pPr>
              <w:pStyle w:val="Default"/>
            </w:pPr>
            <w:r w:rsidRPr="00114A0E">
              <w:t xml:space="preserve">Less familiarity of plant </w:t>
            </w:r>
            <w:r w:rsidRPr="00114A0E">
              <w:lastRenderedPageBreak/>
              <w:t>electricians and drive service personnel with medium voltage levels</w:t>
            </w:r>
          </w:p>
        </w:tc>
        <w:tc>
          <w:tcPr>
            <w:tcW w:w="4675" w:type="dxa"/>
            <w:tcBorders>
              <w:top w:val="single" w:sz="4" w:space="0" w:color="auto"/>
              <w:left w:val="single" w:sz="4" w:space="0" w:color="auto"/>
              <w:bottom w:val="single" w:sz="4" w:space="0" w:color="auto"/>
              <w:right w:val="single" w:sz="4" w:space="0" w:color="auto"/>
            </w:tcBorders>
            <w:vAlign w:val="center"/>
            <w:hideMark/>
          </w:tcPr>
          <w:p w:rsidR="00FA25AD" w:rsidRPr="00114A0E" w:rsidRDefault="00FA25AD" w:rsidP="00021415">
            <w:pPr>
              <w:pStyle w:val="NormalWeb"/>
              <w:spacing w:before="0" w:beforeAutospacing="0" w:after="0" w:afterAutospacing="0"/>
            </w:pPr>
            <w:r w:rsidRPr="00114A0E">
              <w:rPr>
                <w:color w:val="000000" w:themeColor="dark1"/>
                <w:kern w:val="24"/>
              </w:rPr>
              <w:lastRenderedPageBreak/>
              <w:t>Circuit breakers of lower current rating</w:t>
            </w:r>
            <w:r w:rsidRPr="00114A0E">
              <w:rPr>
                <w:bCs/>
                <w:color w:val="FFFFFF" w:themeColor="light1"/>
                <w:kern w:val="24"/>
              </w:rPr>
              <w:t xml:space="preserve"> </w:t>
            </w:r>
            <w:r w:rsidRPr="00114A0E">
              <w:rPr>
                <w:bCs/>
                <w:color w:val="FFFFFF" w:themeColor="light1"/>
                <w:kern w:val="24"/>
              </w:rPr>
              <w:lastRenderedPageBreak/>
              <w:t>effective drive setup</w:t>
            </w:r>
          </w:p>
        </w:tc>
      </w:tr>
      <w:tr w:rsidR="00FA25AD" w:rsidRPr="00114A0E" w:rsidTr="00E10F75">
        <w:tc>
          <w:tcPr>
            <w:tcW w:w="4675" w:type="dxa"/>
            <w:tcBorders>
              <w:top w:val="single" w:sz="4" w:space="0" w:color="auto"/>
              <w:left w:val="single" w:sz="4" w:space="0" w:color="auto"/>
              <w:bottom w:val="single" w:sz="4" w:space="0" w:color="auto"/>
              <w:right w:val="single" w:sz="4" w:space="0" w:color="auto"/>
            </w:tcBorders>
          </w:tcPr>
          <w:p w:rsidR="00FA25AD" w:rsidRPr="00114A0E" w:rsidRDefault="00FA25AD" w:rsidP="00021415">
            <w:pPr>
              <w:pStyle w:val="Default"/>
            </w:pPr>
          </w:p>
        </w:tc>
        <w:tc>
          <w:tcPr>
            <w:tcW w:w="4675" w:type="dxa"/>
            <w:tcBorders>
              <w:top w:val="single" w:sz="4" w:space="0" w:color="auto"/>
              <w:left w:val="single" w:sz="4" w:space="0" w:color="auto"/>
              <w:bottom w:val="single" w:sz="4" w:space="0" w:color="auto"/>
              <w:right w:val="single" w:sz="4" w:space="0" w:color="auto"/>
            </w:tcBorders>
            <w:vAlign w:val="center"/>
            <w:hideMark/>
          </w:tcPr>
          <w:p w:rsidR="00FA25AD" w:rsidRPr="001F2C56" w:rsidRDefault="00FA25AD" w:rsidP="00021415">
            <w:pPr>
              <w:pStyle w:val="NormalWeb"/>
              <w:spacing w:before="0" w:beforeAutospacing="0" w:after="0" w:afterAutospacing="0"/>
            </w:pPr>
            <w:r w:rsidRPr="001F2C56">
              <w:rPr>
                <w:kern w:val="24"/>
                <w:lang w:val="de-CH"/>
              </w:rPr>
              <w:t>Lower rms current, lower conduction losses</w:t>
            </w:r>
          </w:p>
          <w:p w:rsidR="00FA25AD" w:rsidRPr="00114A0E" w:rsidRDefault="00FA25AD" w:rsidP="00021415">
            <w:pPr>
              <w:pStyle w:val="NormalWeb"/>
              <w:numPr>
                <w:ilvl w:val="2"/>
                <w:numId w:val="23"/>
              </w:numPr>
              <w:spacing w:before="0" w:beforeAutospacing="0" w:after="0" w:afterAutospacing="0"/>
            </w:pPr>
            <w:r w:rsidRPr="001F2C56">
              <w:rPr>
                <w:kern w:val="24"/>
              </w:rPr>
              <w:t>Higher efficiency</w:t>
            </w:r>
          </w:p>
        </w:tc>
      </w:tr>
    </w:tbl>
    <w:p w:rsidR="00FA25AD" w:rsidRPr="00114A0E" w:rsidRDefault="00FA25AD" w:rsidP="00021415">
      <w:pPr>
        <w:autoSpaceDE w:val="0"/>
        <w:autoSpaceDN w:val="0"/>
        <w:adjustRightInd w:val="0"/>
        <w:rPr>
          <w:color w:val="000000" w:themeColor="text1"/>
          <w:lang w:val="en-GB"/>
        </w:rPr>
      </w:pPr>
      <w:r w:rsidRPr="00114A0E">
        <w:rPr>
          <w:color w:val="000000" w:themeColor="text1"/>
          <w:lang w:val="en-GB"/>
        </w:rPr>
        <w:t>(Arshad)</w:t>
      </w:r>
    </w:p>
    <w:p w:rsidR="00FA25AD" w:rsidRPr="00114A0E" w:rsidRDefault="00FA25AD" w:rsidP="00021415">
      <w:pPr>
        <w:autoSpaceDE w:val="0"/>
        <w:autoSpaceDN w:val="0"/>
        <w:adjustRightInd w:val="0"/>
        <w:rPr>
          <w:color w:val="000000" w:themeColor="text1"/>
        </w:rPr>
      </w:pPr>
      <w:r w:rsidRPr="00114A0E">
        <w:rPr>
          <w:rFonts w:ascii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F225FEA" wp14:editId="14C686BA">
                <wp:simplePos x="0" y="0"/>
                <wp:positionH relativeFrom="column">
                  <wp:posOffset>0</wp:posOffset>
                </wp:positionH>
                <wp:positionV relativeFrom="paragraph">
                  <wp:posOffset>0</wp:posOffset>
                </wp:positionV>
                <wp:extent cx="8627745" cy="54400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7110" cy="5440045"/>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12700">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922935" id="Rectangle 2" o:spid="_x0000_s1026" style="position:absolute;margin-left:0;margin-top:0;width:679.35pt;height:428.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" filled="f" fillcolor="white [3212]" stroked="f" strokecolor="black [3213]" strokeweight="1pt">
                <v:shadow color="#e7e6e6 [3214]"/>
              </v:rect>
            </w:pict>
          </mc:Fallback>
        </mc:AlternateContent>
      </w:r>
    </w:p>
    <w:p w:rsidR="00FA25AD" w:rsidRPr="00114A0E" w:rsidRDefault="00700076" w:rsidP="00021415">
      <w:pPr>
        <w:autoSpaceDE w:val="0"/>
        <w:autoSpaceDN w:val="0"/>
        <w:adjustRightInd w:val="0"/>
        <w:rPr>
          <w:color w:val="000000" w:themeColor="text1"/>
        </w:rPr>
      </w:pPr>
      <w:r>
        <w:rPr>
          <w:color w:val="000000" w:themeColor="text1"/>
        </w:rPr>
        <w:t>Benefits of SiC to drives include:</w:t>
      </w:r>
    </w:p>
    <w:p w:rsidR="00FA25AD" w:rsidRPr="00114A0E" w:rsidRDefault="00FA25AD" w:rsidP="00021415">
      <w:pPr>
        <w:numPr>
          <w:ilvl w:val="0"/>
          <w:numId w:val="31"/>
        </w:numPr>
        <w:autoSpaceDE w:val="0"/>
        <w:autoSpaceDN w:val="0"/>
        <w:adjustRightInd w:val="0"/>
        <w:rPr>
          <w:color w:val="000000" w:themeColor="text1"/>
        </w:rPr>
      </w:pPr>
      <w:r w:rsidRPr="00114A0E">
        <w:rPr>
          <w:color w:val="000000" w:themeColor="text1"/>
        </w:rPr>
        <w:t xml:space="preserve">SiC switching losses </w:t>
      </w:r>
      <w:r w:rsidR="00700076">
        <w:rPr>
          <w:color w:val="000000" w:themeColor="text1"/>
        </w:rPr>
        <w:t xml:space="preserve">are </w:t>
      </w:r>
      <w:r w:rsidRPr="00114A0E">
        <w:rPr>
          <w:color w:val="000000" w:themeColor="text1"/>
        </w:rPr>
        <w:t>very flat with switching frequency:</w:t>
      </w:r>
    </w:p>
    <w:p w:rsidR="00FA25AD" w:rsidRPr="00114A0E" w:rsidRDefault="00FA25AD" w:rsidP="00021415">
      <w:pPr>
        <w:numPr>
          <w:ilvl w:val="1"/>
          <w:numId w:val="31"/>
        </w:numPr>
        <w:autoSpaceDE w:val="0"/>
        <w:autoSpaceDN w:val="0"/>
        <w:adjustRightInd w:val="0"/>
        <w:rPr>
          <w:color w:val="000000" w:themeColor="text1"/>
        </w:rPr>
      </w:pPr>
      <w:r w:rsidRPr="00114A0E">
        <w:rPr>
          <w:color w:val="000000" w:themeColor="text1"/>
        </w:rPr>
        <w:t xml:space="preserve">Higher output power compared to Si at </w:t>
      </w:r>
      <w:proofErr w:type="spellStart"/>
      <w:r w:rsidRPr="00114A0E">
        <w:rPr>
          <w:color w:val="000000" w:themeColor="text1"/>
        </w:rPr>
        <w:t>f_sw</w:t>
      </w:r>
      <w:proofErr w:type="spellEnd"/>
      <w:r w:rsidRPr="00114A0E">
        <w:rPr>
          <w:color w:val="000000" w:themeColor="text1"/>
        </w:rPr>
        <w:t xml:space="preserve"> = const.</w:t>
      </w:r>
    </w:p>
    <w:p w:rsidR="00FA25AD" w:rsidRPr="00114A0E" w:rsidRDefault="00FA25AD" w:rsidP="00021415">
      <w:pPr>
        <w:numPr>
          <w:ilvl w:val="0"/>
          <w:numId w:val="31"/>
        </w:numPr>
        <w:autoSpaceDE w:val="0"/>
        <w:autoSpaceDN w:val="0"/>
        <w:adjustRightInd w:val="0"/>
        <w:rPr>
          <w:color w:val="000000" w:themeColor="text1"/>
        </w:rPr>
      </w:pPr>
      <w:r w:rsidRPr="00114A0E">
        <w:rPr>
          <w:color w:val="000000" w:themeColor="text1"/>
        </w:rPr>
        <w:t>Crossover point above critical switching frequency (LV)</w:t>
      </w:r>
    </w:p>
    <w:p w:rsidR="00FA25AD" w:rsidRPr="00114A0E" w:rsidRDefault="00FA25AD" w:rsidP="00021415">
      <w:pPr>
        <w:numPr>
          <w:ilvl w:val="0"/>
          <w:numId w:val="31"/>
        </w:numPr>
        <w:autoSpaceDE w:val="0"/>
        <w:autoSpaceDN w:val="0"/>
        <w:adjustRightInd w:val="0"/>
        <w:rPr>
          <w:color w:val="000000" w:themeColor="text1"/>
        </w:rPr>
      </w:pPr>
      <w:r w:rsidRPr="00114A0E">
        <w:rPr>
          <w:color w:val="000000" w:themeColor="text1"/>
        </w:rPr>
        <w:t xml:space="preserve">Si: </w:t>
      </w:r>
      <w:proofErr w:type="spellStart"/>
      <w:r w:rsidRPr="00114A0E">
        <w:rPr>
          <w:color w:val="000000" w:themeColor="text1"/>
        </w:rPr>
        <w:t>P_losses</w:t>
      </w:r>
      <w:proofErr w:type="spellEnd"/>
      <w:r w:rsidRPr="00114A0E">
        <w:rPr>
          <w:color w:val="000000" w:themeColor="text1"/>
        </w:rPr>
        <w:t xml:space="preserve"> = </w:t>
      </w:r>
      <w:proofErr w:type="spellStart"/>
      <w:r w:rsidRPr="00114A0E">
        <w:rPr>
          <w:color w:val="000000" w:themeColor="text1"/>
        </w:rPr>
        <w:t>P_cond</w:t>
      </w:r>
      <w:proofErr w:type="spellEnd"/>
      <w:r w:rsidRPr="00114A0E">
        <w:rPr>
          <w:color w:val="000000" w:themeColor="text1"/>
        </w:rPr>
        <w:t xml:space="preserve"> + </w:t>
      </w:r>
      <w:proofErr w:type="spellStart"/>
      <w:r w:rsidRPr="00114A0E">
        <w:rPr>
          <w:color w:val="000000" w:themeColor="text1"/>
        </w:rPr>
        <w:t>P_sw</w:t>
      </w:r>
      <w:proofErr w:type="spellEnd"/>
    </w:p>
    <w:p w:rsidR="00FA25AD" w:rsidRPr="00114A0E" w:rsidRDefault="00FA25AD" w:rsidP="00021415">
      <w:pPr>
        <w:autoSpaceDE w:val="0"/>
        <w:autoSpaceDN w:val="0"/>
        <w:adjustRightInd w:val="0"/>
        <w:ind w:left="720"/>
        <w:rPr>
          <w:color w:val="000000" w:themeColor="text1"/>
        </w:rPr>
      </w:pPr>
      <w:r w:rsidRPr="00114A0E">
        <w:rPr>
          <w:color w:val="000000" w:themeColor="text1"/>
        </w:rPr>
        <w:t xml:space="preserve">                           (40%)      (60%)</w:t>
      </w:r>
    </w:p>
    <w:p w:rsidR="00FA25AD" w:rsidRPr="00114A0E" w:rsidRDefault="00FA25AD" w:rsidP="00021415">
      <w:pPr>
        <w:numPr>
          <w:ilvl w:val="1"/>
          <w:numId w:val="32"/>
        </w:numPr>
        <w:autoSpaceDE w:val="0"/>
        <w:autoSpaceDN w:val="0"/>
        <w:adjustRightInd w:val="0"/>
        <w:rPr>
          <w:color w:val="000000" w:themeColor="text1"/>
        </w:rPr>
      </w:pPr>
      <w:proofErr w:type="spellStart"/>
      <w:r w:rsidRPr="00114A0E">
        <w:rPr>
          <w:color w:val="000000" w:themeColor="text1"/>
        </w:rPr>
        <w:t>SiC</w:t>
      </w:r>
      <w:proofErr w:type="spellEnd"/>
      <w:r w:rsidRPr="00114A0E">
        <w:rPr>
          <w:color w:val="000000" w:themeColor="text1"/>
        </w:rPr>
        <w:t xml:space="preserve">: </w:t>
      </w:r>
      <w:proofErr w:type="spellStart"/>
      <w:r w:rsidRPr="00114A0E">
        <w:rPr>
          <w:color w:val="000000" w:themeColor="text1"/>
        </w:rPr>
        <w:t>P_losses</w:t>
      </w:r>
      <w:proofErr w:type="spellEnd"/>
      <w:r w:rsidRPr="00114A0E">
        <w:rPr>
          <w:color w:val="000000" w:themeColor="text1"/>
        </w:rPr>
        <w:t>=</w:t>
      </w:r>
      <w:proofErr w:type="spellStart"/>
      <w:r w:rsidRPr="00114A0E">
        <w:rPr>
          <w:color w:val="000000" w:themeColor="text1"/>
        </w:rPr>
        <w:t>P_cond</w:t>
      </w:r>
      <w:proofErr w:type="spellEnd"/>
      <w:r w:rsidRPr="00114A0E">
        <w:rPr>
          <w:color w:val="000000" w:themeColor="text1"/>
        </w:rPr>
        <w:t xml:space="preserve"> + </w:t>
      </w:r>
      <w:proofErr w:type="spellStart"/>
      <w:r w:rsidRPr="00114A0E">
        <w:rPr>
          <w:color w:val="000000" w:themeColor="text1"/>
        </w:rPr>
        <w:t>P_sw</w:t>
      </w:r>
      <w:proofErr w:type="spellEnd"/>
    </w:p>
    <w:p w:rsidR="00FA25AD" w:rsidRPr="00114A0E" w:rsidRDefault="00FA25AD" w:rsidP="00021415">
      <w:pPr>
        <w:autoSpaceDE w:val="0"/>
        <w:autoSpaceDN w:val="0"/>
        <w:adjustRightInd w:val="0"/>
        <w:ind w:left="720"/>
        <w:rPr>
          <w:color w:val="000000" w:themeColor="text1"/>
        </w:rPr>
      </w:pPr>
      <w:r w:rsidRPr="00114A0E">
        <w:rPr>
          <w:color w:val="000000" w:themeColor="text1"/>
        </w:rPr>
        <w:t xml:space="preserve">                                      (60%)     (40%) </w:t>
      </w:r>
      <w:r w:rsidRPr="00114A0E">
        <w:rPr>
          <w:color w:val="000000" w:themeColor="text1"/>
          <w:lang w:val="en-GB"/>
        </w:rPr>
        <w:t>(Arshad)</w:t>
      </w:r>
    </w:p>
    <w:p w:rsidR="00FA25AD" w:rsidRPr="00114A0E" w:rsidRDefault="00FA25AD" w:rsidP="00021415">
      <w:pPr>
        <w:autoSpaceDE w:val="0"/>
        <w:autoSpaceDN w:val="0"/>
        <w:adjustRightInd w:val="0"/>
        <w:ind w:left="720"/>
        <w:rPr>
          <w:color w:val="000000" w:themeColor="text1"/>
        </w:rPr>
      </w:pPr>
    </w:p>
    <w:p w:rsidR="00FA25AD" w:rsidRPr="00114A0E" w:rsidRDefault="00FA25AD" w:rsidP="00021415">
      <w:pPr>
        <w:autoSpaceDE w:val="0"/>
        <w:autoSpaceDN w:val="0"/>
        <w:adjustRightInd w:val="0"/>
        <w:ind w:left="720"/>
        <w:rPr>
          <w:color w:val="000000" w:themeColor="text1"/>
        </w:rPr>
      </w:pPr>
      <w:r w:rsidRPr="00114A0E">
        <w:rPr>
          <w:color w:val="000000" w:themeColor="text1"/>
        </w:rPr>
        <w:t>For MV drives</w:t>
      </w:r>
    </w:p>
    <w:p w:rsidR="00FA25AD" w:rsidRPr="00114A0E" w:rsidRDefault="00FA25AD" w:rsidP="00021415">
      <w:pPr>
        <w:numPr>
          <w:ilvl w:val="0"/>
          <w:numId w:val="33"/>
        </w:numPr>
        <w:autoSpaceDE w:val="0"/>
        <w:autoSpaceDN w:val="0"/>
        <w:adjustRightInd w:val="0"/>
        <w:rPr>
          <w:color w:val="000000" w:themeColor="text1"/>
        </w:rPr>
      </w:pPr>
      <w:r w:rsidRPr="00114A0E">
        <w:rPr>
          <w:color w:val="000000" w:themeColor="text1"/>
        </w:rPr>
        <w:t xml:space="preserve">SiC Diode technology brings a definite benefit in reducing the turn-on switching losses of the semiconductor switch. </w:t>
      </w:r>
    </w:p>
    <w:p w:rsidR="00FA25AD" w:rsidRPr="00114A0E" w:rsidRDefault="00700076" w:rsidP="00021415">
      <w:pPr>
        <w:numPr>
          <w:ilvl w:val="1"/>
          <w:numId w:val="33"/>
        </w:numPr>
        <w:autoSpaceDE w:val="0"/>
        <w:autoSpaceDN w:val="0"/>
        <w:adjustRightInd w:val="0"/>
        <w:rPr>
          <w:color w:val="000000" w:themeColor="text1"/>
        </w:rPr>
      </w:pPr>
      <w:r>
        <w:rPr>
          <w:color w:val="000000" w:themeColor="text1"/>
        </w:rPr>
        <w:t>ABB</w:t>
      </w:r>
      <w:r w:rsidR="00FA25AD" w:rsidRPr="00114A0E">
        <w:rPr>
          <w:color w:val="000000" w:themeColor="text1"/>
        </w:rPr>
        <w:t xml:space="preserve"> see the hybrid </w:t>
      </w:r>
      <w:proofErr w:type="spellStart"/>
      <w:r w:rsidR="00FA25AD" w:rsidRPr="00114A0E">
        <w:rPr>
          <w:color w:val="000000" w:themeColor="text1"/>
        </w:rPr>
        <w:t>Si+SiC</w:t>
      </w:r>
      <w:proofErr w:type="spellEnd"/>
      <w:r w:rsidR="00FA25AD" w:rsidRPr="00114A0E">
        <w:rPr>
          <w:color w:val="000000" w:themeColor="text1"/>
        </w:rPr>
        <w:t xml:space="preserve"> power modules as a promising entry point for SiC in MW applications, but limited by the Si operating temperature</w:t>
      </w:r>
    </w:p>
    <w:p w:rsidR="00FA25AD" w:rsidRPr="00114A0E" w:rsidRDefault="00FA25AD" w:rsidP="00021415">
      <w:pPr>
        <w:numPr>
          <w:ilvl w:val="1"/>
          <w:numId w:val="33"/>
        </w:numPr>
        <w:autoSpaceDE w:val="0"/>
        <w:autoSpaceDN w:val="0"/>
        <w:adjustRightInd w:val="0"/>
        <w:rPr>
          <w:color w:val="000000" w:themeColor="text1"/>
        </w:rPr>
      </w:pPr>
      <w:r w:rsidRPr="00114A0E">
        <w:rPr>
          <w:color w:val="000000" w:themeColor="text1"/>
        </w:rPr>
        <w:t>Full SiC modules show an additional reduction in losses compared to hybrid technology, but are limited main</w:t>
      </w:r>
      <w:r w:rsidR="00700076">
        <w:rPr>
          <w:color w:val="000000" w:themeColor="text1"/>
        </w:rPr>
        <w:t>ly by their low current rating and</w:t>
      </w:r>
      <w:r w:rsidRPr="00114A0E">
        <w:rPr>
          <w:color w:val="000000" w:themeColor="text1"/>
        </w:rPr>
        <w:t xml:space="preserve"> over voltages due to the fast unipolar SiC switch </w:t>
      </w:r>
      <w:r w:rsidRPr="00114A0E">
        <w:rPr>
          <w:color w:val="000000" w:themeColor="text1"/>
          <w:lang w:val="en-GB"/>
        </w:rPr>
        <w:t>(Arshad)</w:t>
      </w:r>
    </w:p>
    <w:p w:rsidR="00114A0E" w:rsidRPr="00114A0E" w:rsidRDefault="00114A0E" w:rsidP="00021415">
      <w:pPr>
        <w:autoSpaceDE w:val="0"/>
        <w:autoSpaceDN w:val="0"/>
        <w:adjustRightInd w:val="0"/>
        <w:rPr>
          <w:rFonts w:ascii="GEInspira" w:hAnsi="GEInspira" w:cs="GEInspira"/>
          <w:color w:val="000000" w:themeColor="text1"/>
          <w:sz w:val="32"/>
          <w:szCs w:val="32"/>
        </w:rPr>
      </w:pPr>
    </w:p>
    <w:p w:rsidR="00DD4164" w:rsidRPr="00802D1F" w:rsidRDefault="00724833" w:rsidP="00021415">
      <w:pPr>
        <w:autoSpaceDE w:val="0"/>
        <w:autoSpaceDN w:val="0"/>
        <w:adjustRightInd w:val="0"/>
        <w:jc w:val="center"/>
        <w:rPr>
          <w:b/>
        </w:rPr>
      </w:pPr>
      <w:proofErr w:type="spellStart"/>
      <w:r>
        <w:rPr>
          <w:b/>
          <w:sz w:val="28"/>
          <w:szCs w:val="28"/>
        </w:rPr>
        <w:t>A</w:t>
      </w:r>
      <w:r w:rsidR="00DB77E1" w:rsidRPr="00802D1F">
        <w:rPr>
          <w:b/>
          <w:sz w:val="28"/>
          <w:szCs w:val="28"/>
        </w:rPr>
        <w:t>ii.</w:t>
      </w:r>
      <w:r w:rsidR="00890479" w:rsidRPr="00802D1F">
        <w:rPr>
          <w:b/>
          <w:sz w:val="28"/>
          <w:szCs w:val="28"/>
        </w:rPr>
        <w:t>b</w:t>
      </w:r>
      <w:proofErr w:type="spellEnd"/>
      <w:r w:rsidR="00890479" w:rsidRPr="00802D1F">
        <w:rPr>
          <w:b/>
          <w:sz w:val="28"/>
          <w:szCs w:val="28"/>
        </w:rPr>
        <w:t>.</w:t>
      </w:r>
      <w:r w:rsidR="00DB77E1" w:rsidRPr="00802D1F">
        <w:rPr>
          <w:b/>
          <w:sz w:val="28"/>
          <w:szCs w:val="28"/>
        </w:rPr>
        <w:t xml:space="preserve"> </w:t>
      </w:r>
      <w:r w:rsidR="000B10BA" w:rsidRPr="00802D1F">
        <w:rPr>
          <w:b/>
          <w:sz w:val="28"/>
          <w:szCs w:val="28"/>
        </w:rPr>
        <w:t>Manufacturers Challenges</w:t>
      </w:r>
    </w:p>
    <w:p w:rsidR="00DD4164" w:rsidRPr="00114A0E" w:rsidRDefault="00DD4164" w:rsidP="00021415"/>
    <w:p w:rsidR="00ED3863" w:rsidRPr="00114A0E" w:rsidRDefault="00ED3863" w:rsidP="00021415">
      <w:pPr>
        <w:autoSpaceDE w:val="0"/>
        <w:autoSpaceDN w:val="0"/>
        <w:adjustRightInd w:val="0"/>
      </w:pPr>
      <w:proofErr w:type="gramStart"/>
      <w:r w:rsidRPr="00114A0E">
        <w:t xml:space="preserve">A </w:t>
      </w:r>
      <w:r w:rsidR="006547D3" w:rsidRPr="00114A0E">
        <w:t>long list of items were</w:t>
      </w:r>
      <w:proofErr w:type="gramEnd"/>
      <w:r w:rsidR="006547D3" w:rsidRPr="00114A0E">
        <w:t xml:space="preserve"> identified that required </w:t>
      </w:r>
      <w:r w:rsidRPr="00114A0E">
        <w:t>additional R&amp;D work to resolve</w:t>
      </w:r>
      <w:r w:rsidR="00754BB3">
        <w:t>.</w:t>
      </w:r>
    </w:p>
    <w:p w:rsidR="00ED3863" w:rsidRPr="00114A0E" w:rsidRDefault="00ED3863" w:rsidP="00021415">
      <w:pPr>
        <w:autoSpaceDE w:val="0"/>
        <w:autoSpaceDN w:val="0"/>
        <w:adjustRightInd w:val="0"/>
      </w:pPr>
      <w:r w:rsidRPr="00114A0E">
        <w:t>The issues most frequen</w:t>
      </w:r>
      <w:r w:rsidR="0090116E">
        <w:t>t</w:t>
      </w:r>
      <w:r w:rsidRPr="00114A0E">
        <w:t>ly ci</w:t>
      </w:r>
      <w:r w:rsidR="0090116E">
        <w:t>ted a</w:t>
      </w:r>
      <w:r w:rsidRPr="00114A0E">
        <w:t>re</w:t>
      </w:r>
      <w:r w:rsidR="0090116E">
        <w:t>:</w:t>
      </w:r>
    </w:p>
    <w:p w:rsidR="00DD4164" w:rsidRPr="00114A0E" w:rsidDel="00754BB3" w:rsidRDefault="00DD4164" w:rsidP="009A5F9F">
      <w:pPr>
        <w:autoSpaceDE w:val="0"/>
        <w:autoSpaceDN w:val="0"/>
        <w:adjustRightInd w:val="0"/>
      </w:pPr>
    </w:p>
    <w:p w:rsidR="006547D3" w:rsidRDefault="0090116E" w:rsidP="00021415">
      <w:pPr>
        <w:pStyle w:val="ListParagraph"/>
        <w:numPr>
          <w:ilvl w:val="0"/>
          <w:numId w:val="50"/>
        </w:numPr>
        <w:autoSpaceDE w:val="0"/>
        <w:autoSpaceDN w:val="0"/>
        <w:adjustRightInd w:val="0"/>
      </w:pPr>
      <w:r>
        <w:t>d</w:t>
      </w:r>
      <w:r w:rsidR="006547D3" w:rsidRPr="00114A0E">
        <w:t>v/</w:t>
      </w:r>
      <w:proofErr w:type="spellStart"/>
      <w:r w:rsidR="006547D3" w:rsidRPr="00114A0E">
        <w:t>dt</w:t>
      </w:r>
      <w:proofErr w:type="spellEnd"/>
    </w:p>
    <w:p w:rsidR="00114A0E" w:rsidRPr="00114A0E" w:rsidRDefault="00114A0E" w:rsidP="00021415">
      <w:pPr>
        <w:pStyle w:val="ListParagraph"/>
        <w:numPr>
          <w:ilvl w:val="0"/>
          <w:numId w:val="50"/>
        </w:numPr>
        <w:autoSpaceDE w:val="0"/>
        <w:autoSpaceDN w:val="0"/>
        <w:adjustRightInd w:val="0"/>
      </w:pPr>
      <w:r>
        <w:t>EMI</w:t>
      </w:r>
    </w:p>
    <w:p w:rsidR="002046C7" w:rsidRDefault="002046C7" w:rsidP="009A5F9F">
      <w:pPr>
        <w:pStyle w:val="ListParagraph"/>
        <w:numPr>
          <w:ilvl w:val="0"/>
          <w:numId w:val="50"/>
        </w:numPr>
        <w:autoSpaceDE w:val="0"/>
        <w:autoSpaceDN w:val="0"/>
        <w:adjustRightInd w:val="0"/>
      </w:pPr>
      <w:r>
        <w:t>Short Circuit Capability</w:t>
      </w:r>
    </w:p>
    <w:p w:rsidR="002046C7" w:rsidRDefault="002046C7" w:rsidP="002D0663">
      <w:pPr>
        <w:pStyle w:val="ListParagraph"/>
        <w:autoSpaceDE w:val="0"/>
        <w:autoSpaceDN w:val="0"/>
        <w:adjustRightInd w:val="0"/>
      </w:pPr>
    </w:p>
    <w:p w:rsidR="00983A25" w:rsidRDefault="00DD4164" w:rsidP="002D0663">
      <w:pPr>
        <w:autoSpaceDE w:val="0"/>
        <w:autoSpaceDN w:val="0"/>
        <w:adjustRightInd w:val="0"/>
      </w:pPr>
      <w:r w:rsidRPr="00114A0E">
        <w:t xml:space="preserve">IGBTs </w:t>
      </w:r>
      <w:r w:rsidR="002046C7">
        <w:t xml:space="preserve">are </w:t>
      </w:r>
      <w:r w:rsidRPr="00114A0E">
        <w:t>typically rated for &gt; 10 us SC</w:t>
      </w:r>
      <w:r w:rsidR="00700076">
        <w:t xml:space="preserve"> (Short Circuit)</w:t>
      </w:r>
      <w:r w:rsidRPr="00114A0E">
        <w:t xml:space="preserve"> withstand</w:t>
      </w:r>
      <w:r w:rsidR="009A5F9F">
        <w:t xml:space="preserve"> </w:t>
      </w:r>
      <w:r w:rsidR="002046C7">
        <w:t xml:space="preserve">time </w:t>
      </w:r>
      <w:r w:rsidR="009A5F9F">
        <w:t xml:space="preserve">but </w:t>
      </w:r>
      <w:r w:rsidRPr="00114A0E">
        <w:t>SiC chips with same ‘nameplate’ current rating are smaller</w:t>
      </w:r>
      <w:r w:rsidR="00754BB3">
        <w:t xml:space="preserve"> area and thinner voltage blocking layers </w:t>
      </w:r>
      <w:r w:rsidR="00983A25" w:rsidRPr="00114A0E">
        <w:t xml:space="preserve">than </w:t>
      </w:r>
      <w:r w:rsidR="009A5F9F">
        <w:t>Silicon</w:t>
      </w:r>
      <w:r w:rsidR="002046C7">
        <w:t xml:space="preserve"> </w:t>
      </w:r>
      <w:r w:rsidR="00983A25" w:rsidRPr="00114A0E">
        <w:t>IGBT chips</w:t>
      </w:r>
      <w:r w:rsidR="009A5F9F">
        <w:t xml:space="preserve"> and therefore</w:t>
      </w:r>
      <w:r w:rsidR="002046C7">
        <w:t xml:space="preserve"> have</w:t>
      </w:r>
    </w:p>
    <w:p w:rsidR="002D0663" w:rsidRPr="00114A0E" w:rsidRDefault="002D0663" w:rsidP="002D0663">
      <w:pPr>
        <w:autoSpaceDE w:val="0"/>
        <w:autoSpaceDN w:val="0"/>
        <w:adjustRightInd w:val="0"/>
      </w:pPr>
    </w:p>
    <w:p w:rsidR="00DD4164" w:rsidRPr="00114A0E" w:rsidRDefault="002046C7" w:rsidP="00021415">
      <w:pPr>
        <w:pStyle w:val="ListParagraph"/>
        <w:numPr>
          <w:ilvl w:val="1"/>
          <w:numId w:val="50"/>
        </w:numPr>
        <w:autoSpaceDE w:val="0"/>
        <w:autoSpaceDN w:val="0"/>
        <w:adjustRightInd w:val="0"/>
      </w:pPr>
      <w:r>
        <w:t xml:space="preserve">lower </w:t>
      </w:r>
      <w:r w:rsidR="00DD4164" w:rsidRPr="00114A0E">
        <w:t>thermal capacity</w:t>
      </w:r>
    </w:p>
    <w:p w:rsidR="000B10BA" w:rsidRPr="00114A0E" w:rsidRDefault="00DD4164" w:rsidP="00021415">
      <w:pPr>
        <w:pStyle w:val="ListParagraph"/>
        <w:numPr>
          <w:ilvl w:val="1"/>
          <w:numId w:val="50"/>
        </w:numPr>
      </w:pPr>
      <w:r w:rsidRPr="00114A0E">
        <w:t>lower SC withstand capability - need faster protection  (Raju)</w:t>
      </w:r>
    </w:p>
    <w:p w:rsidR="00114A0E" w:rsidRDefault="00114A0E" w:rsidP="00021415">
      <w:pPr>
        <w:autoSpaceDE w:val="0"/>
        <w:autoSpaceDN w:val="0"/>
        <w:adjustRightInd w:val="0"/>
        <w:rPr>
          <w:rFonts w:ascii="rive Issues and Needs" w:hAnsi="rive Issues and Needs"/>
        </w:rPr>
      </w:pPr>
    </w:p>
    <w:p w:rsidR="007C0E57" w:rsidRPr="00114A0E" w:rsidRDefault="007C0E57" w:rsidP="00021415">
      <w:pPr>
        <w:autoSpaceDE w:val="0"/>
        <w:autoSpaceDN w:val="0"/>
        <w:adjustRightInd w:val="0"/>
        <w:rPr>
          <w:rFonts w:ascii="rive Issues and Needs" w:hAnsi="rive Issues and Needs"/>
        </w:rPr>
      </w:pPr>
      <w:r w:rsidRPr="00114A0E">
        <w:rPr>
          <w:rFonts w:ascii="rive Issues and Needs" w:hAnsi="rive Issues and Needs"/>
        </w:rPr>
        <w:t xml:space="preserve">One </w:t>
      </w:r>
      <w:r w:rsidR="00983A25">
        <w:rPr>
          <w:rFonts w:ascii="rive Issues and Needs" w:hAnsi="rive Issues and Needs"/>
        </w:rPr>
        <w:t>p</w:t>
      </w:r>
      <w:r w:rsidRPr="00114A0E">
        <w:rPr>
          <w:rFonts w:ascii="rive Issues and Needs" w:hAnsi="rive Issues and Needs"/>
        </w:rPr>
        <w:t>erspective</w:t>
      </w:r>
      <w:r w:rsidR="009A5F9F">
        <w:rPr>
          <w:rFonts w:ascii="rive Issues and Needs" w:hAnsi="rive Issues and Needs"/>
        </w:rPr>
        <w:t xml:space="preserve"> </w:t>
      </w:r>
      <w:r w:rsidRPr="00114A0E">
        <w:rPr>
          <w:rFonts w:ascii="rive Issues and Needs" w:hAnsi="rive Issues and Needs"/>
        </w:rPr>
        <w:t xml:space="preserve">on HMW VSD is </w:t>
      </w:r>
      <w:r w:rsidR="008311AF" w:rsidRPr="00114A0E">
        <w:rPr>
          <w:rFonts w:ascii="rive Issues and Needs" w:hAnsi="rive Issues and Needs"/>
        </w:rPr>
        <w:t xml:space="preserve">that it </w:t>
      </w:r>
      <w:r w:rsidR="00114A0E">
        <w:rPr>
          <w:rFonts w:ascii="rive Issues and Needs" w:hAnsi="rive Issues and Needs"/>
        </w:rPr>
        <w:t>must face the following issues</w:t>
      </w:r>
      <w:r w:rsidR="00054AA3">
        <w:rPr>
          <w:rFonts w:ascii="rive Issues and Needs" w:hAnsi="rive Issues and Needs"/>
        </w:rPr>
        <w:t>:</w:t>
      </w:r>
    </w:p>
    <w:p w:rsidR="007C0E57" w:rsidRPr="00114A0E" w:rsidRDefault="007C0E57" w:rsidP="00021415">
      <w:pPr>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t xml:space="preserve">Application driven </w:t>
      </w:r>
    </w:p>
    <w:p w:rsidR="007C0E57" w:rsidRPr="00114A0E" w:rsidRDefault="007C0E57" w:rsidP="00021415">
      <w:pPr>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t xml:space="preserve">Power density </w:t>
      </w:r>
    </w:p>
    <w:p w:rsidR="007C0E57" w:rsidRPr="00114A0E" w:rsidRDefault="007C0E57" w:rsidP="00021415">
      <w:pPr>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t xml:space="preserve">Integrated approach (motor and drive) </w:t>
      </w:r>
    </w:p>
    <w:p w:rsidR="007C0E57" w:rsidRPr="00114A0E" w:rsidRDefault="007C0E57" w:rsidP="00021415">
      <w:pPr>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lastRenderedPageBreak/>
        <w:t xml:space="preserve">”Performance” optimization (?) vs Cost </w:t>
      </w:r>
    </w:p>
    <w:p w:rsidR="007C0E57" w:rsidRPr="00114A0E" w:rsidRDefault="007C0E57" w:rsidP="00021415">
      <w:pPr>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t xml:space="preserve">Reliability </w:t>
      </w:r>
    </w:p>
    <w:p w:rsidR="00114A0E" w:rsidRPr="00114A0E" w:rsidRDefault="00114A0E" w:rsidP="00021415">
      <w:pPr>
        <w:pStyle w:val="ListParagraph"/>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t xml:space="preserve">Responsibilities/ownership </w:t>
      </w:r>
      <w:r w:rsidRPr="00114A0E">
        <w:rPr>
          <w:rFonts w:ascii="rive Issues and Needs" w:hAnsi="rive Issues and Needs"/>
        </w:rPr>
        <w:t>(Chin)</w:t>
      </w:r>
    </w:p>
    <w:p w:rsidR="00553772" w:rsidRPr="00114A0E" w:rsidRDefault="00553772" w:rsidP="00021415">
      <w:pPr>
        <w:autoSpaceDE w:val="0"/>
        <w:autoSpaceDN w:val="0"/>
        <w:adjustRightInd w:val="0"/>
        <w:rPr>
          <w:rFonts w:ascii="rive Issues and Needs" w:hAnsi="rive Issues and Needs"/>
        </w:rPr>
      </w:pPr>
    </w:p>
    <w:p w:rsidR="004C1E53" w:rsidRPr="00114A0E" w:rsidRDefault="004C1E53" w:rsidP="00021415">
      <w:pPr>
        <w:autoSpaceDE w:val="0"/>
        <w:autoSpaceDN w:val="0"/>
        <w:adjustRightInd w:val="0"/>
      </w:pPr>
      <w:r w:rsidRPr="00114A0E">
        <w:t>Si-based systems have</w:t>
      </w:r>
      <w:r w:rsidR="00700076">
        <w:t xml:space="preserve"> performed in</w:t>
      </w:r>
      <w:r w:rsidRPr="00114A0E">
        <w:t xml:space="preserve"> well established markets. For example, in the Medium-to-High Power market for DC-DC converters, Si IGBTs (1700 - 3300 V) </w:t>
      </w:r>
      <w:r w:rsidR="003C4A27" w:rsidRPr="00114A0E">
        <w:t xml:space="preserve">are </w:t>
      </w:r>
      <w:r w:rsidRPr="00114A0E">
        <w:t>quite efficient with resonant switching. In the inverter market SiC MOSFETs start to become competitive with Si IGBT</w:t>
      </w:r>
      <w:r w:rsidR="00FD01E3">
        <w:t>s</w:t>
      </w:r>
      <w:r w:rsidRPr="00114A0E">
        <w:t xml:space="preserve"> even with ~ ½ chip area and </w:t>
      </w:r>
      <w:r w:rsidRPr="00114A0E">
        <w:rPr>
          <w:lang w:val="it-IT"/>
        </w:rPr>
        <w:t>and moderate switching frequencies (&lt;5 kHz)</w:t>
      </w:r>
    </w:p>
    <w:p w:rsidR="004C1E53" w:rsidRDefault="00114A0E" w:rsidP="00021415">
      <w:r>
        <w:t xml:space="preserve"> (Raju)</w:t>
      </w:r>
    </w:p>
    <w:p w:rsidR="00114A0E" w:rsidRPr="00114A0E" w:rsidRDefault="00114A0E" w:rsidP="00021415"/>
    <w:p w:rsidR="00CA7ECF" w:rsidRPr="00114A0E" w:rsidRDefault="007C0E57" w:rsidP="00021415">
      <w:pPr>
        <w:autoSpaceDE w:val="0"/>
        <w:autoSpaceDN w:val="0"/>
        <w:adjustRightInd w:val="0"/>
        <w:rPr>
          <w:color w:val="000000" w:themeColor="text1"/>
        </w:rPr>
      </w:pPr>
      <w:r w:rsidRPr="00114A0E">
        <w:rPr>
          <w:bCs/>
          <w:color w:val="000000" w:themeColor="text1"/>
        </w:rPr>
        <w:t xml:space="preserve">Among the R&amp;D demands, </w:t>
      </w:r>
      <w:r w:rsidR="00CA7ECF" w:rsidRPr="00114A0E">
        <w:rPr>
          <w:bCs/>
          <w:color w:val="000000" w:themeColor="text1"/>
        </w:rPr>
        <w:t>SiC</w:t>
      </w:r>
      <w:r w:rsidRPr="00114A0E">
        <w:rPr>
          <w:bCs/>
          <w:color w:val="000000" w:themeColor="text1"/>
        </w:rPr>
        <w:t xml:space="preserve"> based- systems</w:t>
      </w:r>
      <w:r w:rsidR="00CA7ECF" w:rsidRPr="00114A0E">
        <w:rPr>
          <w:bCs/>
          <w:color w:val="000000" w:themeColor="text1"/>
        </w:rPr>
        <w:t xml:space="preserve"> (R&amp;D demands)</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rPr>
        <w:t>Power modules</w:t>
      </w:r>
      <w:r w:rsidRPr="00114A0E">
        <w:rPr>
          <w:color w:val="000000" w:themeColor="text1"/>
        </w:rPr>
        <w:t xml:space="preserve"> – reduced parasitic inductances, suitable for high switching transients</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rPr>
        <w:t>Topologies</w:t>
      </w:r>
      <w:r w:rsidRPr="00114A0E">
        <w:rPr>
          <w:color w:val="000000" w:themeColor="text1"/>
        </w:rPr>
        <w:t xml:space="preserve"> – take full advantage of SiC device properties</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lang w:val="en-GB"/>
        </w:rPr>
        <w:t>Layout (mechanical integration)</w:t>
      </w:r>
      <w:r w:rsidRPr="00114A0E">
        <w:rPr>
          <w:color w:val="000000" w:themeColor="text1"/>
        </w:rPr>
        <w:t xml:space="preserve"> – targeting higher blocking voltage. This would require larger insulation distances while having to keep the parasitic inductances low to avoid fast switching over voltages.</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lang w:val="en-GB"/>
        </w:rPr>
        <w:t xml:space="preserve">Passive components </w:t>
      </w:r>
      <w:r w:rsidRPr="00114A0E">
        <w:rPr>
          <w:color w:val="000000" w:themeColor="text1"/>
        </w:rPr>
        <w:t>– filters, magnetics, capacitors need to be optimized to fully benefit from the SiC performance</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rPr>
        <w:t>Gate Drives</w:t>
      </w:r>
      <w:r w:rsidRPr="00114A0E">
        <w:rPr>
          <w:color w:val="000000" w:themeColor="text1"/>
        </w:rPr>
        <w:t xml:space="preserve"> – fast transients combined with high voltage and expected paralleling of many semiconductor devices. New protection schemes needed?</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rPr>
        <w:t>Control algorithms</w:t>
      </w:r>
      <w:r w:rsidRPr="00114A0E">
        <w:rPr>
          <w:color w:val="000000" w:themeColor="text1"/>
        </w:rPr>
        <w:t xml:space="preserve"> – faster switching frequencies</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rPr>
        <w:t>Cooling</w:t>
      </w:r>
      <w:r w:rsidRPr="00114A0E">
        <w:rPr>
          <w:color w:val="000000" w:themeColor="text1"/>
        </w:rPr>
        <w:t xml:space="preserve"> – higher temperature operation combined with higher current densities and increased integration require innovative cooling technologies (Arshad)</w:t>
      </w:r>
    </w:p>
    <w:p w:rsidR="00114A0E" w:rsidRPr="00114A0E" w:rsidRDefault="00114A0E" w:rsidP="00021415">
      <w:pPr>
        <w:pStyle w:val="ListParagraph"/>
        <w:autoSpaceDE w:val="0"/>
        <w:autoSpaceDN w:val="0"/>
        <w:adjustRightInd w:val="0"/>
        <w:ind w:left="810"/>
        <w:rPr>
          <w:rFonts w:ascii="rive Issues and Needs" w:hAnsi="rive Issues and Needs"/>
        </w:rPr>
      </w:pPr>
    </w:p>
    <w:p w:rsidR="008E2E08" w:rsidRPr="00114A0E" w:rsidRDefault="008E2E08" w:rsidP="00021415">
      <w:pPr>
        <w:autoSpaceDE w:val="0"/>
        <w:autoSpaceDN w:val="0"/>
        <w:adjustRightInd w:val="0"/>
        <w:rPr>
          <w:rFonts w:ascii="rive Issues and Needs" w:hAnsi="rive Issues and Needs"/>
        </w:rPr>
      </w:pPr>
      <w:r w:rsidRPr="00114A0E">
        <w:rPr>
          <w:rFonts w:ascii="rive Issues and Needs" w:hAnsi="rive Issues and Needs"/>
        </w:rPr>
        <w:t>Other areas identified as requiring further development to meet market demands were</w:t>
      </w:r>
    </w:p>
    <w:p w:rsidR="008E2E08" w:rsidRPr="00114A0E" w:rsidRDefault="008E2E08" w:rsidP="00021415">
      <w:pPr>
        <w:pStyle w:val="ListParagraph"/>
        <w:numPr>
          <w:ilvl w:val="0"/>
          <w:numId w:val="49"/>
        </w:numPr>
        <w:autoSpaceDE w:val="0"/>
        <w:autoSpaceDN w:val="0"/>
        <w:adjustRightInd w:val="0"/>
      </w:pPr>
      <w:r w:rsidRPr="00114A0E">
        <w:t>Differential and Common Mode EMI (&gt;50 kV/us)</w:t>
      </w:r>
    </w:p>
    <w:p w:rsidR="008E2E08" w:rsidRPr="00114A0E" w:rsidRDefault="008E2E08" w:rsidP="00021415">
      <w:pPr>
        <w:pStyle w:val="ListParagraph"/>
        <w:numPr>
          <w:ilvl w:val="0"/>
          <w:numId w:val="49"/>
        </w:numPr>
        <w:autoSpaceDE w:val="0"/>
        <w:autoSpaceDN w:val="0"/>
        <w:adjustRightInd w:val="0"/>
      </w:pPr>
      <w:r w:rsidRPr="00114A0E">
        <w:t>Insulation systems (cable, motors, transformers, inductors, Low inductance BUS)</w:t>
      </w:r>
    </w:p>
    <w:p w:rsidR="008E2E08" w:rsidRPr="00114A0E" w:rsidRDefault="008E2E08" w:rsidP="00021415">
      <w:pPr>
        <w:pStyle w:val="ListParagraph"/>
        <w:numPr>
          <w:ilvl w:val="0"/>
          <w:numId w:val="49"/>
        </w:numPr>
        <w:autoSpaceDE w:val="0"/>
        <w:autoSpaceDN w:val="0"/>
        <w:adjustRightInd w:val="0"/>
      </w:pPr>
      <w:r w:rsidRPr="00114A0E">
        <w:t>Measurement devices susceptibility to du/</w:t>
      </w:r>
      <w:proofErr w:type="spellStart"/>
      <w:r w:rsidRPr="00114A0E">
        <w:t>dt</w:t>
      </w:r>
      <w:proofErr w:type="spellEnd"/>
    </w:p>
    <w:p w:rsidR="008E2E08" w:rsidRPr="00114A0E" w:rsidRDefault="008E2E08" w:rsidP="00021415">
      <w:pPr>
        <w:pStyle w:val="ListParagraph"/>
        <w:numPr>
          <w:ilvl w:val="0"/>
          <w:numId w:val="49"/>
        </w:numPr>
        <w:autoSpaceDE w:val="0"/>
        <w:autoSpaceDN w:val="0"/>
        <w:adjustRightInd w:val="0"/>
      </w:pPr>
      <w:r w:rsidRPr="00114A0E">
        <w:t>High Temperature Packaging (</w:t>
      </w:r>
      <w:proofErr w:type="spellStart"/>
      <w:r w:rsidRPr="00114A0E">
        <w:t>Giewont</w:t>
      </w:r>
      <w:proofErr w:type="spellEnd"/>
      <w:r w:rsidRPr="00114A0E">
        <w:t>)</w:t>
      </w:r>
    </w:p>
    <w:p w:rsidR="008E2E08" w:rsidRPr="00114A0E" w:rsidRDefault="0090116E" w:rsidP="00021415">
      <w:pPr>
        <w:pStyle w:val="ListParagraph"/>
        <w:numPr>
          <w:ilvl w:val="0"/>
          <w:numId w:val="49"/>
        </w:numPr>
        <w:autoSpaceDE w:val="0"/>
        <w:autoSpaceDN w:val="0"/>
        <w:adjustRightInd w:val="0"/>
      </w:pPr>
      <w:r>
        <w:t xml:space="preserve">Silicone </w:t>
      </w:r>
      <w:proofErr w:type="spellStart"/>
      <w:r>
        <w:t>encapsula</w:t>
      </w:r>
      <w:r w:rsidR="008E2E08" w:rsidRPr="00114A0E">
        <w:t>nt</w:t>
      </w:r>
      <w:proofErr w:type="spellEnd"/>
      <w:r w:rsidR="008E2E08" w:rsidRPr="00114A0E">
        <w:t xml:space="preserve"> temperature stability (</w:t>
      </w:r>
      <w:proofErr w:type="spellStart"/>
      <w:r w:rsidR="008E2E08" w:rsidRPr="00114A0E">
        <w:t>Giewont</w:t>
      </w:r>
      <w:proofErr w:type="spellEnd"/>
      <w:r w:rsidR="008E2E08" w:rsidRPr="00114A0E">
        <w:t>)</w:t>
      </w:r>
    </w:p>
    <w:p w:rsidR="008E2E08" w:rsidRDefault="008E2E08" w:rsidP="00021415">
      <w:pPr>
        <w:pStyle w:val="ListParagraph"/>
        <w:numPr>
          <w:ilvl w:val="0"/>
          <w:numId w:val="49"/>
        </w:numPr>
        <w:autoSpaceDE w:val="0"/>
        <w:autoSpaceDN w:val="0"/>
        <w:adjustRightInd w:val="0"/>
      </w:pPr>
      <w:r w:rsidRPr="00114A0E">
        <w:t>Sinter tie attach and Ribbon bonding (</w:t>
      </w:r>
      <w:proofErr w:type="spellStart"/>
      <w:r w:rsidRPr="00114A0E">
        <w:t>Giewont</w:t>
      </w:r>
      <w:proofErr w:type="spellEnd"/>
      <w:r w:rsidRPr="00114A0E">
        <w:t>)</w:t>
      </w:r>
    </w:p>
    <w:p w:rsidR="00BB23D6" w:rsidRPr="002B0D16" w:rsidRDefault="00BB23D6" w:rsidP="00021415">
      <w:pPr>
        <w:rPr>
          <w:sz w:val="28"/>
          <w:szCs w:val="28"/>
        </w:rPr>
      </w:pPr>
    </w:p>
    <w:p w:rsidR="00827C77" w:rsidRPr="00114A0E" w:rsidRDefault="00724833" w:rsidP="00021415">
      <w:pPr>
        <w:spacing w:after="160" w:line="256" w:lineRule="auto"/>
        <w:ind w:left="1800"/>
        <w:rPr>
          <w:b/>
          <w:sz w:val="28"/>
          <w:szCs w:val="28"/>
        </w:rPr>
      </w:pPr>
      <w:proofErr w:type="spellStart"/>
      <w:proofErr w:type="gramStart"/>
      <w:r>
        <w:rPr>
          <w:b/>
          <w:sz w:val="28"/>
          <w:szCs w:val="28"/>
        </w:rPr>
        <w:t>A</w:t>
      </w:r>
      <w:r w:rsidR="00B10F3D">
        <w:rPr>
          <w:b/>
          <w:sz w:val="28"/>
          <w:szCs w:val="28"/>
        </w:rPr>
        <w:t>i</w:t>
      </w:r>
      <w:r w:rsidR="00802D1F">
        <w:rPr>
          <w:b/>
          <w:sz w:val="28"/>
          <w:szCs w:val="28"/>
        </w:rPr>
        <w:t>i</w:t>
      </w:r>
      <w:r w:rsidR="00890479" w:rsidRPr="00114A0E">
        <w:rPr>
          <w:b/>
          <w:sz w:val="28"/>
          <w:szCs w:val="28"/>
        </w:rPr>
        <w:t>c</w:t>
      </w:r>
      <w:proofErr w:type="spellEnd"/>
      <w:r w:rsidR="00DB77E1" w:rsidRPr="00114A0E">
        <w:rPr>
          <w:b/>
          <w:sz w:val="28"/>
          <w:szCs w:val="28"/>
        </w:rPr>
        <w:t>.</w:t>
      </w:r>
      <w:proofErr w:type="gramEnd"/>
      <w:r w:rsidR="00DB77E1" w:rsidRPr="00114A0E">
        <w:rPr>
          <w:b/>
          <w:sz w:val="28"/>
          <w:szCs w:val="28"/>
        </w:rPr>
        <w:t xml:space="preserve"> </w:t>
      </w:r>
      <w:r w:rsidR="000B10BA" w:rsidRPr="00114A0E">
        <w:rPr>
          <w:b/>
          <w:sz w:val="28"/>
          <w:szCs w:val="28"/>
        </w:rPr>
        <w:t>Market Acceptance Issues</w:t>
      </w:r>
    </w:p>
    <w:p w:rsidR="008243F8" w:rsidRPr="00114A0E" w:rsidRDefault="00827C77" w:rsidP="00021415">
      <w:pPr>
        <w:spacing w:after="160" w:line="256" w:lineRule="auto"/>
      </w:pPr>
      <w:r w:rsidRPr="00114A0E">
        <w:t xml:space="preserve">Reliability and Cost were most frequently </w:t>
      </w:r>
      <w:r w:rsidR="00114A0E" w:rsidRPr="00114A0E">
        <w:t xml:space="preserve">mentioned </w:t>
      </w:r>
      <w:r w:rsidRPr="00114A0E">
        <w:t>as the most important market acceptance issues</w:t>
      </w:r>
      <w:r w:rsidR="008E2E08" w:rsidRPr="00114A0E">
        <w:t xml:space="preserve"> </w:t>
      </w:r>
      <w:r w:rsidR="00700076">
        <w:t>for Si</w:t>
      </w:r>
      <w:r w:rsidR="00114A0E">
        <w:t>C based items</w:t>
      </w:r>
      <w:r w:rsidRPr="00114A0E">
        <w:t xml:space="preserve"> </w:t>
      </w:r>
      <w:r w:rsidR="008243F8" w:rsidRPr="00114A0E">
        <w:t xml:space="preserve">One of the greatest impediments to utilization of SiC components in critical services is the perception that there is not enough field data </w:t>
      </w:r>
      <w:r w:rsidR="00802D1F">
        <w:t>i</w:t>
      </w:r>
      <w:r w:rsidR="008243F8" w:rsidRPr="00114A0E">
        <w:t xml:space="preserve">n high voltage </w:t>
      </w:r>
      <w:r w:rsidR="00802D1F">
        <w:t xml:space="preserve">service </w:t>
      </w:r>
      <w:r w:rsidR="008243F8" w:rsidRPr="00114A0E">
        <w:t>to provide the confidence that is needed</w:t>
      </w:r>
      <w:r w:rsidR="00802D1F">
        <w:t xml:space="preserve"> by custome</w:t>
      </w:r>
      <w:r w:rsidR="0090116E">
        <w:t xml:space="preserve">rs </w:t>
      </w:r>
      <w:r w:rsidR="00700076">
        <w:t xml:space="preserve">to provide </w:t>
      </w:r>
      <w:r w:rsidR="009B5B87">
        <w:t xml:space="preserve">assurance </w:t>
      </w:r>
      <w:r w:rsidR="0090116E">
        <w:t>t</w:t>
      </w:r>
      <w:r w:rsidR="00802D1F">
        <w:t>hat they will</w:t>
      </w:r>
      <w:r w:rsidR="008243F8" w:rsidRPr="00114A0E">
        <w:t xml:space="preserve"> not experience unexpected downtime for large equipment.</w:t>
      </w:r>
    </w:p>
    <w:p w:rsidR="00827C77" w:rsidRPr="00114A0E" w:rsidRDefault="00827C77" w:rsidP="00021415">
      <w:pPr>
        <w:spacing w:after="160" w:line="256" w:lineRule="auto"/>
        <w:rPr>
          <w:iCs/>
          <w:color w:val="000000" w:themeColor="text1"/>
          <w:lang w:val="en-GB"/>
        </w:rPr>
      </w:pPr>
      <w:r w:rsidRPr="00114A0E">
        <w:rPr>
          <w:iCs/>
          <w:color w:val="000000" w:themeColor="text1"/>
          <w:lang w:val="en-GB"/>
        </w:rPr>
        <w:lastRenderedPageBreak/>
        <w:t>Specific</w:t>
      </w:r>
      <w:r w:rsidR="008E2E08" w:rsidRPr="00114A0E">
        <w:rPr>
          <w:iCs/>
          <w:color w:val="000000" w:themeColor="text1"/>
          <w:lang w:val="en-GB"/>
        </w:rPr>
        <w:t xml:space="preserve"> reliability</w:t>
      </w:r>
      <w:r w:rsidRPr="00114A0E">
        <w:rPr>
          <w:iCs/>
          <w:color w:val="000000" w:themeColor="text1"/>
          <w:lang w:val="en-GB"/>
        </w:rPr>
        <w:t xml:space="preserve"> issues identified were:</w:t>
      </w:r>
    </w:p>
    <w:p w:rsidR="00CA7ECF" w:rsidRPr="00114A0E" w:rsidRDefault="003C4A27" w:rsidP="00021415">
      <w:pPr>
        <w:pStyle w:val="ListParagraph"/>
        <w:numPr>
          <w:ilvl w:val="0"/>
          <w:numId w:val="48"/>
        </w:numPr>
        <w:spacing w:line="256" w:lineRule="auto"/>
      </w:pPr>
      <w:r w:rsidRPr="00114A0E">
        <w:rPr>
          <w:color w:val="000000" w:themeColor="text1"/>
          <w:lang w:val="en-GB"/>
        </w:rPr>
        <w:t>A</w:t>
      </w:r>
      <w:r w:rsidR="00CA7ECF" w:rsidRPr="00114A0E">
        <w:rPr>
          <w:color w:val="000000" w:themeColor="text1"/>
          <w:lang w:val="en-GB"/>
        </w:rPr>
        <w:t>t</w:t>
      </w:r>
      <w:r w:rsidRPr="00114A0E">
        <w:rPr>
          <w:color w:val="000000" w:themeColor="text1"/>
          <w:lang w:val="en-GB"/>
        </w:rPr>
        <w:t xml:space="preserve"> the</w:t>
      </w:r>
      <w:r w:rsidR="00CA7ECF" w:rsidRPr="00114A0E">
        <w:rPr>
          <w:color w:val="000000" w:themeColor="text1"/>
          <w:lang w:val="en-GB"/>
        </w:rPr>
        <w:t xml:space="preserve"> system level, reliability has to be assessed in order to understand the critical failure mechanisms and sources of stress when incorporating novel SiC technologies (Arshad)</w:t>
      </w:r>
    </w:p>
    <w:p w:rsidR="00827C77" w:rsidRPr="00114A0E" w:rsidRDefault="00827C77" w:rsidP="00021415">
      <w:pPr>
        <w:pStyle w:val="ListParagraph"/>
        <w:numPr>
          <w:ilvl w:val="0"/>
          <w:numId w:val="48"/>
        </w:numPr>
        <w:autoSpaceDE w:val="0"/>
        <w:autoSpaceDN w:val="0"/>
        <w:adjustRightInd w:val="0"/>
      </w:pPr>
      <w:r w:rsidRPr="00114A0E">
        <w:t>Customers looking for 20 year life/ 8 year MTBF</w:t>
      </w:r>
      <w:r w:rsidR="008E2E08" w:rsidRPr="00114A0E">
        <w:t xml:space="preserve"> (</w:t>
      </w:r>
      <w:proofErr w:type="spellStart"/>
      <w:r w:rsidR="008E2E08" w:rsidRPr="00114A0E">
        <w:t>Giewont</w:t>
      </w:r>
      <w:proofErr w:type="spellEnd"/>
      <w:r w:rsidR="008E2E08" w:rsidRPr="00114A0E">
        <w:t>)</w:t>
      </w:r>
    </w:p>
    <w:p w:rsidR="00827C77" w:rsidRPr="00114A0E" w:rsidRDefault="00827C77" w:rsidP="00021415">
      <w:pPr>
        <w:pStyle w:val="ListParagraph"/>
        <w:numPr>
          <w:ilvl w:val="0"/>
          <w:numId w:val="48"/>
        </w:numPr>
        <w:autoSpaceDE w:val="0"/>
        <w:autoSpaceDN w:val="0"/>
        <w:adjustRightInd w:val="0"/>
      </w:pPr>
      <w:r w:rsidRPr="00114A0E">
        <w:t xml:space="preserve">Accurate models for predicting reliability </w:t>
      </w:r>
      <w:r w:rsidR="00C86D9E">
        <w:t xml:space="preserve">of </w:t>
      </w:r>
      <w:r w:rsidRPr="00114A0E">
        <w:t xml:space="preserve">the design phase </w:t>
      </w:r>
      <w:r w:rsidR="008E2E08" w:rsidRPr="00114A0E">
        <w:t>(</w:t>
      </w:r>
      <w:proofErr w:type="spellStart"/>
      <w:r w:rsidR="008E2E08" w:rsidRPr="00114A0E">
        <w:t>Giewont</w:t>
      </w:r>
      <w:proofErr w:type="spellEnd"/>
      <w:r w:rsidR="008E2E08" w:rsidRPr="00114A0E">
        <w:t>)</w:t>
      </w:r>
    </w:p>
    <w:p w:rsidR="00827C77" w:rsidRPr="00114A0E" w:rsidRDefault="00827C77" w:rsidP="00021415">
      <w:pPr>
        <w:pStyle w:val="ListParagraph"/>
        <w:numPr>
          <w:ilvl w:val="0"/>
          <w:numId w:val="48"/>
        </w:numPr>
        <w:autoSpaceDE w:val="0"/>
        <w:autoSpaceDN w:val="0"/>
        <w:adjustRightInd w:val="0"/>
      </w:pPr>
      <w:r w:rsidRPr="00114A0E">
        <w:t>Real-time monitoring of the power device fatigue to address reliability/up-time</w:t>
      </w:r>
      <w:r w:rsidR="008E2E08" w:rsidRPr="00114A0E">
        <w:t xml:space="preserve"> (</w:t>
      </w:r>
      <w:proofErr w:type="spellStart"/>
      <w:r w:rsidR="008E2E08" w:rsidRPr="00114A0E">
        <w:t>Giewont</w:t>
      </w:r>
      <w:proofErr w:type="spellEnd"/>
      <w:r w:rsidR="008E2E08" w:rsidRPr="00114A0E">
        <w:t>)</w:t>
      </w:r>
    </w:p>
    <w:p w:rsidR="00802D1F" w:rsidRPr="00724833" w:rsidRDefault="00802D1F" w:rsidP="00021415">
      <w:pPr>
        <w:rPr>
          <w:sz w:val="28"/>
          <w:szCs w:val="28"/>
        </w:rPr>
      </w:pPr>
    </w:p>
    <w:p w:rsidR="000B10BA" w:rsidRPr="00802D1F" w:rsidRDefault="00587415" w:rsidP="00021415">
      <w:pPr>
        <w:spacing w:after="160" w:line="256" w:lineRule="auto"/>
        <w:ind w:left="2700"/>
        <w:rPr>
          <w:b/>
          <w:sz w:val="28"/>
          <w:szCs w:val="28"/>
        </w:rPr>
      </w:pPr>
      <w:proofErr w:type="spellStart"/>
      <w:proofErr w:type="gramStart"/>
      <w:r>
        <w:rPr>
          <w:b/>
          <w:sz w:val="28"/>
          <w:szCs w:val="28"/>
        </w:rPr>
        <w:t>A</w:t>
      </w:r>
      <w:r w:rsidR="00B10F3D">
        <w:rPr>
          <w:b/>
          <w:sz w:val="28"/>
          <w:szCs w:val="28"/>
        </w:rPr>
        <w:t>iii</w:t>
      </w:r>
      <w:proofErr w:type="spellEnd"/>
      <w:r w:rsidR="000B10BA" w:rsidRPr="00802D1F">
        <w:rPr>
          <w:b/>
          <w:sz w:val="28"/>
          <w:szCs w:val="28"/>
        </w:rPr>
        <w:t>.</w:t>
      </w:r>
      <w:proofErr w:type="gramEnd"/>
      <w:r w:rsidR="000B10BA" w:rsidRPr="00802D1F">
        <w:rPr>
          <w:b/>
          <w:sz w:val="28"/>
          <w:szCs w:val="28"/>
        </w:rPr>
        <w:t xml:space="preserve"> Naval Applications</w:t>
      </w:r>
    </w:p>
    <w:p w:rsidR="006547D3" w:rsidRPr="00114A0E" w:rsidRDefault="006547D3" w:rsidP="00021415">
      <w:r w:rsidRPr="00114A0E">
        <w:t>Naval applications were identified as a unique market for high performance components, particularly with the US Navy plans to move to all-electric ships in the future</w:t>
      </w:r>
      <w:r w:rsidR="002B0D16">
        <w:t>.</w:t>
      </w:r>
      <w:r w:rsidRPr="00114A0E">
        <w:t xml:space="preserve"> In addition, </w:t>
      </w:r>
      <w:r w:rsidR="003C4A27" w:rsidRPr="00114A0E">
        <w:t>this</w:t>
      </w:r>
      <w:r w:rsidRPr="00114A0E">
        <w:t xml:space="preserve"> market is willing to pay</w:t>
      </w:r>
      <w:r w:rsidR="003C4A27" w:rsidRPr="00114A0E">
        <w:t xml:space="preserve"> a premium</w:t>
      </w:r>
      <w:r w:rsidRPr="00114A0E">
        <w:t xml:space="preserve"> for </w:t>
      </w:r>
      <w:r w:rsidR="003C4A27" w:rsidRPr="00114A0E">
        <w:t xml:space="preserve">improved </w:t>
      </w:r>
      <w:r w:rsidRPr="00114A0E">
        <w:t>performance</w:t>
      </w:r>
      <w:r w:rsidR="003C4A27" w:rsidRPr="00114A0E">
        <w:t xml:space="preserve"> to meet specific mission requirements</w:t>
      </w:r>
      <w:r w:rsidRPr="00114A0E">
        <w:t xml:space="preserve">. Among the </w:t>
      </w:r>
      <w:r w:rsidR="003C4A27" w:rsidRPr="00114A0E">
        <w:t>systems</w:t>
      </w:r>
      <w:r w:rsidRPr="00114A0E">
        <w:t xml:space="preserve"> suggested for shipboard applications were: </w:t>
      </w:r>
    </w:p>
    <w:p w:rsidR="006547D3" w:rsidRPr="00114A0E" w:rsidRDefault="006547D3" w:rsidP="00021415"/>
    <w:p w:rsidR="000B10BA" w:rsidRPr="00114A0E" w:rsidRDefault="000B10BA" w:rsidP="00021415">
      <w:pPr>
        <w:pStyle w:val="ListParagraph"/>
        <w:numPr>
          <w:ilvl w:val="0"/>
          <w:numId w:val="25"/>
        </w:numPr>
        <w:rPr>
          <w:color w:val="000000" w:themeColor="text1"/>
        </w:rPr>
      </w:pPr>
      <w:r w:rsidRPr="00114A0E">
        <w:rPr>
          <w:color w:val="000000" w:themeColor="text1"/>
        </w:rPr>
        <w:t>Frequency Converters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Electric propulsion drives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Electromagnetic aircraft launching and recovery systems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Point-of-use power converters for electric distribution systems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Integrated power distribution systems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Auxiliary motors and drives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High energy weapon systems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Pulse power systems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Energy storage systems (Amy)</w:t>
      </w:r>
    </w:p>
    <w:p w:rsidR="000B10BA" w:rsidRPr="00114A0E" w:rsidRDefault="000B10BA" w:rsidP="00021415">
      <w:pPr>
        <w:autoSpaceDE w:val="0"/>
        <w:autoSpaceDN w:val="0"/>
        <w:adjustRightInd w:val="0"/>
        <w:ind w:left="720"/>
        <w:rPr>
          <w:color w:val="000000" w:themeColor="text1"/>
        </w:rPr>
      </w:pPr>
    </w:p>
    <w:p w:rsidR="000B10BA" w:rsidRPr="00114A0E" w:rsidRDefault="003C4A27" w:rsidP="00021415">
      <w:pPr>
        <w:autoSpaceDE w:val="0"/>
        <w:autoSpaceDN w:val="0"/>
        <w:adjustRightInd w:val="0"/>
        <w:ind w:left="720" w:hanging="720"/>
        <w:rPr>
          <w:color w:val="000000" w:themeColor="text1"/>
        </w:rPr>
      </w:pPr>
      <w:r w:rsidRPr="00114A0E">
        <w:rPr>
          <w:color w:val="000000" w:themeColor="text1"/>
        </w:rPr>
        <w:t>Potential device a</w:t>
      </w:r>
      <w:r w:rsidR="000B10BA" w:rsidRPr="00114A0E">
        <w:rPr>
          <w:color w:val="000000" w:themeColor="text1"/>
        </w:rPr>
        <w:t>pplications</w:t>
      </w:r>
      <w:r w:rsidRPr="00114A0E">
        <w:rPr>
          <w:color w:val="000000" w:themeColor="text1"/>
        </w:rPr>
        <w:t xml:space="preserve"> included</w:t>
      </w:r>
      <w:r w:rsidR="00B40CAA">
        <w:rPr>
          <w:color w:val="000000" w:themeColor="text1"/>
        </w:rPr>
        <w:t>:</w:t>
      </w:r>
    </w:p>
    <w:p w:rsidR="000B10BA" w:rsidRPr="00114A0E" w:rsidRDefault="000B10BA" w:rsidP="00021415">
      <w:pPr>
        <w:numPr>
          <w:ilvl w:val="0"/>
          <w:numId w:val="26"/>
        </w:numPr>
        <w:autoSpaceDE w:val="0"/>
        <w:autoSpaceDN w:val="0"/>
        <w:adjustRightInd w:val="0"/>
        <w:rPr>
          <w:color w:val="000000" w:themeColor="text1"/>
        </w:rPr>
      </w:pPr>
      <w:r w:rsidRPr="00114A0E">
        <w:rPr>
          <w:color w:val="000000" w:themeColor="text1"/>
        </w:rPr>
        <w:t>10kV is a useful blocking voltage rating</w:t>
      </w:r>
    </w:p>
    <w:p w:rsidR="000B10BA" w:rsidRPr="00114A0E" w:rsidRDefault="000B10BA" w:rsidP="00021415">
      <w:pPr>
        <w:numPr>
          <w:ilvl w:val="0"/>
          <w:numId w:val="26"/>
        </w:numPr>
        <w:autoSpaceDE w:val="0"/>
        <w:autoSpaceDN w:val="0"/>
        <w:adjustRightInd w:val="0"/>
        <w:rPr>
          <w:color w:val="000000" w:themeColor="text1"/>
        </w:rPr>
      </w:pPr>
      <w:r w:rsidRPr="00114A0E">
        <w:rPr>
          <w:color w:val="000000" w:themeColor="text1"/>
        </w:rPr>
        <w:t>Simple topologies considered with standard de-rating practices</w:t>
      </w:r>
    </w:p>
    <w:p w:rsidR="000B10BA" w:rsidRPr="00114A0E" w:rsidRDefault="000B10BA" w:rsidP="00021415">
      <w:pPr>
        <w:numPr>
          <w:ilvl w:val="1"/>
          <w:numId w:val="26"/>
        </w:numPr>
        <w:autoSpaceDE w:val="0"/>
        <w:autoSpaceDN w:val="0"/>
        <w:adjustRightInd w:val="0"/>
        <w:rPr>
          <w:color w:val="000000" w:themeColor="text1"/>
        </w:rPr>
      </w:pPr>
      <w:r w:rsidRPr="00114A0E">
        <w:rPr>
          <w:color w:val="000000" w:themeColor="text1"/>
        </w:rPr>
        <w:t>Single device H bridge</w:t>
      </w:r>
    </w:p>
    <w:p w:rsidR="000B10BA" w:rsidRPr="00114A0E" w:rsidRDefault="000B10BA" w:rsidP="00021415">
      <w:pPr>
        <w:numPr>
          <w:ilvl w:val="1"/>
          <w:numId w:val="26"/>
        </w:numPr>
        <w:autoSpaceDE w:val="0"/>
        <w:autoSpaceDN w:val="0"/>
        <w:adjustRightInd w:val="0"/>
        <w:rPr>
          <w:color w:val="000000" w:themeColor="text1"/>
        </w:rPr>
      </w:pPr>
      <w:r w:rsidRPr="00114A0E">
        <w:rPr>
          <w:color w:val="000000" w:themeColor="text1"/>
        </w:rPr>
        <w:t>Series (2) devices H bridge</w:t>
      </w:r>
    </w:p>
    <w:p w:rsidR="000B10BA" w:rsidRPr="00114A0E" w:rsidRDefault="000B10BA" w:rsidP="00021415">
      <w:pPr>
        <w:numPr>
          <w:ilvl w:val="1"/>
          <w:numId w:val="26"/>
        </w:numPr>
        <w:autoSpaceDE w:val="0"/>
        <w:autoSpaceDN w:val="0"/>
        <w:adjustRightInd w:val="0"/>
        <w:rPr>
          <w:color w:val="000000" w:themeColor="text1"/>
        </w:rPr>
      </w:pPr>
      <w:r w:rsidRPr="00114A0E">
        <w:rPr>
          <w:color w:val="000000" w:themeColor="text1"/>
        </w:rPr>
        <w:t>Three level</w:t>
      </w:r>
    </w:p>
    <w:p w:rsidR="000B10BA" w:rsidRPr="00114A0E" w:rsidRDefault="000B10BA" w:rsidP="00021415">
      <w:pPr>
        <w:numPr>
          <w:ilvl w:val="0"/>
          <w:numId w:val="26"/>
        </w:numPr>
        <w:autoSpaceDE w:val="0"/>
        <w:autoSpaceDN w:val="0"/>
        <w:adjustRightInd w:val="0"/>
        <w:rPr>
          <w:color w:val="000000" w:themeColor="text1"/>
        </w:rPr>
      </w:pPr>
      <w:r w:rsidRPr="00114A0E">
        <w:rPr>
          <w:color w:val="000000" w:themeColor="text1"/>
        </w:rPr>
        <w:t>Current ratings must increase.</w:t>
      </w:r>
    </w:p>
    <w:p w:rsidR="000B10BA" w:rsidRPr="00114A0E" w:rsidRDefault="000B10BA" w:rsidP="00021415">
      <w:pPr>
        <w:numPr>
          <w:ilvl w:val="1"/>
          <w:numId w:val="26"/>
        </w:numPr>
        <w:autoSpaceDE w:val="0"/>
        <w:autoSpaceDN w:val="0"/>
        <w:adjustRightInd w:val="0"/>
        <w:rPr>
          <w:color w:val="000000" w:themeColor="text1"/>
        </w:rPr>
      </w:pPr>
      <w:r w:rsidRPr="00114A0E">
        <w:rPr>
          <w:color w:val="000000" w:themeColor="text1"/>
        </w:rPr>
        <w:t>75-100A Rating for 320kW application</w:t>
      </w:r>
    </w:p>
    <w:p w:rsidR="000B10BA" w:rsidRPr="00114A0E" w:rsidRDefault="000B10BA" w:rsidP="00021415">
      <w:pPr>
        <w:numPr>
          <w:ilvl w:val="1"/>
          <w:numId w:val="26"/>
        </w:numPr>
        <w:autoSpaceDE w:val="0"/>
        <w:autoSpaceDN w:val="0"/>
        <w:adjustRightInd w:val="0"/>
        <w:rPr>
          <w:color w:val="000000" w:themeColor="text1"/>
        </w:rPr>
      </w:pPr>
      <w:r w:rsidRPr="00114A0E">
        <w:rPr>
          <w:color w:val="000000" w:themeColor="text1"/>
        </w:rPr>
        <w:t>150-200A Rating for 1200kW application (Amy)</w:t>
      </w:r>
    </w:p>
    <w:p w:rsidR="000B10BA" w:rsidRPr="00114A0E" w:rsidRDefault="000B10BA" w:rsidP="00021415">
      <w:pPr>
        <w:autoSpaceDE w:val="0"/>
        <w:autoSpaceDN w:val="0"/>
        <w:adjustRightInd w:val="0"/>
        <w:rPr>
          <w:rFonts w:ascii="rive Issues and Needs" w:hAnsi="rive Issues and Needs"/>
        </w:rPr>
      </w:pPr>
    </w:p>
    <w:p w:rsidR="000B10BA" w:rsidRPr="00114A0E" w:rsidRDefault="003C4A27" w:rsidP="00021415">
      <w:pPr>
        <w:autoSpaceDE w:val="0"/>
        <w:autoSpaceDN w:val="0"/>
        <w:adjustRightInd w:val="0"/>
        <w:rPr>
          <w:rFonts w:ascii="rive Issues and Needs" w:hAnsi="rive Issues and Needs"/>
        </w:rPr>
      </w:pPr>
      <w:r w:rsidRPr="00114A0E">
        <w:rPr>
          <w:rFonts w:ascii="rive Issues and Needs" w:hAnsi="rive Issues and Needs"/>
          <w:bCs/>
          <w:iCs/>
        </w:rPr>
        <w:t>There are specific criteria for the individual attributes that High HP VSD drives offer that must be met in naval applications:</w:t>
      </w:r>
    </w:p>
    <w:p w:rsidR="000B10BA" w:rsidRPr="00114A0E" w:rsidRDefault="000B10BA" w:rsidP="00021415">
      <w:pPr>
        <w:autoSpaceDE w:val="0"/>
        <w:autoSpaceDN w:val="0"/>
        <w:adjustRightInd w:val="0"/>
        <w:rPr>
          <w:rFonts w:ascii="rive Issues and Needs" w:hAnsi="rive Issues and Needs"/>
        </w:rPr>
      </w:pPr>
    </w:p>
    <w:p w:rsidR="000B10BA" w:rsidRPr="00114A0E" w:rsidRDefault="000B10BA" w:rsidP="00021415">
      <w:pPr>
        <w:numPr>
          <w:ilvl w:val="0"/>
          <w:numId w:val="74"/>
        </w:numPr>
        <w:autoSpaceDE w:val="0"/>
        <w:autoSpaceDN w:val="0"/>
        <w:adjustRightInd w:val="0"/>
        <w:rPr>
          <w:rFonts w:ascii="rive Issues and Needs" w:hAnsi="rive Issues and Needs"/>
        </w:rPr>
      </w:pPr>
      <w:r w:rsidRPr="00114A0E">
        <w:rPr>
          <w:rFonts w:ascii="rive Issues and Needs" w:hAnsi="rive Issues and Needs"/>
          <w:bCs/>
        </w:rPr>
        <w:t>Power Density</w:t>
      </w:r>
    </w:p>
    <w:p w:rsidR="000B10BA" w:rsidRPr="00114A0E" w:rsidRDefault="000B10BA" w:rsidP="00021415">
      <w:pPr>
        <w:numPr>
          <w:ilvl w:val="1"/>
          <w:numId w:val="74"/>
        </w:numPr>
        <w:autoSpaceDE w:val="0"/>
        <w:autoSpaceDN w:val="0"/>
        <w:adjustRightInd w:val="0"/>
        <w:rPr>
          <w:rFonts w:ascii="rive Issues and Needs" w:hAnsi="rive Issues and Needs"/>
        </w:rPr>
      </w:pPr>
      <w:r w:rsidRPr="00114A0E">
        <w:rPr>
          <w:rFonts w:ascii="rive Issues and Needs" w:hAnsi="rive Issues and Needs"/>
          <w:bCs/>
        </w:rPr>
        <w:t>For retro-fit solutions, must fit into the existing space</w:t>
      </w:r>
    </w:p>
    <w:p w:rsidR="000B10BA" w:rsidRPr="00114A0E" w:rsidRDefault="000B10BA" w:rsidP="00021415">
      <w:pPr>
        <w:numPr>
          <w:ilvl w:val="1"/>
          <w:numId w:val="74"/>
        </w:numPr>
        <w:autoSpaceDE w:val="0"/>
        <w:autoSpaceDN w:val="0"/>
        <w:adjustRightInd w:val="0"/>
        <w:rPr>
          <w:rFonts w:ascii="rive Issues and Needs" w:hAnsi="rive Issues and Needs"/>
        </w:rPr>
      </w:pPr>
      <w:r w:rsidRPr="00114A0E">
        <w:rPr>
          <w:rFonts w:ascii="rive Issues and Needs" w:hAnsi="rive Issues and Needs"/>
          <w:bCs/>
        </w:rPr>
        <w:t>For new platforms space is limited</w:t>
      </w:r>
    </w:p>
    <w:p w:rsidR="000B10BA" w:rsidRPr="00114A0E" w:rsidRDefault="000B10BA" w:rsidP="00021415">
      <w:pPr>
        <w:numPr>
          <w:ilvl w:val="0"/>
          <w:numId w:val="74"/>
        </w:numPr>
        <w:autoSpaceDE w:val="0"/>
        <w:autoSpaceDN w:val="0"/>
        <w:adjustRightInd w:val="0"/>
        <w:rPr>
          <w:rFonts w:ascii="rive Issues and Needs" w:hAnsi="rive Issues and Needs"/>
        </w:rPr>
      </w:pPr>
      <w:r w:rsidRPr="00114A0E">
        <w:rPr>
          <w:rFonts w:ascii="rive Issues and Needs" w:hAnsi="rive Issues and Needs"/>
          <w:bCs/>
        </w:rPr>
        <w:t>Motor Load</w:t>
      </w:r>
    </w:p>
    <w:p w:rsidR="000B10BA" w:rsidRPr="00114A0E" w:rsidRDefault="000B10BA" w:rsidP="00021415">
      <w:pPr>
        <w:numPr>
          <w:ilvl w:val="1"/>
          <w:numId w:val="74"/>
        </w:numPr>
        <w:autoSpaceDE w:val="0"/>
        <w:autoSpaceDN w:val="0"/>
        <w:adjustRightInd w:val="0"/>
        <w:rPr>
          <w:rFonts w:ascii="rive Issues and Needs" w:hAnsi="rive Issues and Needs"/>
        </w:rPr>
      </w:pPr>
      <w:r w:rsidRPr="00114A0E">
        <w:rPr>
          <w:rFonts w:ascii="rive Issues and Needs" w:hAnsi="rive Issues and Needs"/>
          <w:bCs/>
        </w:rPr>
        <w:t>Permanent Magnet Motor is more power dense</w:t>
      </w:r>
    </w:p>
    <w:p w:rsidR="000B10BA" w:rsidRPr="00114A0E" w:rsidRDefault="000B10BA" w:rsidP="00021415">
      <w:pPr>
        <w:numPr>
          <w:ilvl w:val="1"/>
          <w:numId w:val="74"/>
        </w:numPr>
        <w:autoSpaceDE w:val="0"/>
        <w:autoSpaceDN w:val="0"/>
        <w:adjustRightInd w:val="0"/>
        <w:rPr>
          <w:rFonts w:ascii="rive Issues and Needs" w:hAnsi="rive Issues and Needs"/>
        </w:rPr>
      </w:pPr>
      <w:r w:rsidRPr="00114A0E">
        <w:rPr>
          <w:rFonts w:ascii="rive Issues and Needs" w:hAnsi="rive Issues and Needs"/>
          <w:bCs/>
        </w:rPr>
        <w:lastRenderedPageBreak/>
        <w:t>Low leakage inductance</w:t>
      </w:r>
    </w:p>
    <w:p w:rsidR="000B10BA" w:rsidRPr="00114A0E" w:rsidRDefault="000B10BA" w:rsidP="00021415">
      <w:pPr>
        <w:numPr>
          <w:ilvl w:val="2"/>
          <w:numId w:val="74"/>
        </w:numPr>
        <w:autoSpaceDE w:val="0"/>
        <w:autoSpaceDN w:val="0"/>
        <w:adjustRightInd w:val="0"/>
        <w:rPr>
          <w:rFonts w:ascii="rive Issues and Needs" w:hAnsi="rive Issues and Needs"/>
        </w:rPr>
      </w:pPr>
      <w:r w:rsidRPr="00114A0E">
        <w:rPr>
          <w:rFonts w:ascii="rive Issues and Needs" w:hAnsi="rive Issues and Needs"/>
          <w:bCs/>
        </w:rPr>
        <w:t>Good from a power density perspective</w:t>
      </w:r>
    </w:p>
    <w:p w:rsidR="000B10BA" w:rsidRPr="00114A0E" w:rsidRDefault="000B10BA" w:rsidP="00021415">
      <w:pPr>
        <w:numPr>
          <w:ilvl w:val="2"/>
          <w:numId w:val="74"/>
        </w:numPr>
        <w:autoSpaceDE w:val="0"/>
        <w:autoSpaceDN w:val="0"/>
        <w:adjustRightInd w:val="0"/>
        <w:rPr>
          <w:rFonts w:ascii="rive Issues and Needs" w:hAnsi="rive Issues and Needs"/>
        </w:rPr>
      </w:pPr>
      <w:r w:rsidRPr="00114A0E">
        <w:rPr>
          <w:rFonts w:ascii="rive Issues and Needs" w:hAnsi="rive Issues and Needs"/>
          <w:bCs/>
        </w:rPr>
        <w:t>Bad from the perspective that it drives high power quality requirements into the motor</w:t>
      </w:r>
    </w:p>
    <w:p w:rsidR="000B10BA" w:rsidRPr="00114A0E" w:rsidRDefault="000B10BA" w:rsidP="00021415">
      <w:pPr>
        <w:numPr>
          <w:ilvl w:val="1"/>
          <w:numId w:val="74"/>
        </w:numPr>
        <w:autoSpaceDE w:val="0"/>
        <w:autoSpaceDN w:val="0"/>
        <w:adjustRightInd w:val="0"/>
        <w:rPr>
          <w:rFonts w:ascii="rive Issues and Needs" w:hAnsi="rive Issues and Needs"/>
        </w:rPr>
      </w:pPr>
      <w:r w:rsidRPr="00114A0E">
        <w:rPr>
          <w:rFonts w:ascii="rive Issues and Needs" w:hAnsi="rive Issues and Needs"/>
          <w:bCs/>
        </w:rPr>
        <w:t>Voltage level</w:t>
      </w:r>
    </w:p>
    <w:p w:rsidR="000B10BA" w:rsidRPr="00114A0E" w:rsidRDefault="000B10BA" w:rsidP="00021415">
      <w:pPr>
        <w:numPr>
          <w:ilvl w:val="2"/>
          <w:numId w:val="74"/>
        </w:numPr>
        <w:autoSpaceDE w:val="0"/>
        <w:autoSpaceDN w:val="0"/>
        <w:adjustRightInd w:val="0"/>
        <w:rPr>
          <w:rFonts w:ascii="rive Issues and Needs" w:hAnsi="rive Issues and Needs"/>
        </w:rPr>
      </w:pPr>
      <w:r w:rsidRPr="00114A0E">
        <w:rPr>
          <w:rFonts w:ascii="rive Issues and Needs" w:hAnsi="rive Issues and Needs"/>
          <w:bCs/>
        </w:rPr>
        <w:t>High voltage drives significant risk and qualification costs</w:t>
      </w:r>
    </w:p>
    <w:p w:rsidR="000B10BA" w:rsidRPr="00114A0E" w:rsidRDefault="000B10BA" w:rsidP="00021415">
      <w:pPr>
        <w:numPr>
          <w:ilvl w:val="2"/>
          <w:numId w:val="74"/>
        </w:numPr>
        <w:autoSpaceDE w:val="0"/>
        <w:autoSpaceDN w:val="0"/>
        <w:adjustRightInd w:val="0"/>
        <w:rPr>
          <w:rFonts w:ascii="rive Issues and Needs" w:hAnsi="rive Issues and Needs"/>
        </w:rPr>
      </w:pPr>
      <w:r w:rsidRPr="00114A0E">
        <w:rPr>
          <w:rFonts w:ascii="rive Issues and Needs" w:hAnsi="rive Issues and Needs"/>
          <w:bCs/>
        </w:rPr>
        <w:t>Insulation system needs to be over-designed for the rating</w:t>
      </w:r>
    </w:p>
    <w:p w:rsidR="000B10BA" w:rsidRPr="00114A0E" w:rsidRDefault="000B10BA" w:rsidP="00021415">
      <w:pPr>
        <w:numPr>
          <w:ilvl w:val="2"/>
          <w:numId w:val="74"/>
        </w:numPr>
        <w:autoSpaceDE w:val="0"/>
        <w:autoSpaceDN w:val="0"/>
        <w:adjustRightInd w:val="0"/>
        <w:rPr>
          <w:rFonts w:ascii="rive Issues and Needs" w:hAnsi="rive Issues and Needs"/>
        </w:rPr>
      </w:pPr>
      <w:r w:rsidRPr="00114A0E">
        <w:rPr>
          <w:rFonts w:ascii="rive Issues and Needs" w:hAnsi="rive Issues and Needs"/>
          <w:bCs/>
        </w:rPr>
        <w:t>Lower voltage through &gt;3 phase or multi-level VSD strategies puts cost and reliability burden on the VSD</w:t>
      </w:r>
    </w:p>
    <w:p w:rsidR="000B10BA" w:rsidRPr="00114A0E" w:rsidRDefault="000B10BA" w:rsidP="00021415">
      <w:pPr>
        <w:numPr>
          <w:ilvl w:val="0"/>
          <w:numId w:val="74"/>
        </w:numPr>
        <w:autoSpaceDE w:val="0"/>
        <w:autoSpaceDN w:val="0"/>
        <w:adjustRightInd w:val="0"/>
        <w:rPr>
          <w:rFonts w:ascii="rive Issues and Needs" w:hAnsi="rive Issues and Needs"/>
        </w:rPr>
      </w:pPr>
      <w:r w:rsidRPr="00114A0E">
        <w:rPr>
          <w:rFonts w:ascii="rive Issues and Needs" w:hAnsi="rive Issues and Needs"/>
          <w:bCs/>
        </w:rPr>
        <w:t>Ship Service Power Interface</w:t>
      </w:r>
    </w:p>
    <w:p w:rsidR="000B10BA" w:rsidRPr="00114A0E" w:rsidRDefault="000B10BA" w:rsidP="00021415">
      <w:pPr>
        <w:numPr>
          <w:ilvl w:val="1"/>
          <w:numId w:val="29"/>
        </w:numPr>
        <w:autoSpaceDE w:val="0"/>
        <w:autoSpaceDN w:val="0"/>
        <w:adjustRightInd w:val="0"/>
        <w:rPr>
          <w:rFonts w:ascii="rive Issues and Needs" w:hAnsi="rive Issues and Needs"/>
        </w:rPr>
      </w:pPr>
      <w:r w:rsidRPr="00114A0E">
        <w:rPr>
          <w:rFonts w:ascii="rive Issues and Needs" w:hAnsi="rive Issues and Needs"/>
          <w:bCs/>
        </w:rPr>
        <w:t>Must meet high input power quality (IHD&lt;3%)</w:t>
      </w:r>
    </w:p>
    <w:p w:rsidR="000B10BA" w:rsidRPr="00114A0E" w:rsidRDefault="000B10BA" w:rsidP="00021415">
      <w:pPr>
        <w:numPr>
          <w:ilvl w:val="1"/>
          <w:numId w:val="29"/>
        </w:numPr>
        <w:autoSpaceDE w:val="0"/>
        <w:autoSpaceDN w:val="0"/>
        <w:adjustRightInd w:val="0"/>
        <w:rPr>
          <w:rFonts w:ascii="rive Issues and Needs" w:hAnsi="rive Issues and Needs"/>
        </w:rPr>
      </w:pPr>
      <w:r w:rsidRPr="00114A0E">
        <w:rPr>
          <w:rFonts w:ascii="rive Issues and Needs" w:hAnsi="rive Issues and Needs"/>
          <w:bCs/>
        </w:rPr>
        <w:t>Must withstand large input voltage fluctuations without impacting down-stream processes</w:t>
      </w:r>
    </w:p>
    <w:p w:rsidR="000B10BA" w:rsidRPr="00114A0E" w:rsidRDefault="000B10BA" w:rsidP="00021415">
      <w:pPr>
        <w:numPr>
          <w:ilvl w:val="1"/>
          <w:numId w:val="29"/>
        </w:numPr>
        <w:autoSpaceDE w:val="0"/>
        <w:autoSpaceDN w:val="0"/>
        <w:adjustRightInd w:val="0"/>
        <w:rPr>
          <w:rFonts w:ascii="rive Issues and Needs" w:hAnsi="rive Issues and Needs"/>
        </w:rPr>
      </w:pPr>
      <w:r w:rsidRPr="00114A0E">
        <w:rPr>
          <w:rFonts w:ascii="rive Issues and Needs" w:hAnsi="rive Issues and Needs"/>
          <w:bCs/>
        </w:rPr>
        <w:t>Multi-Pulse Transformer-Rectifier solution impacts power density</w:t>
      </w:r>
    </w:p>
    <w:p w:rsidR="000B10BA" w:rsidRPr="00114A0E" w:rsidRDefault="000B10BA" w:rsidP="00021415">
      <w:pPr>
        <w:numPr>
          <w:ilvl w:val="1"/>
          <w:numId w:val="29"/>
        </w:numPr>
        <w:autoSpaceDE w:val="0"/>
        <w:autoSpaceDN w:val="0"/>
        <w:adjustRightInd w:val="0"/>
        <w:rPr>
          <w:rFonts w:ascii="rive Issues and Needs" w:hAnsi="rive Issues and Needs"/>
        </w:rPr>
      </w:pPr>
      <w:r w:rsidRPr="00114A0E">
        <w:rPr>
          <w:rFonts w:ascii="rive Issues and Needs" w:hAnsi="rive Issues and Needs"/>
          <w:bCs/>
        </w:rPr>
        <w:t>Active front-end solution adds significantly to VSD cost and increases the conducted and radiated EMI (which must be mitigated)</w:t>
      </w:r>
    </w:p>
    <w:p w:rsidR="000B10BA" w:rsidRPr="00114A0E" w:rsidRDefault="000B10BA" w:rsidP="00021415">
      <w:pPr>
        <w:numPr>
          <w:ilvl w:val="0"/>
          <w:numId w:val="75"/>
        </w:numPr>
        <w:autoSpaceDE w:val="0"/>
        <w:autoSpaceDN w:val="0"/>
        <w:adjustRightInd w:val="0"/>
        <w:rPr>
          <w:rFonts w:ascii="rive Issues and Needs" w:hAnsi="rive Issues and Needs"/>
        </w:rPr>
      </w:pPr>
      <w:r w:rsidRPr="00114A0E">
        <w:rPr>
          <w:rFonts w:ascii="rive Issues and Needs" w:hAnsi="rive Issues and Needs"/>
          <w:bCs/>
        </w:rPr>
        <w:t>Environment</w:t>
      </w:r>
    </w:p>
    <w:p w:rsidR="000B10BA" w:rsidRPr="00114A0E" w:rsidRDefault="000B10BA"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Shock/Vibration mitigation requires mil-hardened design or “cocooning” of commercial solutions</w:t>
      </w:r>
    </w:p>
    <w:p w:rsidR="000B10BA" w:rsidRPr="00114A0E" w:rsidRDefault="000B10BA"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Temperature usually drives the VSD design more than the motor design</w:t>
      </w:r>
    </w:p>
    <w:p w:rsidR="000B10BA" w:rsidRPr="00114A0E" w:rsidRDefault="000B10BA"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 xml:space="preserve">Availability of Water cooling </w:t>
      </w:r>
    </w:p>
    <w:p w:rsidR="000B10BA" w:rsidRPr="00114A0E" w:rsidRDefault="000B10BA" w:rsidP="00021415">
      <w:pPr>
        <w:numPr>
          <w:ilvl w:val="2"/>
          <w:numId w:val="75"/>
        </w:numPr>
        <w:autoSpaceDE w:val="0"/>
        <w:autoSpaceDN w:val="0"/>
        <w:adjustRightInd w:val="0"/>
        <w:rPr>
          <w:rFonts w:ascii="rive Issues and Needs" w:hAnsi="rive Issues and Needs"/>
        </w:rPr>
      </w:pPr>
      <w:r w:rsidRPr="00114A0E">
        <w:rPr>
          <w:rFonts w:ascii="rive Issues and Needs" w:hAnsi="rive Issues and Needs"/>
          <w:bCs/>
        </w:rPr>
        <w:t>Drives need for “cocooning”</w:t>
      </w:r>
      <w:r w:rsidR="00B40CAA">
        <w:rPr>
          <w:rFonts w:ascii="rive Issues and Needs" w:hAnsi="rive Issues and Needs"/>
          <w:bCs/>
        </w:rPr>
        <w:t xml:space="preserve"> is</w:t>
      </w:r>
      <w:r w:rsidRPr="00114A0E">
        <w:rPr>
          <w:rFonts w:ascii="rive Issues and Needs" w:hAnsi="rive Issues and Needs"/>
          <w:bCs/>
        </w:rPr>
        <w:t xml:space="preserve"> to provide </w:t>
      </w:r>
      <w:r w:rsidR="00B40CAA">
        <w:rPr>
          <w:rFonts w:ascii="rive Issues and Needs" w:hAnsi="rive Issues and Needs"/>
          <w:bCs/>
        </w:rPr>
        <w:t xml:space="preserve">a </w:t>
      </w:r>
      <w:r w:rsidRPr="00114A0E">
        <w:rPr>
          <w:rFonts w:ascii="rive Issues and Needs" w:hAnsi="rive Issues and Needs"/>
          <w:bCs/>
        </w:rPr>
        <w:t>self-contained controllable environment</w:t>
      </w:r>
    </w:p>
    <w:p w:rsidR="000B10BA" w:rsidRPr="00114A0E" w:rsidRDefault="000B10BA" w:rsidP="00021415">
      <w:pPr>
        <w:numPr>
          <w:ilvl w:val="2"/>
          <w:numId w:val="75"/>
        </w:numPr>
        <w:autoSpaceDE w:val="0"/>
        <w:autoSpaceDN w:val="0"/>
        <w:adjustRightInd w:val="0"/>
        <w:rPr>
          <w:rFonts w:ascii="rive Issues and Needs" w:hAnsi="rive Issues and Needs"/>
        </w:rPr>
      </w:pPr>
      <w:r w:rsidRPr="00114A0E">
        <w:rPr>
          <w:rFonts w:ascii="rive Issues and Needs" w:hAnsi="rive Issues and Needs"/>
          <w:bCs/>
        </w:rPr>
        <w:t>A water-cooled motor is a costly, custom design</w:t>
      </w:r>
      <w:r w:rsidR="0090116E">
        <w:rPr>
          <w:rFonts w:ascii="rive Issues and Needs" w:hAnsi="rive Issues and Needs"/>
          <w:bCs/>
        </w:rPr>
        <w:t xml:space="preserve"> </w:t>
      </w:r>
      <w:r w:rsidR="00AA23D1">
        <w:rPr>
          <w:rFonts w:ascii="rive Issues and Needs" w:hAnsi="rive Issues and Needs"/>
          <w:bCs/>
        </w:rPr>
        <w:t xml:space="preserve">and </w:t>
      </w:r>
      <w:r w:rsidR="0090116E">
        <w:rPr>
          <w:rFonts w:ascii="rive Issues and Needs" w:hAnsi="rive Issues and Needs"/>
          <w:bCs/>
        </w:rPr>
        <w:t>i</w:t>
      </w:r>
      <w:r w:rsidRPr="00114A0E">
        <w:rPr>
          <w:rFonts w:ascii="rive Issues and Needs" w:hAnsi="rive Issues and Needs"/>
          <w:bCs/>
        </w:rPr>
        <w:t xml:space="preserve">mposes requirement on shipboard auxiliaries that impacts every aspect of shipboard system design and CONOPS </w:t>
      </w:r>
      <w:r w:rsidRPr="00114A0E">
        <w:rPr>
          <w:rFonts w:ascii="rive Issues and Needs" w:hAnsi="rive Issues and Needs"/>
        </w:rPr>
        <w:t>(Cuzner)</w:t>
      </w:r>
    </w:p>
    <w:p w:rsidR="000B10BA" w:rsidRPr="00114A0E" w:rsidRDefault="000B10BA" w:rsidP="00021415">
      <w:pPr>
        <w:autoSpaceDE w:val="0"/>
        <w:autoSpaceDN w:val="0"/>
        <w:adjustRightInd w:val="0"/>
        <w:ind w:left="2160"/>
        <w:rPr>
          <w:rFonts w:ascii="rive Issues and Needs" w:hAnsi="rive Issues and Needs"/>
        </w:rPr>
      </w:pPr>
    </w:p>
    <w:p w:rsidR="004251D9" w:rsidRPr="00114A0E" w:rsidRDefault="000B10BA" w:rsidP="00021415">
      <w:pPr>
        <w:numPr>
          <w:ilvl w:val="0"/>
          <w:numId w:val="75"/>
        </w:numPr>
        <w:autoSpaceDE w:val="0"/>
        <w:autoSpaceDN w:val="0"/>
        <w:adjustRightInd w:val="0"/>
        <w:rPr>
          <w:rFonts w:ascii="rive Issues and Needs" w:hAnsi="rive Issues and Needs"/>
        </w:rPr>
      </w:pPr>
      <w:r w:rsidRPr="00114A0E">
        <w:rPr>
          <w:rFonts w:ascii="rive Issues and Needs" w:hAnsi="rive Issues and Needs"/>
          <w:bCs/>
        </w:rPr>
        <w:t>Serviceability</w:t>
      </w:r>
    </w:p>
    <w:p w:rsidR="004251D9" w:rsidRPr="00114A0E" w:rsidRDefault="004251D9"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Obsolescence of replacement parts</w:t>
      </w:r>
    </w:p>
    <w:p w:rsidR="004251D9" w:rsidRPr="00114A0E" w:rsidRDefault="004251D9"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Identification of the Lowest Replaceable Unit (LRU)</w:t>
      </w:r>
    </w:p>
    <w:p w:rsidR="004251D9" w:rsidRPr="00114A0E" w:rsidRDefault="004251D9"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Modular multi-phase VSD designs are desirable but impose significant cost and reduce power density</w:t>
      </w:r>
    </w:p>
    <w:p w:rsidR="004251D9" w:rsidRPr="00114A0E" w:rsidRDefault="004251D9"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Fault tolerant VSD and motor combination a plus</w:t>
      </w:r>
    </w:p>
    <w:p w:rsidR="004251D9" w:rsidRPr="00114A0E" w:rsidRDefault="004251D9"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VSD MTBF becomes an unexpected cost</w:t>
      </w:r>
    </w:p>
    <w:p w:rsidR="004251D9" w:rsidRPr="00114A0E" w:rsidRDefault="004251D9" w:rsidP="00021415">
      <w:pPr>
        <w:numPr>
          <w:ilvl w:val="2"/>
          <w:numId w:val="75"/>
        </w:numPr>
        <w:autoSpaceDE w:val="0"/>
        <w:autoSpaceDN w:val="0"/>
        <w:adjustRightInd w:val="0"/>
        <w:rPr>
          <w:rFonts w:ascii="rive Issues and Needs" w:hAnsi="rive Issues and Needs"/>
        </w:rPr>
      </w:pPr>
      <w:r w:rsidRPr="00114A0E">
        <w:rPr>
          <w:rFonts w:ascii="rive Issues and Needs" w:hAnsi="rive Issues and Needs"/>
          <w:bCs/>
        </w:rPr>
        <w:t>Often missed in the proposal stage</w:t>
      </w:r>
    </w:p>
    <w:p w:rsidR="004251D9" w:rsidRPr="00114A0E" w:rsidRDefault="004251D9" w:rsidP="00021415">
      <w:pPr>
        <w:numPr>
          <w:ilvl w:val="2"/>
          <w:numId w:val="75"/>
        </w:numPr>
        <w:autoSpaceDE w:val="0"/>
        <w:autoSpaceDN w:val="0"/>
        <w:adjustRightInd w:val="0"/>
        <w:rPr>
          <w:rFonts w:ascii="rive Issues and Needs" w:hAnsi="rive Issues and Needs"/>
        </w:rPr>
      </w:pPr>
      <w:r w:rsidRPr="00114A0E">
        <w:rPr>
          <w:rFonts w:ascii="rive Issues and Needs" w:hAnsi="rive Issues and Needs"/>
          <w:bCs/>
        </w:rPr>
        <w:t>Must be verifiable in terms of existing norms</w:t>
      </w:r>
    </w:p>
    <w:p w:rsidR="004251D9" w:rsidRPr="00114A0E" w:rsidRDefault="004251D9" w:rsidP="00021415">
      <w:pPr>
        <w:pStyle w:val="ListParagraph"/>
        <w:numPr>
          <w:ilvl w:val="1"/>
          <w:numId w:val="75"/>
        </w:numPr>
        <w:autoSpaceDE w:val="0"/>
        <w:autoSpaceDN w:val="0"/>
        <w:adjustRightInd w:val="0"/>
        <w:rPr>
          <w:rFonts w:ascii="rive Issues and Needs" w:hAnsi="rive Issues and Needs" w:cstheme="minorBidi"/>
          <w:sz w:val="22"/>
          <w:szCs w:val="22"/>
        </w:rPr>
      </w:pPr>
      <w:r w:rsidRPr="00114A0E">
        <w:rPr>
          <w:rFonts w:ascii="rive Issues and Needs" w:hAnsi="rive Issues and Needs"/>
          <w:bCs/>
        </w:rPr>
        <w:t xml:space="preserve">The Navy should adopt new paradigms that allow for technology advancements in how reliability is managed </w:t>
      </w:r>
    </w:p>
    <w:p w:rsidR="004251D9" w:rsidRPr="00114A0E" w:rsidRDefault="004251D9" w:rsidP="00021415">
      <w:pPr>
        <w:numPr>
          <w:ilvl w:val="0"/>
          <w:numId w:val="75"/>
        </w:numPr>
        <w:autoSpaceDE w:val="0"/>
        <w:autoSpaceDN w:val="0"/>
        <w:adjustRightInd w:val="0"/>
        <w:rPr>
          <w:rFonts w:ascii="rive Issues and Needs" w:hAnsi="rive Issues and Needs"/>
        </w:rPr>
      </w:pPr>
      <w:r w:rsidRPr="00114A0E">
        <w:rPr>
          <w:rFonts w:ascii="rive Issues and Needs" w:hAnsi="rive Issues and Needs"/>
        </w:rPr>
        <w:t>Cost</w:t>
      </w:r>
    </w:p>
    <w:p w:rsidR="004251D9" w:rsidRPr="00114A0E" w:rsidRDefault="004251D9" w:rsidP="00021415">
      <w:pPr>
        <w:pStyle w:val="ListParagraph"/>
        <w:numPr>
          <w:ilvl w:val="1"/>
          <w:numId w:val="75"/>
        </w:numPr>
        <w:autoSpaceDE w:val="0"/>
        <w:autoSpaceDN w:val="0"/>
        <w:adjustRightInd w:val="0"/>
        <w:rPr>
          <w:rFonts w:ascii="rive Issues and Needs" w:hAnsi="rive Issues and Needs"/>
        </w:rPr>
      </w:pPr>
      <w:r w:rsidRPr="00114A0E">
        <w:rPr>
          <w:rFonts w:ascii="rive Issues and Needs" w:hAnsi="rive Issues and Needs"/>
        </w:rPr>
        <w:t>External pressure to reduce spending favors COTS solutions and overshadows compliance during procurement phase</w:t>
      </w:r>
    </w:p>
    <w:p w:rsidR="004251D9" w:rsidRPr="00114A0E" w:rsidRDefault="004251D9" w:rsidP="00021415">
      <w:pPr>
        <w:pStyle w:val="ListParagraph"/>
        <w:numPr>
          <w:ilvl w:val="1"/>
          <w:numId w:val="75"/>
        </w:numPr>
        <w:autoSpaceDE w:val="0"/>
        <w:autoSpaceDN w:val="0"/>
        <w:adjustRightInd w:val="0"/>
        <w:rPr>
          <w:rFonts w:ascii="rive Issues and Needs" w:hAnsi="rive Issues and Needs"/>
        </w:rPr>
      </w:pPr>
      <w:r w:rsidRPr="00114A0E">
        <w:rPr>
          <w:rFonts w:ascii="rive Issues and Needs" w:hAnsi="rive Issues and Needs"/>
        </w:rPr>
        <w:t>COTS solutions usually fall short in meeting shipboard requirements</w:t>
      </w:r>
    </w:p>
    <w:p w:rsidR="004251D9" w:rsidRPr="00114A0E" w:rsidRDefault="004251D9" w:rsidP="00021415">
      <w:pPr>
        <w:pStyle w:val="ListParagraph"/>
        <w:numPr>
          <w:ilvl w:val="1"/>
          <w:numId w:val="75"/>
        </w:numPr>
        <w:autoSpaceDE w:val="0"/>
        <w:autoSpaceDN w:val="0"/>
        <w:adjustRightInd w:val="0"/>
        <w:rPr>
          <w:rFonts w:ascii="rive Issues and Needs" w:hAnsi="rive Issues and Needs"/>
        </w:rPr>
      </w:pPr>
      <w:r w:rsidRPr="00114A0E">
        <w:rPr>
          <w:rFonts w:ascii="rive Issues and Needs" w:hAnsi="rive Issues and Needs"/>
        </w:rPr>
        <w:t>VSD’s ofte</w:t>
      </w:r>
      <w:r w:rsidR="009B5B87">
        <w:rPr>
          <w:rFonts w:ascii="rive Issues and Needs" w:hAnsi="rive Issues and Needs"/>
        </w:rPr>
        <w:t>n</w:t>
      </w:r>
      <w:r w:rsidRPr="00114A0E">
        <w:rPr>
          <w:rFonts w:ascii="rive Issues and Needs" w:hAnsi="rive Issues and Needs"/>
        </w:rPr>
        <w:t xml:space="preserve"> get a black eye because of high integration costs</w:t>
      </w:r>
    </w:p>
    <w:p w:rsidR="0090116E" w:rsidRDefault="004251D9" w:rsidP="00021415">
      <w:pPr>
        <w:pStyle w:val="ListParagraph"/>
        <w:numPr>
          <w:ilvl w:val="1"/>
          <w:numId w:val="75"/>
        </w:numPr>
        <w:autoSpaceDE w:val="0"/>
        <w:autoSpaceDN w:val="0"/>
        <w:adjustRightInd w:val="0"/>
        <w:rPr>
          <w:rFonts w:ascii="rive Issues and Needs" w:hAnsi="rive Issues and Needs"/>
        </w:rPr>
      </w:pPr>
      <w:r w:rsidRPr="00114A0E">
        <w:rPr>
          <w:rFonts w:ascii="rive Issues and Needs" w:hAnsi="rive Issues and Needs"/>
        </w:rPr>
        <w:t>Lack of system integration by VSD supplier</w:t>
      </w:r>
    </w:p>
    <w:p w:rsidR="0090116E" w:rsidRDefault="004251D9" w:rsidP="00021415">
      <w:pPr>
        <w:pStyle w:val="ListParagraph"/>
        <w:numPr>
          <w:ilvl w:val="1"/>
          <w:numId w:val="75"/>
        </w:numPr>
        <w:autoSpaceDE w:val="0"/>
        <w:autoSpaceDN w:val="0"/>
        <w:adjustRightInd w:val="0"/>
        <w:rPr>
          <w:rFonts w:ascii="rive Issues and Needs" w:hAnsi="rive Issues and Needs"/>
        </w:rPr>
      </w:pPr>
      <w:r w:rsidRPr="0090116E">
        <w:rPr>
          <w:rFonts w:ascii="rive Issues and Needs" w:hAnsi="rive Issues and Needs"/>
        </w:rPr>
        <w:t xml:space="preserve">Lack of Navy experience with power conversion </w:t>
      </w:r>
    </w:p>
    <w:p w:rsidR="004251D9" w:rsidRPr="0090116E" w:rsidRDefault="0090116E" w:rsidP="00021415">
      <w:pPr>
        <w:pStyle w:val="ListParagraph"/>
        <w:numPr>
          <w:ilvl w:val="1"/>
          <w:numId w:val="75"/>
        </w:numPr>
        <w:autoSpaceDE w:val="0"/>
        <w:autoSpaceDN w:val="0"/>
        <w:adjustRightInd w:val="0"/>
        <w:rPr>
          <w:rFonts w:ascii="rive Issues and Needs" w:hAnsi="rive Issues and Needs"/>
        </w:rPr>
      </w:pPr>
      <w:r w:rsidRPr="0090116E">
        <w:rPr>
          <w:rFonts w:ascii="rive Issues and Needs" w:hAnsi="rive Issues and Needs"/>
        </w:rPr>
        <w:lastRenderedPageBreak/>
        <w:t>Unexpected and missed requirements (Cuzner)</w:t>
      </w:r>
    </w:p>
    <w:p w:rsidR="004251D9" w:rsidRPr="00114A0E" w:rsidRDefault="004251D9" w:rsidP="00021415">
      <w:pPr>
        <w:autoSpaceDE w:val="0"/>
        <w:autoSpaceDN w:val="0"/>
        <w:adjustRightInd w:val="0"/>
        <w:rPr>
          <w:rFonts w:ascii="rive Issues and Needs" w:hAnsi="rive Issues and Needs"/>
        </w:rPr>
      </w:pPr>
    </w:p>
    <w:p w:rsidR="004251D9" w:rsidRPr="002B0D16" w:rsidRDefault="004251D9" w:rsidP="00021415">
      <w:pPr>
        <w:pStyle w:val="ListParagraph"/>
        <w:numPr>
          <w:ilvl w:val="0"/>
          <w:numId w:val="75"/>
        </w:numPr>
        <w:autoSpaceDE w:val="0"/>
        <w:autoSpaceDN w:val="0"/>
        <w:adjustRightInd w:val="0"/>
        <w:rPr>
          <w:rFonts w:ascii="rive Issues and Needs" w:hAnsi="rive Issues and Needs"/>
        </w:rPr>
      </w:pPr>
      <w:r w:rsidRPr="002B0D16">
        <w:rPr>
          <w:rFonts w:ascii="rive Issues and Needs" w:hAnsi="rive Issues and Needs"/>
        </w:rPr>
        <w:t>The development goals for shipboard systems are summarized below:</w:t>
      </w:r>
    </w:p>
    <w:p w:rsidR="004251D9" w:rsidRPr="00114A0E" w:rsidRDefault="004251D9" w:rsidP="00021415">
      <w:pPr>
        <w:numPr>
          <w:ilvl w:val="0"/>
          <w:numId w:val="75"/>
        </w:numPr>
        <w:autoSpaceDE w:val="0"/>
        <w:autoSpaceDN w:val="0"/>
        <w:adjustRightInd w:val="0"/>
        <w:rPr>
          <w:rFonts w:ascii="rive Issues and Needs" w:hAnsi="rive Issues and Needs"/>
        </w:rPr>
      </w:pPr>
      <w:r w:rsidRPr="00114A0E">
        <w:rPr>
          <w:rFonts w:ascii="rive Issues and Needs" w:hAnsi="rive Issues and Needs"/>
        </w:rPr>
        <w:t xml:space="preserve">Development of MIL compliance, platform based drives </w:t>
      </w:r>
      <w:proofErr w:type="gramStart"/>
      <w:r w:rsidRPr="00114A0E">
        <w:rPr>
          <w:rFonts w:ascii="rive Issues and Needs" w:hAnsi="rive Issues and Needs"/>
        </w:rPr>
        <w:t>family</w:t>
      </w:r>
      <w:r w:rsidR="0077504D">
        <w:rPr>
          <w:rFonts w:ascii="rive Issues and Needs" w:hAnsi="rive Issues and Needs"/>
        </w:rPr>
        <w:t>(</w:t>
      </w:r>
      <w:proofErr w:type="gramEnd"/>
      <w:r w:rsidR="0077504D">
        <w:rPr>
          <w:rFonts w:ascii="rive Issues and Needs" w:hAnsi="rive Issues and Needs"/>
        </w:rPr>
        <w:t>?)</w:t>
      </w:r>
      <w:r w:rsidRPr="00114A0E">
        <w:rPr>
          <w:rFonts w:ascii="rive Issues and Needs" w:hAnsi="rive Issues and Needs"/>
        </w:rPr>
        <w:t xml:space="preserve"> to provide solutions which are cost effective and address the obsolescence issues for the Navy and DRS-PCT.</w:t>
      </w:r>
    </w:p>
    <w:p w:rsidR="004251D9" w:rsidRPr="00114A0E" w:rsidRDefault="004251D9" w:rsidP="00021415">
      <w:pPr>
        <w:numPr>
          <w:ilvl w:val="1"/>
          <w:numId w:val="30"/>
        </w:numPr>
        <w:autoSpaceDE w:val="0"/>
        <w:autoSpaceDN w:val="0"/>
        <w:adjustRightInd w:val="0"/>
        <w:rPr>
          <w:rFonts w:ascii="rive Issues and Needs" w:hAnsi="rive Issues and Needs"/>
        </w:rPr>
      </w:pPr>
      <w:r w:rsidRPr="00114A0E">
        <w:rPr>
          <w:rFonts w:ascii="rive Issues and Needs" w:hAnsi="rive Issues and Needs"/>
        </w:rPr>
        <w:t>Utilizing the latest power electronics/control technologies</w:t>
      </w:r>
    </w:p>
    <w:p w:rsidR="004251D9" w:rsidRPr="00114A0E" w:rsidRDefault="004251D9" w:rsidP="00021415">
      <w:pPr>
        <w:numPr>
          <w:ilvl w:val="1"/>
          <w:numId w:val="30"/>
        </w:numPr>
        <w:autoSpaceDE w:val="0"/>
        <w:autoSpaceDN w:val="0"/>
        <w:adjustRightInd w:val="0"/>
        <w:rPr>
          <w:rFonts w:ascii="rive Issues and Needs" w:hAnsi="rive Issues and Needs"/>
        </w:rPr>
      </w:pPr>
      <w:r w:rsidRPr="00114A0E">
        <w:rPr>
          <w:rFonts w:ascii="rive Issues and Needs" w:hAnsi="rive Issues and Needs"/>
        </w:rPr>
        <w:t>Utilizing next generation power semiconductor modules</w:t>
      </w:r>
    </w:p>
    <w:p w:rsidR="004251D9" w:rsidRPr="00114A0E" w:rsidRDefault="004251D9" w:rsidP="00021415">
      <w:pPr>
        <w:numPr>
          <w:ilvl w:val="1"/>
          <w:numId w:val="30"/>
        </w:numPr>
        <w:autoSpaceDE w:val="0"/>
        <w:autoSpaceDN w:val="0"/>
        <w:adjustRightInd w:val="0"/>
        <w:rPr>
          <w:rFonts w:ascii="rive Issues and Needs" w:hAnsi="rive Issues and Needs"/>
        </w:rPr>
      </w:pPr>
      <w:r w:rsidRPr="00114A0E">
        <w:rPr>
          <w:rFonts w:ascii="rive Issues and Needs" w:hAnsi="rive Issues and Needs"/>
        </w:rPr>
        <w:t xml:space="preserve">Extend the technology to SiC </w:t>
      </w:r>
    </w:p>
    <w:p w:rsidR="000B10BA" w:rsidRPr="0090116E" w:rsidRDefault="004251D9" w:rsidP="00021415">
      <w:pPr>
        <w:numPr>
          <w:ilvl w:val="0"/>
          <w:numId w:val="76"/>
        </w:numPr>
        <w:autoSpaceDE w:val="0"/>
        <w:autoSpaceDN w:val="0"/>
        <w:adjustRightInd w:val="0"/>
        <w:rPr>
          <w:rFonts w:ascii="rive Issues and Needs" w:hAnsi="rive Issues and Needs"/>
        </w:rPr>
      </w:pPr>
      <w:r w:rsidRPr="00114A0E">
        <w:rPr>
          <w:rFonts w:ascii="rive Issues and Needs" w:hAnsi="rive Issues and Needs"/>
        </w:rPr>
        <w:t>Develop a technology platform in hardware and software for a high level of modularity and use common parts for cost reduction. (Cuzner)</w:t>
      </w:r>
    </w:p>
    <w:p w:rsidR="000B10BA" w:rsidRPr="00114A0E" w:rsidRDefault="000B10BA" w:rsidP="00021415">
      <w:pPr>
        <w:autoSpaceDE w:val="0"/>
        <w:autoSpaceDN w:val="0"/>
        <w:adjustRightInd w:val="0"/>
        <w:rPr>
          <w:rFonts w:ascii="rive Issues and Needs" w:hAnsi="rive Issues and Needs"/>
        </w:rPr>
      </w:pPr>
    </w:p>
    <w:p w:rsidR="000B10BA" w:rsidRPr="002B0D16" w:rsidRDefault="000B10BA" w:rsidP="00021415">
      <w:pPr>
        <w:pStyle w:val="ListParagraph"/>
        <w:numPr>
          <w:ilvl w:val="0"/>
          <w:numId w:val="76"/>
        </w:numPr>
        <w:autoSpaceDE w:val="0"/>
        <w:autoSpaceDN w:val="0"/>
        <w:adjustRightInd w:val="0"/>
        <w:rPr>
          <w:rFonts w:ascii="rive Issues and Needs" w:hAnsi="rive Issues and Needs"/>
        </w:rPr>
      </w:pPr>
      <w:r w:rsidRPr="002B0D16">
        <w:rPr>
          <w:rFonts w:ascii="rive Issues and Needs" w:hAnsi="rive Issues and Needs"/>
          <w:bCs/>
          <w:iCs/>
        </w:rPr>
        <w:t xml:space="preserve">Next </w:t>
      </w:r>
      <w:r w:rsidR="00802D1F" w:rsidRPr="002B0D16">
        <w:rPr>
          <w:rFonts w:ascii="rive Issues and Needs" w:hAnsi="rive Issues and Needs"/>
          <w:bCs/>
          <w:iCs/>
        </w:rPr>
        <w:t>Generation shipboard IPS c</w:t>
      </w:r>
      <w:r w:rsidRPr="002B0D16">
        <w:rPr>
          <w:rFonts w:ascii="rive Issues and Needs" w:hAnsi="rive Issues and Needs"/>
          <w:bCs/>
          <w:iCs/>
        </w:rPr>
        <w:t>hallenges</w:t>
      </w:r>
      <w:r w:rsidR="004251D9" w:rsidRPr="002B0D16">
        <w:rPr>
          <w:rFonts w:ascii="rive Issues and Needs" w:hAnsi="rive Issues and Needs"/>
          <w:bCs/>
          <w:iCs/>
        </w:rPr>
        <w:t xml:space="preserve"> include:</w:t>
      </w:r>
    </w:p>
    <w:p w:rsidR="000B10BA" w:rsidRPr="00114A0E" w:rsidRDefault="000B10BA" w:rsidP="00021415">
      <w:pPr>
        <w:numPr>
          <w:ilvl w:val="0"/>
          <w:numId w:val="76"/>
        </w:numPr>
        <w:autoSpaceDE w:val="0"/>
        <w:autoSpaceDN w:val="0"/>
        <w:adjustRightInd w:val="0"/>
        <w:rPr>
          <w:rFonts w:ascii="rive Issues and Needs" w:hAnsi="rive Issues and Needs"/>
        </w:rPr>
      </w:pPr>
      <w:r w:rsidRPr="00114A0E">
        <w:rPr>
          <w:rFonts w:ascii="rive Issues and Needs" w:hAnsi="rive Issues and Needs"/>
        </w:rPr>
        <w:t>MVDC (10-20kVDC) Platform:</w:t>
      </w:r>
    </w:p>
    <w:p w:rsidR="000B10BA" w:rsidRPr="00114A0E" w:rsidRDefault="000B10BA"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High voltage motor vs. cost of Solid State Transformer to reduce motor voltage</w:t>
      </w:r>
    </w:p>
    <w:p w:rsidR="000B10BA" w:rsidRPr="00114A0E" w:rsidRDefault="000B10BA"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Multi-Level VSD topologies</w:t>
      </w:r>
    </w:p>
    <w:p w:rsidR="000B10BA" w:rsidRPr="00114A0E" w:rsidRDefault="000B10BA"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Maximize device voltage rating vs. allowable switching frequency (&gt;5kHz is desirable)</w:t>
      </w:r>
    </w:p>
    <w:p w:rsidR="000B10BA" w:rsidRPr="00114A0E" w:rsidRDefault="000B10BA" w:rsidP="00021415">
      <w:pPr>
        <w:numPr>
          <w:ilvl w:val="0"/>
          <w:numId w:val="76"/>
        </w:numPr>
        <w:autoSpaceDE w:val="0"/>
        <w:autoSpaceDN w:val="0"/>
        <w:adjustRightInd w:val="0"/>
        <w:rPr>
          <w:rFonts w:ascii="rive Issues and Needs" w:hAnsi="rive Issues and Needs"/>
        </w:rPr>
      </w:pPr>
      <w:r w:rsidRPr="00114A0E">
        <w:rPr>
          <w:rFonts w:ascii="rive Issues and Needs" w:hAnsi="rive Issues and Needs"/>
        </w:rPr>
        <w:t>MVAC (13.8kVAC) Platform:</w:t>
      </w:r>
    </w:p>
    <w:p w:rsidR="000B10BA" w:rsidRPr="00114A0E" w:rsidRDefault="000B10BA"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Focus technology on transformer-rectifier front end design</w:t>
      </w:r>
    </w:p>
    <w:p w:rsidR="000B10BA" w:rsidRPr="00114A0E" w:rsidRDefault="000B10BA"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With appropriate focus on AC interfaces, risks in VSD topology can be reduced</w:t>
      </w:r>
    </w:p>
    <w:p w:rsidR="000B10BA" w:rsidRPr="00114A0E" w:rsidRDefault="000B10BA" w:rsidP="00021415">
      <w:pPr>
        <w:numPr>
          <w:ilvl w:val="0"/>
          <w:numId w:val="76"/>
        </w:numPr>
        <w:autoSpaceDE w:val="0"/>
        <w:autoSpaceDN w:val="0"/>
        <w:adjustRightInd w:val="0"/>
        <w:rPr>
          <w:rFonts w:ascii="rive Issues and Needs" w:hAnsi="rive Issues and Needs"/>
        </w:rPr>
      </w:pPr>
      <w:r w:rsidRPr="00114A0E">
        <w:rPr>
          <w:rFonts w:ascii="rive Issues and Needs" w:hAnsi="rive Issues and Needs"/>
        </w:rPr>
        <w:t>Legacy (450VAC, 4160VAC) Platforms:</w:t>
      </w:r>
    </w:p>
    <w:p w:rsidR="00DF0849" w:rsidRPr="00114A0E" w:rsidRDefault="00DF0849"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Ship service feed compatibility</w:t>
      </w:r>
    </w:p>
    <w:p w:rsidR="00DF0849" w:rsidRPr="00114A0E" w:rsidRDefault="00DF0849" w:rsidP="00021415">
      <w:pPr>
        <w:pStyle w:val="ListParagraph"/>
        <w:numPr>
          <w:ilvl w:val="0"/>
          <w:numId w:val="30"/>
        </w:numPr>
        <w:autoSpaceDE w:val="0"/>
        <w:autoSpaceDN w:val="0"/>
        <w:adjustRightInd w:val="0"/>
        <w:rPr>
          <w:rFonts w:ascii="rive Issues and Needs" w:hAnsi="rive Issues and Needs"/>
        </w:rPr>
      </w:pPr>
      <w:r w:rsidRPr="00114A0E">
        <w:rPr>
          <w:rFonts w:ascii="rive Issues and Needs" w:hAnsi="rive Issues and Needs"/>
        </w:rPr>
        <w:t>Cost vs. compliance vs. performance (Cuzner)</w:t>
      </w:r>
    </w:p>
    <w:p w:rsidR="000B10BA" w:rsidRDefault="000B10BA" w:rsidP="00021415">
      <w:pPr>
        <w:autoSpaceDE w:val="0"/>
        <w:autoSpaceDN w:val="0"/>
        <w:adjustRightInd w:val="0"/>
        <w:rPr>
          <w:rFonts w:ascii="rive Issues and Needs" w:hAnsi="rive Issues and Needs"/>
        </w:rPr>
      </w:pPr>
    </w:p>
    <w:p w:rsidR="001C2B5C" w:rsidRPr="00114A0E" w:rsidRDefault="001C2B5C" w:rsidP="00021415">
      <w:pPr>
        <w:autoSpaceDE w:val="0"/>
        <w:autoSpaceDN w:val="0"/>
        <w:adjustRightInd w:val="0"/>
        <w:rPr>
          <w:rFonts w:ascii="rive Issues and Needs" w:hAnsi="rive Issues and Needs"/>
        </w:rPr>
      </w:pPr>
    </w:p>
    <w:p w:rsidR="00DF0849" w:rsidRPr="001C2B5C" w:rsidRDefault="00C02F3A" w:rsidP="00021415">
      <w:pPr>
        <w:spacing w:after="160" w:line="259" w:lineRule="auto"/>
        <w:jc w:val="center"/>
        <w:rPr>
          <w:color w:val="000000" w:themeColor="text1"/>
          <w:sz w:val="28"/>
          <w:szCs w:val="28"/>
        </w:rPr>
      </w:pPr>
      <w:r>
        <w:rPr>
          <w:b/>
          <w:sz w:val="28"/>
          <w:szCs w:val="28"/>
        </w:rPr>
        <w:t>B. Motors</w:t>
      </w:r>
    </w:p>
    <w:p w:rsidR="0096068C" w:rsidRPr="00802D1F" w:rsidRDefault="00912007" w:rsidP="00021415">
      <w:pPr>
        <w:autoSpaceDE w:val="0"/>
        <w:autoSpaceDN w:val="0"/>
        <w:adjustRightInd w:val="0"/>
        <w:jc w:val="center"/>
        <w:rPr>
          <w:b/>
          <w:sz w:val="28"/>
          <w:szCs w:val="28"/>
        </w:rPr>
      </w:pPr>
      <w:proofErr w:type="gramStart"/>
      <w:r>
        <w:rPr>
          <w:b/>
          <w:sz w:val="28"/>
          <w:szCs w:val="28"/>
        </w:rPr>
        <w:t>B</w:t>
      </w:r>
      <w:r w:rsidR="00DF0849" w:rsidRPr="00802D1F">
        <w:rPr>
          <w:b/>
          <w:sz w:val="28"/>
          <w:szCs w:val="28"/>
        </w:rPr>
        <w:t>i.</w:t>
      </w:r>
      <w:proofErr w:type="gramEnd"/>
      <w:r w:rsidR="00DF0849" w:rsidRPr="00802D1F">
        <w:rPr>
          <w:b/>
          <w:sz w:val="28"/>
          <w:szCs w:val="28"/>
        </w:rPr>
        <w:t xml:space="preserve"> </w:t>
      </w:r>
      <w:r w:rsidR="0096068C" w:rsidRPr="00802D1F">
        <w:rPr>
          <w:b/>
          <w:sz w:val="28"/>
          <w:szCs w:val="28"/>
        </w:rPr>
        <w:t>Currently Available Motors</w:t>
      </w:r>
    </w:p>
    <w:p w:rsidR="0096068C" w:rsidRPr="00114A0E" w:rsidRDefault="0096068C" w:rsidP="00021415">
      <w:pPr>
        <w:pStyle w:val="Default"/>
      </w:pPr>
    </w:p>
    <w:p w:rsidR="004104D0" w:rsidRPr="00114A0E" w:rsidRDefault="00DF0849" w:rsidP="00021415">
      <w:pPr>
        <w:autoSpaceDE w:val="0"/>
        <w:autoSpaceDN w:val="0"/>
        <w:adjustRightInd w:val="0"/>
        <w:rPr>
          <w:color w:val="000000" w:themeColor="text1"/>
        </w:rPr>
      </w:pPr>
      <w:proofErr w:type="gramStart"/>
      <w:r w:rsidRPr="00114A0E">
        <w:rPr>
          <w:color w:val="000000" w:themeColor="text1"/>
        </w:rPr>
        <w:t>Megawatt-size m</w:t>
      </w:r>
      <w:r w:rsidR="0014567A" w:rsidRPr="00114A0E">
        <w:rPr>
          <w:color w:val="000000" w:themeColor="text1"/>
        </w:rPr>
        <w:t>otors</w:t>
      </w:r>
      <w:r w:rsidRPr="00114A0E">
        <w:rPr>
          <w:color w:val="000000" w:themeColor="text1"/>
        </w:rPr>
        <w:t xml:space="preserve"> used in industry </w:t>
      </w:r>
      <w:r w:rsidR="002B0D16">
        <w:rPr>
          <w:color w:val="000000" w:themeColor="text1"/>
        </w:rPr>
        <w:t>fall into</w:t>
      </w:r>
      <w:r w:rsidRPr="00114A0E">
        <w:rPr>
          <w:color w:val="000000" w:themeColor="text1"/>
        </w:rPr>
        <w:t xml:space="preserve"> three categories.</w:t>
      </w:r>
      <w:proofErr w:type="gramEnd"/>
      <w:r w:rsidRPr="00114A0E">
        <w:rPr>
          <w:color w:val="000000" w:themeColor="text1"/>
        </w:rPr>
        <w:t xml:space="preserve"> The Constant Speed category is dominated by Induction Motors which capture ~90% of that market. Synchronous Motors become competitive beyond 3-5 MW. The Variable Speed Motors category is dominated by Induction Motors</w:t>
      </w:r>
      <w:r w:rsidR="002B0D16">
        <w:rPr>
          <w:color w:val="000000" w:themeColor="text1"/>
        </w:rPr>
        <w:t>. There is significant u</w:t>
      </w:r>
      <w:r w:rsidR="004104D0" w:rsidRPr="00114A0E">
        <w:rPr>
          <w:color w:val="000000" w:themeColor="text1"/>
        </w:rPr>
        <w:t>se of High MW Synchronous</w:t>
      </w:r>
      <w:r w:rsidR="002B0D16">
        <w:rPr>
          <w:color w:val="000000" w:themeColor="text1"/>
        </w:rPr>
        <w:t xml:space="preserve"> Motors. PM (Permanent Magnet (u</w:t>
      </w:r>
      <w:r w:rsidR="004104D0" w:rsidRPr="00114A0E">
        <w:rPr>
          <w:color w:val="000000" w:themeColor="text1"/>
        </w:rPr>
        <w:t>sing Nd</w:t>
      </w:r>
      <w:r w:rsidR="004104D0" w:rsidRPr="00114A0E">
        <w:rPr>
          <w:color w:val="000000" w:themeColor="text1"/>
          <w:vertAlign w:val="subscript"/>
        </w:rPr>
        <w:t>2</w:t>
      </w:r>
      <w:r w:rsidR="004104D0" w:rsidRPr="00114A0E">
        <w:rPr>
          <w:color w:val="000000" w:themeColor="text1"/>
        </w:rPr>
        <w:t>Fe</w:t>
      </w:r>
      <w:r w:rsidR="004104D0" w:rsidRPr="00114A0E">
        <w:rPr>
          <w:color w:val="000000" w:themeColor="text1"/>
          <w:vertAlign w:val="subscript"/>
        </w:rPr>
        <w:t>14</w:t>
      </w:r>
      <w:r w:rsidR="004104D0" w:rsidRPr="00114A0E">
        <w:rPr>
          <w:color w:val="000000" w:themeColor="text1"/>
        </w:rPr>
        <w:t>B) Motor</w:t>
      </w:r>
      <w:r w:rsidR="00640664">
        <w:rPr>
          <w:color w:val="000000" w:themeColor="text1"/>
        </w:rPr>
        <w:t>)</w:t>
      </w:r>
      <w:r w:rsidR="004104D0" w:rsidRPr="00114A0E">
        <w:rPr>
          <w:color w:val="000000" w:themeColor="text1"/>
        </w:rPr>
        <w:t xml:space="preserve"> use is minimal. </w:t>
      </w:r>
      <w:r w:rsidR="004104D0" w:rsidRPr="00114A0E">
        <w:t>(Lipo 1)</w:t>
      </w:r>
    </w:p>
    <w:p w:rsidR="00DF0849" w:rsidRPr="00114A0E" w:rsidRDefault="00DF0849" w:rsidP="00021415">
      <w:pPr>
        <w:autoSpaceDE w:val="0"/>
        <w:autoSpaceDN w:val="0"/>
        <w:adjustRightInd w:val="0"/>
        <w:rPr>
          <w:color w:val="000000" w:themeColor="text1"/>
        </w:rPr>
      </w:pPr>
    </w:p>
    <w:p w:rsidR="0096068C" w:rsidRPr="002B0D16" w:rsidRDefault="0096068C" w:rsidP="00021415">
      <w:pPr>
        <w:autoSpaceDE w:val="0"/>
        <w:autoSpaceDN w:val="0"/>
        <w:adjustRightInd w:val="0"/>
        <w:rPr>
          <w:color w:val="000000" w:themeColor="text1"/>
        </w:rPr>
      </w:pPr>
      <w:r w:rsidRPr="00114A0E">
        <w:t>High-power motors</w:t>
      </w:r>
      <w:r w:rsidR="00887C8B" w:rsidRPr="00114A0E">
        <w:t xml:space="preserve"> </w:t>
      </w:r>
      <w:r w:rsidR="004104D0" w:rsidRPr="00114A0E">
        <w:t>(</w:t>
      </w:r>
      <w:r w:rsidR="00887C8B" w:rsidRPr="00114A0E">
        <w:t>375 kW to 100 MW</w:t>
      </w:r>
      <w:r w:rsidR="004104D0" w:rsidRPr="00114A0E">
        <w:t>) comprise only</w:t>
      </w:r>
      <w:r w:rsidR="00887C8B" w:rsidRPr="00114A0E">
        <w:t xml:space="preserve"> 0.027% </w:t>
      </w:r>
      <w:r w:rsidR="004104D0" w:rsidRPr="00114A0E">
        <w:t xml:space="preserve">by number of the installed motor capacity but </w:t>
      </w:r>
      <w:r w:rsidRPr="00114A0E">
        <w:t>consume 23% of total global motor energy</w:t>
      </w:r>
      <w:r w:rsidR="002B0D16">
        <w:t>.</w:t>
      </w:r>
      <w:r w:rsidRPr="00114A0E">
        <w:t xml:space="preserve"> </w:t>
      </w:r>
      <w:r w:rsidR="004104D0" w:rsidRPr="00114A0E">
        <w:t>In 2011, o</w:t>
      </w:r>
      <w:r w:rsidRPr="00114A0E">
        <w:t xml:space="preserve">nly 13% of MV </w:t>
      </w:r>
      <w:r w:rsidR="004104D0" w:rsidRPr="00114A0E">
        <w:t xml:space="preserve">(Medium Voltage) </w:t>
      </w:r>
      <w:r w:rsidR="002B0D16">
        <w:t>motors we</w:t>
      </w:r>
      <w:r w:rsidRPr="00114A0E">
        <w:t>re f</w:t>
      </w:r>
      <w:r w:rsidR="004104D0" w:rsidRPr="00114A0E">
        <w:t xml:space="preserve">ed by a drive. </w:t>
      </w:r>
      <w:r w:rsidRPr="00114A0E">
        <w:t>The other 87% are directly connected to a grid</w:t>
      </w:r>
      <w:r w:rsidR="002B0D16">
        <w:t xml:space="preserve">. </w:t>
      </w:r>
      <w:r w:rsidRPr="00114A0E">
        <w:t xml:space="preserve">Of the equipment used with drives-40% are used with pumps 30% with fans, a total of 15% with compressors and conveyors and a total of 15% with rolling mills, mixers, test beds,  propulsion winders, etc. </w:t>
      </w:r>
      <w:r w:rsidRPr="00114A0E">
        <w:rPr>
          <w:color w:val="000000" w:themeColor="text1"/>
          <w:lang w:val="en-GB"/>
        </w:rPr>
        <w:t>(Arshad)</w:t>
      </w:r>
    </w:p>
    <w:p w:rsidR="00AD27D8" w:rsidRPr="00114A0E" w:rsidRDefault="00AD27D8" w:rsidP="00021415">
      <w:pPr>
        <w:pStyle w:val="Default"/>
        <w:rPr>
          <w:color w:val="000000" w:themeColor="text1"/>
          <w:lang w:val="en-GB"/>
        </w:rPr>
      </w:pPr>
    </w:p>
    <w:p w:rsidR="00AD27D8" w:rsidRPr="00114A0E" w:rsidRDefault="00AD27D8" w:rsidP="00021415">
      <w:pPr>
        <w:autoSpaceDE w:val="0"/>
        <w:autoSpaceDN w:val="0"/>
        <w:adjustRightInd w:val="0"/>
      </w:pPr>
      <w:r w:rsidRPr="00114A0E">
        <w:lastRenderedPageBreak/>
        <w:t>Motor manufacturers making presentations at the Workshop in</w:t>
      </w:r>
      <w:r w:rsidR="00140B5E" w:rsidRPr="00114A0E">
        <w:t xml:space="preserve">cluded ABB, GE. </w:t>
      </w:r>
      <w:proofErr w:type="gramStart"/>
      <w:r w:rsidR="00140B5E" w:rsidRPr="00114A0E">
        <w:t>and</w:t>
      </w:r>
      <w:proofErr w:type="gramEnd"/>
      <w:r w:rsidR="00140B5E" w:rsidRPr="00114A0E">
        <w:t xml:space="preserve"> Toshiba.</w:t>
      </w:r>
    </w:p>
    <w:p w:rsidR="00140B5E" w:rsidRPr="00114A0E" w:rsidRDefault="00140B5E" w:rsidP="00021415">
      <w:pPr>
        <w:autoSpaceDE w:val="0"/>
        <w:autoSpaceDN w:val="0"/>
        <w:adjustRightInd w:val="0"/>
      </w:pPr>
    </w:p>
    <w:p w:rsidR="00AD27D8" w:rsidRPr="00114A0E" w:rsidRDefault="00AD27D8" w:rsidP="00021415">
      <w:pPr>
        <w:autoSpaceDE w:val="0"/>
        <w:autoSpaceDN w:val="0"/>
        <w:adjustRightInd w:val="0"/>
        <w:rPr>
          <w:rFonts w:ascii="rive Issues and Needs" w:hAnsi="rive Issues and Needs" w:cstheme="minorBidi"/>
          <w:sz w:val="22"/>
          <w:szCs w:val="22"/>
        </w:rPr>
      </w:pPr>
      <w:r w:rsidRPr="00114A0E">
        <w:rPr>
          <w:rFonts w:ascii="rive Issues and Needs" w:hAnsi="rive Issues and Needs"/>
        </w:rPr>
        <w:t xml:space="preserve">ABB </w:t>
      </w:r>
      <w:r w:rsidR="00140B5E" w:rsidRPr="00114A0E">
        <w:rPr>
          <w:rFonts w:ascii="rive Issues and Needs" w:hAnsi="rive Issues and Needs"/>
        </w:rPr>
        <w:t>offers a wide variety of motors:</w:t>
      </w:r>
    </w:p>
    <w:p w:rsidR="00AD27D8" w:rsidRPr="00114A0E" w:rsidRDefault="00AD27D8" w:rsidP="00021415">
      <w:pPr>
        <w:numPr>
          <w:ilvl w:val="0"/>
          <w:numId w:val="34"/>
        </w:numPr>
        <w:autoSpaceDE w:val="0"/>
        <w:autoSpaceDN w:val="0"/>
        <w:adjustRightInd w:val="0"/>
        <w:rPr>
          <w:rFonts w:ascii="rive Issues and Needs" w:hAnsi="rive Issues and Needs"/>
        </w:rPr>
      </w:pPr>
      <w:r w:rsidRPr="00114A0E">
        <w:rPr>
          <w:rFonts w:ascii="rive Issues and Needs" w:hAnsi="rive Issues and Needs"/>
        </w:rPr>
        <w:t>Complete product offering from sub-fractional HP up to 70 MW</w:t>
      </w:r>
    </w:p>
    <w:p w:rsidR="00AD27D8" w:rsidRPr="00114A0E" w:rsidRDefault="00AD27D8" w:rsidP="00021415">
      <w:pPr>
        <w:numPr>
          <w:ilvl w:val="1"/>
          <w:numId w:val="34"/>
        </w:numPr>
        <w:autoSpaceDE w:val="0"/>
        <w:autoSpaceDN w:val="0"/>
        <w:adjustRightInd w:val="0"/>
        <w:rPr>
          <w:rFonts w:ascii="rive Issues and Needs" w:hAnsi="rive Issues and Needs"/>
        </w:rPr>
      </w:pPr>
      <w:r w:rsidRPr="00114A0E">
        <w:rPr>
          <w:rFonts w:ascii="rive Issues and Needs" w:hAnsi="rive Issues and Needs"/>
        </w:rPr>
        <w:t>LV</w:t>
      </w:r>
      <w:r w:rsidRPr="00114A0E">
        <w:rPr>
          <w:rFonts w:ascii="rive Issues and Needs" w:hAnsi="rive Issues and Needs"/>
          <w:lang w:val="cs-CZ"/>
        </w:rPr>
        <w:t>, MV</w:t>
      </w:r>
      <w:r w:rsidRPr="00114A0E">
        <w:rPr>
          <w:rFonts w:ascii="rive Issues and Needs" w:hAnsi="rive Issues and Needs"/>
        </w:rPr>
        <w:t xml:space="preserve"> and HV induction motors and generators</w:t>
      </w:r>
    </w:p>
    <w:p w:rsidR="00AD27D8" w:rsidRPr="00114A0E" w:rsidRDefault="00AD27D8" w:rsidP="00021415">
      <w:pPr>
        <w:numPr>
          <w:ilvl w:val="1"/>
          <w:numId w:val="34"/>
        </w:numPr>
        <w:autoSpaceDE w:val="0"/>
        <w:autoSpaceDN w:val="0"/>
        <w:adjustRightInd w:val="0"/>
        <w:rPr>
          <w:rFonts w:ascii="rive Issues and Needs" w:hAnsi="rive Issues and Needs"/>
        </w:rPr>
      </w:pPr>
      <w:r w:rsidRPr="00114A0E">
        <w:rPr>
          <w:rFonts w:ascii="rive Issues and Needs" w:hAnsi="rive Issues and Needs"/>
        </w:rPr>
        <w:t>Synchronous and permanent magnet motors and generators</w:t>
      </w:r>
    </w:p>
    <w:p w:rsidR="00AD27D8" w:rsidRPr="00114A0E" w:rsidRDefault="00AD27D8" w:rsidP="00021415">
      <w:pPr>
        <w:numPr>
          <w:ilvl w:val="1"/>
          <w:numId w:val="34"/>
        </w:numPr>
        <w:autoSpaceDE w:val="0"/>
        <w:autoSpaceDN w:val="0"/>
        <w:adjustRightInd w:val="0"/>
        <w:rPr>
          <w:rFonts w:ascii="rive Issues and Needs" w:hAnsi="rive Issues and Needs"/>
        </w:rPr>
      </w:pPr>
      <w:r w:rsidRPr="00114A0E">
        <w:rPr>
          <w:rFonts w:ascii="rive Issues and Needs" w:hAnsi="rive Issues and Needs"/>
        </w:rPr>
        <w:t>DC motors, servomotors, gear motors</w:t>
      </w:r>
    </w:p>
    <w:p w:rsidR="00AD27D8" w:rsidRPr="00114A0E" w:rsidRDefault="00AD27D8" w:rsidP="00021415">
      <w:pPr>
        <w:numPr>
          <w:ilvl w:val="1"/>
          <w:numId w:val="34"/>
        </w:numPr>
        <w:autoSpaceDE w:val="0"/>
        <w:autoSpaceDN w:val="0"/>
        <w:adjustRightInd w:val="0"/>
        <w:rPr>
          <w:rFonts w:ascii="rive Issues and Needs" w:hAnsi="rive Issues and Needs"/>
        </w:rPr>
      </w:pPr>
      <w:r w:rsidRPr="00114A0E">
        <w:rPr>
          <w:rFonts w:ascii="rive Issues and Needs" w:hAnsi="rive Issues and Needs"/>
        </w:rPr>
        <w:t>Mechanical power transmission products</w:t>
      </w:r>
    </w:p>
    <w:p w:rsidR="00AD27D8" w:rsidRPr="00114A0E" w:rsidRDefault="00AD27D8" w:rsidP="00021415">
      <w:pPr>
        <w:numPr>
          <w:ilvl w:val="0"/>
          <w:numId w:val="35"/>
        </w:numPr>
        <w:autoSpaceDE w:val="0"/>
        <w:autoSpaceDN w:val="0"/>
        <w:adjustRightInd w:val="0"/>
        <w:rPr>
          <w:rFonts w:ascii="rive Issues and Needs" w:hAnsi="rive Issues and Needs"/>
        </w:rPr>
      </w:pPr>
      <w:r w:rsidRPr="00114A0E">
        <w:rPr>
          <w:rFonts w:ascii="rive Issues and Needs" w:hAnsi="rive Issues and Needs"/>
          <w:lang w:val="sv-SE"/>
        </w:rPr>
        <w:t>Asynchronous motors</w:t>
      </w:r>
    </w:p>
    <w:p w:rsidR="00AD27D8" w:rsidRPr="00114A0E" w:rsidRDefault="00AD27D8" w:rsidP="00021415">
      <w:pPr>
        <w:numPr>
          <w:ilvl w:val="0"/>
          <w:numId w:val="35"/>
        </w:numPr>
        <w:autoSpaceDE w:val="0"/>
        <w:autoSpaceDN w:val="0"/>
        <w:adjustRightInd w:val="0"/>
        <w:rPr>
          <w:rFonts w:ascii="rive Issues and Needs" w:hAnsi="rive Issues and Needs"/>
        </w:rPr>
      </w:pPr>
      <w:r w:rsidRPr="00114A0E">
        <w:rPr>
          <w:rFonts w:ascii="rive Issues and Needs" w:hAnsi="rive Issues and Needs"/>
          <w:lang w:val="sv-SE"/>
        </w:rPr>
        <w:t>Synchronous motor (PM and reluctance)</w:t>
      </w:r>
    </w:p>
    <w:p w:rsidR="00AD27D8" w:rsidRPr="00114A0E" w:rsidRDefault="00AD27D8" w:rsidP="00021415">
      <w:pPr>
        <w:numPr>
          <w:ilvl w:val="0"/>
          <w:numId w:val="35"/>
        </w:numPr>
        <w:autoSpaceDE w:val="0"/>
        <w:autoSpaceDN w:val="0"/>
        <w:adjustRightInd w:val="0"/>
        <w:rPr>
          <w:rFonts w:ascii="rive Issues and Needs" w:hAnsi="rive Issues and Needs"/>
        </w:rPr>
      </w:pPr>
      <w:r w:rsidRPr="00114A0E">
        <w:rPr>
          <w:rFonts w:ascii="rive Issues and Needs" w:hAnsi="rive Issues and Needs"/>
          <w:lang w:val="sv-SE"/>
        </w:rPr>
        <w:t>Field-wounded synchronus machines</w:t>
      </w:r>
    </w:p>
    <w:p w:rsidR="00AD27D8" w:rsidRPr="00114A0E" w:rsidRDefault="00AD27D8" w:rsidP="00021415">
      <w:pPr>
        <w:numPr>
          <w:ilvl w:val="0"/>
          <w:numId w:val="35"/>
        </w:numPr>
        <w:autoSpaceDE w:val="0"/>
        <w:autoSpaceDN w:val="0"/>
        <w:adjustRightInd w:val="0"/>
        <w:rPr>
          <w:rFonts w:ascii="rive Issues and Needs" w:hAnsi="rive Issues and Needs"/>
        </w:rPr>
      </w:pPr>
      <w:r w:rsidRPr="00114A0E">
        <w:rPr>
          <w:rFonts w:ascii="rive Issues and Needs" w:hAnsi="rive Issues and Needs"/>
          <w:lang w:val="sv-SE"/>
        </w:rPr>
        <w:t xml:space="preserve">Synchronous and induction generator   </w:t>
      </w:r>
      <w:r w:rsidRPr="00114A0E">
        <w:rPr>
          <w:rFonts w:ascii="rive Issues and Needs" w:hAnsi="rive Issues and Needs"/>
        </w:rPr>
        <w:t>(Chin)</w:t>
      </w:r>
    </w:p>
    <w:p w:rsidR="00AD27D8" w:rsidRPr="00114A0E" w:rsidRDefault="00AD27D8" w:rsidP="00021415">
      <w:pPr>
        <w:autoSpaceDE w:val="0"/>
        <w:autoSpaceDN w:val="0"/>
        <w:adjustRightInd w:val="0"/>
      </w:pPr>
    </w:p>
    <w:p w:rsidR="00AD27D8" w:rsidRPr="00114A0E" w:rsidRDefault="00AD27D8" w:rsidP="00021415">
      <w:pPr>
        <w:autoSpaceDE w:val="0"/>
        <w:autoSpaceDN w:val="0"/>
        <w:adjustRightInd w:val="0"/>
      </w:pPr>
      <w:r w:rsidRPr="00114A0E">
        <w:t>GE</w:t>
      </w:r>
      <w:r w:rsidR="00140B5E" w:rsidRPr="00114A0E">
        <w:t xml:space="preserve"> offers a wide variety of motors:</w:t>
      </w:r>
    </w:p>
    <w:p w:rsidR="00AD27D8" w:rsidRPr="00114A0E" w:rsidRDefault="00AD27D8" w:rsidP="00021415">
      <w:pPr>
        <w:pStyle w:val="ListParagraph"/>
        <w:numPr>
          <w:ilvl w:val="0"/>
          <w:numId w:val="52"/>
        </w:numPr>
        <w:autoSpaceDE w:val="0"/>
        <w:autoSpaceDN w:val="0"/>
        <w:adjustRightInd w:val="0"/>
      </w:pPr>
      <w:r w:rsidRPr="00114A0E">
        <w:t>High Torque –up t</w:t>
      </w:r>
      <w:r w:rsidR="009B5B87">
        <w:t>o</w:t>
      </w:r>
      <w:r w:rsidRPr="00114A0E">
        <w:t xml:space="preserve"> 20 MW below 400 rpm </w:t>
      </w:r>
    </w:p>
    <w:p w:rsidR="00AD27D8" w:rsidRPr="00114A0E" w:rsidRDefault="00AD27D8" w:rsidP="00021415">
      <w:pPr>
        <w:pStyle w:val="ListParagraph"/>
        <w:numPr>
          <w:ilvl w:val="0"/>
          <w:numId w:val="52"/>
        </w:numPr>
        <w:autoSpaceDE w:val="0"/>
        <w:autoSpaceDN w:val="0"/>
        <w:adjustRightInd w:val="0"/>
      </w:pPr>
      <w:r w:rsidRPr="00114A0E">
        <w:t>Induction – conventional speed up to 80 MW</w:t>
      </w:r>
    </w:p>
    <w:p w:rsidR="00AD27D8" w:rsidRPr="00114A0E" w:rsidRDefault="00AD27D8" w:rsidP="00021415">
      <w:pPr>
        <w:pStyle w:val="ListParagraph"/>
        <w:numPr>
          <w:ilvl w:val="0"/>
          <w:numId w:val="52"/>
        </w:numPr>
        <w:autoSpaceDE w:val="0"/>
        <w:autoSpaceDN w:val="0"/>
        <w:adjustRightInd w:val="0"/>
      </w:pPr>
      <w:r w:rsidRPr="00114A0E">
        <w:t>Synchronous – up to 100 MW</w:t>
      </w:r>
    </w:p>
    <w:p w:rsidR="00AD27D8" w:rsidRPr="00114A0E" w:rsidRDefault="00AD27D8" w:rsidP="00021415">
      <w:pPr>
        <w:pStyle w:val="ListParagraph"/>
        <w:numPr>
          <w:ilvl w:val="0"/>
          <w:numId w:val="52"/>
        </w:numPr>
        <w:autoSpaceDE w:val="0"/>
        <w:autoSpaceDN w:val="0"/>
        <w:adjustRightInd w:val="0"/>
      </w:pPr>
      <w:r w:rsidRPr="00114A0E">
        <w:t>Explosion Proof-up t</w:t>
      </w:r>
      <w:r w:rsidR="009B5B87">
        <w:t>o</w:t>
      </w:r>
      <w:r w:rsidRPr="00114A0E">
        <w:t xml:space="preserve"> 6 MW</w:t>
      </w:r>
    </w:p>
    <w:p w:rsidR="00AD27D8" w:rsidRPr="00114A0E" w:rsidRDefault="00AD27D8" w:rsidP="00021415">
      <w:pPr>
        <w:pStyle w:val="ListParagraph"/>
        <w:numPr>
          <w:ilvl w:val="0"/>
          <w:numId w:val="52"/>
        </w:numPr>
        <w:autoSpaceDE w:val="0"/>
        <w:autoSpaceDN w:val="0"/>
        <w:adjustRightInd w:val="0"/>
      </w:pPr>
      <w:proofErr w:type="spellStart"/>
      <w:r w:rsidRPr="00114A0E">
        <w:t>Marinized</w:t>
      </w:r>
      <w:proofErr w:type="spellEnd"/>
      <w:r w:rsidRPr="00114A0E">
        <w:t xml:space="preserve"> – up to 18 MW</w:t>
      </w:r>
    </w:p>
    <w:p w:rsidR="00AD27D8" w:rsidRPr="00114A0E" w:rsidRDefault="00AD27D8" w:rsidP="00021415">
      <w:pPr>
        <w:pStyle w:val="ListParagraph"/>
        <w:numPr>
          <w:ilvl w:val="0"/>
          <w:numId w:val="52"/>
        </w:numPr>
        <w:autoSpaceDE w:val="0"/>
        <w:autoSpaceDN w:val="0"/>
        <w:adjustRightInd w:val="0"/>
      </w:pPr>
      <w:r w:rsidRPr="00114A0E">
        <w:t>Induction High Speed –up to 18,000 rpm  (Datta)</w:t>
      </w:r>
    </w:p>
    <w:p w:rsidR="00140B5E" w:rsidRPr="00114A0E" w:rsidRDefault="00140B5E" w:rsidP="00021415">
      <w:pPr>
        <w:autoSpaceDE w:val="0"/>
        <w:autoSpaceDN w:val="0"/>
        <w:adjustRightInd w:val="0"/>
      </w:pPr>
    </w:p>
    <w:p w:rsidR="00AD27D8" w:rsidRPr="00114A0E" w:rsidRDefault="00802D1F" w:rsidP="00021415">
      <w:pPr>
        <w:autoSpaceDE w:val="0"/>
        <w:autoSpaceDN w:val="0"/>
        <w:adjustRightInd w:val="0"/>
      </w:pPr>
      <w:r>
        <w:t>GE</w:t>
      </w:r>
      <w:r w:rsidR="00140B5E" w:rsidRPr="00114A0E">
        <w:t xml:space="preserve"> also offer</w:t>
      </w:r>
      <w:r>
        <w:t>s</w:t>
      </w:r>
      <w:r w:rsidR="00140B5E" w:rsidRPr="00114A0E">
        <w:t xml:space="preserve"> an </w:t>
      </w:r>
      <w:r w:rsidR="00AD27D8" w:rsidRPr="00114A0E">
        <w:t>Integrated Compressor Line</w:t>
      </w:r>
    </w:p>
    <w:p w:rsidR="00AD27D8" w:rsidRPr="00114A0E" w:rsidRDefault="00AD27D8" w:rsidP="00021415">
      <w:pPr>
        <w:pStyle w:val="ListParagraph"/>
        <w:numPr>
          <w:ilvl w:val="0"/>
          <w:numId w:val="51"/>
        </w:numPr>
        <w:autoSpaceDE w:val="0"/>
        <w:autoSpaceDN w:val="0"/>
        <w:adjustRightInd w:val="0"/>
      </w:pPr>
      <w:r w:rsidRPr="00114A0E">
        <w:t>Direct-drive high-speed Induction Motor / Permanent Magnet motor</w:t>
      </w:r>
    </w:p>
    <w:p w:rsidR="00AD27D8" w:rsidRPr="00114A0E" w:rsidRDefault="00AD27D8" w:rsidP="00021415">
      <w:pPr>
        <w:pStyle w:val="ListParagraph"/>
        <w:numPr>
          <w:ilvl w:val="0"/>
          <w:numId w:val="51"/>
        </w:numPr>
        <w:autoSpaceDE w:val="0"/>
        <w:autoSpaceDN w:val="0"/>
        <w:adjustRightInd w:val="0"/>
      </w:pPr>
      <w:r w:rsidRPr="00114A0E">
        <w:t>High fundamental frequency capability of MV drive using novel multi-level converter technology</w:t>
      </w:r>
    </w:p>
    <w:p w:rsidR="00140B5E" w:rsidRPr="00114A0E" w:rsidRDefault="00140B5E" w:rsidP="00021415">
      <w:pPr>
        <w:autoSpaceDE w:val="0"/>
        <w:autoSpaceDN w:val="0"/>
        <w:adjustRightInd w:val="0"/>
        <w:rPr>
          <w:iCs/>
        </w:rPr>
      </w:pPr>
    </w:p>
    <w:p w:rsidR="00140B5E" w:rsidRPr="00114A0E" w:rsidRDefault="002F5ACA" w:rsidP="00021415">
      <w:pPr>
        <w:autoSpaceDE w:val="0"/>
        <w:autoSpaceDN w:val="0"/>
        <w:adjustRightInd w:val="0"/>
        <w:rPr>
          <w:rFonts w:ascii="rive Issues and Needs" w:hAnsi="rive Issues and Needs"/>
        </w:rPr>
      </w:pPr>
      <w:r w:rsidRPr="00114A0E">
        <w:rPr>
          <w:rFonts w:ascii="rive Issues and Needs" w:hAnsi="rive Issues and Needs"/>
        </w:rPr>
        <w:t>Toshiba manufactures LV (Low V</w:t>
      </w:r>
      <w:r w:rsidR="00140B5E" w:rsidRPr="00114A0E">
        <w:rPr>
          <w:rFonts w:ascii="rive Issues and Needs" w:hAnsi="rive Issues and Needs"/>
        </w:rPr>
        <w:t>oltage</w:t>
      </w:r>
      <w:r w:rsidRPr="00114A0E">
        <w:rPr>
          <w:rFonts w:ascii="rive Issues and Needs" w:hAnsi="rive Issues and Needs"/>
        </w:rPr>
        <w:t>)</w:t>
      </w:r>
      <w:r w:rsidR="00140B5E" w:rsidRPr="00114A0E">
        <w:rPr>
          <w:rFonts w:ascii="rive Issues and Needs" w:hAnsi="rive Issues and Needs"/>
        </w:rPr>
        <w:t xml:space="preserve"> motors, </w:t>
      </w:r>
      <w:r w:rsidRPr="00114A0E">
        <w:rPr>
          <w:rFonts w:ascii="rive Issues and Needs" w:hAnsi="rive Issues and Needs"/>
        </w:rPr>
        <w:t>HV (High V</w:t>
      </w:r>
      <w:r w:rsidR="00140B5E" w:rsidRPr="00114A0E">
        <w:rPr>
          <w:rFonts w:ascii="rive Issues and Needs" w:hAnsi="rive Issues and Needs"/>
        </w:rPr>
        <w:t>oltage</w:t>
      </w:r>
      <w:r w:rsidRPr="00114A0E">
        <w:rPr>
          <w:rFonts w:ascii="rive Issues and Needs" w:hAnsi="rive Issues and Needs"/>
        </w:rPr>
        <w:t>) motors and motors for HEV (H</w:t>
      </w:r>
      <w:r w:rsidR="00140B5E" w:rsidRPr="00114A0E">
        <w:rPr>
          <w:rFonts w:ascii="rive Issues and Needs" w:hAnsi="rive Issues and Needs"/>
        </w:rPr>
        <w:t>y</w:t>
      </w:r>
      <w:r w:rsidRPr="00114A0E">
        <w:rPr>
          <w:rFonts w:ascii="rive Issues and Needs" w:hAnsi="rive Issues and Needs"/>
        </w:rPr>
        <w:t xml:space="preserve">brid Electric Vehicles). </w:t>
      </w:r>
      <w:r w:rsidR="00140B5E" w:rsidRPr="00114A0E">
        <w:rPr>
          <w:rFonts w:ascii="rive Issues and Needs" w:hAnsi="rive Issues and Needs"/>
        </w:rPr>
        <w:t>(Liu)</w:t>
      </w:r>
    </w:p>
    <w:p w:rsidR="0096068C" w:rsidRPr="00114A0E" w:rsidRDefault="0096068C" w:rsidP="00021415">
      <w:pPr>
        <w:autoSpaceDE w:val="0"/>
        <w:autoSpaceDN w:val="0"/>
        <w:adjustRightInd w:val="0"/>
        <w:rPr>
          <w:color w:val="000000" w:themeColor="text1"/>
        </w:rPr>
      </w:pPr>
    </w:p>
    <w:p w:rsidR="0096068C" w:rsidRPr="0069670A" w:rsidRDefault="0096068C" w:rsidP="00021415">
      <w:pPr>
        <w:autoSpaceDE w:val="0"/>
        <w:autoSpaceDN w:val="0"/>
        <w:adjustRightInd w:val="0"/>
      </w:pPr>
      <w:r w:rsidRPr="00114A0E">
        <w:t>MV motors are used typically in critical processes – steel mills, cement kilns, a</w:t>
      </w:r>
      <w:r w:rsidR="00802D1F">
        <w:t xml:space="preserve">ir-handling, compressors, </w:t>
      </w:r>
      <w:proofErr w:type="gramStart"/>
      <w:r w:rsidR="00802D1F">
        <w:t>pumps</w:t>
      </w:r>
      <w:proofErr w:type="gramEnd"/>
      <w:r w:rsidR="00802D1F">
        <w:t xml:space="preserve">. </w:t>
      </w:r>
      <w:proofErr w:type="gramStart"/>
      <w:r w:rsidR="00FC3CA1">
        <w:t>e</w:t>
      </w:r>
      <w:r w:rsidR="00802D1F">
        <w:t>tc</w:t>
      </w:r>
      <w:proofErr w:type="gramEnd"/>
      <w:r w:rsidR="00802D1F">
        <w:t xml:space="preserve">. </w:t>
      </w:r>
      <w:r w:rsidRPr="00114A0E">
        <w:t>Reliability is key; downtime is allowed with concept of “modular replacement” possible by s</w:t>
      </w:r>
      <w:r w:rsidR="0069670A">
        <w:t>emi-skilled people</w:t>
      </w:r>
      <w:r w:rsidR="000754D4">
        <w:t>.</w:t>
      </w:r>
      <w:r w:rsidR="0069670A">
        <w:t xml:space="preserve"> (</w:t>
      </w:r>
      <w:r w:rsidR="009B5B87">
        <w:t>Bhattacharya</w:t>
      </w:r>
      <w:r w:rsidR="0069670A">
        <w:t>)</w:t>
      </w:r>
    </w:p>
    <w:p w:rsidR="0014567A" w:rsidRPr="00114A0E" w:rsidRDefault="0014567A" w:rsidP="00021415">
      <w:pPr>
        <w:autoSpaceDE w:val="0"/>
        <w:autoSpaceDN w:val="0"/>
        <w:adjustRightInd w:val="0"/>
        <w:rPr>
          <w:rFonts w:ascii="rive Issues and Needs" w:hAnsi="rive Issues and Needs"/>
        </w:rPr>
      </w:pPr>
    </w:p>
    <w:p w:rsidR="0014567A" w:rsidRPr="00114A0E" w:rsidRDefault="001F2C56" w:rsidP="00021415">
      <w:pPr>
        <w:autoSpaceDE w:val="0"/>
        <w:autoSpaceDN w:val="0"/>
        <w:adjustRightInd w:val="0"/>
        <w:rPr>
          <w:rFonts w:ascii="rive Issues and Needs" w:hAnsi="rive Issues and Needs"/>
        </w:rPr>
      </w:pPr>
      <w:r>
        <w:rPr>
          <w:rFonts w:ascii="rive Issues and Needs" w:hAnsi="rive Issues and Needs"/>
        </w:rPr>
        <w:t>There are a</w:t>
      </w:r>
      <w:r w:rsidR="0069670A">
        <w:rPr>
          <w:rFonts w:ascii="rive Issues and Needs" w:hAnsi="rive Issues and Needs"/>
        </w:rPr>
        <w:t xml:space="preserve"> number of challenging specifications that must be met</w:t>
      </w:r>
    </w:p>
    <w:p w:rsidR="0014567A" w:rsidRPr="0069670A" w:rsidRDefault="0014567A" w:rsidP="00021415">
      <w:pPr>
        <w:pStyle w:val="ListParagraph"/>
        <w:numPr>
          <w:ilvl w:val="0"/>
          <w:numId w:val="55"/>
        </w:numPr>
        <w:autoSpaceDE w:val="0"/>
        <w:autoSpaceDN w:val="0"/>
        <w:adjustRightInd w:val="0"/>
        <w:rPr>
          <w:rFonts w:ascii="rive Issues and Needs" w:hAnsi="rive Issues and Needs"/>
        </w:rPr>
      </w:pPr>
      <w:r w:rsidRPr="0069670A">
        <w:rPr>
          <w:rFonts w:ascii="rive Issues and Needs" w:hAnsi="rive Issues and Needs"/>
        </w:rPr>
        <w:t xml:space="preserve">Higher voltage </w:t>
      </w:r>
    </w:p>
    <w:p w:rsidR="0014567A" w:rsidRPr="0069670A" w:rsidRDefault="0014567A" w:rsidP="00021415">
      <w:pPr>
        <w:pStyle w:val="ListParagraph"/>
        <w:numPr>
          <w:ilvl w:val="0"/>
          <w:numId w:val="55"/>
        </w:numPr>
        <w:autoSpaceDE w:val="0"/>
        <w:autoSpaceDN w:val="0"/>
        <w:adjustRightInd w:val="0"/>
        <w:rPr>
          <w:rFonts w:ascii="rive Issues and Needs" w:hAnsi="rive Issues and Needs"/>
        </w:rPr>
      </w:pPr>
      <w:r w:rsidRPr="0069670A">
        <w:rPr>
          <w:rFonts w:ascii="rive Issues and Needs" w:hAnsi="rive Issues and Needs"/>
        </w:rPr>
        <w:t>Higher power</w:t>
      </w:r>
    </w:p>
    <w:p w:rsidR="0014567A" w:rsidRPr="0069670A" w:rsidRDefault="0014567A" w:rsidP="00021415">
      <w:pPr>
        <w:pStyle w:val="ListParagraph"/>
        <w:numPr>
          <w:ilvl w:val="0"/>
          <w:numId w:val="55"/>
        </w:numPr>
        <w:autoSpaceDE w:val="0"/>
        <w:autoSpaceDN w:val="0"/>
        <w:adjustRightInd w:val="0"/>
        <w:rPr>
          <w:rFonts w:ascii="rive Issues and Needs" w:hAnsi="rive Issues and Needs"/>
        </w:rPr>
      </w:pPr>
      <w:r w:rsidRPr="0069670A">
        <w:rPr>
          <w:rFonts w:ascii="rive Issues and Needs" w:hAnsi="rive Issues and Needs"/>
        </w:rPr>
        <w:t xml:space="preserve">Heavily customized design </w:t>
      </w:r>
    </w:p>
    <w:p w:rsidR="0014567A" w:rsidRPr="0069670A" w:rsidRDefault="0014567A" w:rsidP="00021415">
      <w:pPr>
        <w:pStyle w:val="ListParagraph"/>
        <w:numPr>
          <w:ilvl w:val="0"/>
          <w:numId w:val="55"/>
        </w:numPr>
        <w:autoSpaceDE w:val="0"/>
        <w:autoSpaceDN w:val="0"/>
        <w:adjustRightInd w:val="0"/>
        <w:rPr>
          <w:rFonts w:ascii="rive Issues and Needs" w:hAnsi="rive Issues and Needs"/>
        </w:rPr>
      </w:pPr>
      <w:r w:rsidRPr="0069670A">
        <w:rPr>
          <w:rFonts w:ascii="rive Issues and Needs" w:hAnsi="rive Issues and Needs"/>
        </w:rPr>
        <w:t>Footprint, frame, cooling….except for power module</w:t>
      </w:r>
      <w:r w:rsidR="00841D84" w:rsidRPr="0069670A">
        <w:rPr>
          <w:rFonts w:ascii="rive Issues and Needs" w:hAnsi="rive Issues and Needs"/>
        </w:rPr>
        <w:t xml:space="preserve"> </w:t>
      </w:r>
      <w:r w:rsidRPr="0069670A">
        <w:rPr>
          <w:rFonts w:ascii="rive Issues and Needs" w:hAnsi="rive Issues and Needs"/>
        </w:rPr>
        <w:t>(Liu)</w:t>
      </w:r>
    </w:p>
    <w:p w:rsidR="0096068C" w:rsidRPr="00114A0E" w:rsidRDefault="0096068C" w:rsidP="00021415">
      <w:pPr>
        <w:autoSpaceDE w:val="0"/>
        <w:autoSpaceDN w:val="0"/>
        <w:adjustRightInd w:val="0"/>
        <w:rPr>
          <w:rFonts w:ascii="GEInspira" w:hAnsi="GEInspira" w:cs="GEInspira"/>
          <w:color w:val="1E4090"/>
          <w:sz w:val="32"/>
          <w:szCs w:val="32"/>
        </w:rPr>
      </w:pPr>
    </w:p>
    <w:p w:rsidR="0014567A" w:rsidRPr="001C2B5C" w:rsidRDefault="00912007" w:rsidP="00021415">
      <w:pPr>
        <w:pStyle w:val="ListParagraph"/>
        <w:autoSpaceDE w:val="0"/>
        <w:autoSpaceDN w:val="0"/>
        <w:adjustRightInd w:val="0"/>
        <w:ind w:left="810" w:firstLine="630"/>
        <w:rPr>
          <w:b/>
          <w:sz w:val="28"/>
          <w:szCs w:val="28"/>
        </w:rPr>
      </w:pPr>
      <w:proofErr w:type="spellStart"/>
      <w:proofErr w:type="gramStart"/>
      <w:r>
        <w:rPr>
          <w:b/>
          <w:sz w:val="28"/>
          <w:szCs w:val="28"/>
        </w:rPr>
        <w:t>B</w:t>
      </w:r>
      <w:r w:rsidR="0014567A" w:rsidRPr="001C2B5C">
        <w:rPr>
          <w:b/>
          <w:sz w:val="28"/>
          <w:szCs w:val="28"/>
        </w:rPr>
        <w:t>ii</w:t>
      </w:r>
      <w:proofErr w:type="spellEnd"/>
      <w:r w:rsidR="0014567A" w:rsidRPr="001C2B5C">
        <w:rPr>
          <w:b/>
          <w:sz w:val="28"/>
          <w:szCs w:val="28"/>
        </w:rPr>
        <w:t>.</w:t>
      </w:r>
      <w:proofErr w:type="gramEnd"/>
      <w:r w:rsidR="0014567A" w:rsidRPr="001C2B5C">
        <w:rPr>
          <w:b/>
          <w:sz w:val="28"/>
          <w:szCs w:val="28"/>
        </w:rPr>
        <w:t xml:space="preserve"> The Potential Impact of SiC on Advanced Motor Design </w:t>
      </w:r>
    </w:p>
    <w:p w:rsidR="00140B5E" w:rsidRPr="0069670A" w:rsidRDefault="00140B5E" w:rsidP="00021415">
      <w:pPr>
        <w:autoSpaceDE w:val="0"/>
        <w:autoSpaceDN w:val="0"/>
        <w:adjustRightInd w:val="0"/>
        <w:rPr>
          <w:color w:val="000000" w:themeColor="text1"/>
        </w:rPr>
      </w:pPr>
    </w:p>
    <w:p w:rsidR="001D7CD1" w:rsidRDefault="0090116E" w:rsidP="00021415">
      <w:pPr>
        <w:autoSpaceDE w:val="0"/>
        <w:autoSpaceDN w:val="0"/>
        <w:adjustRightInd w:val="0"/>
      </w:pPr>
      <w:r>
        <w:t xml:space="preserve">There are a number of motors </w:t>
      </w:r>
      <w:r w:rsidR="001D7CD1" w:rsidRPr="00114A0E">
        <w:t>operating at high electrical frequencies</w:t>
      </w:r>
      <w:r>
        <w:t>.</w:t>
      </w:r>
      <w:r w:rsidR="001018D2">
        <w:t xml:space="preserve"> </w:t>
      </w:r>
      <w:r w:rsidR="00856FCE">
        <w:t xml:space="preserve">Examples of motors operating at high electrical frequencies are high speed motors used in oil and </w:t>
      </w:r>
      <w:r w:rsidR="00856FCE">
        <w:lastRenderedPageBreak/>
        <w:t xml:space="preserve">gas compressors at 15,000 </w:t>
      </w:r>
      <w:r w:rsidR="00856FCE" w:rsidRPr="00114A0E">
        <w:t>rpm, 5MW</w:t>
      </w:r>
      <w:r w:rsidR="00856FCE">
        <w:t>, 4160V and a n</w:t>
      </w:r>
      <w:r w:rsidR="001D7CD1" w:rsidRPr="00114A0E">
        <w:t>ew class of machines with high elec</w:t>
      </w:r>
      <w:r w:rsidR="00856FCE">
        <w:t>trical frequency, high pole count, and</w:t>
      </w:r>
      <w:r w:rsidR="001D7CD1" w:rsidRPr="00114A0E">
        <w:t xml:space="preserve"> electromagnetic gears. (Raju)</w:t>
      </w:r>
    </w:p>
    <w:p w:rsidR="00856FCE" w:rsidRPr="00114A0E" w:rsidRDefault="00856FCE" w:rsidP="00021415">
      <w:pPr>
        <w:autoSpaceDE w:val="0"/>
        <w:autoSpaceDN w:val="0"/>
        <w:adjustRightInd w:val="0"/>
      </w:pPr>
    </w:p>
    <w:p w:rsidR="002B0D16" w:rsidRDefault="00856FCE" w:rsidP="00021415">
      <w:pPr>
        <w:autoSpaceDE w:val="0"/>
        <w:autoSpaceDN w:val="0"/>
        <w:adjustRightInd w:val="0"/>
        <w:rPr>
          <w:color w:val="000000" w:themeColor="text1"/>
        </w:rPr>
      </w:pPr>
      <w:r w:rsidRPr="00114A0E">
        <w:rPr>
          <w:bCs/>
          <w:color w:val="000000" w:themeColor="text1"/>
        </w:rPr>
        <w:t>1-50 MW class motors can be reduced in size by 5x using high</w:t>
      </w:r>
      <w:r w:rsidR="00912007">
        <w:rPr>
          <w:bCs/>
          <w:color w:val="000000" w:themeColor="text1"/>
        </w:rPr>
        <w:t>-</w:t>
      </w:r>
      <w:proofErr w:type="gramStart"/>
      <w:r w:rsidRPr="00114A0E">
        <w:rPr>
          <w:bCs/>
          <w:color w:val="000000" w:themeColor="text1"/>
        </w:rPr>
        <w:t>voltage,</w:t>
      </w:r>
      <w:proofErr w:type="gramEnd"/>
      <w:r w:rsidRPr="00114A0E">
        <w:rPr>
          <w:bCs/>
          <w:color w:val="000000" w:themeColor="text1"/>
        </w:rPr>
        <w:t xml:space="preserve"> high</w:t>
      </w:r>
      <w:r w:rsidR="00912007">
        <w:rPr>
          <w:bCs/>
          <w:color w:val="000000" w:themeColor="text1"/>
        </w:rPr>
        <w:t>-</w:t>
      </w:r>
      <w:r w:rsidRPr="00114A0E">
        <w:rPr>
          <w:bCs/>
          <w:color w:val="000000" w:themeColor="text1"/>
        </w:rPr>
        <w:t>frequency</w:t>
      </w:r>
      <w:r w:rsidRPr="00114A0E">
        <w:rPr>
          <w:color w:val="000000" w:themeColor="text1"/>
        </w:rPr>
        <w:t xml:space="preserve"> </w:t>
      </w:r>
      <w:r w:rsidRPr="00114A0E">
        <w:rPr>
          <w:bCs/>
          <w:color w:val="000000" w:themeColor="text1"/>
        </w:rPr>
        <w:t>SiC</w:t>
      </w:r>
      <w:r>
        <w:rPr>
          <w:bCs/>
          <w:color w:val="000000" w:themeColor="text1"/>
        </w:rPr>
        <w:t xml:space="preserve"> based Variable Speed Drive</w:t>
      </w:r>
      <w:r w:rsidR="00930C31">
        <w:rPr>
          <w:bCs/>
          <w:color w:val="000000" w:themeColor="text1"/>
        </w:rPr>
        <w:t>s</w:t>
      </w:r>
      <w:r>
        <w:rPr>
          <w:bCs/>
          <w:color w:val="000000" w:themeColor="text1"/>
        </w:rPr>
        <w:t xml:space="preserve"> (VSD</w:t>
      </w:r>
      <w:r w:rsidR="00930C31">
        <w:rPr>
          <w:bCs/>
          <w:color w:val="000000" w:themeColor="text1"/>
        </w:rPr>
        <w:t>s</w:t>
      </w:r>
      <w:r>
        <w:rPr>
          <w:bCs/>
          <w:color w:val="000000" w:themeColor="text1"/>
        </w:rPr>
        <w:t>). In</w:t>
      </w:r>
      <w:r w:rsidRPr="00114A0E">
        <w:rPr>
          <w:bCs/>
          <w:color w:val="000000" w:themeColor="text1"/>
        </w:rPr>
        <w:t xml:space="preserve"> COG DD high rpm applications</w:t>
      </w:r>
      <w:r>
        <w:rPr>
          <w:bCs/>
          <w:color w:val="000000" w:themeColor="text1"/>
        </w:rPr>
        <w:t>, these motors would be</w:t>
      </w:r>
      <w:r w:rsidRPr="00114A0E">
        <w:rPr>
          <w:bCs/>
          <w:color w:val="000000" w:themeColor="text1"/>
        </w:rPr>
        <w:t xml:space="preserve"> 3X smaller and cheaper</w:t>
      </w:r>
      <w:r w:rsidR="00930C31">
        <w:rPr>
          <w:bCs/>
          <w:color w:val="000000" w:themeColor="text1"/>
        </w:rPr>
        <w:t>.</w:t>
      </w:r>
      <w:r>
        <w:rPr>
          <w:bCs/>
          <w:color w:val="000000" w:themeColor="text1"/>
        </w:rPr>
        <w:t xml:space="preserve"> </w:t>
      </w:r>
      <w:r w:rsidRPr="00114A0E">
        <w:rPr>
          <w:color w:val="000000" w:themeColor="text1"/>
        </w:rPr>
        <w:t>(Agarwal</w:t>
      </w:r>
      <w:r>
        <w:rPr>
          <w:color w:val="000000" w:themeColor="text1"/>
        </w:rPr>
        <w:t>)</w:t>
      </w:r>
    </w:p>
    <w:p w:rsidR="002B0D16" w:rsidRDefault="002B0D16" w:rsidP="00021415">
      <w:pPr>
        <w:autoSpaceDE w:val="0"/>
        <w:autoSpaceDN w:val="0"/>
        <w:adjustRightInd w:val="0"/>
        <w:rPr>
          <w:color w:val="000000" w:themeColor="text1"/>
        </w:rPr>
      </w:pPr>
    </w:p>
    <w:p w:rsidR="002B0D16" w:rsidRPr="00114A0E" w:rsidRDefault="002B0D16" w:rsidP="00021415">
      <w:pPr>
        <w:autoSpaceDE w:val="0"/>
        <w:autoSpaceDN w:val="0"/>
        <w:adjustRightInd w:val="0"/>
        <w:rPr>
          <w:color w:val="000000" w:themeColor="text1"/>
        </w:rPr>
      </w:pPr>
    </w:p>
    <w:p w:rsidR="0096068C" w:rsidRPr="00114A0E" w:rsidRDefault="0090116E" w:rsidP="00021415">
      <w:pPr>
        <w:autoSpaceDE w:val="0"/>
        <w:autoSpaceDN w:val="0"/>
        <w:adjustRightInd w:val="0"/>
        <w:rPr>
          <w:color w:val="000000" w:themeColor="text1"/>
        </w:rPr>
      </w:pPr>
      <w:r>
        <w:rPr>
          <w:color w:val="000000" w:themeColor="text1"/>
        </w:rPr>
        <w:t xml:space="preserve">Wide Band Gap devices offer the following potential benefits </w:t>
      </w:r>
      <w:r w:rsidR="001018D2">
        <w:rPr>
          <w:color w:val="000000" w:themeColor="text1"/>
        </w:rPr>
        <w:t>for electrical machines</w:t>
      </w:r>
    </w:p>
    <w:p w:rsidR="0096068C" w:rsidRPr="00114A0E" w:rsidRDefault="0096068C" w:rsidP="00021415">
      <w:pPr>
        <w:autoSpaceDE w:val="0"/>
        <w:autoSpaceDN w:val="0"/>
        <w:adjustRightInd w:val="0"/>
        <w:rPr>
          <w:color w:val="000000" w:themeColor="text1"/>
        </w:rPr>
      </w:pPr>
    </w:p>
    <w:tbl>
      <w:tblPr>
        <w:tblStyle w:val="TableGrid"/>
        <w:tblW w:w="0" w:type="auto"/>
        <w:tblLook w:val="04A0" w:firstRow="1" w:lastRow="0" w:firstColumn="1" w:lastColumn="0" w:noHBand="0" w:noVBand="1"/>
      </w:tblPr>
      <w:tblGrid>
        <w:gridCol w:w="3935"/>
        <w:gridCol w:w="4561"/>
      </w:tblGrid>
      <w:tr w:rsidR="0096068C" w:rsidRPr="00114A0E" w:rsidTr="0069670A">
        <w:tc>
          <w:tcPr>
            <w:tcW w:w="4315" w:type="dxa"/>
            <w:tcBorders>
              <w:top w:val="single" w:sz="4" w:space="0" w:color="auto"/>
              <w:left w:val="single" w:sz="4" w:space="0" w:color="auto"/>
              <w:bottom w:val="single" w:sz="4" w:space="0" w:color="auto"/>
              <w:right w:val="single" w:sz="4" w:space="0" w:color="auto"/>
            </w:tcBorders>
            <w:hideMark/>
          </w:tcPr>
          <w:p w:rsidR="0096068C" w:rsidRPr="00FA25AD" w:rsidRDefault="0096068C" w:rsidP="00021415">
            <w:pPr>
              <w:autoSpaceDE w:val="0"/>
              <w:autoSpaceDN w:val="0"/>
              <w:adjustRightInd w:val="0"/>
              <w:jc w:val="center"/>
              <w:rPr>
                <w:b/>
                <w:color w:val="000000" w:themeColor="text1"/>
              </w:rPr>
            </w:pPr>
            <w:r w:rsidRPr="00FA25AD">
              <w:rPr>
                <w:b/>
                <w:color w:val="000000" w:themeColor="text1"/>
              </w:rPr>
              <w:t>WBG Device Attributes</w:t>
            </w:r>
          </w:p>
        </w:tc>
        <w:tc>
          <w:tcPr>
            <w:tcW w:w="5035" w:type="dxa"/>
            <w:tcBorders>
              <w:top w:val="single" w:sz="4" w:space="0" w:color="auto"/>
              <w:left w:val="single" w:sz="4" w:space="0" w:color="auto"/>
              <w:bottom w:val="single" w:sz="4" w:space="0" w:color="auto"/>
              <w:right w:val="single" w:sz="4" w:space="0" w:color="auto"/>
            </w:tcBorders>
          </w:tcPr>
          <w:p w:rsidR="0096068C" w:rsidRPr="00FA25AD" w:rsidRDefault="0096068C" w:rsidP="00021415">
            <w:pPr>
              <w:autoSpaceDE w:val="0"/>
              <w:autoSpaceDN w:val="0"/>
              <w:adjustRightInd w:val="0"/>
              <w:jc w:val="center"/>
              <w:rPr>
                <w:b/>
                <w:color w:val="000000" w:themeColor="text1"/>
              </w:rPr>
            </w:pPr>
            <w:r w:rsidRPr="00FA25AD">
              <w:rPr>
                <w:b/>
                <w:color w:val="000000" w:themeColor="text1"/>
              </w:rPr>
              <w:t>Benefit for Design of Electrical Machines</w:t>
            </w:r>
          </w:p>
          <w:p w:rsidR="0096068C" w:rsidRPr="00114A0E" w:rsidRDefault="0096068C" w:rsidP="00021415">
            <w:pPr>
              <w:autoSpaceDE w:val="0"/>
              <w:autoSpaceDN w:val="0"/>
              <w:adjustRightInd w:val="0"/>
              <w:rPr>
                <w:color w:val="000000" w:themeColor="text1"/>
              </w:rPr>
            </w:pPr>
          </w:p>
        </w:tc>
      </w:tr>
      <w:tr w:rsidR="0096068C" w:rsidRPr="00114A0E" w:rsidTr="0069670A">
        <w:tc>
          <w:tcPr>
            <w:tcW w:w="4315" w:type="dxa"/>
            <w:tcBorders>
              <w:top w:val="single" w:sz="4" w:space="0" w:color="auto"/>
              <w:left w:val="single" w:sz="4" w:space="0" w:color="auto"/>
              <w:bottom w:val="single" w:sz="4" w:space="0" w:color="auto"/>
              <w:right w:val="single" w:sz="4" w:space="0" w:color="auto"/>
            </w:tcBorders>
            <w:hideMark/>
          </w:tcPr>
          <w:p w:rsidR="0096068C" w:rsidRPr="00114A0E" w:rsidRDefault="0096068C" w:rsidP="00021415">
            <w:pPr>
              <w:autoSpaceDE w:val="0"/>
              <w:autoSpaceDN w:val="0"/>
              <w:adjustRightInd w:val="0"/>
              <w:jc w:val="center"/>
              <w:rPr>
                <w:color w:val="000000" w:themeColor="text1"/>
              </w:rPr>
            </w:pPr>
            <w:r w:rsidRPr="00114A0E">
              <w:rPr>
                <w:color w:val="000000" w:themeColor="text1"/>
              </w:rPr>
              <w:t>High Voltage</w:t>
            </w:r>
          </w:p>
        </w:tc>
        <w:tc>
          <w:tcPr>
            <w:tcW w:w="5035" w:type="dxa"/>
            <w:tcBorders>
              <w:top w:val="single" w:sz="4" w:space="0" w:color="auto"/>
              <w:left w:val="single" w:sz="4" w:space="0" w:color="auto"/>
              <w:bottom w:val="single" w:sz="4" w:space="0" w:color="auto"/>
              <w:right w:val="single" w:sz="4" w:space="0" w:color="auto"/>
            </w:tcBorders>
          </w:tcPr>
          <w:p w:rsidR="0096068C" w:rsidRPr="00114A0E" w:rsidRDefault="0096068C" w:rsidP="00021415">
            <w:pPr>
              <w:autoSpaceDE w:val="0"/>
              <w:autoSpaceDN w:val="0"/>
              <w:adjustRightInd w:val="0"/>
              <w:jc w:val="center"/>
              <w:rPr>
                <w:color w:val="000000" w:themeColor="text1"/>
              </w:rPr>
            </w:pPr>
            <w:r w:rsidRPr="00114A0E">
              <w:rPr>
                <w:color w:val="000000" w:themeColor="text1"/>
              </w:rPr>
              <w:t>Quest</w:t>
            </w:r>
            <w:r w:rsidR="0069670A">
              <w:rPr>
                <w:color w:val="000000" w:themeColor="text1"/>
              </w:rPr>
              <w:t>ionable</w:t>
            </w:r>
          </w:p>
        </w:tc>
      </w:tr>
      <w:tr w:rsidR="0096068C" w:rsidRPr="00114A0E" w:rsidTr="0069670A">
        <w:tc>
          <w:tcPr>
            <w:tcW w:w="4315" w:type="dxa"/>
            <w:tcBorders>
              <w:top w:val="single" w:sz="4" w:space="0" w:color="auto"/>
              <w:left w:val="single" w:sz="4" w:space="0" w:color="auto"/>
              <w:bottom w:val="single" w:sz="4" w:space="0" w:color="auto"/>
              <w:right w:val="single" w:sz="4" w:space="0" w:color="auto"/>
            </w:tcBorders>
          </w:tcPr>
          <w:p w:rsidR="0096068C" w:rsidRPr="0069670A" w:rsidRDefault="0096068C" w:rsidP="00021415">
            <w:pPr>
              <w:autoSpaceDE w:val="0"/>
              <w:autoSpaceDN w:val="0"/>
              <w:adjustRightInd w:val="0"/>
              <w:jc w:val="center"/>
              <w:rPr>
                <w:color w:val="000000" w:themeColor="text1"/>
              </w:rPr>
            </w:pPr>
            <w:r w:rsidRPr="00114A0E">
              <w:rPr>
                <w:color w:val="000000" w:themeColor="text1"/>
              </w:rPr>
              <w:t>High Efficiency</w:t>
            </w:r>
          </w:p>
        </w:tc>
        <w:tc>
          <w:tcPr>
            <w:tcW w:w="5035" w:type="dxa"/>
            <w:tcBorders>
              <w:top w:val="single" w:sz="4" w:space="0" w:color="auto"/>
              <w:left w:val="single" w:sz="4" w:space="0" w:color="auto"/>
              <w:bottom w:val="single" w:sz="4" w:space="0" w:color="auto"/>
              <w:right w:val="single" w:sz="4" w:space="0" w:color="auto"/>
            </w:tcBorders>
          </w:tcPr>
          <w:p w:rsidR="0096068C" w:rsidRPr="00114A0E" w:rsidRDefault="0069670A" w:rsidP="00021415">
            <w:pPr>
              <w:autoSpaceDE w:val="0"/>
              <w:autoSpaceDN w:val="0"/>
              <w:adjustRightInd w:val="0"/>
              <w:jc w:val="center"/>
              <w:rPr>
                <w:color w:val="000000" w:themeColor="text1"/>
              </w:rPr>
            </w:pPr>
            <w:r>
              <w:rPr>
                <w:color w:val="000000" w:themeColor="text1"/>
              </w:rPr>
              <w:t>Questionable</w:t>
            </w:r>
          </w:p>
        </w:tc>
      </w:tr>
      <w:tr w:rsidR="0096068C" w:rsidRPr="00114A0E" w:rsidTr="0069670A">
        <w:tc>
          <w:tcPr>
            <w:tcW w:w="4315" w:type="dxa"/>
            <w:tcBorders>
              <w:top w:val="single" w:sz="4" w:space="0" w:color="auto"/>
              <w:left w:val="single" w:sz="4" w:space="0" w:color="auto"/>
              <w:bottom w:val="single" w:sz="4" w:space="0" w:color="auto"/>
              <w:right w:val="single" w:sz="4" w:space="0" w:color="auto"/>
            </w:tcBorders>
          </w:tcPr>
          <w:p w:rsidR="0096068C" w:rsidRPr="0069670A" w:rsidRDefault="0096068C" w:rsidP="00021415">
            <w:pPr>
              <w:autoSpaceDE w:val="0"/>
              <w:autoSpaceDN w:val="0"/>
              <w:adjustRightInd w:val="0"/>
              <w:jc w:val="center"/>
              <w:rPr>
                <w:color w:val="000000" w:themeColor="text1"/>
              </w:rPr>
            </w:pPr>
            <w:r w:rsidRPr="00114A0E">
              <w:rPr>
                <w:color w:val="000000" w:themeColor="text1"/>
              </w:rPr>
              <w:t>High Temperature</w:t>
            </w:r>
          </w:p>
        </w:tc>
        <w:tc>
          <w:tcPr>
            <w:tcW w:w="5035" w:type="dxa"/>
            <w:tcBorders>
              <w:top w:val="single" w:sz="4" w:space="0" w:color="auto"/>
              <w:left w:val="single" w:sz="4" w:space="0" w:color="auto"/>
              <w:bottom w:val="single" w:sz="4" w:space="0" w:color="auto"/>
              <w:right w:val="single" w:sz="4" w:space="0" w:color="auto"/>
            </w:tcBorders>
            <w:hideMark/>
          </w:tcPr>
          <w:p w:rsidR="0096068C" w:rsidRPr="00114A0E" w:rsidRDefault="0096068C" w:rsidP="00021415">
            <w:pPr>
              <w:autoSpaceDE w:val="0"/>
              <w:autoSpaceDN w:val="0"/>
              <w:adjustRightInd w:val="0"/>
              <w:jc w:val="center"/>
              <w:rPr>
                <w:color w:val="000000" w:themeColor="text1"/>
              </w:rPr>
            </w:pPr>
            <w:r w:rsidRPr="00114A0E">
              <w:rPr>
                <w:color w:val="000000" w:themeColor="text1"/>
              </w:rPr>
              <w:t>Questionable</w:t>
            </w:r>
          </w:p>
        </w:tc>
      </w:tr>
      <w:tr w:rsidR="0096068C" w:rsidRPr="00114A0E" w:rsidTr="0069670A">
        <w:tc>
          <w:tcPr>
            <w:tcW w:w="4315" w:type="dxa"/>
            <w:tcBorders>
              <w:top w:val="single" w:sz="4" w:space="0" w:color="auto"/>
              <w:left w:val="single" w:sz="4" w:space="0" w:color="auto"/>
              <w:bottom w:val="single" w:sz="4" w:space="0" w:color="auto"/>
              <w:right w:val="single" w:sz="4" w:space="0" w:color="auto"/>
            </w:tcBorders>
          </w:tcPr>
          <w:p w:rsidR="0096068C" w:rsidRPr="00FA25AD" w:rsidRDefault="0096068C" w:rsidP="00021415">
            <w:pPr>
              <w:autoSpaceDE w:val="0"/>
              <w:autoSpaceDN w:val="0"/>
              <w:adjustRightInd w:val="0"/>
              <w:jc w:val="center"/>
              <w:rPr>
                <w:color w:val="000000" w:themeColor="text1"/>
              </w:rPr>
            </w:pPr>
            <w:r w:rsidRPr="00FA25AD">
              <w:rPr>
                <w:color w:val="000000" w:themeColor="text1"/>
              </w:rPr>
              <w:t>High Switching Frequency</w:t>
            </w:r>
          </w:p>
        </w:tc>
        <w:tc>
          <w:tcPr>
            <w:tcW w:w="5035" w:type="dxa"/>
            <w:tcBorders>
              <w:top w:val="single" w:sz="4" w:space="0" w:color="auto"/>
              <w:left w:val="single" w:sz="4" w:space="0" w:color="auto"/>
              <w:bottom w:val="single" w:sz="4" w:space="0" w:color="auto"/>
              <w:right w:val="single" w:sz="4" w:space="0" w:color="auto"/>
            </w:tcBorders>
          </w:tcPr>
          <w:p w:rsidR="0096068C" w:rsidRPr="00114A0E" w:rsidRDefault="0096068C" w:rsidP="00021415">
            <w:pPr>
              <w:autoSpaceDE w:val="0"/>
              <w:autoSpaceDN w:val="0"/>
              <w:adjustRightInd w:val="0"/>
              <w:jc w:val="center"/>
              <w:rPr>
                <w:color w:val="000000" w:themeColor="text1"/>
              </w:rPr>
            </w:pPr>
            <w:r w:rsidRPr="00114A0E">
              <w:rPr>
                <w:color w:val="000000" w:themeColor="text1"/>
              </w:rPr>
              <w:t>S</w:t>
            </w:r>
            <w:r w:rsidR="00FA25AD">
              <w:rPr>
                <w:color w:val="000000" w:themeColor="text1"/>
              </w:rPr>
              <w:t>ignificant</w:t>
            </w:r>
          </w:p>
        </w:tc>
      </w:tr>
      <w:tr w:rsidR="0096068C" w:rsidRPr="00114A0E" w:rsidTr="0069670A">
        <w:tc>
          <w:tcPr>
            <w:tcW w:w="4315" w:type="dxa"/>
            <w:tcBorders>
              <w:top w:val="single" w:sz="4" w:space="0" w:color="auto"/>
              <w:left w:val="single" w:sz="4" w:space="0" w:color="auto"/>
              <w:bottom w:val="single" w:sz="4" w:space="0" w:color="auto"/>
              <w:right w:val="single" w:sz="4" w:space="0" w:color="auto"/>
            </w:tcBorders>
          </w:tcPr>
          <w:p w:rsidR="0096068C" w:rsidRPr="00114A0E" w:rsidRDefault="00FA25AD" w:rsidP="00021415">
            <w:pPr>
              <w:autoSpaceDE w:val="0"/>
              <w:autoSpaceDN w:val="0"/>
              <w:adjustRightInd w:val="0"/>
              <w:jc w:val="center"/>
              <w:rPr>
                <w:color w:val="000000" w:themeColor="text1"/>
              </w:rPr>
            </w:pPr>
            <w:r>
              <w:rPr>
                <w:color w:val="000000" w:themeColor="text1"/>
              </w:rPr>
              <w:t>High Fundamental Frequency</w:t>
            </w:r>
          </w:p>
        </w:tc>
        <w:tc>
          <w:tcPr>
            <w:tcW w:w="5035" w:type="dxa"/>
            <w:tcBorders>
              <w:top w:val="single" w:sz="4" w:space="0" w:color="auto"/>
              <w:left w:val="single" w:sz="4" w:space="0" w:color="auto"/>
              <w:bottom w:val="single" w:sz="4" w:space="0" w:color="auto"/>
              <w:right w:val="single" w:sz="4" w:space="0" w:color="auto"/>
            </w:tcBorders>
          </w:tcPr>
          <w:p w:rsidR="0096068C" w:rsidRPr="00114A0E" w:rsidRDefault="00FA25AD" w:rsidP="00021415">
            <w:pPr>
              <w:autoSpaceDE w:val="0"/>
              <w:autoSpaceDN w:val="0"/>
              <w:adjustRightInd w:val="0"/>
              <w:jc w:val="center"/>
              <w:rPr>
                <w:color w:val="000000" w:themeColor="text1"/>
              </w:rPr>
            </w:pPr>
            <w:r>
              <w:rPr>
                <w:color w:val="000000" w:themeColor="text1"/>
              </w:rPr>
              <w:t>Significant</w:t>
            </w:r>
          </w:p>
        </w:tc>
      </w:tr>
    </w:tbl>
    <w:p w:rsidR="0014567A" w:rsidRPr="00114A0E" w:rsidRDefault="00FA25AD" w:rsidP="00021415">
      <w:pPr>
        <w:autoSpaceDE w:val="0"/>
        <w:autoSpaceDN w:val="0"/>
        <w:adjustRightInd w:val="0"/>
        <w:rPr>
          <w:rFonts w:ascii="GEInspira" w:hAnsi="GEInspira" w:cs="GEInspira"/>
          <w:color w:val="000000" w:themeColor="text1"/>
          <w:sz w:val="32"/>
          <w:szCs w:val="32"/>
        </w:rPr>
      </w:pPr>
      <w:r w:rsidRPr="00114A0E">
        <w:t>(Lipo 1)</w:t>
      </w:r>
    </w:p>
    <w:p w:rsidR="003B024A" w:rsidRDefault="003B024A" w:rsidP="00021415">
      <w:pPr>
        <w:autoSpaceDE w:val="0"/>
        <w:autoSpaceDN w:val="0"/>
        <w:adjustRightInd w:val="0"/>
        <w:rPr>
          <w:color w:val="000000" w:themeColor="text1"/>
        </w:rPr>
      </w:pPr>
    </w:p>
    <w:p w:rsidR="00520D27" w:rsidRPr="00114A0E" w:rsidRDefault="003B024A" w:rsidP="00021415">
      <w:pPr>
        <w:autoSpaceDE w:val="0"/>
        <w:autoSpaceDN w:val="0"/>
        <w:adjustRightInd w:val="0"/>
        <w:rPr>
          <w:color w:val="000000" w:themeColor="text1"/>
        </w:rPr>
      </w:pPr>
      <w:r>
        <w:rPr>
          <w:color w:val="000000" w:themeColor="text1"/>
        </w:rPr>
        <w:t>WBG d</w:t>
      </w:r>
      <w:r w:rsidR="00520D27" w:rsidRPr="00114A0E">
        <w:rPr>
          <w:color w:val="000000" w:themeColor="text1"/>
        </w:rPr>
        <w:t>evices</w:t>
      </w:r>
      <w:r>
        <w:rPr>
          <w:color w:val="000000" w:themeColor="text1"/>
        </w:rPr>
        <w:t xml:space="preserve"> offer a number of potential benefits including</w:t>
      </w:r>
      <w:r w:rsidR="00520D27" w:rsidRPr="00114A0E">
        <w:rPr>
          <w:color w:val="000000" w:themeColor="text1"/>
        </w:rPr>
        <w:t xml:space="preserve"> </w:t>
      </w:r>
      <w:r w:rsidRPr="00114A0E">
        <w:rPr>
          <w:color w:val="000000" w:themeColor="text1"/>
        </w:rPr>
        <w:t xml:space="preserve">Benefits </w:t>
      </w:r>
      <w:r w:rsidR="00520D27" w:rsidRPr="00114A0E">
        <w:rPr>
          <w:color w:val="000000" w:themeColor="text1"/>
        </w:rPr>
        <w:t>to the “Big Three”</w:t>
      </w:r>
    </w:p>
    <w:p w:rsidR="00520D27" w:rsidRPr="00114A0E" w:rsidRDefault="00520D27" w:rsidP="00021415">
      <w:pPr>
        <w:autoSpaceDE w:val="0"/>
        <w:autoSpaceDN w:val="0"/>
        <w:adjustRightInd w:val="0"/>
        <w:rPr>
          <w:rFonts w:ascii="GEInspira" w:hAnsi="GEInspira" w:cs="GEInspira"/>
          <w:color w:val="000000" w:themeColor="text1"/>
          <w:sz w:val="32"/>
          <w:szCs w:val="32"/>
        </w:rPr>
      </w:pPr>
    </w:p>
    <w:p w:rsidR="00520D27" w:rsidRPr="003B024A" w:rsidRDefault="00520D27" w:rsidP="00021415">
      <w:pPr>
        <w:numPr>
          <w:ilvl w:val="0"/>
          <w:numId w:val="37"/>
        </w:numPr>
        <w:autoSpaceDE w:val="0"/>
        <w:autoSpaceDN w:val="0"/>
        <w:adjustRightInd w:val="0"/>
        <w:rPr>
          <w:color w:val="000000" w:themeColor="text1"/>
        </w:rPr>
      </w:pPr>
      <w:r w:rsidRPr="00114A0E">
        <w:rPr>
          <w:color w:val="000000" w:themeColor="text1"/>
        </w:rPr>
        <w:t xml:space="preserve">A New Motor Side Filter Could Result in Nearly </w:t>
      </w:r>
      <w:r w:rsidRPr="003B024A">
        <w:rPr>
          <w:color w:val="000000" w:themeColor="text1"/>
        </w:rPr>
        <w:t>Zero THD Motor Voltage Waveforms</w:t>
      </w:r>
    </w:p>
    <w:p w:rsidR="00520D27" w:rsidRPr="003B024A" w:rsidRDefault="00520D27" w:rsidP="00021415">
      <w:pPr>
        <w:numPr>
          <w:ilvl w:val="0"/>
          <w:numId w:val="38"/>
        </w:numPr>
        <w:autoSpaceDE w:val="0"/>
        <w:autoSpaceDN w:val="0"/>
        <w:adjustRightInd w:val="0"/>
        <w:rPr>
          <w:color w:val="000000" w:themeColor="text1"/>
        </w:rPr>
      </w:pPr>
      <w:r w:rsidRPr="00114A0E">
        <w:rPr>
          <w:color w:val="000000" w:themeColor="text1"/>
        </w:rPr>
        <w:t>Negligible Stator</w:t>
      </w:r>
      <w:r w:rsidR="00F4078D">
        <w:rPr>
          <w:color w:val="000000" w:themeColor="text1"/>
        </w:rPr>
        <w:t xml:space="preserve"> </w:t>
      </w:r>
      <w:r w:rsidRPr="00114A0E">
        <w:rPr>
          <w:color w:val="000000" w:themeColor="text1"/>
        </w:rPr>
        <w:t xml:space="preserve"> Copper and Iron Loss Due to </w:t>
      </w:r>
      <w:r w:rsidRPr="003B024A">
        <w:rPr>
          <w:color w:val="000000" w:themeColor="text1"/>
        </w:rPr>
        <w:t>Impressed Harmonics</w:t>
      </w:r>
    </w:p>
    <w:p w:rsidR="00520D27" w:rsidRPr="003B024A" w:rsidRDefault="00520D27" w:rsidP="00021415">
      <w:pPr>
        <w:numPr>
          <w:ilvl w:val="0"/>
          <w:numId w:val="39"/>
        </w:numPr>
        <w:autoSpaceDE w:val="0"/>
        <w:autoSpaceDN w:val="0"/>
        <w:adjustRightInd w:val="0"/>
        <w:rPr>
          <w:color w:val="000000" w:themeColor="text1"/>
        </w:rPr>
      </w:pPr>
      <w:r w:rsidRPr="00114A0E">
        <w:rPr>
          <w:color w:val="000000" w:themeColor="text1"/>
        </w:rPr>
        <w:t>Possibility of Reduced Magnetics</w:t>
      </w:r>
      <w:r w:rsidRPr="003B024A">
        <w:rPr>
          <w:color w:val="000000" w:themeColor="text1"/>
        </w:rPr>
        <w:t xml:space="preserve"> Line Side</w:t>
      </w:r>
      <w:r w:rsidR="002B0D16">
        <w:rPr>
          <w:color w:val="000000" w:themeColor="text1"/>
        </w:rPr>
        <w:t xml:space="preserve"> Filter, Line Side Transformer</w:t>
      </w:r>
      <w:r w:rsidR="00410AB4">
        <w:rPr>
          <w:color w:val="000000" w:themeColor="text1"/>
        </w:rPr>
        <w:t xml:space="preserve"> </w:t>
      </w:r>
      <w:r w:rsidRPr="00114A0E">
        <w:t>(Lipo 1)</w:t>
      </w:r>
    </w:p>
    <w:p w:rsidR="00520D27" w:rsidRPr="00114A0E" w:rsidRDefault="00520D27" w:rsidP="00021415">
      <w:pPr>
        <w:autoSpaceDE w:val="0"/>
        <w:autoSpaceDN w:val="0"/>
        <w:adjustRightInd w:val="0"/>
        <w:rPr>
          <w:rFonts w:ascii="GEInspira" w:hAnsi="GEInspira" w:cs="GEInspira"/>
          <w:color w:val="000000" w:themeColor="text1"/>
          <w:sz w:val="32"/>
          <w:szCs w:val="32"/>
        </w:rPr>
      </w:pPr>
    </w:p>
    <w:p w:rsidR="00520D27" w:rsidRPr="00114A0E" w:rsidRDefault="003B024A" w:rsidP="00021415">
      <w:pPr>
        <w:autoSpaceDE w:val="0"/>
        <w:autoSpaceDN w:val="0"/>
        <w:adjustRightInd w:val="0"/>
        <w:ind w:left="720" w:hanging="720"/>
        <w:rPr>
          <w:color w:val="000000" w:themeColor="text1"/>
        </w:rPr>
      </w:pPr>
      <w:r>
        <w:rPr>
          <w:color w:val="000000" w:themeColor="text1"/>
        </w:rPr>
        <w:t>However, there are also do</w:t>
      </w:r>
      <w:r w:rsidR="00C02F3A">
        <w:rPr>
          <w:color w:val="000000" w:themeColor="text1"/>
        </w:rPr>
        <w:t>wnsides that must be considered</w:t>
      </w:r>
      <w:r>
        <w:rPr>
          <w:color w:val="000000" w:themeColor="text1"/>
        </w:rPr>
        <w:t>:</w:t>
      </w:r>
    </w:p>
    <w:p w:rsidR="00520D27" w:rsidRPr="00114A0E" w:rsidRDefault="00520D27" w:rsidP="00021415">
      <w:pPr>
        <w:numPr>
          <w:ilvl w:val="0"/>
          <w:numId w:val="40"/>
        </w:numPr>
        <w:autoSpaceDE w:val="0"/>
        <w:autoSpaceDN w:val="0"/>
        <w:adjustRightInd w:val="0"/>
        <w:rPr>
          <w:color w:val="000000" w:themeColor="text1"/>
        </w:rPr>
      </w:pPr>
      <w:r w:rsidRPr="00114A0E">
        <w:rPr>
          <w:color w:val="000000" w:themeColor="text1"/>
        </w:rPr>
        <w:t>Increased Differential and Common Mode EMI</w:t>
      </w:r>
    </w:p>
    <w:p w:rsidR="00520D27" w:rsidRPr="00114A0E" w:rsidRDefault="00520D27" w:rsidP="00021415">
      <w:pPr>
        <w:numPr>
          <w:ilvl w:val="0"/>
          <w:numId w:val="40"/>
        </w:numPr>
        <w:autoSpaceDE w:val="0"/>
        <w:autoSpaceDN w:val="0"/>
        <w:adjustRightInd w:val="0"/>
        <w:rPr>
          <w:color w:val="000000" w:themeColor="text1"/>
        </w:rPr>
      </w:pPr>
      <w:r w:rsidRPr="00114A0E">
        <w:rPr>
          <w:color w:val="000000" w:themeColor="text1"/>
        </w:rPr>
        <w:t>Bearing Current Issues</w:t>
      </w:r>
    </w:p>
    <w:p w:rsidR="00520D27" w:rsidRPr="00114A0E" w:rsidRDefault="00520D27" w:rsidP="00021415">
      <w:pPr>
        <w:numPr>
          <w:ilvl w:val="0"/>
          <w:numId w:val="40"/>
        </w:numPr>
        <w:autoSpaceDE w:val="0"/>
        <w:autoSpaceDN w:val="0"/>
        <w:adjustRightInd w:val="0"/>
        <w:rPr>
          <w:color w:val="000000" w:themeColor="text1"/>
        </w:rPr>
      </w:pPr>
      <w:r w:rsidRPr="00114A0E">
        <w:rPr>
          <w:color w:val="000000" w:themeColor="text1"/>
        </w:rPr>
        <w:t xml:space="preserve">Insulation Degradation </w:t>
      </w:r>
      <w:r w:rsidRPr="00114A0E">
        <w:t>(Lipo 1)</w:t>
      </w:r>
    </w:p>
    <w:p w:rsidR="00520D27" w:rsidRPr="00114A0E" w:rsidRDefault="00520D27" w:rsidP="00021415">
      <w:pPr>
        <w:autoSpaceDE w:val="0"/>
        <w:autoSpaceDN w:val="0"/>
        <w:adjustRightInd w:val="0"/>
        <w:ind w:left="720" w:hanging="720"/>
        <w:rPr>
          <w:color w:val="000000" w:themeColor="text1"/>
        </w:rPr>
      </w:pPr>
    </w:p>
    <w:p w:rsidR="00520D27" w:rsidRPr="00114A0E" w:rsidRDefault="003B024A" w:rsidP="00021415">
      <w:pPr>
        <w:autoSpaceDE w:val="0"/>
        <w:autoSpaceDN w:val="0"/>
        <w:adjustRightInd w:val="0"/>
        <w:ind w:left="720" w:hanging="720"/>
        <w:rPr>
          <w:color w:val="000000" w:themeColor="text1"/>
        </w:rPr>
      </w:pPr>
      <w:r>
        <w:rPr>
          <w:color w:val="000000" w:themeColor="text1"/>
        </w:rPr>
        <w:t>There are other machines capable of megawatt r</w:t>
      </w:r>
      <w:r w:rsidR="00520D27" w:rsidRPr="00114A0E">
        <w:rPr>
          <w:color w:val="000000" w:themeColor="text1"/>
        </w:rPr>
        <w:t>atings</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Switched (Variable) Reluctance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Synchronous Reluctance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PM Assisted Synchronous Reluctance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Spoke Type PM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Switched Flux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Transverse Flux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 xml:space="preserve">Vernier Motor </w:t>
      </w:r>
      <w:r w:rsidRPr="00114A0E">
        <w:t>(Lipo 1)</w:t>
      </w:r>
    </w:p>
    <w:p w:rsidR="00520D27" w:rsidRPr="00114A0E" w:rsidRDefault="00520D27" w:rsidP="00021415">
      <w:pPr>
        <w:autoSpaceDE w:val="0"/>
        <w:autoSpaceDN w:val="0"/>
        <w:adjustRightInd w:val="0"/>
        <w:ind w:left="720" w:hanging="720"/>
        <w:rPr>
          <w:color w:val="000000" w:themeColor="text1"/>
        </w:rPr>
      </w:pPr>
    </w:p>
    <w:p w:rsidR="00520D27" w:rsidRPr="00114A0E" w:rsidRDefault="003B024A" w:rsidP="00021415">
      <w:pPr>
        <w:autoSpaceDE w:val="0"/>
        <w:autoSpaceDN w:val="0"/>
        <w:adjustRightInd w:val="0"/>
        <w:ind w:left="720" w:hanging="720"/>
        <w:rPr>
          <w:color w:val="000000" w:themeColor="text1"/>
        </w:rPr>
      </w:pPr>
      <w:r>
        <w:rPr>
          <w:color w:val="000000" w:themeColor="text1"/>
        </w:rPr>
        <w:t xml:space="preserve">The following approaches to extending </w:t>
      </w:r>
      <w:r w:rsidR="00520D27" w:rsidRPr="00114A0E">
        <w:rPr>
          <w:color w:val="000000" w:themeColor="text1"/>
        </w:rPr>
        <w:t xml:space="preserve">the boundaries of machines </w:t>
      </w:r>
      <w:r>
        <w:rPr>
          <w:color w:val="000000" w:themeColor="text1"/>
        </w:rPr>
        <w:t>are possible:</w:t>
      </w:r>
    </w:p>
    <w:p w:rsidR="00520D27" w:rsidRPr="003B024A" w:rsidRDefault="00520D27" w:rsidP="00021415">
      <w:pPr>
        <w:pStyle w:val="ListParagraph"/>
        <w:numPr>
          <w:ilvl w:val="0"/>
          <w:numId w:val="57"/>
        </w:numPr>
        <w:autoSpaceDE w:val="0"/>
        <w:autoSpaceDN w:val="0"/>
        <w:adjustRightInd w:val="0"/>
        <w:rPr>
          <w:color w:val="000000" w:themeColor="text1"/>
        </w:rPr>
      </w:pPr>
      <w:r w:rsidRPr="003B024A">
        <w:rPr>
          <w:color w:val="000000" w:themeColor="text1"/>
        </w:rPr>
        <w:t>High Speed Machines</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t>Compact Turbine Driven Power Source</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lastRenderedPageBreak/>
        <w:t>Energy Storage Systems</w:t>
      </w:r>
    </w:p>
    <w:p w:rsidR="00520D27" w:rsidRPr="003B024A" w:rsidRDefault="00520D27" w:rsidP="00021415">
      <w:pPr>
        <w:pStyle w:val="ListParagraph"/>
        <w:numPr>
          <w:ilvl w:val="0"/>
          <w:numId w:val="57"/>
        </w:numPr>
        <w:autoSpaceDE w:val="0"/>
        <w:autoSpaceDN w:val="0"/>
        <w:adjustRightInd w:val="0"/>
        <w:rPr>
          <w:color w:val="000000" w:themeColor="text1"/>
        </w:rPr>
      </w:pPr>
      <w:r w:rsidRPr="003B024A">
        <w:rPr>
          <w:color w:val="000000" w:themeColor="text1"/>
        </w:rPr>
        <w:t>Low Speed Machines</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t>Directly Driven Wind Turbines</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t>Ocean and Tidal Wave Machines</w:t>
      </w:r>
    </w:p>
    <w:p w:rsidR="00520D27" w:rsidRPr="003B024A" w:rsidRDefault="00520D27" w:rsidP="00021415">
      <w:pPr>
        <w:pStyle w:val="ListParagraph"/>
        <w:numPr>
          <w:ilvl w:val="0"/>
          <w:numId w:val="57"/>
        </w:numPr>
        <w:autoSpaceDE w:val="0"/>
        <w:autoSpaceDN w:val="0"/>
        <w:adjustRightInd w:val="0"/>
        <w:rPr>
          <w:color w:val="000000" w:themeColor="text1"/>
        </w:rPr>
      </w:pPr>
      <w:r w:rsidRPr="003B024A">
        <w:rPr>
          <w:color w:val="000000" w:themeColor="text1"/>
        </w:rPr>
        <w:t>High Temperature Machines (and Drives)</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t>Compact Mechanical Power Sources</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t xml:space="preserve">Switching Devices in the Motor Frame </w:t>
      </w:r>
    </w:p>
    <w:p w:rsidR="00520D27" w:rsidRPr="00114A0E" w:rsidRDefault="00520D27" w:rsidP="00021415">
      <w:pPr>
        <w:pStyle w:val="ListParagraph"/>
        <w:numPr>
          <w:ilvl w:val="0"/>
          <w:numId w:val="57"/>
        </w:numPr>
        <w:autoSpaceDE w:val="0"/>
        <w:autoSpaceDN w:val="0"/>
        <w:adjustRightInd w:val="0"/>
      </w:pPr>
      <w:r w:rsidRPr="003B024A">
        <w:rPr>
          <w:color w:val="000000" w:themeColor="text1"/>
        </w:rPr>
        <w:t xml:space="preserve">HT Superconducting Machines </w:t>
      </w:r>
      <w:r w:rsidRPr="00114A0E">
        <w:t>(Lipo 1)</w:t>
      </w:r>
    </w:p>
    <w:p w:rsidR="00520D27" w:rsidRPr="00114A0E" w:rsidRDefault="00520D27" w:rsidP="00021415">
      <w:pPr>
        <w:autoSpaceDE w:val="0"/>
        <w:autoSpaceDN w:val="0"/>
        <w:adjustRightInd w:val="0"/>
        <w:ind w:left="720" w:hanging="720"/>
        <w:rPr>
          <w:color w:val="000000" w:themeColor="text1"/>
        </w:rPr>
      </w:pPr>
    </w:p>
    <w:p w:rsidR="003B024A" w:rsidRDefault="003B024A" w:rsidP="00021415">
      <w:pPr>
        <w:autoSpaceDE w:val="0"/>
        <w:autoSpaceDN w:val="0"/>
        <w:adjustRightInd w:val="0"/>
        <w:rPr>
          <w:color w:val="000000" w:themeColor="text1"/>
        </w:rPr>
      </w:pPr>
    </w:p>
    <w:p w:rsidR="0055197D" w:rsidRPr="00E10F75" w:rsidRDefault="00E10F75" w:rsidP="00021415">
      <w:pPr>
        <w:autoSpaceDE w:val="0"/>
        <w:autoSpaceDN w:val="0"/>
        <w:adjustRightInd w:val="0"/>
        <w:rPr>
          <w:color w:val="000000" w:themeColor="text1"/>
        </w:rPr>
      </w:pPr>
      <w:r w:rsidRPr="00E10F75">
        <w:rPr>
          <w:bCs/>
          <w:color w:val="000000" w:themeColor="text1"/>
        </w:rPr>
        <w:t>There are a number of potential approaches to improving h</w:t>
      </w:r>
      <w:r w:rsidR="0055197D" w:rsidRPr="00E10F75">
        <w:rPr>
          <w:bCs/>
          <w:color w:val="000000" w:themeColor="text1"/>
        </w:rPr>
        <w:t xml:space="preserve">igh switching-speed performance of WBG in motor drives </w:t>
      </w:r>
    </w:p>
    <w:p w:rsidR="0055197D" w:rsidRPr="00E10F75" w:rsidRDefault="0055197D" w:rsidP="00021415">
      <w:pPr>
        <w:pStyle w:val="ListParagraph"/>
        <w:numPr>
          <w:ilvl w:val="0"/>
          <w:numId w:val="57"/>
        </w:numPr>
        <w:autoSpaceDE w:val="0"/>
        <w:autoSpaceDN w:val="0"/>
        <w:adjustRightInd w:val="0"/>
        <w:rPr>
          <w:color w:val="000000" w:themeColor="text1"/>
        </w:rPr>
      </w:pPr>
      <w:r w:rsidRPr="00E10F75">
        <w:rPr>
          <w:bCs/>
          <w:color w:val="000000" w:themeColor="text1"/>
        </w:rPr>
        <w:t>Interference between upper &amp; lower switches (cross talk)</w:t>
      </w:r>
    </w:p>
    <w:p w:rsidR="0055197D" w:rsidRPr="00E10F75" w:rsidRDefault="0055197D" w:rsidP="00021415">
      <w:pPr>
        <w:pStyle w:val="ListParagraph"/>
        <w:numPr>
          <w:ilvl w:val="1"/>
          <w:numId w:val="57"/>
        </w:numPr>
        <w:autoSpaceDE w:val="0"/>
        <w:autoSpaceDN w:val="0"/>
        <w:adjustRightInd w:val="0"/>
        <w:rPr>
          <w:color w:val="000000" w:themeColor="text1"/>
        </w:rPr>
      </w:pPr>
      <w:r w:rsidRPr="00E10F75">
        <w:rPr>
          <w:color w:val="000000" w:themeColor="text1"/>
        </w:rPr>
        <w:t>Short-through current causes turn-on energy loss increase, tested up to 19% and dv/</w:t>
      </w:r>
      <w:proofErr w:type="spellStart"/>
      <w:r w:rsidRPr="00E10F75">
        <w:rPr>
          <w:color w:val="000000" w:themeColor="text1"/>
        </w:rPr>
        <w:t>dt</w:t>
      </w:r>
      <w:proofErr w:type="spellEnd"/>
      <w:r w:rsidRPr="00E10F75">
        <w:rPr>
          <w:color w:val="000000" w:themeColor="text1"/>
        </w:rPr>
        <w:t xml:space="preserve"> reduction by 10% </w:t>
      </w:r>
    </w:p>
    <w:p w:rsidR="0055197D" w:rsidRPr="00E10F75" w:rsidRDefault="0055197D" w:rsidP="00021415">
      <w:pPr>
        <w:pStyle w:val="ListParagraph"/>
        <w:numPr>
          <w:ilvl w:val="1"/>
          <w:numId w:val="57"/>
        </w:numPr>
        <w:autoSpaceDE w:val="0"/>
        <w:autoSpaceDN w:val="0"/>
        <w:adjustRightInd w:val="0"/>
        <w:rPr>
          <w:color w:val="000000" w:themeColor="text1"/>
        </w:rPr>
      </w:pPr>
      <w:r w:rsidRPr="00E10F75">
        <w:rPr>
          <w:color w:val="000000" w:themeColor="text1"/>
        </w:rPr>
        <w:t>Spurious negative gate voltage beyond required range</w:t>
      </w:r>
    </w:p>
    <w:p w:rsidR="0055197D" w:rsidRPr="00E10F75" w:rsidRDefault="00E10F75" w:rsidP="00021415">
      <w:pPr>
        <w:pStyle w:val="ListParagraph"/>
        <w:numPr>
          <w:ilvl w:val="0"/>
          <w:numId w:val="57"/>
        </w:numPr>
        <w:autoSpaceDE w:val="0"/>
        <w:autoSpaceDN w:val="0"/>
        <w:adjustRightInd w:val="0"/>
        <w:rPr>
          <w:color w:val="000000" w:themeColor="text1"/>
        </w:rPr>
      </w:pPr>
      <w:r w:rsidRPr="00E10F75">
        <w:rPr>
          <w:bCs/>
          <w:color w:val="000000" w:themeColor="text1"/>
        </w:rPr>
        <w:t>I</w:t>
      </w:r>
      <w:r w:rsidR="0055197D" w:rsidRPr="00E10F75">
        <w:rPr>
          <w:bCs/>
          <w:color w:val="000000" w:themeColor="text1"/>
        </w:rPr>
        <w:t>nteraction between PWM inverter &amp; induction motor</w:t>
      </w:r>
    </w:p>
    <w:p w:rsidR="0055197D" w:rsidRPr="00E10F75" w:rsidRDefault="0055197D" w:rsidP="00021415">
      <w:pPr>
        <w:pStyle w:val="ListParagraph"/>
        <w:numPr>
          <w:ilvl w:val="1"/>
          <w:numId w:val="57"/>
        </w:numPr>
        <w:autoSpaceDE w:val="0"/>
        <w:autoSpaceDN w:val="0"/>
        <w:adjustRightInd w:val="0"/>
        <w:rPr>
          <w:color w:val="000000" w:themeColor="text1"/>
        </w:rPr>
      </w:pPr>
      <w:r w:rsidRPr="00E10F75">
        <w:rPr>
          <w:color w:val="000000" w:themeColor="text1"/>
        </w:rPr>
        <w:t>Switching energy loss increased by 32%</w:t>
      </w:r>
    </w:p>
    <w:p w:rsidR="0055197D" w:rsidRPr="00E10F75" w:rsidRDefault="0055197D" w:rsidP="00021415">
      <w:pPr>
        <w:pStyle w:val="ListParagraph"/>
        <w:numPr>
          <w:ilvl w:val="1"/>
          <w:numId w:val="57"/>
        </w:numPr>
        <w:autoSpaceDE w:val="0"/>
        <w:autoSpaceDN w:val="0"/>
        <w:adjustRightInd w:val="0"/>
        <w:rPr>
          <w:color w:val="000000" w:themeColor="text1"/>
        </w:rPr>
      </w:pPr>
      <w:r w:rsidRPr="00E10F75">
        <w:rPr>
          <w:color w:val="000000" w:themeColor="text1"/>
        </w:rPr>
        <w:t>Switching time increased by 42% during turn-on and doubled during turn-off (Wang)</w:t>
      </w:r>
    </w:p>
    <w:p w:rsidR="0055197D" w:rsidRPr="00114A0E" w:rsidRDefault="0055197D" w:rsidP="00021415">
      <w:pPr>
        <w:autoSpaceDE w:val="0"/>
        <w:autoSpaceDN w:val="0"/>
        <w:adjustRightInd w:val="0"/>
        <w:ind w:left="2160"/>
        <w:rPr>
          <w:color w:val="000000" w:themeColor="text1"/>
        </w:rPr>
      </w:pPr>
    </w:p>
    <w:p w:rsidR="0055197D" w:rsidRPr="00114A0E" w:rsidRDefault="00E10F75" w:rsidP="00021415">
      <w:pPr>
        <w:autoSpaceDE w:val="0"/>
        <w:autoSpaceDN w:val="0"/>
        <w:adjustRightInd w:val="0"/>
        <w:rPr>
          <w:color w:val="000000" w:themeColor="text1"/>
        </w:rPr>
      </w:pPr>
      <w:r>
        <w:rPr>
          <w:bCs/>
          <w:color w:val="000000" w:themeColor="text1"/>
        </w:rPr>
        <w:t>U</w:t>
      </w:r>
      <w:r w:rsidR="0055197D" w:rsidRPr="00114A0E">
        <w:rPr>
          <w:bCs/>
          <w:color w:val="000000" w:themeColor="text1"/>
        </w:rPr>
        <w:t>tilization of WBG devices in PWM motor drives</w:t>
      </w:r>
      <w:r w:rsidRPr="00E10F75">
        <w:rPr>
          <w:bCs/>
          <w:color w:val="000000" w:themeColor="text1"/>
        </w:rPr>
        <w:t xml:space="preserve"> </w:t>
      </w:r>
      <w:r>
        <w:rPr>
          <w:bCs/>
          <w:color w:val="000000" w:themeColor="text1"/>
        </w:rPr>
        <w:t>can be improved by</w:t>
      </w:r>
    </w:p>
    <w:p w:rsidR="0055197D" w:rsidRPr="00114A0E" w:rsidRDefault="0055197D" w:rsidP="00021415">
      <w:pPr>
        <w:numPr>
          <w:ilvl w:val="1"/>
          <w:numId w:val="43"/>
        </w:numPr>
        <w:autoSpaceDE w:val="0"/>
        <w:autoSpaceDN w:val="0"/>
        <w:adjustRightInd w:val="0"/>
        <w:rPr>
          <w:color w:val="000000" w:themeColor="text1"/>
        </w:rPr>
      </w:pPr>
      <w:r w:rsidRPr="00114A0E">
        <w:rPr>
          <w:bCs/>
          <w:color w:val="000000" w:themeColor="text1"/>
        </w:rPr>
        <w:t>Active gate driver circuitry for cross talk suppression</w:t>
      </w:r>
    </w:p>
    <w:p w:rsidR="0055197D" w:rsidRPr="00E10F75" w:rsidRDefault="0055197D" w:rsidP="00021415">
      <w:pPr>
        <w:numPr>
          <w:ilvl w:val="1"/>
          <w:numId w:val="43"/>
        </w:numPr>
        <w:autoSpaceDE w:val="0"/>
        <w:autoSpaceDN w:val="0"/>
        <w:adjustRightInd w:val="0"/>
        <w:rPr>
          <w:color w:val="000000" w:themeColor="text1"/>
        </w:rPr>
      </w:pPr>
      <w:r w:rsidRPr="00114A0E">
        <w:rPr>
          <w:bCs/>
          <w:color w:val="000000" w:themeColor="text1"/>
        </w:rPr>
        <w:t>Consider motor load characteristics in the design and operation of PWM inverter</w:t>
      </w:r>
    </w:p>
    <w:p w:rsidR="0055197D" w:rsidRPr="00E10F75" w:rsidRDefault="0055197D" w:rsidP="00021415">
      <w:pPr>
        <w:numPr>
          <w:ilvl w:val="1"/>
          <w:numId w:val="43"/>
        </w:numPr>
        <w:autoSpaceDE w:val="0"/>
        <w:autoSpaceDN w:val="0"/>
        <w:adjustRightInd w:val="0"/>
        <w:rPr>
          <w:color w:val="000000" w:themeColor="text1"/>
        </w:rPr>
      </w:pPr>
      <w:r w:rsidRPr="00E10F75">
        <w:rPr>
          <w:bCs/>
          <w:color w:val="000000" w:themeColor="text1"/>
        </w:rPr>
        <w:t xml:space="preserve">Integrated design/operation methodology </w:t>
      </w:r>
      <w:r w:rsidRPr="00E10F75">
        <w:rPr>
          <w:color w:val="000000" w:themeColor="text1"/>
        </w:rPr>
        <w:t>(Wang)</w:t>
      </w:r>
    </w:p>
    <w:p w:rsidR="0055197D" w:rsidRPr="003B024A" w:rsidRDefault="0055197D" w:rsidP="00021415">
      <w:pPr>
        <w:autoSpaceDE w:val="0"/>
        <w:autoSpaceDN w:val="0"/>
        <w:adjustRightInd w:val="0"/>
        <w:ind w:left="720" w:hanging="720"/>
        <w:jc w:val="center"/>
        <w:rPr>
          <w:b/>
          <w:color w:val="000000" w:themeColor="text1"/>
          <w:sz w:val="28"/>
          <w:szCs w:val="28"/>
        </w:rPr>
      </w:pPr>
    </w:p>
    <w:p w:rsidR="000B10BA" w:rsidRPr="003B024A" w:rsidRDefault="000B10BA" w:rsidP="00021415">
      <w:pPr>
        <w:pStyle w:val="ListParagraph"/>
        <w:spacing w:after="160" w:line="256" w:lineRule="auto"/>
        <w:ind w:left="810" w:firstLine="630"/>
        <w:jc w:val="center"/>
        <w:rPr>
          <w:b/>
          <w:sz w:val="28"/>
          <w:szCs w:val="28"/>
        </w:rPr>
      </w:pPr>
      <w:r w:rsidRPr="003B024A">
        <w:rPr>
          <w:b/>
          <w:sz w:val="28"/>
          <w:szCs w:val="28"/>
        </w:rPr>
        <w:t>iii. New Concepts in Motor Design</w:t>
      </w:r>
    </w:p>
    <w:p w:rsidR="00520D27" w:rsidRPr="00114A0E" w:rsidRDefault="00E10F75" w:rsidP="00C632F5">
      <w:pPr>
        <w:autoSpaceDE w:val="0"/>
        <w:autoSpaceDN w:val="0"/>
        <w:adjustRightInd w:val="0"/>
        <w:rPr>
          <w:color w:val="000000" w:themeColor="text1"/>
        </w:rPr>
      </w:pPr>
      <w:r>
        <w:rPr>
          <w:color w:val="000000" w:themeColor="text1"/>
        </w:rPr>
        <w:t xml:space="preserve">New </w:t>
      </w:r>
      <w:r w:rsidR="00BC6A66">
        <w:rPr>
          <w:color w:val="000000" w:themeColor="text1"/>
        </w:rPr>
        <w:t>concepts</w:t>
      </w:r>
      <w:r>
        <w:rPr>
          <w:color w:val="000000" w:themeColor="text1"/>
        </w:rPr>
        <w:t xml:space="preserve"> in advanced motor design were discussed by </w:t>
      </w:r>
      <w:r w:rsidR="00C20F5D">
        <w:rPr>
          <w:color w:val="000000" w:themeColor="text1"/>
        </w:rPr>
        <w:t xml:space="preserve">Tom </w:t>
      </w:r>
      <w:proofErr w:type="spellStart"/>
      <w:r>
        <w:rPr>
          <w:color w:val="000000" w:themeColor="text1"/>
        </w:rPr>
        <w:t>Lipo</w:t>
      </w:r>
      <w:proofErr w:type="spellEnd"/>
      <w:r>
        <w:rPr>
          <w:color w:val="000000" w:themeColor="text1"/>
        </w:rPr>
        <w:t xml:space="preserve"> and </w:t>
      </w:r>
      <w:proofErr w:type="spellStart"/>
      <w:r>
        <w:rPr>
          <w:color w:val="000000" w:themeColor="text1"/>
        </w:rPr>
        <w:t>Longyu</w:t>
      </w:r>
      <w:proofErr w:type="spellEnd"/>
      <w:r w:rsidR="00AA23D1">
        <w:rPr>
          <w:color w:val="000000" w:themeColor="text1"/>
        </w:rPr>
        <w:t xml:space="preserve"> </w:t>
      </w:r>
      <w:r>
        <w:rPr>
          <w:color w:val="000000" w:themeColor="text1"/>
        </w:rPr>
        <w:t>Xu</w:t>
      </w:r>
      <w:r w:rsidR="002B0D16">
        <w:rPr>
          <w:color w:val="000000" w:themeColor="text1"/>
        </w:rPr>
        <w:t>.</w:t>
      </w:r>
    </w:p>
    <w:p w:rsidR="00520D27" w:rsidRPr="00114A0E" w:rsidRDefault="00520D27" w:rsidP="00021415">
      <w:pPr>
        <w:autoSpaceDE w:val="0"/>
        <w:autoSpaceDN w:val="0"/>
        <w:adjustRightInd w:val="0"/>
        <w:ind w:left="720" w:hanging="720"/>
        <w:rPr>
          <w:color w:val="000000" w:themeColor="text1"/>
        </w:rPr>
      </w:pPr>
    </w:p>
    <w:p w:rsidR="00520D27" w:rsidRPr="002B0D16" w:rsidRDefault="00E10F75" w:rsidP="00021415">
      <w:pPr>
        <w:autoSpaceDE w:val="0"/>
        <w:autoSpaceDN w:val="0"/>
        <w:adjustRightInd w:val="0"/>
        <w:rPr>
          <w:rFonts w:ascii="rive Issues and Needs" w:hAnsi="rive Issues and Needs" w:cstheme="minorBidi"/>
          <w:sz w:val="22"/>
          <w:szCs w:val="22"/>
        </w:rPr>
      </w:pPr>
      <w:r>
        <w:rPr>
          <w:rFonts w:ascii="rive Issues and Needs" w:hAnsi="rive Issues and Needs"/>
        </w:rPr>
        <w:t>Lipo discussed the Permanent Magnet (PM) Vernier Motor</w:t>
      </w:r>
    </w:p>
    <w:p w:rsidR="00520D27" w:rsidRPr="00114A0E" w:rsidRDefault="00520D27" w:rsidP="00021415">
      <w:pPr>
        <w:numPr>
          <w:ilvl w:val="0"/>
          <w:numId w:val="42"/>
        </w:numPr>
        <w:autoSpaceDE w:val="0"/>
        <w:autoSpaceDN w:val="0"/>
        <w:adjustRightInd w:val="0"/>
        <w:rPr>
          <w:rFonts w:ascii="rive Issues and Needs" w:hAnsi="rive Issues and Needs"/>
        </w:rPr>
      </w:pPr>
      <w:r w:rsidRPr="00114A0E">
        <w:rPr>
          <w:rFonts w:ascii="rive Issues and Needs" w:hAnsi="rive Issues and Needs"/>
        </w:rPr>
        <w:t xml:space="preserve">The torque producing capability of a PM </w:t>
      </w:r>
      <w:r w:rsidR="00A75A37">
        <w:rPr>
          <w:rFonts w:ascii="rive Issues and Needs" w:hAnsi="rive Issues and Needs"/>
        </w:rPr>
        <w:t>V</w:t>
      </w:r>
      <w:r w:rsidR="00A75A37" w:rsidRPr="00114A0E">
        <w:rPr>
          <w:rFonts w:ascii="rive Issues and Needs" w:hAnsi="rive Issues and Needs"/>
        </w:rPr>
        <w:t xml:space="preserve">ernier </w:t>
      </w:r>
      <w:r w:rsidRPr="00114A0E">
        <w:rPr>
          <w:rFonts w:ascii="rive Issues and Needs" w:hAnsi="rive Issues and Needs"/>
        </w:rPr>
        <w:t>motor can exceed that of a conventional motor by 2-3 times with a power factor of 0.82</w:t>
      </w:r>
    </w:p>
    <w:p w:rsidR="00520D27" w:rsidRPr="00114A0E" w:rsidRDefault="00520D27" w:rsidP="00021415">
      <w:pPr>
        <w:numPr>
          <w:ilvl w:val="0"/>
          <w:numId w:val="42"/>
        </w:numPr>
        <w:autoSpaceDE w:val="0"/>
        <w:autoSpaceDN w:val="0"/>
        <w:adjustRightInd w:val="0"/>
        <w:rPr>
          <w:rFonts w:ascii="rive Issues and Needs" w:hAnsi="rive Issues and Needs"/>
        </w:rPr>
      </w:pPr>
      <w:r w:rsidRPr="00114A0E">
        <w:rPr>
          <w:rFonts w:ascii="rive Issues and Needs" w:hAnsi="rive Issues and Needs"/>
        </w:rPr>
        <w:t>For a 4 Pole Vernier to reach 1800 RPM requires a 300 Hz Supply</w:t>
      </w:r>
    </w:p>
    <w:p w:rsidR="00520D27" w:rsidRPr="002B0D16" w:rsidRDefault="00520D27" w:rsidP="00021415">
      <w:pPr>
        <w:numPr>
          <w:ilvl w:val="0"/>
          <w:numId w:val="42"/>
        </w:numPr>
        <w:autoSpaceDE w:val="0"/>
        <w:autoSpaceDN w:val="0"/>
        <w:adjustRightInd w:val="0"/>
        <w:rPr>
          <w:rFonts w:ascii="rive Issues and Needs" w:hAnsi="rive Issues and Needs"/>
        </w:rPr>
      </w:pPr>
      <w:r w:rsidRPr="00114A0E">
        <w:rPr>
          <w:rFonts w:ascii="rive Issues and Needs" w:hAnsi="rive Issues and Needs"/>
        </w:rPr>
        <w:t xml:space="preserve">A Ferrite PM Vernier Motor having the same size as a conventional Rare Earth PM </w:t>
      </w:r>
      <w:r w:rsidRPr="002B0D16">
        <w:rPr>
          <w:rFonts w:ascii="rive Issues and Needs" w:hAnsi="rive Issues and Needs"/>
        </w:rPr>
        <w:t xml:space="preserve">motor, but with </w:t>
      </w:r>
      <w:r w:rsidRPr="002B0D16">
        <w:rPr>
          <w:rFonts w:ascii="rive Issues and Needs" w:hAnsi="rive Issues and Needs"/>
          <w:u w:val="single"/>
        </w:rPr>
        <w:t>better efficiency,</w:t>
      </w:r>
      <w:r w:rsidRPr="002B0D16">
        <w:rPr>
          <w:rFonts w:ascii="rive Issues and Needs" w:hAnsi="rive Issues and Needs"/>
        </w:rPr>
        <w:t xml:space="preserve"> has been demonstrated using FEM (Lipo 2)</w:t>
      </w:r>
    </w:p>
    <w:p w:rsidR="00520D27" w:rsidRPr="00114A0E" w:rsidRDefault="00520D27" w:rsidP="00021415">
      <w:pPr>
        <w:autoSpaceDE w:val="0"/>
        <w:autoSpaceDN w:val="0"/>
        <w:adjustRightInd w:val="0"/>
        <w:ind w:left="720" w:hanging="720"/>
        <w:rPr>
          <w:color w:val="000000" w:themeColor="text1"/>
        </w:rPr>
      </w:pPr>
    </w:p>
    <w:p w:rsidR="00520D27" w:rsidRPr="002B0D16" w:rsidRDefault="00520D27" w:rsidP="00021415">
      <w:pPr>
        <w:autoSpaceDE w:val="0"/>
        <w:autoSpaceDN w:val="0"/>
        <w:adjustRightInd w:val="0"/>
        <w:rPr>
          <w:rFonts w:ascii="rive Issues and Needs" w:hAnsi="rive Issues and Needs" w:cstheme="minorBidi"/>
          <w:sz w:val="22"/>
          <w:szCs w:val="22"/>
        </w:rPr>
      </w:pPr>
      <w:r w:rsidRPr="00114A0E">
        <w:rPr>
          <w:rFonts w:ascii="rive Issues and Needs" w:hAnsi="rive Issues and Needs"/>
        </w:rPr>
        <w:t>Xu</w:t>
      </w:r>
      <w:r w:rsidR="00E10F75">
        <w:rPr>
          <w:rFonts w:ascii="rive Issues and Needs" w:hAnsi="rive Issues and Needs"/>
        </w:rPr>
        <w:t xml:space="preserve"> discussed the concept of a Brushless Doubly Fed Machine</w:t>
      </w:r>
    </w:p>
    <w:p w:rsidR="00520D27" w:rsidRPr="00E10F75" w:rsidRDefault="00520D27" w:rsidP="00021415">
      <w:pPr>
        <w:pStyle w:val="ListParagraph"/>
        <w:numPr>
          <w:ilvl w:val="0"/>
          <w:numId w:val="58"/>
        </w:numPr>
        <w:autoSpaceDE w:val="0"/>
        <w:autoSpaceDN w:val="0"/>
        <w:adjustRightInd w:val="0"/>
        <w:rPr>
          <w:rFonts w:ascii="rive Issues and Needs" w:hAnsi="rive Issues and Needs"/>
        </w:rPr>
      </w:pPr>
      <w:r w:rsidRPr="00E10F75">
        <w:rPr>
          <w:rFonts w:ascii="rive Issues and Needs" w:hAnsi="rive Issues and Needs"/>
        </w:rPr>
        <w:t xml:space="preserve">Conceptual Fields and Moving </w:t>
      </w:r>
      <w:proofErr w:type="spellStart"/>
      <w:r w:rsidRPr="00E10F75">
        <w:rPr>
          <w:rFonts w:ascii="rive Issues and Needs" w:hAnsi="rive Issues and Needs"/>
        </w:rPr>
        <w:t>Modulars</w:t>
      </w:r>
      <w:proofErr w:type="spellEnd"/>
    </w:p>
    <w:p w:rsidR="00520D27" w:rsidRPr="00E10F75" w:rsidRDefault="00520D27" w:rsidP="00021415">
      <w:pPr>
        <w:pStyle w:val="ListParagraph"/>
        <w:numPr>
          <w:ilvl w:val="0"/>
          <w:numId w:val="58"/>
        </w:numPr>
        <w:autoSpaceDE w:val="0"/>
        <w:autoSpaceDN w:val="0"/>
        <w:adjustRightInd w:val="0"/>
        <w:rPr>
          <w:rFonts w:ascii="rive Issues and Needs" w:hAnsi="rive Issues and Needs"/>
        </w:rPr>
      </w:pPr>
      <w:r w:rsidRPr="00E10F75">
        <w:rPr>
          <w:rFonts w:ascii="rive Issues and Needs" w:hAnsi="rive Issues and Needs"/>
        </w:rPr>
        <w:t>Features and Potentials</w:t>
      </w:r>
    </w:p>
    <w:p w:rsidR="00520D27" w:rsidRPr="00E10F75" w:rsidRDefault="00520D27" w:rsidP="00021415">
      <w:pPr>
        <w:pStyle w:val="ListParagraph"/>
        <w:numPr>
          <w:ilvl w:val="1"/>
          <w:numId w:val="58"/>
        </w:numPr>
        <w:autoSpaceDE w:val="0"/>
        <w:autoSpaceDN w:val="0"/>
        <w:adjustRightInd w:val="0"/>
        <w:rPr>
          <w:rFonts w:ascii="rive Issues and Needs" w:hAnsi="rive Issues and Needs"/>
        </w:rPr>
      </w:pPr>
      <w:r w:rsidRPr="00E10F75">
        <w:rPr>
          <w:rFonts w:ascii="rive Issues and Needs" w:hAnsi="rive Issues and Needs"/>
        </w:rPr>
        <w:t xml:space="preserve">Dual Stator </w:t>
      </w:r>
      <w:proofErr w:type="spellStart"/>
      <w:r w:rsidRPr="00E10F75">
        <w:rPr>
          <w:rFonts w:ascii="rive Issues and Needs" w:hAnsi="rive Issues and Needs"/>
        </w:rPr>
        <w:t>Windings</w:t>
      </w:r>
      <w:r w:rsidRPr="00E10F75">
        <w:rPr>
          <w:rFonts w:ascii="MS Mincho" w:hAnsi="MS Mincho" w:cs="MS Mincho"/>
        </w:rPr>
        <w:t>－</w:t>
      </w:r>
      <w:r w:rsidRPr="00E10F75">
        <w:rPr>
          <w:rFonts w:ascii="rive Issues and Needs" w:hAnsi="rive Issues and Needs"/>
        </w:rPr>
        <w:t>Power</w:t>
      </w:r>
      <w:proofErr w:type="spellEnd"/>
      <w:r w:rsidRPr="00E10F75">
        <w:rPr>
          <w:rFonts w:ascii="rive Issues and Needs" w:hAnsi="rive Issues and Needs"/>
        </w:rPr>
        <w:t xml:space="preserve"> and control power windings</w:t>
      </w:r>
    </w:p>
    <w:p w:rsidR="00520D27" w:rsidRPr="00E10F75" w:rsidRDefault="00520D27" w:rsidP="00021415">
      <w:pPr>
        <w:pStyle w:val="ListParagraph"/>
        <w:numPr>
          <w:ilvl w:val="1"/>
          <w:numId w:val="58"/>
        </w:numPr>
        <w:autoSpaceDE w:val="0"/>
        <w:autoSpaceDN w:val="0"/>
        <w:adjustRightInd w:val="0"/>
        <w:rPr>
          <w:rFonts w:ascii="rive Issues and Needs" w:hAnsi="rive Issues and Needs"/>
        </w:rPr>
      </w:pPr>
      <w:r w:rsidRPr="00E10F75">
        <w:rPr>
          <w:rFonts w:ascii="rive Issues and Needs" w:hAnsi="rive Issues and Needs"/>
        </w:rPr>
        <w:t>Dual Stator Windings – HV and LV windings</w:t>
      </w:r>
    </w:p>
    <w:p w:rsidR="00520D27" w:rsidRPr="00E10F75" w:rsidRDefault="00520D27" w:rsidP="00021415">
      <w:pPr>
        <w:pStyle w:val="ListParagraph"/>
        <w:numPr>
          <w:ilvl w:val="1"/>
          <w:numId w:val="58"/>
        </w:numPr>
        <w:autoSpaceDE w:val="0"/>
        <w:autoSpaceDN w:val="0"/>
        <w:adjustRightInd w:val="0"/>
        <w:rPr>
          <w:rFonts w:ascii="rive Issues and Needs" w:hAnsi="rive Issues and Needs"/>
        </w:rPr>
      </w:pPr>
      <w:r w:rsidRPr="00E10F75">
        <w:rPr>
          <w:rFonts w:ascii="rive Issues and Needs" w:hAnsi="rive Issues and Needs"/>
        </w:rPr>
        <w:t xml:space="preserve">Current Free </w:t>
      </w:r>
      <w:proofErr w:type="spellStart"/>
      <w:r w:rsidRPr="00E10F75">
        <w:rPr>
          <w:rFonts w:ascii="rive Issues and Needs" w:hAnsi="rive Issues and Needs"/>
        </w:rPr>
        <w:t>Rotor</w:t>
      </w:r>
      <w:r w:rsidRPr="00E10F75">
        <w:rPr>
          <w:rFonts w:ascii="MS Gothic" w:eastAsia="MS Gothic" w:hAnsi="MS Gothic" w:cs="MS Gothic" w:hint="eastAsia"/>
        </w:rPr>
        <w:t>－</w:t>
      </w:r>
      <w:r w:rsidRPr="00E10F75">
        <w:rPr>
          <w:rFonts w:ascii="rive Issues and Needs" w:hAnsi="rive Issues and Needs"/>
        </w:rPr>
        <w:t>No</w:t>
      </w:r>
      <w:proofErr w:type="spellEnd"/>
      <w:r w:rsidRPr="00E10F75">
        <w:rPr>
          <w:rFonts w:ascii="rive Issues and Needs" w:hAnsi="rive Issues and Needs"/>
        </w:rPr>
        <w:t xml:space="preserve"> </w:t>
      </w:r>
      <w:proofErr w:type="spellStart"/>
      <w:r w:rsidRPr="00E10F75">
        <w:rPr>
          <w:rFonts w:ascii="rive Issues and Needs" w:hAnsi="rive Issues and Needs"/>
        </w:rPr>
        <w:t>winding</w:t>
      </w:r>
      <w:r w:rsidRPr="00E10F75">
        <w:rPr>
          <w:rFonts w:ascii="MS Gothic" w:eastAsia="MS Gothic" w:hAnsi="MS Gothic" w:cs="MS Gothic" w:hint="eastAsia"/>
        </w:rPr>
        <w:t>，</w:t>
      </w:r>
      <w:r w:rsidRPr="00E10F75">
        <w:rPr>
          <w:rFonts w:ascii="rive Issues and Needs" w:hAnsi="rive Issues and Needs"/>
        </w:rPr>
        <w:t>no</w:t>
      </w:r>
      <w:proofErr w:type="spellEnd"/>
      <w:r w:rsidRPr="00E10F75">
        <w:rPr>
          <w:rFonts w:ascii="rive Issues and Needs" w:hAnsi="rive Issues and Needs"/>
        </w:rPr>
        <w:t xml:space="preserve"> brushes/slip </w:t>
      </w:r>
      <w:proofErr w:type="spellStart"/>
      <w:r w:rsidRPr="00E10F75">
        <w:rPr>
          <w:rFonts w:ascii="rive Issues and Needs" w:hAnsi="rive Issues and Needs"/>
        </w:rPr>
        <w:t>ringsand</w:t>
      </w:r>
      <w:proofErr w:type="spellEnd"/>
      <w:r w:rsidRPr="00E10F75">
        <w:rPr>
          <w:rFonts w:ascii="rive Issues and Needs" w:hAnsi="rive Issues and Needs"/>
        </w:rPr>
        <w:t xml:space="preserve"> no PM</w:t>
      </w:r>
    </w:p>
    <w:p w:rsidR="004231A8" w:rsidRPr="002B0D16" w:rsidRDefault="00520D27" w:rsidP="00021415">
      <w:pPr>
        <w:pStyle w:val="ListParagraph"/>
        <w:numPr>
          <w:ilvl w:val="1"/>
          <w:numId w:val="58"/>
        </w:numPr>
        <w:autoSpaceDE w:val="0"/>
        <w:autoSpaceDN w:val="0"/>
        <w:adjustRightInd w:val="0"/>
        <w:rPr>
          <w:rFonts w:ascii="rive Issues and Needs" w:hAnsi="rive Issues and Needs"/>
        </w:rPr>
      </w:pPr>
      <w:r w:rsidRPr="00E10F75">
        <w:rPr>
          <w:rFonts w:ascii="rive Issues and Needs" w:hAnsi="rive Issues and Needs"/>
        </w:rPr>
        <w:lastRenderedPageBreak/>
        <w:t xml:space="preserve">Modular Rotor </w:t>
      </w:r>
      <w:proofErr w:type="spellStart"/>
      <w:r w:rsidRPr="00E10F75">
        <w:rPr>
          <w:rFonts w:ascii="rive Issues and Needs" w:hAnsi="rive Issues and Needs"/>
        </w:rPr>
        <w:t>Segments</w:t>
      </w:r>
      <w:r w:rsidRPr="00E10F75">
        <w:rPr>
          <w:rFonts w:ascii="MS Mincho" w:hAnsi="MS Mincho" w:cs="MS Mincho"/>
        </w:rPr>
        <w:t>－</w:t>
      </w:r>
      <w:r w:rsidRPr="00E10F75">
        <w:rPr>
          <w:rFonts w:ascii="rive Issues and Needs" w:hAnsi="rive Issues and Needs"/>
        </w:rPr>
        <w:t>easy</w:t>
      </w:r>
      <w:proofErr w:type="spellEnd"/>
      <w:r w:rsidRPr="00E10F75">
        <w:rPr>
          <w:rFonts w:ascii="rive Issues and Needs" w:hAnsi="rive Issues and Needs"/>
        </w:rPr>
        <w:t xml:space="preserve"> to make and multiply with much reduced cost</w:t>
      </w:r>
    </w:p>
    <w:p w:rsidR="00724833" w:rsidRPr="00114A0E" w:rsidRDefault="00724833" w:rsidP="00021415">
      <w:pPr>
        <w:rPr>
          <w:rFonts w:asciiTheme="minorHAnsi" w:hAnsiTheme="minorHAnsi"/>
        </w:rPr>
      </w:pPr>
    </w:p>
    <w:p w:rsidR="004231A8" w:rsidRPr="00CD3712" w:rsidRDefault="00CD3712" w:rsidP="00021415">
      <w:pPr>
        <w:spacing w:after="160" w:line="256" w:lineRule="auto"/>
        <w:ind w:left="810"/>
        <w:rPr>
          <w:b/>
          <w:sz w:val="28"/>
          <w:szCs w:val="28"/>
        </w:rPr>
      </w:pPr>
      <w:r w:rsidRPr="00CD3712">
        <w:rPr>
          <w:b/>
          <w:sz w:val="28"/>
          <w:szCs w:val="28"/>
        </w:rPr>
        <w:t>C.</w:t>
      </w:r>
      <w:r>
        <w:rPr>
          <w:b/>
          <w:sz w:val="28"/>
          <w:szCs w:val="28"/>
        </w:rPr>
        <w:t xml:space="preserve"> </w:t>
      </w:r>
      <w:r w:rsidR="004231A8" w:rsidRPr="00CD3712">
        <w:rPr>
          <w:b/>
          <w:sz w:val="28"/>
          <w:szCs w:val="28"/>
        </w:rPr>
        <w:t>High Frequency Solid State Transformers</w:t>
      </w:r>
      <w:r w:rsidR="00AD27D8" w:rsidRPr="00CD3712">
        <w:rPr>
          <w:b/>
          <w:sz w:val="28"/>
          <w:szCs w:val="28"/>
        </w:rPr>
        <w:t xml:space="preserve"> </w:t>
      </w:r>
    </w:p>
    <w:p w:rsidR="004231A8" w:rsidRPr="00511988" w:rsidRDefault="00AE0371" w:rsidP="00021415">
      <w:pPr>
        <w:autoSpaceDE w:val="0"/>
        <w:autoSpaceDN w:val="0"/>
        <w:adjustRightInd w:val="0"/>
      </w:pPr>
      <w:r>
        <w:t xml:space="preserve">GE carried out a </w:t>
      </w:r>
      <w:r w:rsidR="00855581">
        <w:t xml:space="preserve">Wide </w:t>
      </w:r>
      <w:proofErr w:type="spellStart"/>
      <w:r w:rsidR="00855581">
        <w:t>Bandgap</w:t>
      </w:r>
      <w:proofErr w:type="spellEnd"/>
      <w:r w:rsidR="00855581">
        <w:t xml:space="preserve"> Semiconductor Technology (WBST) </w:t>
      </w:r>
      <w:r w:rsidRPr="00114A0E">
        <w:t>High Po</w:t>
      </w:r>
      <w:r>
        <w:t xml:space="preserve">wer Electronics (HPE) program for </w:t>
      </w:r>
      <w:r w:rsidRPr="00114A0E">
        <w:t>DARPA/ONR</w:t>
      </w:r>
      <w:r>
        <w:t xml:space="preserve"> to develop and demonstrate advanced Solid State Transformers</w:t>
      </w:r>
      <w:r w:rsidR="00855581">
        <w:t xml:space="preserve"> using 10 kV, 120 A SiC half-bridge power modules</w:t>
      </w:r>
      <w:r>
        <w:t xml:space="preserve">. Under the Base Program a </w:t>
      </w:r>
      <w:r w:rsidR="004231A8" w:rsidRPr="00114A0E">
        <w:t xml:space="preserve">1 MVA, single phase, 13.8 </w:t>
      </w:r>
      <w:proofErr w:type="spellStart"/>
      <w:r w:rsidR="004231A8" w:rsidRPr="00114A0E">
        <w:t>kVac</w:t>
      </w:r>
      <w:proofErr w:type="spellEnd"/>
      <w:r w:rsidR="004231A8" w:rsidRPr="00114A0E">
        <w:t xml:space="preserve">/ 450 </w:t>
      </w:r>
      <w:proofErr w:type="spellStart"/>
      <w:r w:rsidR="004231A8" w:rsidRPr="00114A0E">
        <w:t>Vac</w:t>
      </w:r>
      <w:proofErr w:type="spellEnd"/>
      <w:r w:rsidR="004231A8" w:rsidRPr="00114A0E">
        <w:t xml:space="preserve"> solid-state </w:t>
      </w:r>
      <w:proofErr w:type="gramStart"/>
      <w:r w:rsidR="004231A8" w:rsidRPr="00114A0E">
        <w:t>transformer</w:t>
      </w:r>
      <w:r>
        <w:t xml:space="preserve"> </w:t>
      </w:r>
      <w:r w:rsidR="00EC3802">
        <w:t xml:space="preserve"> </w:t>
      </w:r>
      <w:r>
        <w:t>was</w:t>
      </w:r>
      <w:proofErr w:type="gramEnd"/>
      <w:r>
        <w:t xml:space="preserve"> developed (</w:t>
      </w:r>
      <w:r w:rsidR="004231A8" w:rsidRPr="00114A0E">
        <w:t>2007-2009</w:t>
      </w:r>
      <w:r>
        <w:t xml:space="preserve">) and tested at full power (2010) at NSWC Philadelphia. Under the follow-on </w:t>
      </w:r>
      <w:r w:rsidR="004231A8" w:rsidRPr="00114A0E">
        <w:t>Option Program</w:t>
      </w:r>
      <w:r>
        <w:t xml:space="preserve"> a</w:t>
      </w:r>
      <w:r w:rsidR="004231A8" w:rsidRPr="00114A0E">
        <w:t xml:space="preserve"> 1 MW, 4.16 </w:t>
      </w:r>
      <w:proofErr w:type="spellStart"/>
      <w:r w:rsidR="004231A8" w:rsidRPr="00114A0E">
        <w:t>kVac</w:t>
      </w:r>
      <w:proofErr w:type="spellEnd"/>
      <w:r w:rsidR="004231A8" w:rsidRPr="00114A0E">
        <w:t xml:space="preserve">, 3 phase / 1000 </w:t>
      </w:r>
      <w:proofErr w:type="spellStart"/>
      <w:r w:rsidR="004231A8" w:rsidRPr="00114A0E">
        <w:t>Vdc</w:t>
      </w:r>
      <w:proofErr w:type="spellEnd"/>
      <w:r w:rsidR="004231A8" w:rsidRPr="00114A0E">
        <w:t xml:space="preserve"> converter</w:t>
      </w:r>
      <w:r>
        <w:t xml:space="preserve"> with </w:t>
      </w:r>
      <w:r w:rsidR="004231A8" w:rsidRPr="00114A0E">
        <w:t>1/3rd volume,</w:t>
      </w:r>
      <w:r w:rsidR="00BA7FC1">
        <w:t xml:space="preserve"> and</w:t>
      </w:r>
      <w:r w:rsidR="004231A8" w:rsidRPr="00114A0E">
        <w:t xml:space="preserve"> 1/10th weight of </w:t>
      </w:r>
      <w:r w:rsidR="00BA7FC1">
        <w:t xml:space="preserve">an </w:t>
      </w:r>
      <w:r w:rsidR="004231A8" w:rsidRPr="00114A0E">
        <w:t>existing transformer-rectifier</w:t>
      </w:r>
      <w:r w:rsidR="002B0D16">
        <w:t xml:space="preserve"> was developed</w:t>
      </w:r>
      <w:r w:rsidR="00BA7FC1">
        <w:t xml:space="preserve">. </w:t>
      </w:r>
      <w:r w:rsidR="00511988">
        <w:t>I</w:t>
      </w:r>
      <w:r w:rsidR="00BA7FC1">
        <w:t>t i</w:t>
      </w:r>
      <w:r w:rsidR="00511988">
        <w:t xml:space="preserve">s being tested at CAPS-FSU. </w:t>
      </w:r>
      <w:r w:rsidR="004231A8" w:rsidRPr="00114A0E">
        <w:t>Both</w:t>
      </w:r>
      <w:r w:rsidR="00511988">
        <w:t xml:space="preserve"> projects use 10 kV SiC devices and modules from </w:t>
      </w:r>
      <w:r w:rsidR="00511988" w:rsidRPr="00114A0E">
        <w:t xml:space="preserve">Cree/ </w:t>
      </w:r>
      <w:proofErr w:type="spellStart"/>
      <w:r w:rsidR="00511988" w:rsidRPr="00114A0E">
        <w:t>Powerex</w:t>
      </w:r>
      <w:proofErr w:type="spellEnd"/>
      <w:r w:rsidR="00511988" w:rsidRPr="00114A0E">
        <w:t xml:space="preserve"> </w:t>
      </w:r>
      <w:r w:rsidR="004231A8" w:rsidRPr="00114A0E">
        <w:t>and high frequency transformers</w:t>
      </w:r>
      <w:r w:rsidR="00511988" w:rsidRPr="00511988">
        <w:t xml:space="preserve"> </w:t>
      </w:r>
      <w:r w:rsidR="00511988">
        <w:t xml:space="preserve">from </w:t>
      </w:r>
      <w:r w:rsidR="00511988" w:rsidRPr="00114A0E">
        <w:t>IAP, Los Alamos,</w:t>
      </w:r>
      <w:r w:rsidR="00511988">
        <w:t xml:space="preserve"> and</w:t>
      </w:r>
      <w:r w:rsidR="00511988" w:rsidRPr="00114A0E">
        <w:t xml:space="preserve"> </w:t>
      </w:r>
      <w:proofErr w:type="spellStart"/>
      <w:r w:rsidR="00511988" w:rsidRPr="00114A0E">
        <w:t>Dynapower</w:t>
      </w:r>
      <w:proofErr w:type="spellEnd"/>
      <w:r w:rsidR="00EC3802">
        <w:t>. (Raju)</w:t>
      </w:r>
    </w:p>
    <w:p w:rsidR="00511988" w:rsidRDefault="00511988" w:rsidP="00021415">
      <w:pPr>
        <w:autoSpaceDE w:val="0"/>
        <w:autoSpaceDN w:val="0"/>
        <w:adjustRightInd w:val="0"/>
        <w:ind w:left="720"/>
        <w:rPr>
          <w:rFonts w:ascii="rive Issues and Needs" w:hAnsi="rive Issues and Needs"/>
        </w:rPr>
      </w:pPr>
    </w:p>
    <w:p w:rsidR="00511988" w:rsidRDefault="00511988" w:rsidP="00021415">
      <w:pPr>
        <w:autoSpaceDE w:val="0"/>
        <w:autoSpaceDN w:val="0"/>
        <w:adjustRightInd w:val="0"/>
      </w:pPr>
      <w:r>
        <w:rPr>
          <w:rFonts w:ascii="rive Issues and Needs" w:hAnsi="rive Issues and Needs"/>
        </w:rPr>
        <w:t>Potential applications for Solid State Transformers include</w:t>
      </w:r>
      <w:r w:rsidRPr="00511988">
        <w:t xml:space="preserve"> </w:t>
      </w:r>
    </w:p>
    <w:p w:rsidR="00511988" w:rsidRPr="002B0D16" w:rsidRDefault="00511988" w:rsidP="00021415">
      <w:pPr>
        <w:pStyle w:val="ListParagraph"/>
        <w:numPr>
          <w:ilvl w:val="0"/>
          <w:numId w:val="59"/>
        </w:numPr>
        <w:autoSpaceDE w:val="0"/>
        <w:autoSpaceDN w:val="0"/>
        <w:adjustRightInd w:val="0"/>
      </w:pPr>
      <w:r w:rsidRPr="00114A0E">
        <w:t>16.7 Hz locomotive application activities (Raju)</w:t>
      </w:r>
    </w:p>
    <w:p w:rsidR="004231A8" w:rsidRPr="00511988" w:rsidRDefault="004231A8" w:rsidP="00021415">
      <w:pPr>
        <w:pStyle w:val="ListParagraph"/>
        <w:numPr>
          <w:ilvl w:val="0"/>
          <w:numId w:val="59"/>
        </w:numPr>
        <w:autoSpaceDE w:val="0"/>
        <w:autoSpaceDN w:val="0"/>
        <w:adjustRightInd w:val="0"/>
        <w:rPr>
          <w:rFonts w:ascii="rive Issues and Needs" w:hAnsi="rive Issues and Needs" w:cstheme="minorBidi"/>
          <w:sz w:val="22"/>
          <w:szCs w:val="22"/>
        </w:rPr>
      </w:pPr>
      <w:r w:rsidRPr="00511988">
        <w:rPr>
          <w:rFonts w:ascii="rive Issues and Needs" w:hAnsi="rive Issues and Needs"/>
        </w:rPr>
        <w:t xml:space="preserve">Arrangement for offshore and onshore wind integration to HVDC by solid state transformer or </w:t>
      </w:r>
      <w:r w:rsidR="00D60291">
        <w:rPr>
          <w:rFonts w:ascii="rive Issues and Needs" w:hAnsi="rive Issues and Needs"/>
        </w:rPr>
        <w:t>Dual Active Bridge (</w:t>
      </w:r>
      <w:r w:rsidRPr="00C632F5">
        <w:rPr>
          <w:rFonts w:ascii="rive Issues and Needs" w:hAnsi="rive Issues and Needs"/>
          <w:highlight w:val="yellow"/>
        </w:rPr>
        <w:t>DAB</w:t>
      </w:r>
      <w:r w:rsidR="00D60291">
        <w:rPr>
          <w:rFonts w:ascii="rive Issues and Needs" w:hAnsi="rive Issues and Needs"/>
        </w:rPr>
        <w:t>).</w:t>
      </w:r>
    </w:p>
    <w:p w:rsidR="004231A8" w:rsidRDefault="004231A8" w:rsidP="00021415">
      <w:pPr>
        <w:pStyle w:val="ListParagraph"/>
        <w:numPr>
          <w:ilvl w:val="0"/>
          <w:numId w:val="59"/>
        </w:numPr>
        <w:autoSpaceDE w:val="0"/>
        <w:autoSpaceDN w:val="0"/>
        <w:adjustRightInd w:val="0"/>
      </w:pPr>
      <w:r w:rsidRPr="00511988">
        <w:rPr>
          <w:rFonts w:ascii="rive Issues and Needs" w:hAnsi="rive Issues and Needs"/>
        </w:rPr>
        <w:t>High power density DAB inside each of the large wind turbine</w:t>
      </w:r>
      <w:r w:rsidR="00F4078D">
        <w:rPr>
          <w:rFonts w:ascii="rive Issues and Needs" w:hAnsi="rive Issues and Needs"/>
        </w:rPr>
        <w:t>s</w:t>
      </w:r>
      <w:r w:rsidRPr="00511988">
        <w:rPr>
          <w:rFonts w:ascii="rive Issues and Needs" w:hAnsi="rive Issues and Needs"/>
        </w:rPr>
        <w:t xml:space="preserve"> will </w:t>
      </w:r>
      <w:r w:rsidRPr="00511988">
        <w:rPr>
          <w:rFonts w:ascii="rive Issues and Needs" w:hAnsi="rive Issues and Needs"/>
          <w:bCs/>
        </w:rPr>
        <w:t>reduce</w:t>
      </w:r>
      <w:r w:rsidRPr="00511988">
        <w:rPr>
          <w:rFonts w:ascii="rive Issues and Needs" w:hAnsi="rive Issues and Needs"/>
        </w:rPr>
        <w:t xml:space="preserve"> the size of the offshore </w:t>
      </w:r>
      <w:r w:rsidRPr="00511988">
        <w:rPr>
          <w:rFonts w:ascii="rive Issues and Needs" w:hAnsi="rive Issues and Needs"/>
          <w:bCs/>
        </w:rPr>
        <w:t xml:space="preserve">platform structure. </w:t>
      </w:r>
      <w:r w:rsidRPr="00511988">
        <w:rPr>
          <w:rFonts w:ascii="rive Issues and Needs" w:hAnsi="rive Issues and Needs"/>
        </w:rPr>
        <w:t>Hence cost will reduce (</w:t>
      </w:r>
      <w:r w:rsidR="00FA754E">
        <w:t>Bhattacharya</w:t>
      </w:r>
      <w:r w:rsidRPr="00114A0E">
        <w:t>)</w:t>
      </w:r>
    </w:p>
    <w:p w:rsidR="004231A8" w:rsidRPr="001C2B5C" w:rsidRDefault="00103C98" w:rsidP="00021415">
      <w:pPr>
        <w:pStyle w:val="ListParagraph"/>
        <w:numPr>
          <w:ilvl w:val="0"/>
          <w:numId w:val="59"/>
        </w:numPr>
        <w:autoSpaceDE w:val="0"/>
        <w:autoSpaceDN w:val="0"/>
        <w:adjustRightInd w:val="0"/>
      </w:pPr>
      <w:r w:rsidRPr="00511988">
        <w:rPr>
          <w:color w:val="000000" w:themeColor="text1"/>
        </w:rPr>
        <w:t>At low voltage</w:t>
      </w:r>
      <w:r w:rsidR="00511988">
        <w:rPr>
          <w:color w:val="000000" w:themeColor="text1"/>
        </w:rPr>
        <w:t>, w</w:t>
      </w:r>
      <w:r w:rsidRPr="00511988">
        <w:rPr>
          <w:color w:val="000000" w:themeColor="text1"/>
        </w:rPr>
        <w:t>eight reduction with electronic transformers</w:t>
      </w:r>
      <w:r w:rsidR="00511988">
        <w:rPr>
          <w:color w:val="000000" w:themeColor="text1"/>
        </w:rPr>
        <w:t xml:space="preserve"> and </w:t>
      </w:r>
      <w:r w:rsidR="00F4078D">
        <w:rPr>
          <w:color w:val="000000" w:themeColor="text1"/>
        </w:rPr>
        <w:t>us</w:t>
      </w:r>
      <w:r w:rsidR="00F4078D" w:rsidRPr="00511988">
        <w:rPr>
          <w:color w:val="000000" w:themeColor="text1"/>
        </w:rPr>
        <w:t xml:space="preserve">e </w:t>
      </w:r>
      <w:r w:rsidRPr="00511988">
        <w:rPr>
          <w:color w:val="000000" w:themeColor="text1"/>
        </w:rPr>
        <w:t>of high efficiency low voltage motors</w:t>
      </w:r>
      <w:r w:rsidR="00511988">
        <w:rPr>
          <w:color w:val="000000" w:themeColor="text1"/>
        </w:rPr>
        <w:t xml:space="preserve"> a</w:t>
      </w:r>
      <w:r w:rsidRPr="00511988">
        <w:rPr>
          <w:color w:val="000000" w:themeColor="text1"/>
        </w:rPr>
        <w:t>t medium voltage- input filter area reduction, higher compressor speeds (</w:t>
      </w:r>
      <w:proofErr w:type="spellStart"/>
      <w:r w:rsidRPr="00511988">
        <w:rPr>
          <w:color w:val="000000" w:themeColor="text1"/>
        </w:rPr>
        <w:t>Krisnamurthy</w:t>
      </w:r>
      <w:proofErr w:type="spellEnd"/>
      <w:r w:rsidRPr="00511988">
        <w:rPr>
          <w:color w:val="000000" w:themeColor="text1"/>
        </w:rPr>
        <w:t>)</w:t>
      </w:r>
    </w:p>
    <w:p w:rsidR="001C2B5C" w:rsidRDefault="001C2B5C" w:rsidP="00021415">
      <w:pPr>
        <w:spacing w:after="160" w:line="259" w:lineRule="auto"/>
        <w:rPr>
          <w:color w:val="000000" w:themeColor="text1"/>
        </w:rPr>
      </w:pPr>
      <w:r>
        <w:rPr>
          <w:color w:val="000000" w:themeColor="text1"/>
        </w:rPr>
        <w:br w:type="page"/>
      </w:r>
    </w:p>
    <w:p w:rsidR="001C2B5C" w:rsidRPr="00114A0E" w:rsidRDefault="001C2B5C" w:rsidP="00021415">
      <w:pPr>
        <w:pStyle w:val="ListParagraph"/>
        <w:autoSpaceDE w:val="0"/>
        <w:autoSpaceDN w:val="0"/>
        <w:adjustRightInd w:val="0"/>
      </w:pPr>
    </w:p>
    <w:p w:rsidR="007D3158" w:rsidRPr="00522544" w:rsidRDefault="0063415A" w:rsidP="00021415">
      <w:pPr>
        <w:spacing w:after="160" w:line="259" w:lineRule="auto"/>
        <w:jc w:val="center"/>
        <w:rPr>
          <w:color w:val="000000" w:themeColor="text1"/>
        </w:rPr>
      </w:pPr>
      <w:r>
        <w:rPr>
          <w:b/>
          <w:sz w:val="28"/>
          <w:szCs w:val="28"/>
        </w:rPr>
        <w:t>4</w:t>
      </w:r>
      <w:r w:rsidR="009206B8" w:rsidRPr="007829B1">
        <w:rPr>
          <w:b/>
          <w:sz w:val="28"/>
          <w:szCs w:val="28"/>
        </w:rPr>
        <w:t xml:space="preserve">. </w:t>
      </w:r>
      <w:r w:rsidR="00F2575E" w:rsidRPr="007829B1">
        <w:rPr>
          <w:b/>
          <w:sz w:val="28"/>
          <w:szCs w:val="28"/>
        </w:rPr>
        <w:t>Consolidated</w:t>
      </w:r>
      <w:r w:rsidR="00384940" w:rsidRPr="007829B1">
        <w:rPr>
          <w:b/>
          <w:sz w:val="28"/>
          <w:szCs w:val="28"/>
        </w:rPr>
        <w:t xml:space="preserve"> </w:t>
      </w:r>
      <w:r w:rsidR="00F2575E" w:rsidRPr="007829B1">
        <w:rPr>
          <w:b/>
          <w:sz w:val="28"/>
          <w:szCs w:val="28"/>
        </w:rPr>
        <w:t xml:space="preserve">Written </w:t>
      </w:r>
      <w:r w:rsidR="00BA7FC1">
        <w:rPr>
          <w:b/>
          <w:sz w:val="28"/>
          <w:szCs w:val="28"/>
        </w:rPr>
        <w:t>and Audience Responses</w:t>
      </w:r>
      <w:r w:rsidR="009206B8" w:rsidRPr="007829B1">
        <w:rPr>
          <w:b/>
          <w:sz w:val="28"/>
          <w:szCs w:val="28"/>
        </w:rPr>
        <w:t xml:space="preserve"> to Key Workshop Questions</w:t>
      </w:r>
    </w:p>
    <w:p w:rsidR="00D910BD" w:rsidRPr="00522544" w:rsidRDefault="00D910BD" w:rsidP="00021415">
      <w:pPr>
        <w:rPr>
          <w:rFonts w:cs="Arial"/>
          <w:b/>
          <w:color w:val="000000"/>
        </w:rPr>
      </w:pPr>
      <w:proofErr w:type="gramStart"/>
      <w:r w:rsidRPr="00522544">
        <w:rPr>
          <w:rFonts w:cs="Arial"/>
          <w:b/>
          <w:color w:val="000000"/>
        </w:rPr>
        <w:t>Question 1.What are</w:t>
      </w:r>
      <w:proofErr w:type="gramEnd"/>
      <w:r w:rsidRPr="00522544">
        <w:rPr>
          <w:rFonts w:cs="Arial"/>
          <w:b/>
          <w:color w:val="000000"/>
        </w:rPr>
        <w:t xml:space="preserve"> benefits and barriers of increased penetration of VSDs</w:t>
      </w:r>
      <w:r w:rsidR="006C21B4" w:rsidRPr="00522544">
        <w:rPr>
          <w:rFonts w:cs="Arial"/>
          <w:b/>
          <w:color w:val="000000"/>
        </w:rPr>
        <w:t xml:space="preserve"> (Variable Speed Drives)</w:t>
      </w:r>
      <w:r w:rsidRPr="00522544">
        <w:rPr>
          <w:rFonts w:cs="Arial"/>
          <w:b/>
          <w:color w:val="000000"/>
        </w:rPr>
        <w:t xml:space="preserve"> for HMW</w:t>
      </w:r>
      <w:r w:rsidR="006C21B4" w:rsidRPr="00522544">
        <w:rPr>
          <w:rFonts w:cs="Arial"/>
          <w:b/>
          <w:color w:val="000000"/>
        </w:rPr>
        <w:t xml:space="preserve"> (High Megawatt) m</w:t>
      </w:r>
      <w:r w:rsidRPr="00522544">
        <w:rPr>
          <w:rFonts w:cs="Arial"/>
          <w:b/>
          <w:color w:val="000000"/>
        </w:rPr>
        <w:t>otors?</w:t>
      </w:r>
    </w:p>
    <w:p w:rsidR="00240F96" w:rsidRPr="00114A0E" w:rsidRDefault="00240F96" w:rsidP="00021415">
      <w:pPr>
        <w:ind w:left="720"/>
        <w:rPr>
          <w:rFonts w:cs="Arial"/>
          <w:color w:val="000000"/>
        </w:rPr>
      </w:pPr>
    </w:p>
    <w:p w:rsidR="00240F96" w:rsidRPr="00114A0E" w:rsidRDefault="00240F96" w:rsidP="00021415">
      <w:pPr>
        <w:rPr>
          <w:rFonts w:cs="Arial"/>
          <w:color w:val="000000"/>
          <w:u w:val="single"/>
        </w:rPr>
      </w:pPr>
      <w:r w:rsidRPr="00114A0E">
        <w:rPr>
          <w:rFonts w:cs="Arial"/>
          <w:color w:val="000000"/>
          <w:u w:val="single"/>
        </w:rPr>
        <w:t>Benefits</w:t>
      </w:r>
    </w:p>
    <w:p w:rsidR="004D7D7E" w:rsidRPr="00114A0E" w:rsidRDefault="00240F96" w:rsidP="00021415">
      <w:pPr>
        <w:autoSpaceDE w:val="0"/>
        <w:autoSpaceDN w:val="0"/>
        <w:adjustRightInd w:val="0"/>
        <w:spacing w:after="160"/>
        <w:rPr>
          <w:color w:val="000000" w:themeColor="text1"/>
        </w:rPr>
      </w:pPr>
      <w:r w:rsidRPr="00114A0E">
        <w:rPr>
          <w:color w:val="000000" w:themeColor="text1"/>
        </w:rPr>
        <w:t xml:space="preserve">VSD driven motors </w:t>
      </w:r>
      <w:r w:rsidR="004D7D7E" w:rsidRPr="00114A0E">
        <w:rPr>
          <w:color w:val="000000" w:themeColor="text1"/>
        </w:rPr>
        <w:t xml:space="preserve">can </w:t>
      </w:r>
      <w:r w:rsidRPr="00114A0E">
        <w:rPr>
          <w:color w:val="000000" w:themeColor="text1"/>
        </w:rPr>
        <w:t>save 40% electricity</w:t>
      </w:r>
      <w:r w:rsidR="004D7D7E" w:rsidRPr="00114A0E">
        <w:rPr>
          <w:color w:val="000000" w:themeColor="text1"/>
        </w:rPr>
        <w:t xml:space="preserve"> demand</w:t>
      </w:r>
      <w:r w:rsidRPr="00114A0E">
        <w:rPr>
          <w:color w:val="000000" w:themeColor="text1"/>
        </w:rPr>
        <w:t xml:space="preserve"> per motor on average by discarding mechanical throttles to control flow</w:t>
      </w:r>
      <w:r w:rsidR="004F10EE" w:rsidRPr="00114A0E">
        <w:rPr>
          <w:color w:val="000000" w:themeColor="text1"/>
        </w:rPr>
        <w:t>,</w:t>
      </w:r>
      <w:r w:rsidRPr="00114A0E">
        <w:rPr>
          <w:color w:val="000000" w:themeColor="text1"/>
        </w:rPr>
        <w:t xml:space="preserve"> etc. </w:t>
      </w:r>
      <w:r w:rsidR="004D7D7E" w:rsidRPr="00114A0E">
        <w:rPr>
          <w:color w:val="000000" w:themeColor="text1"/>
        </w:rPr>
        <w:t>With 90% adoption of VSD</w:t>
      </w:r>
      <w:r w:rsidR="00CA7865">
        <w:rPr>
          <w:color w:val="000000" w:themeColor="text1"/>
        </w:rPr>
        <w:t>s</w:t>
      </w:r>
      <w:r w:rsidR="004D7D7E" w:rsidRPr="00114A0E">
        <w:rPr>
          <w:color w:val="000000" w:themeColor="text1"/>
        </w:rPr>
        <w:t xml:space="preserve">, </w:t>
      </w:r>
      <w:r w:rsidRPr="00114A0E">
        <w:rPr>
          <w:color w:val="000000" w:themeColor="text1"/>
        </w:rPr>
        <w:t>at least 5% of total electricity</w:t>
      </w:r>
      <w:r w:rsidR="004D7D7E" w:rsidRPr="00114A0E">
        <w:rPr>
          <w:color w:val="000000" w:themeColor="text1"/>
        </w:rPr>
        <w:t xml:space="preserve"> consumption in US could be saved. The cost savings in electricity</w:t>
      </w:r>
      <w:r w:rsidR="004F10EE" w:rsidRPr="00114A0E">
        <w:rPr>
          <w:color w:val="000000" w:themeColor="text1"/>
        </w:rPr>
        <w:t xml:space="preserve"> energy consumption</w:t>
      </w:r>
      <w:r w:rsidR="004D7D7E" w:rsidRPr="00114A0E">
        <w:rPr>
          <w:color w:val="000000" w:themeColor="text1"/>
        </w:rPr>
        <w:t xml:space="preserve"> for </w:t>
      </w:r>
      <w:r w:rsidR="00F76C26">
        <w:rPr>
          <w:color w:val="000000" w:themeColor="text1"/>
        </w:rPr>
        <w:t xml:space="preserve">individual </w:t>
      </w:r>
      <w:r w:rsidR="004D7D7E" w:rsidRPr="00114A0E">
        <w:rPr>
          <w:color w:val="000000" w:themeColor="text1"/>
        </w:rPr>
        <w:t>drive owners would be substantial.</w:t>
      </w:r>
    </w:p>
    <w:p w:rsidR="00240F96" w:rsidRPr="00114A0E" w:rsidRDefault="00240F96" w:rsidP="00021415">
      <w:pPr>
        <w:rPr>
          <w:rFonts w:cs="Arial"/>
          <w:color w:val="000000"/>
          <w:u w:val="single"/>
        </w:rPr>
      </w:pPr>
      <w:r w:rsidRPr="00114A0E">
        <w:rPr>
          <w:rFonts w:cs="Arial"/>
          <w:color w:val="000000"/>
          <w:u w:val="single"/>
        </w:rPr>
        <w:t>Barriers</w:t>
      </w:r>
    </w:p>
    <w:p w:rsidR="00240F96" w:rsidRPr="00114A0E" w:rsidRDefault="00240F96" w:rsidP="00021415">
      <w:pPr>
        <w:rPr>
          <w:rFonts w:cs="Arial"/>
          <w:color w:val="000000"/>
        </w:rPr>
      </w:pPr>
      <w:r w:rsidRPr="00114A0E">
        <w:rPr>
          <w:rFonts w:cs="Arial"/>
          <w:color w:val="000000"/>
        </w:rPr>
        <w:t xml:space="preserve">The major barriers most frequently cited </w:t>
      </w:r>
      <w:r w:rsidR="004D7D7E" w:rsidRPr="00114A0E">
        <w:rPr>
          <w:rFonts w:cs="Arial"/>
          <w:color w:val="000000"/>
        </w:rPr>
        <w:t xml:space="preserve">are the higher cost of VSD systems, </w:t>
      </w:r>
      <w:r w:rsidRPr="00114A0E">
        <w:rPr>
          <w:rFonts w:cs="Arial"/>
          <w:color w:val="000000"/>
        </w:rPr>
        <w:t>concerns about their reliability</w:t>
      </w:r>
      <w:r w:rsidR="004F10EE" w:rsidRPr="00114A0E">
        <w:rPr>
          <w:rFonts w:cs="Arial"/>
          <w:color w:val="000000"/>
        </w:rPr>
        <w:t>,</w:t>
      </w:r>
      <w:r w:rsidR="00396229" w:rsidRPr="00114A0E">
        <w:rPr>
          <w:rFonts w:cs="Arial"/>
          <w:color w:val="000000"/>
        </w:rPr>
        <w:t xml:space="preserve"> and load current harmonic injection back into the supplying power system</w:t>
      </w:r>
      <w:r w:rsidRPr="00114A0E">
        <w:rPr>
          <w:rFonts w:cs="Arial"/>
          <w:color w:val="000000"/>
        </w:rPr>
        <w:t xml:space="preserve">. </w:t>
      </w:r>
      <w:r w:rsidR="004D7D7E" w:rsidRPr="00114A0E">
        <w:rPr>
          <w:rFonts w:cs="Arial"/>
          <w:color w:val="000000"/>
        </w:rPr>
        <w:t>One spec</w:t>
      </w:r>
      <w:r w:rsidR="00396229" w:rsidRPr="00114A0E">
        <w:rPr>
          <w:rFonts w:cs="Arial"/>
          <w:color w:val="000000"/>
        </w:rPr>
        <w:t>if</w:t>
      </w:r>
      <w:r w:rsidR="004D7D7E" w:rsidRPr="00114A0E">
        <w:rPr>
          <w:rFonts w:cs="Arial"/>
          <w:color w:val="000000"/>
        </w:rPr>
        <w:t>ic comment was that drive owners want greater than 20 year life and 8 year MTBF</w:t>
      </w:r>
      <w:r w:rsidR="00396229" w:rsidRPr="00114A0E">
        <w:rPr>
          <w:rFonts w:cs="Arial"/>
          <w:color w:val="000000"/>
        </w:rPr>
        <w:t xml:space="preserve">. </w:t>
      </w:r>
    </w:p>
    <w:p w:rsidR="00522544" w:rsidRDefault="00522544" w:rsidP="00021415">
      <w:pPr>
        <w:rPr>
          <w:rFonts w:cs="Arial"/>
          <w:color w:val="000000"/>
        </w:rPr>
      </w:pPr>
    </w:p>
    <w:p w:rsidR="00685A70" w:rsidRPr="00522544" w:rsidRDefault="00D910BD" w:rsidP="00021415">
      <w:pPr>
        <w:rPr>
          <w:rFonts w:cs="Arial"/>
          <w:b/>
          <w:color w:val="000000"/>
        </w:rPr>
      </w:pPr>
      <w:proofErr w:type="gramStart"/>
      <w:r w:rsidRPr="00522544">
        <w:rPr>
          <w:rFonts w:cs="Arial"/>
          <w:b/>
          <w:color w:val="000000"/>
        </w:rPr>
        <w:t>Question 1a</w:t>
      </w:r>
      <w:r w:rsidR="00685A70" w:rsidRPr="00522544">
        <w:rPr>
          <w:rFonts w:cs="Arial"/>
          <w:b/>
          <w:color w:val="000000"/>
        </w:rPr>
        <w:t>.</w:t>
      </w:r>
      <w:proofErr w:type="gramEnd"/>
      <w:r w:rsidRPr="00522544">
        <w:rPr>
          <w:rFonts w:cs="Arial"/>
          <w:b/>
          <w:color w:val="000000"/>
        </w:rPr>
        <w:t xml:space="preserve"> What and why are VSDs used fo</w:t>
      </w:r>
      <w:r w:rsidR="006C21B4" w:rsidRPr="00522544">
        <w:rPr>
          <w:rFonts w:cs="Arial"/>
          <w:b/>
          <w:color w:val="000000"/>
        </w:rPr>
        <w:t>r HMW Motors today?</w:t>
      </w:r>
    </w:p>
    <w:p w:rsidR="006C21B4" w:rsidRPr="00114A0E" w:rsidRDefault="006C21B4" w:rsidP="00021415">
      <w:pPr>
        <w:ind w:firstLine="720"/>
        <w:rPr>
          <w:rFonts w:cs="Arial"/>
          <w:color w:val="000000"/>
        </w:rPr>
      </w:pPr>
    </w:p>
    <w:p w:rsidR="00685A70" w:rsidRPr="00114A0E" w:rsidRDefault="004F10EE" w:rsidP="00021415">
      <w:pPr>
        <w:autoSpaceDE w:val="0"/>
        <w:autoSpaceDN w:val="0"/>
        <w:adjustRightInd w:val="0"/>
      </w:pPr>
      <w:r w:rsidRPr="00114A0E">
        <w:t>VSD</w:t>
      </w:r>
      <w:r w:rsidR="00CA7865">
        <w:t>s</w:t>
      </w:r>
      <w:r w:rsidRPr="00114A0E">
        <w:t xml:space="preserve"> are widely used in large scale industrial applications such as steel rolling mills</w:t>
      </w:r>
      <w:r w:rsidR="00CA7865">
        <w:t>,</w:t>
      </w:r>
      <w:r w:rsidRPr="00114A0E">
        <w:t xml:space="preserve"> grinding mills, mine winders, metal industry, lumber industry, traction, pumps, fans, compressors, propulsion,</w:t>
      </w:r>
      <w:r w:rsidR="00156AE7" w:rsidRPr="00114A0E">
        <w:t xml:space="preserve"> </w:t>
      </w:r>
      <w:r w:rsidRPr="00114A0E">
        <w:t>wind power systems, mining conveyors, flywheel energy storage systems</w:t>
      </w:r>
      <w:r w:rsidR="00156AE7" w:rsidRPr="00114A0E">
        <w:t xml:space="preserve">, etc. </w:t>
      </w:r>
      <w:r w:rsidR="006C21B4" w:rsidRPr="00114A0E">
        <w:t>Applications of high</w:t>
      </w:r>
      <w:r w:rsidR="006C21B4" w:rsidRPr="00114A0E">
        <w:rPr>
          <w:rFonts w:ascii="Cambria Math" w:hAnsi="Cambria Math" w:cs="Cambria Math"/>
        </w:rPr>
        <w:t>‐</w:t>
      </w:r>
      <w:r w:rsidR="006C21B4" w:rsidRPr="00114A0E">
        <w:t>megawatt VSDs in the chemical, oil, and gas industries</w:t>
      </w:r>
      <w:r w:rsidRPr="00114A0E">
        <w:t xml:space="preserve"> primarily involve </w:t>
      </w:r>
      <w:r w:rsidR="006C21B4" w:rsidRPr="00114A0E">
        <w:t>starting gas turbine generators, operating compressors and pumps, and transmitting/distributing electric power,</w:t>
      </w:r>
      <w:r w:rsidR="00F76C26">
        <w:t xml:space="preserve"> both</w:t>
      </w:r>
      <w:r w:rsidR="006C21B4" w:rsidRPr="00114A0E">
        <w:t xml:space="preserve"> subsea and offshore.</w:t>
      </w:r>
      <w:r w:rsidR="00156AE7" w:rsidRPr="00114A0E">
        <w:t xml:space="preserve"> </w:t>
      </w:r>
    </w:p>
    <w:p w:rsidR="00685A70" w:rsidRPr="00114A0E" w:rsidRDefault="00685A70" w:rsidP="00021415">
      <w:pPr>
        <w:ind w:firstLine="720"/>
        <w:rPr>
          <w:rFonts w:cs="Arial"/>
          <w:color w:val="000000"/>
        </w:rPr>
      </w:pPr>
    </w:p>
    <w:p w:rsidR="00D910BD" w:rsidRPr="00522544" w:rsidRDefault="00D910BD" w:rsidP="00021415">
      <w:pPr>
        <w:rPr>
          <w:rFonts w:cs="Arial"/>
          <w:b/>
          <w:color w:val="000000"/>
        </w:rPr>
      </w:pPr>
      <w:proofErr w:type="gramStart"/>
      <w:r w:rsidRPr="00522544">
        <w:rPr>
          <w:rFonts w:cs="Arial"/>
          <w:b/>
          <w:color w:val="000000"/>
        </w:rPr>
        <w:t>Question 1b</w:t>
      </w:r>
      <w:r w:rsidR="00685A70" w:rsidRPr="00522544">
        <w:rPr>
          <w:rFonts w:cs="Arial"/>
          <w:b/>
          <w:color w:val="000000"/>
        </w:rPr>
        <w:t>.</w:t>
      </w:r>
      <w:proofErr w:type="gramEnd"/>
      <w:r w:rsidRPr="00522544">
        <w:rPr>
          <w:rFonts w:cs="Arial"/>
          <w:b/>
          <w:color w:val="000000"/>
        </w:rPr>
        <w:t xml:space="preserve"> What is the pay-back period that would generate strong market interest?</w:t>
      </w:r>
    </w:p>
    <w:p w:rsidR="00685A70" w:rsidRPr="00114A0E" w:rsidRDefault="00685A70" w:rsidP="00021415">
      <w:pPr>
        <w:ind w:firstLine="720"/>
        <w:rPr>
          <w:rFonts w:cs="Arial"/>
          <w:color w:val="000000"/>
        </w:rPr>
      </w:pPr>
    </w:p>
    <w:p w:rsidR="00156AE7" w:rsidRPr="00114A0E" w:rsidRDefault="00156AE7" w:rsidP="00021415">
      <w:pPr>
        <w:rPr>
          <w:rFonts w:cs="Arial"/>
          <w:color w:val="000000"/>
        </w:rPr>
      </w:pPr>
      <w:r w:rsidRPr="00114A0E">
        <w:rPr>
          <w:rFonts w:cs="Arial"/>
          <w:color w:val="000000"/>
        </w:rPr>
        <w:t xml:space="preserve">The range of responses was 1-5 years (one each) but all the other responses </w:t>
      </w:r>
      <w:r w:rsidR="00F76C26" w:rsidRPr="00114A0E">
        <w:rPr>
          <w:rFonts w:cs="Arial"/>
          <w:color w:val="000000"/>
        </w:rPr>
        <w:t xml:space="preserve">(9) </w:t>
      </w:r>
      <w:r w:rsidRPr="00114A0E">
        <w:rPr>
          <w:rFonts w:cs="Arial"/>
          <w:color w:val="000000"/>
        </w:rPr>
        <w:t>were 2-3 years. In the long term, VSD selection must be the low cost</w:t>
      </w:r>
      <w:r w:rsidR="00215A84" w:rsidRPr="00114A0E">
        <w:rPr>
          <w:rFonts w:cs="Arial"/>
          <w:color w:val="000000"/>
        </w:rPr>
        <w:t xml:space="preserve"> solution to capture a dominant</w:t>
      </w:r>
      <w:r w:rsidRPr="00114A0E">
        <w:rPr>
          <w:rFonts w:cs="Arial"/>
          <w:color w:val="000000"/>
        </w:rPr>
        <w:t xml:space="preserve"> market share, but in the short term</w:t>
      </w:r>
      <w:r w:rsidR="00872EC4">
        <w:rPr>
          <w:rFonts w:cs="Arial"/>
          <w:color w:val="000000"/>
        </w:rPr>
        <w:t>,</w:t>
      </w:r>
      <w:r w:rsidRPr="00114A0E">
        <w:rPr>
          <w:rFonts w:cs="Arial"/>
          <w:color w:val="000000"/>
        </w:rPr>
        <w:t xml:space="preserve"> functionality benefits might drive early adoption</w:t>
      </w:r>
    </w:p>
    <w:p w:rsidR="00685A70" w:rsidRPr="00114A0E" w:rsidRDefault="00685A70" w:rsidP="00021415">
      <w:pPr>
        <w:ind w:firstLine="720"/>
        <w:rPr>
          <w:rFonts w:cs="Arial"/>
          <w:color w:val="000000"/>
        </w:rPr>
      </w:pPr>
    </w:p>
    <w:p w:rsidR="00685A70" w:rsidRPr="00114A0E" w:rsidRDefault="00685A70" w:rsidP="00021415">
      <w:pPr>
        <w:ind w:firstLine="720"/>
        <w:rPr>
          <w:rFonts w:cs="Arial"/>
          <w:color w:val="000000"/>
        </w:rPr>
      </w:pPr>
    </w:p>
    <w:p w:rsidR="00D910BD" w:rsidRPr="00522544" w:rsidRDefault="00D910BD" w:rsidP="00021415">
      <w:pPr>
        <w:rPr>
          <w:rFonts w:cs="Arial"/>
          <w:b/>
          <w:color w:val="000000"/>
        </w:rPr>
      </w:pPr>
      <w:r w:rsidRPr="00522544">
        <w:rPr>
          <w:rFonts w:cs="Arial"/>
          <w:b/>
          <w:color w:val="000000"/>
        </w:rPr>
        <w:t>Question</w:t>
      </w:r>
      <w:r w:rsidR="00685A70" w:rsidRPr="00522544">
        <w:rPr>
          <w:rFonts w:cs="Arial"/>
          <w:b/>
          <w:color w:val="000000"/>
        </w:rPr>
        <w:t xml:space="preserve"> </w:t>
      </w:r>
      <w:r w:rsidRPr="00522544">
        <w:rPr>
          <w:rFonts w:cs="Arial"/>
          <w:b/>
          <w:color w:val="000000"/>
        </w:rPr>
        <w:t>1c</w:t>
      </w:r>
      <w:r w:rsidR="00156AE7" w:rsidRPr="00522544">
        <w:rPr>
          <w:rFonts w:cs="Arial"/>
          <w:b/>
          <w:color w:val="000000"/>
        </w:rPr>
        <w:t>.</w:t>
      </w:r>
      <w:r w:rsidRPr="00522544">
        <w:rPr>
          <w:rFonts w:cs="Arial"/>
          <w:b/>
          <w:color w:val="000000"/>
        </w:rPr>
        <w:t xml:space="preserve"> What are efficiency benefits that would warrant incentives?</w:t>
      </w:r>
    </w:p>
    <w:p w:rsidR="00F76C26" w:rsidRDefault="00F76C26" w:rsidP="00021415">
      <w:pPr>
        <w:rPr>
          <w:rFonts w:cs="Arial"/>
          <w:color w:val="000000"/>
        </w:rPr>
      </w:pPr>
    </w:p>
    <w:p w:rsidR="00F76C26" w:rsidRPr="00114A0E" w:rsidRDefault="00F76C26" w:rsidP="00021415">
      <w:pPr>
        <w:rPr>
          <w:rFonts w:cs="Arial"/>
          <w:color w:val="000000"/>
        </w:rPr>
      </w:pPr>
      <w:r w:rsidRPr="00114A0E">
        <w:rPr>
          <w:rFonts w:cs="Arial"/>
          <w:color w:val="000000"/>
        </w:rPr>
        <w:t>The US Navy has estimated that they could save 12-24</w:t>
      </w:r>
      <w:r>
        <w:rPr>
          <w:rFonts w:cs="Arial"/>
          <w:color w:val="000000"/>
        </w:rPr>
        <w:t>%</w:t>
      </w:r>
      <w:r w:rsidRPr="00114A0E">
        <w:rPr>
          <w:rFonts w:cs="Arial"/>
          <w:color w:val="000000"/>
        </w:rPr>
        <w:t xml:space="preserve"> of their fuel consumption by converting to hybrid electric drives.</w:t>
      </w:r>
    </w:p>
    <w:p w:rsidR="00685A70" w:rsidRPr="00114A0E" w:rsidRDefault="00685A70" w:rsidP="00021415">
      <w:pPr>
        <w:ind w:left="360" w:firstLine="360"/>
        <w:rPr>
          <w:rFonts w:cs="Arial"/>
          <w:color w:val="000000"/>
        </w:rPr>
      </w:pPr>
    </w:p>
    <w:p w:rsidR="00156AE7" w:rsidRPr="00114A0E" w:rsidRDefault="00156AE7" w:rsidP="00021415">
      <w:pPr>
        <w:rPr>
          <w:rFonts w:cs="Arial"/>
          <w:color w:val="000000"/>
        </w:rPr>
      </w:pPr>
      <w:r w:rsidRPr="00114A0E">
        <w:rPr>
          <w:rFonts w:cs="Arial"/>
          <w:color w:val="000000"/>
        </w:rPr>
        <w:t>The higher electrical efficiency resulting from the use of VSD</w:t>
      </w:r>
      <w:r w:rsidR="007254E7">
        <w:rPr>
          <w:rFonts w:cs="Arial"/>
          <w:color w:val="000000"/>
        </w:rPr>
        <w:t>s</w:t>
      </w:r>
      <w:r w:rsidRPr="00114A0E">
        <w:rPr>
          <w:rFonts w:cs="Arial"/>
          <w:color w:val="000000"/>
        </w:rPr>
        <w:t xml:space="preserve"> in HVAC sy</w:t>
      </w:r>
      <w:r w:rsidR="003250B5" w:rsidRPr="00114A0E">
        <w:rPr>
          <w:rFonts w:cs="Arial"/>
          <w:color w:val="000000"/>
        </w:rPr>
        <w:t>s</w:t>
      </w:r>
      <w:r w:rsidRPr="00114A0E">
        <w:rPr>
          <w:rFonts w:cs="Arial"/>
          <w:color w:val="000000"/>
        </w:rPr>
        <w:t xml:space="preserve">tems </w:t>
      </w:r>
      <w:r w:rsidR="003250B5" w:rsidRPr="00114A0E">
        <w:rPr>
          <w:rFonts w:cs="Arial"/>
          <w:color w:val="000000"/>
        </w:rPr>
        <w:t>has led to a requirement for their use i</w:t>
      </w:r>
      <w:r w:rsidR="008D2612" w:rsidRPr="00114A0E">
        <w:rPr>
          <w:rFonts w:cs="Arial"/>
          <w:color w:val="000000"/>
        </w:rPr>
        <w:t>n European HVAC installations</w:t>
      </w:r>
      <w:r w:rsidR="003250B5" w:rsidRPr="00114A0E">
        <w:rPr>
          <w:rFonts w:cs="Arial"/>
          <w:color w:val="000000"/>
        </w:rPr>
        <w:t>.</w:t>
      </w:r>
    </w:p>
    <w:p w:rsidR="003250B5" w:rsidRPr="00114A0E" w:rsidRDefault="003250B5" w:rsidP="00021415">
      <w:pPr>
        <w:ind w:left="720"/>
        <w:rPr>
          <w:rFonts w:cs="Arial"/>
          <w:color w:val="000000"/>
        </w:rPr>
      </w:pPr>
    </w:p>
    <w:p w:rsidR="00156AE7" w:rsidRPr="00114A0E" w:rsidRDefault="00156AE7" w:rsidP="00021415">
      <w:pPr>
        <w:rPr>
          <w:rFonts w:cs="Arial"/>
          <w:color w:val="000000"/>
        </w:rPr>
      </w:pPr>
    </w:p>
    <w:p w:rsidR="00522544" w:rsidRDefault="00D910BD" w:rsidP="00021415">
      <w:proofErr w:type="gramStart"/>
      <w:r w:rsidRPr="00522544">
        <w:rPr>
          <w:rFonts w:cs="Arial"/>
          <w:b/>
          <w:color w:val="000000"/>
        </w:rPr>
        <w:lastRenderedPageBreak/>
        <w:t>Question 2.</w:t>
      </w:r>
      <w:proofErr w:type="gramEnd"/>
      <w:r w:rsidRPr="00522544">
        <w:rPr>
          <w:rFonts w:cs="Arial"/>
          <w:b/>
          <w:color w:val="000000"/>
        </w:rPr>
        <w:t xml:space="preserve"> Are there VSDs/Converters on the market that incorporate SiC and what is benefit?</w:t>
      </w:r>
    </w:p>
    <w:p w:rsidR="00D910BD" w:rsidRPr="00522544" w:rsidRDefault="00D910BD" w:rsidP="00021415">
      <w:r w:rsidRPr="00522544">
        <w:t xml:space="preserve"> </w:t>
      </w:r>
    </w:p>
    <w:p w:rsidR="00E25970" w:rsidRPr="00114A0E" w:rsidRDefault="00E25970" w:rsidP="00021415">
      <w:pPr>
        <w:spacing w:after="200" w:line="276" w:lineRule="auto"/>
      </w:pPr>
      <w:r w:rsidRPr="00114A0E">
        <w:t>Power semiconductors are the key enabler to new topology. The last revolution was IGBT</w:t>
      </w:r>
      <w:r w:rsidR="00F76C26">
        <w:t>.</w:t>
      </w:r>
      <w:r w:rsidRPr="00114A0E">
        <w:t xml:space="preserve"> The next revolution is </w:t>
      </w:r>
      <w:r w:rsidR="00AF470F" w:rsidRPr="00114A0E">
        <w:t xml:space="preserve">anticipated to be </w:t>
      </w:r>
      <w:r w:rsidRPr="00114A0E">
        <w:t>SiC HV</w:t>
      </w:r>
      <w:r w:rsidR="00F204C3">
        <w:t>-</w:t>
      </w:r>
      <w:r w:rsidRPr="00114A0E">
        <w:t>HF. SiC provides:</w:t>
      </w:r>
    </w:p>
    <w:p w:rsidR="00E25970" w:rsidRPr="00114A0E" w:rsidRDefault="00E25970" w:rsidP="00021415">
      <w:pPr>
        <w:pStyle w:val="ListParagraph"/>
        <w:numPr>
          <w:ilvl w:val="0"/>
          <w:numId w:val="11"/>
        </w:numPr>
        <w:spacing w:after="200"/>
      </w:pPr>
      <w:r w:rsidRPr="00114A0E">
        <w:t>Higher voltage, faster speed, lighter weight, lower cost</w:t>
      </w:r>
    </w:p>
    <w:p w:rsidR="00E25970" w:rsidRPr="00114A0E" w:rsidRDefault="00E25970" w:rsidP="00021415">
      <w:pPr>
        <w:pStyle w:val="ListParagraph"/>
        <w:numPr>
          <w:ilvl w:val="0"/>
          <w:numId w:val="11"/>
        </w:numPr>
        <w:spacing w:after="200"/>
      </w:pPr>
      <w:r w:rsidRPr="00114A0E">
        <w:t>Switching speed is key limitation for medium voltage drives – without high speed, must find other method</w:t>
      </w:r>
    </w:p>
    <w:p w:rsidR="00E25970" w:rsidRPr="00114A0E" w:rsidRDefault="00E25970" w:rsidP="00021415">
      <w:pPr>
        <w:pStyle w:val="ListParagraph"/>
        <w:numPr>
          <w:ilvl w:val="0"/>
          <w:numId w:val="11"/>
        </w:numPr>
        <w:spacing w:after="200"/>
      </w:pPr>
      <w:r w:rsidRPr="00114A0E">
        <w:t xml:space="preserve">For Medium voltage drives - SiC diode gives definite benefit (hybrid module) </w:t>
      </w:r>
      <w:r w:rsidR="008565DF">
        <w:t xml:space="preserve">- </w:t>
      </w:r>
      <w:r w:rsidRPr="00114A0E">
        <w:t>40 % improved switching loss.</w:t>
      </w:r>
    </w:p>
    <w:p w:rsidR="00E25970" w:rsidRPr="00114A0E" w:rsidRDefault="00E25970" w:rsidP="00021415">
      <w:pPr>
        <w:pStyle w:val="ListParagraph"/>
        <w:numPr>
          <w:ilvl w:val="0"/>
          <w:numId w:val="11"/>
        </w:numPr>
        <w:spacing w:after="200"/>
      </w:pPr>
      <w:r w:rsidRPr="00114A0E">
        <w:t>Simpler topology, reliability, size/weight, regeneration, higher frequency gives benefits to passives, smaller, less distortion</w:t>
      </w:r>
    </w:p>
    <w:p w:rsidR="008D2612" w:rsidRPr="00114A0E" w:rsidRDefault="008D2612" w:rsidP="00021415">
      <w:pPr>
        <w:pStyle w:val="ListParagraph"/>
        <w:numPr>
          <w:ilvl w:val="0"/>
          <w:numId w:val="11"/>
        </w:numPr>
        <w:spacing w:after="200" w:line="276" w:lineRule="auto"/>
      </w:pPr>
      <w:r w:rsidRPr="00114A0E">
        <w:rPr>
          <w:bCs/>
        </w:rPr>
        <w:t xml:space="preserve">Because of the WBG structure of SiC, it is </w:t>
      </w:r>
      <w:proofErr w:type="gramStart"/>
      <w:r w:rsidRPr="00114A0E">
        <w:rPr>
          <w:bCs/>
        </w:rPr>
        <w:t>100x</w:t>
      </w:r>
      <w:proofErr w:type="gramEnd"/>
      <w:r w:rsidRPr="00114A0E">
        <w:rPr>
          <w:bCs/>
        </w:rPr>
        <w:t xml:space="preserve"> better than Si in cosmic-ray situations.  That is a major problem with mining at elevations &gt;20000 feet.  At this level the Si power devices need to be de-rated because of cosmic-ray and air density. </w:t>
      </w:r>
    </w:p>
    <w:p w:rsidR="00E25970" w:rsidRPr="00114A0E" w:rsidRDefault="00E25970" w:rsidP="00021415">
      <w:pPr>
        <w:spacing w:after="200" w:line="276" w:lineRule="auto"/>
      </w:pPr>
      <w:r w:rsidRPr="00114A0E">
        <w:t>Specific examples include Mitsubishi products including a 1 MW traction drive and an auxiliary power drive for t</w:t>
      </w:r>
      <w:r w:rsidR="00AF470F" w:rsidRPr="00114A0E">
        <w:t xml:space="preserve">raction, </w:t>
      </w:r>
      <w:r w:rsidRPr="00114A0E">
        <w:t>hybrid modules in MRI systems</w:t>
      </w:r>
      <w:r w:rsidR="00F76C26">
        <w:t xml:space="preserve"> in</w:t>
      </w:r>
      <w:r w:rsidRPr="00114A0E">
        <w:t xml:space="preserve"> </w:t>
      </w:r>
      <w:r w:rsidR="00F76C26" w:rsidRPr="00114A0E">
        <w:t xml:space="preserve">health care equipment </w:t>
      </w:r>
      <w:r w:rsidRPr="00114A0E">
        <w:t xml:space="preserve">to enable high switching frequency with reduced losses, </w:t>
      </w:r>
      <w:r w:rsidR="00F204C3">
        <w:t xml:space="preserve">and </w:t>
      </w:r>
      <w:r w:rsidRPr="00114A0E">
        <w:t>motor controllers in avionics applications</w:t>
      </w:r>
      <w:r w:rsidR="00F204C3">
        <w:t>.</w:t>
      </w:r>
      <w:r w:rsidRPr="00114A0E">
        <w:t xml:space="preserve"> SiC power devices are used in many power supplies</w:t>
      </w:r>
      <w:r w:rsidR="00F204C3">
        <w:t>.</w:t>
      </w:r>
    </w:p>
    <w:p w:rsidR="00685A70" w:rsidRPr="00114A0E" w:rsidRDefault="00685A70" w:rsidP="00021415">
      <w:pPr>
        <w:rPr>
          <w:rFonts w:cs="Arial"/>
          <w:color w:val="000000"/>
        </w:rPr>
      </w:pPr>
    </w:p>
    <w:p w:rsidR="00E05BF4" w:rsidRPr="00522544" w:rsidRDefault="00D910BD" w:rsidP="00021415">
      <w:pPr>
        <w:rPr>
          <w:rFonts w:cs="Arial"/>
          <w:b/>
          <w:color w:val="000000"/>
        </w:rPr>
      </w:pPr>
      <w:proofErr w:type="gramStart"/>
      <w:r w:rsidRPr="00522544">
        <w:rPr>
          <w:rFonts w:cs="Arial"/>
          <w:b/>
          <w:color w:val="000000"/>
        </w:rPr>
        <w:t>Question 2a</w:t>
      </w:r>
      <w:r w:rsidR="005C431F" w:rsidRPr="00522544">
        <w:rPr>
          <w:rFonts w:cs="Arial"/>
          <w:b/>
          <w:color w:val="000000"/>
        </w:rPr>
        <w:t>.</w:t>
      </w:r>
      <w:proofErr w:type="gramEnd"/>
      <w:r w:rsidR="005C431F" w:rsidRPr="00522544">
        <w:rPr>
          <w:rFonts w:cs="Arial"/>
          <w:b/>
          <w:color w:val="000000"/>
        </w:rPr>
        <w:t xml:space="preserve"> </w:t>
      </w:r>
      <w:r w:rsidRPr="00522544">
        <w:rPr>
          <w:rFonts w:cs="Arial"/>
          <w:b/>
          <w:color w:val="000000"/>
        </w:rPr>
        <w:t>Are demonstration projects needed to confirm performance, reliability, and payback period estimates?</w:t>
      </w:r>
    </w:p>
    <w:p w:rsidR="00E05BF4" w:rsidRPr="00114A0E" w:rsidRDefault="00E05BF4" w:rsidP="00021415">
      <w:pPr>
        <w:ind w:left="720"/>
        <w:rPr>
          <w:rFonts w:cs="Arial"/>
          <w:color w:val="000000"/>
        </w:rPr>
      </w:pPr>
    </w:p>
    <w:p w:rsidR="00E05BF4" w:rsidRPr="00114A0E" w:rsidRDefault="00E05BF4" w:rsidP="00021415">
      <w:r w:rsidRPr="00114A0E">
        <w:rPr>
          <w:rFonts w:cs="Arial"/>
          <w:color w:val="000000"/>
        </w:rPr>
        <w:t>All the responders felt that demonstration projects were needed.</w:t>
      </w:r>
      <w:r w:rsidRPr="00114A0E">
        <w:t xml:space="preserve"> The reasons cited were both technical and practical. Practical issues included the following</w:t>
      </w:r>
      <w:r w:rsidR="001E7A46">
        <w:t>:</w:t>
      </w:r>
    </w:p>
    <w:p w:rsidR="002762FB" w:rsidRPr="00114A0E" w:rsidRDefault="00E05BF4" w:rsidP="00021415">
      <w:pPr>
        <w:pStyle w:val="ListParagraph"/>
        <w:numPr>
          <w:ilvl w:val="0"/>
          <w:numId w:val="71"/>
        </w:numPr>
      </w:pPr>
      <w:r w:rsidRPr="00114A0E">
        <w:t>Conservative customers need to be convinced. They may not like being an early adopter</w:t>
      </w:r>
      <w:r w:rsidR="002762FB" w:rsidRPr="00114A0E">
        <w:t>.</w:t>
      </w:r>
    </w:p>
    <w:p w:rsidR="002762FB" w:rsidRPr="00114A0E" w:rsidRDefault="002762FB" w:rsidP="00021415">
      <w:pPr>
        <w:pStyle w:val="ListParagraph"/>
        <w:numPr>
          <w:ilvl w:val="0"/>
          <w:numId w:val="71"/>
        </w:numPr>
      </w:pPr>
      <w:r w:rsidRPr="00114A0E">
        <w:t xml:space="preserve">Nobody wants to be the first application/reference. </w:t>
      </w:r>
    </w:p>
    <w:p w:rsidR="002762FB" w:rsidRPr="00114A0E" w:rsidRDefault="002762FB" w:rsidP="00021415">
      <w:pPr>
        <w:pStyle w:val="ListParagraph"/>
        <w:numPr>
          <w:ilvl w:val="0"/>
          <w:numId w:val="71"/>
        </w:numPr>
      </w:pPr>
      <w:r w:rsidRPr="00114A0E">
        <w:t>Absolutely</w:t>
      </w:r>
      <w:r w:rsidR="001E7A46">
        <w:t>,</w:t>
      </w:r>
      <w:r w:rsidRPr="00114A0E">
        <w:t xml:space="preserve"> </w:t>
      </w:r>
      <w:r w:rsidR="001E7A46">
        <w:t>w</w:t>
      </w:r>
      <w:r w:rsidRPr="00114A0E">
        <w:t>ithout it, it will be difficult to show the disruptive nature of the technology.</w:t>
      </w:r>
    </w:p>
    <w:p w:rsidR="002762FB" w:rsidRPr="00114A0E" w:rsidRDefault="002762FB" w:rsidP="00021415">
      <w:pPr>
        <w:ind w:left="1080"/>
      </w:pPr>
    </w:p>
    <w:p w:rsidR="002762FB" w:rsidRPr="00114A0E" w:rsidRDefault="002762FB" w:rsidP="00021415">
      <w:r w:rsidRPr="00114A0E">
        <w:t>There were also several recommendations for very specific demonstration projects:</w:t>
      </w:r>
    </w:p>
    <w:p w:rsidR="002762FB" w:rsidRPr="00114A0E" w:rsidRDefault="002762FB" w:rsidP="00021415">
      <w:pPr>
        <w:pStyle w:val="ListParagraph"/>
        <w:numPr>
          <w:ilvl w:val="0"/>
          <w:numId w:val="14"/>
        </w:numPr>
      </w:pPr>
      <w:r w:rsidRPr="00114A0E">
        <w:t xml:space="preserve">Demonstrate MV directly connected front-ends. </w:t>
      </w:r>
    </w:p>
    <w:p w:rsidR="00E05BF4" w:rsidRPr="00114A0E" w:rsidRDefault="002762FB" w:rsidP="00021415">
      <w:pPr>
        <w:pStyle w:val="ListParagraph"/>
        <w:numPr>
          <w:ilvl w:val="0"/>
          <w:numId w:val="14"/>
        </w:numPr>
      </w:pPr>
      <w:r w:rsidRPr="00114A0E">
        <w:t>Demonstrate mitigation of switching effects - common mode/negative sequence currents, EMI, dv/</w:t>
      </w:r>
      <w:proofErr w:type="spellStart"/>
      <w:r w:rsidRPr="00114A0E">
        <w:t>dt</w:t>
      </w:r>
      <w:proofErr w:type="spellEnd"/>
    </w:p>
    <w:p w:rsidR="002762FB" w:rsidRPr="00114A0E" w:rsidRDefault="00E05BF4" w:rsidP="00021415">
      <w:pPr>
        <w:pStyle w:val="ListParagraph"/>
        <w:numPr>
          <w:ilvl w:val="0"/>
          <w:numId w:val="14"/>
        </w:numPr>
      </w:pPr>
      <w:r w:rsidRPr="00114A0E">
        <w:t xml:space="preserve">Demo projects must be realistic and combine high density e.g. 4 MW/cu. meter, with 30,000 hour lifetime for drives and converters. </w:t>
      </w:r>
    </w:p>
    <w:p w:rsidR="002762FB" w:rsidRPr="00114A0E" w:rsidRDefault="00E05BF4" w:rsidP="00021415">
      <w:pPr>
        <w:pStyle w:val="ListParagraph"/>
        <w:numPr>
          <w:ilvl w:val="0"/>
          <w:numId w:val="14"/>
        </w:numPr>
      </w:pPr>
      <w:r w:rsidRPr="00114A0E">
        <w:t>DOD needs to have a demo program that uses a 20 kV DC link and 13.8 kV output.</w:t>
      </w:r>
      <w:r w:rsidR="002762FB" w:rsidRPr="00114A0E">
        <w:t xml:space="preserve"> </w:t>
      </w:r>
    </w:p>
    <w:p w:rsidR="002762FB" w:rsidRPr="00114A0E" w:rsidRDefault="002762FB" w:rsidP="00021415">
      <w:pPr>
        <w:pStyle w:val="ListParagraph"/>
        <w:numPr>
          <w:ilvl w:val="0"/>
          <w:numId w:val="14"/>
        </w:numPr>
      </w:pPr>
      <w:r w:rsidRPr="00114A0E">
        <w:lastRenderedPageBreak/>
        <w:t>YES, required for military applications</w:t>
      </w:r>
    </w:p>
    <w:p w:rsidR="002762FB" w:rsidRPr="00114A0E" w:rsidRDefault="002762FB" w:rsidP="00021415">
      <w:pPr>
        <w:pStyle w:val="ListParagraph"/>
        <w:numPr>
          <w:ilvl w:val="0"/>
          <w:numId w:val="14"/>
        </w:numPr>
      </w:pPr>
      <w:r w:rsidRPr="00114A0E">
        <w:t>Yes on MW with SST</w:t>
      </w:r>
      <w:r w:rsidR="001E7A46">
        <w:t>-</w:t>
      </w:r>
      <w:r w:rsidRPr="00114A0E">
        <w:t>based DC-DC transformer with galvanic isolation</w:t>
      </w:r>
    </w:p>
    <w:p w:rsidR="002762FB" w:rsidRPr="00114A0E" w:rsidRDefault="002762FB" w:rsidP="00021415">
      <w:pPr>
        <w:pStyle w:val="ListParagraph"/>
        <w:numPr>
          <w:ilvl w:val="0"/>
          <w:numId w:val="14"/>
        </w:numPr>
      </w:pPr>
      <w:r w:rsidRPr="00114A0E">
        <w:t>Retrofit existing MV motors with MV drives to demonstrate efficiency gains and control improvements</w:t>
      </w:r>
    </w:p>
    <w:p w:rsidR="002762FB" w:rsidRPr="00114A0E" w:rsidRDefault="002762FB" w:rsidP="00021415">
      <w:pPr>
        <w:pStyle w:val="ListParagraph"/>
        <w:numPr>
          <w:ilvl w:val="0"/>
          <w:numId w:val="14"/>
        </w:numPr>
      </w:pPr>
      <w:r w:rsidRPr="00114A0E">
        <w:t>Design new motor and drive system for application with goal for overall size, weight and system cost improvements</w:t>
      </w:r>
    </w:p>
    <w:p w:rsidR="002762FB" w:rsidRPr="00114A0E" w:rsidRDefault="002762FB" w:rsidP="00021415">
      <w:pPr>
        <w:pStyle w:val="ListParagraph"/>
        <w:numPr>
          <w:ilvl w:val="0"/>
          <w:numId w:val="14"/>
        </w:numPr>
      </w:pPr>
      <w:r w:rsidRPr="00114A0E">
        <w:t>Select demo projects that identify early adopters and yet would appeal to a broad user base.</w:t>
      </w:r>
    </w:p>
    <w:p w:rsidR="00685A70" w:rsidRPr="00114A0E" w:rsidRDefault="00685A70" w:rsidP="00021415">
      <w:pPr>
        <w:rPr>
          <w:rFonts w:cs="Arial"/>
          <w:color w:val="000000"/>
        </w:rPr>
      </w:pPr>
    </w:p>
    <w:p w:rsidR="00D910BD" w:rsidRPr="000F00B1" w:rsidRDefault="00D910BD" w:rsidP="00021415">
      <w:pPr>
        <w:rPr>
          <w:rFonts w:cs="Arial"/>
          <w:b/>
          <w:color w:val="000000"/>
        </w:rPr>
      </w:pPr>
      <w:proofErr w:type="gramStart"/>
      <w:r w:rsidRPr="000F00B1">
        <w:rPr>
          <w:rFonts w:cs="Arial"/>
          <w:b/>
          <w:color w:val="000000"/>
        </w:rPr>
        <w:t>Question</w:t>
      </w:r>
      <w:r w:rsidR="005C431F" w:rsidRPr="000F00B1">
        <w:rPr>
          <w:rFonts w:cs="Arial"/>
          <w:b/>
          <w:color w:val="000000"/>
        </w:rPr>
        <w:t xml:space="preserve"> </w:t>
      </w:r>
      <w:r w:rsidRPr="000F00B1">
        <w:rPr>
          <w:rFonts w:cs="Arial"/>
          <w:b/>
          <w:color w:val="000000"/>
        </w:rPr>
        <w:t>2b</w:t>
      </w:r>
      <w:r w:rsidR="005C431F" w:rsidRPr="000F00B1">
        <w:rPr>
          <w:rFonts w:cs="Arial"/>
          <w:b/>
          <w:color w:val="000000"/>
        </w:rPr>
        <w:t>.</w:t>
      </w:r>
      <w:proofErr w:type="gramEnd"/>
      <w:r w:rsidRPr="000F00B1">
        <w:rPr>
          <w:rFonts w:cs="Arial"/>
          <w:b/>
          <w:color w:val="000000"/>
        </w:rPr>
        <w:t xml:space="preserve"> Is there a large retrofit market for installation of SiC-based VSD?</w:t>
      </w:r>
    </w:p>
    <w:p w:rsidR="00685A70" w:rsidRPr="00114A0E" w:rsidRDefault="00685A70" w:rsidP="00021415">
      <w:pPr>
        <w:ind w:firstLine="720"/>
        <w:rPr>
          <w:rFonts w:cs="Arial"/>
          <w:color w:val="000000"/>
        </w:rPr>
      </w:pPr>
    </w:p>
    <w:p w:rsidR="002762FB" w:rsidRPr="00114A0E" w:rsidRDefault="002762FB" w:rsidP="00021415">
      <w:pPr>
        <w:rPr>
          <w:rFonts w:cs="Arial"/>
          <w:color w:val="000000"/>
        </w:rPr>
      </w:pPr>
      <w:r w:rsidRPr="00114A0E">
        <w:rPr>
          <w:rFonts w:cs="Arial"/>
          <w:color w:val="000000"/>
        </w:rPr>
        <w:t>In general, the responses to this question were negative. Most of the existing VSD</w:t>
      </w:r>
      <w:r w:rsidR="001E7A46">
        <w:rPr>
          <w:rFonts w:cs="Arial"/>
          <w:color w:val="000000"/>
        </w:rPr>
        <w:t>s</w:t>
      </w:r>
      <w:r w:rsidRPr="00114A0E">
        <w:rPr>
          <w:rFonts w:cs="Arial"/>
          <w:color w:val="000000"/>
        </w:rPr>
        <w:t xml:space="preserve"> have been custom designed for their specific application. The concept of a </w:t>
      </w:r>
      <w:r w:rsidR="00CF269B" w:rsidRPr="00114A0E">
        <w:rPr>
          <w:rFonts w:cs="Arial"/>
          <w:color w:val="000000"/>
        </w:rPr>
        <w:t>“</w:t>
      </w:r>
      <w:r w:rsidRPr="00114A0E">
        <w:rPr>
          <w:rFonts w:cs="Arial"/>
          <w:color w:val="000000"/>
        </w:rPr>
        <w:t>drop-in</w:t>
      </w:r>
      <w:r w:rsidR="00CF269B" w:rsidRPr="00114A0E">
        <w:rPr>
          <w:rFonts w:cs="Arial"/>
          <w:color w:val="000000"/>
        </w:rPr>
        <w:t>”</w:t>
      </w:r>
      <w:r w:rsidRPr="00114A0E">
        <w:rPr>
          <w:rFonts w:cs="Arial"/>
          <w:color w:val="000000"/>
        </w:rPr>
        <w:t xml:space="preserve"> drive replacement market is therefore unlikely</w:t>
      </w:r>
      <w:r w:rsidR="00CF269B" w:rsidRPr="00114A0E">
        <w:rPr>
          <w:rFonts w:cs="Arial"/>
          <w:color w:val="000000"/>
        </w:rPr>
        <w:t>. Another barrier is that Si power devices/drive don’t wear out; their controls become obsolete</w:t>
      </w:r>
    </w:p>
    <w:p w:rsidR="00685A70" w:rsidRPr="000F00B1" w:rsidRDefault="00685A70" w:rsidP="00021415">
      <w:pPr>
        <w:ind w:firstLine="720"/>
        <w:rPr>
          <w:rFonts w:cs="Arial"/>
          <w:b/>
          <w:color w:val="000000"/>
        </w:rPr>
      </w:pPr>
    </w:p>
    <w:p w:rsidR="00F35031" w:rsidRPr="00114A0E" w:rsidRDefault="00D910BD" w:rsidP="00021415">
      <w:pPr>
        <w:rPr>
          <w:rFonts w:cs="Arial"/>
          <w:color w:val="000000"/>
        </w:rPr>
      </w:pPr>
      <w:proofErr w:type="gramStart"/>
      <w:r w:rsidRPr="000F00B1">
        <w:rPr>
          <w:rFonts w:cs="Arial"/>
          <w:b/>
          <w:color w:val="000000"/>
        </w:rPr>
        <w:t>Question</w:t>
      </w:r>
      <w:r w:rsidR="005C431F" w:rsidRPr="000F00B1">
        <w:rPr>
          <w:rFonts w:cs="Arial"/>
          <w:b/>
          <w:color w:val="000000"/>
        </w:rPr>
        <w:t xml:space="preserve"> </w:t>
      </w:r>
      <w:r w:rsidRPr="000F00B1">
        <w:rPr>
          <w:rFonts w:cs="Arial"/>
          <w:b/>
          <w:color w:val="000000"/>
        </w:rPr>
        <w:t>2c</w:t>
      </w:r>
      <w:r w:rsidR="005C431F" w:rsidRPr="000F00B1">
        <w:rPr>
          <w:rFonts w:cs="Arial"/>
          <w:b/>
          <w:color w:val="000000"/>
        </w:rPr>
        <w:t>.</w:t>
      </w:r>
      <w:proofErr w:type="gramEnd"/>
      <w:r w:rsidRPr="000F00B1">
        <w:rPr>
          <w:rFonts w:cs="Arial"/>
          <w:b/>
          <w:color w:val="000000"/>
        </w:rPr>
        <w:t xml:space="preserve"> Are there specific barriers for HMW applications of SiC for HV-HF</w:t>
      </w:r>
      <w:r w:rsidR="00B10F3D" w:rsidRPr="000F00B1">
        <w:rPr>
          <w:rFonts w:cs="Arial"/>
          <w:b/>
          <w:color w:val="000000"/>
        </w:rPr>
        <w:t>?</w:t>
      </w:r>
      <w:r w:rsidRPr="000F00B1">
        <w:rPr>
          <w:rFonts w:cs="Arial"/>
          <w:b/>
          <w:color w:val="000000"/>
        </w:rPr>
        <w:t xml:space="preserve"> </w:t>
      </w:r>
    </w:p>
    <w:p w:rsidR="00F35031" w:rsidRDefault="00F35031" w:rsidP="00021415">
      <w:pPr>
        <w:rPr>
          <w:rFonts w:cs="Arial"/>
          <w:color w:val="000000"/>
        </w:rPr>
      </w:pPr>
    </w:p>
    <w:p w:rsidR="009E52DD" w:rsidRPr="00F76C26" w:rsidRDefault="00F76C26" w:rsidP="00021415">
      <w:pPr>
        <w:rPr>
          <w:color w:val="000000"/>
        </w:rPr>
      </w:pPr>
      <w:r w:rsidRPr="00114A0E">
        <w:rPr>
          <w:rFonts w:cs="Arial"/>
          <w:color w:val="000000"/>
        </w:rPr>
        <w:t xml:space="preserve">The major issue is the perceived reliability of SiC components since there is little field data, because of the limited period that the newest, highest capacity SiC devices </w:t>
      </w:r>
      <w:r w:rsidR="001E7A46">
        <w:rPr>
          <w:rFonts w:cs="Arial"/>
          <w:color w:val="000000"/>
        </w:rPr>
        <w:t xml:space="preserve">have </w:t>
      </w:r>
      <w:r w:rsidRPr="00114A0E">
        <w:rPr>
          <w:rFonts w:cs="Arial"/>
          <w:color w:val="000000"/>
        </w:rPr>
        <w:t xml:space="preserve">been </w:t>
      </w:r>
      <w:r>
        <w:rPr>
          <w:rFonts w:cs="Arial"/>
          <w:color w:val="000000"/>
        </w:rPr>
        <w:t xml:space="preserve">in service. As a result, the kind of reliability </w:t>
      </w:r>
      <w:r w:rsidRPr="00114A0E">
        <w:rPr>
          <w:rFonts w:cs="Arial"/>
          <w:color w:val="000000"/>
        </w:rPr>
        <w:t xml:space="preserve">that </w:t>
      </w:r>
      <w:r>
        <w:rPr>
          <w:rFonts w:cs="Arial"/>
          <w:color w:val="000000"/>
        </w:rPr>
        <w:t xml:space="preserve">many </w:t>
      </w:r>
      <w:r w:rsidRPr="00114A0E">
        <w:rPr>
          <w:rFonts w:cs="Arial"/>
          <w:color w:val="000000"/>
        </w:rPr>
        <w:t>customers demand</w:t>
      </w:r>
      <w:r>
        <w:rPr>
          <w:rFonts w:cs="Arial"/>
          <w:color w:val="000000"/>
        </w:rPr>
        <w:t xml:space="preserve"> has not been adequately demonstrated</w:t>
      </w:r>
      <w:r w:rsidRPr="00114A0E">
        <w:rPr>
          <w:rFonts w:cs="Arial"/>
          <w:color w:val="000000"/>
        </w:rPr>
        <w:t>.</w:t>
      </w:r>
      <w:r>
        <w:rPr>
          <w:rFonts w:cs="Arial"/>
          <w:color w:val="000000"/>
        </w:rPr>
        <w:t xml:space="preserve"> Another issue with </w:t>
      </w:r>
      <w:r w:rsidRPr="00114A0E">
        <w:t>HV-</w:t>
      </w:r>
      <w:proofErr w:type="gramStart"/>
      <w:r w:rsidRPr="00114A0E">
        <w:t>HF,</w:t>
      </w:r>
      <w:proofErr w:type="gramEnd"/>
      <w:r w:rsidRPr="00114A0E">
        <w:t xml:space="preserve"> </w:t>
      </w:r>
      <w:r>
        <w:t xml:space="preserve">is </w:t>
      </w:r>
      <w:r w:rsidRPr="00114A0E">
        <w:t>high dv/</w:t>
      </w:r>
      <w:proofErr w:type="spellStart"/>
      <w:r w:rsidRPr="00114A0E">
        <w:t>dt</w:t>
      </w:r>
      <w:proofErr w:type="spellEnd"/>
      <w:r w:rsidRPr="00114A0E">
        <w:t xml:space="preserve">, which would mean insulation design can be challenging. </w:t>
      </w:r>
      <w:r w:rsidR="009E52DD" w:rsidRPr="00114A0E">
        <w:t xml:space="preserve">Other issues that were noted were: </w:t>
      </w:r>
    </w:p>
    <w:p w:rsidR="009E52DD" w:rsidRPr="00114A0E" w:rsidRDefault="009E52DD" w:rsidP="00021415">
      <w:pPr>
        <w:pStyle w:val="ListParagraph"/>
        <w:numPr>
          <w:ilvl w:val="0"/>
          <w:numId w:val="12"/>
        </w:numPr>
      </w:pPr>
      <w:r w:rsidRPr="00114A0E">
        <w:t>p</w:t>
      </w:r>
      <w:r w:rsidR="00F35031" w:rsidRPr="00114A0E">
        <w:t>rotection and qualifi</w:t>
      </w:r>
      <w:r w:rsidRPr="00114A0E">
        <w:t xml:space="preserve">cation for direct MV connection, </w:t>
      </w:r>
    </w:p>
    <w:p w:rsidR="009E52DD" w:rsidRPr="00114A0E" w:rsidRDefault="009E52DD" w:rsidP="00021415">
      <w:pPr>
        <w:pStyle w:val="ListParagraph"/>
        <w:numPr>
          <w:ilvl w:val="0"/>
          <w:numId w:val="12"/>
        </w:numPr>
      </w:pPr>
      <w:r w:rsidRPr="00114A0E">
        <w:t xml:space="preserve">the limited number of suppliers, </w:t>
      </w:r>
    </w:p>
    <w:p w:rsidR="00F35031" w:rsidRPr="00114A0E" w:rsidRDefault="009E52DD" w:rsidP="00021415">
      <w:pPr>
        <w:pStyle w:val="ListParagraph"/>
        <w:numPr>
          <w:ilvl w:val="0"/>
          <w:numId w:val="12"/>
        </w:numPr>
      </w:pPr>
      <w:r w:rsidRPr="00114A0E">
        <w:t>the lack of package standardization</w:t>
      </w:r>
    </w:p>
    <w:p w:rsidR="00F35031" w:rsidRPr="00114A0E" w:rsidRDefault="009E52DD" w:rsidP="00021415">
      <w:pPr>
        <w:pStyle w:val="ListParagraph"/>
        <w:numPr>
          <w:ilvl w:val="0"/>
          <w:numId w:val="12"/>
        </w:numPr>
        <w:rPr>
          <w:color w:val="000000"/>
        </w:rPr>
      </w:pPr>
      <w:r w:rsidRPr="00114A0E">
        <w:t xml:space="preserve">reliability and MTBF for SiC compared to conventional 9 kV </w:t>
      </w:r>
      <w:proofErr w:type="spellStart"/>
      <w:r w:rsidRPr="00114A0E">
        <w:t>thyristors</w:t>
      </w:r>
      <w:proofErr w:type="spellEnd"/>
      <w:r w:rsidRPr="00114A0E">
        <w:t xml:space="preserve"> and 6 kV IGBTs</w:t>
      </w:r>
    </w:p>
    <w:p w:rsidR="009E52DD" w:rsidRPr="00114A0E" w:rsidRDefault="009E52DD" w:rsidP="00021415">
      <w:pPr>
        <w:pStyle w:val="ListParagraph"/>
        <w:numPr>
          <w:ilvl w:val="0"/>
          <w:numId w:val="12"/>
        </w:numPr>
      </w:pPr>
      <w:r w:rsidRPr="00114A0E">
        <w:rPr>
          <w:color w:val="000000"/>
        </w:rPr>
        <w:t>s</w:t>
      </w:r>
      <w:r w:rsidRPr="00114A0E">
        <w:t>hort circuit withstand e.g. 50 kA is important requirement</w:t>
      </w:r>
    </w:p>
    <w:p w:rsidR="009E52DD" w:rsidRPr="00114A0E" w:rsidRDefault="009E52DD" w:rsidP="00021415">
      <w:pPr>
        <w:pStyle w:val="ListParagraph"/>
        <w:numPr>
          <w:ilvl w:val="0"/>
          <w:numId w:val="12"/>
        </w:numPr>
      </w:pPr>
      <w:r w:rsidRPr="00114A0E">
        <w:t xml:space="preserve">lack of packaging knowledge to take effective advantages of high temperature properties of WBG devices  </w:t>
      </w:r>
    </w:p>
    <w:p w:rsidR="00F35031" w:rsidRPr="00114A0E" w:rsidRDefault="009E52DD" w:rsidP="00021415">
      <w:pPr>
        <w:pStyle w:val="ListParagraph"/>
        <w:numPr>
          <w:ilvl w:val="0"/>
          <w:numId w:val="12"/>
        </w:numPr>
        <w:rPr>
          <w:color w:val="000000"/>
        </w:rPr>
      </w:pPr>
      <w:r w:rsidRPr="00114A0E">
        <w:rPr>
          <w:color w:val="000000"/>
        </w:rPr>
        <w:t xml:space="preserve">common mode issues at high switching </w:t>
      </w:r>
      <w:r w:rsidR="00844F26" w:rsidRPr="00114A0E">
        <w:rPr>
          <w:color w:val="000000"/>
        </w:rPr>
        <w:t>frequencies</w:t>
      </w:r>
    </w:p>
    <w:p w:rsidR="00844F26" w:rsidRPr="00114A0E" w:rsidRDefault="00844F26" w:rsidP="00021415">
      <w:pPr>
        <w:rPr>
          <w:color w:val="000000"/>
        </w:rPr>
      </w:pPr>
    </w:p>
    <w:p w:rsidR="00D910BD" w:rsidRPr="00522544" w:rsidRDefault="00D910BD" w:rsidP="00021415">
      <w:pPr>
        <w:rPr>
          <w:rFonts w:cs="Arial"/>
          <w:b/>
          <w:color w:val="000000"/>
        </w:rPr>
      </w:pPr>
      <w:proofErr w:type="gramStart"/>
      <w:r w:rsidRPr="00522544">
        <w:rPr>
          <w:rFonts w:cs="Arial"/>
          <w:b/>
          <w:color w:val="000000"/>
        </w:rPr>
        <w:t>Question 3</w:t>
      </w:r>
      <w:r w:rsidR="005C431F" w:rsidRPr="00522544">
        <w:rPr>
          <w:rFonts w:cs="Arial"/>
          <w:b/>
          <w:color w:val="000000"/>
        </w:rPr>
        <w:t>.</w:t>
      </w:r>
      <w:proofErr w:type="gramEnd"/>
      <w:r w:rsidR="005C431F" w:rsidRPr="00522544">
        <w:rPr>
          <w:rFonts w:cs="Arial"/>
          <w:b/>
          <w:color w:val="000000"/>
        </w:rPr>
        <w:t xml:space="preserve"> </w:t>
      </w:r>
      <w:r w:rsidRPr="00522544">
        <w:rPr>
          <w:rFonts w:cs="Arial"/>
          <w:b/>
          <w:color w:val="000000"/>
        </w:rPr>
        <w:t>What Advanced VSD</w:t>
      </w:r>
      <w:r w:rsidR="00F35031" w:rsidRPr="00522544">
        <w:rPr>
          <w:rFonts w:cs="Arial"/>
          <w:b/>
          <w:color w:val="000000"/>
        </w:rPr>
        <w:t>/converter</w:t>
      </w:r>
      <w:r w:rsidRPr="00522544">
        <w:rPr>
          <w:rFonts w:cs="Arial"/>
          <w:b/>
          <w:color w:val="000000"/>
        </w:rPr>
        <w:t xml:space="preserve"> performance characteristics are required to achieve system benefits and desired payback estimates?</w:t>
      </w:r>
    </w:p>
    <w:p w:rsidR="008A0F80" w:rsidRPr="00114A0E" w:rsidRDefault="008A0F80" w:rsidP="00021415">
      <w:pPr>
        <w:ind w:left="720"/>
        <w:rPr>
          <w:rFonts w:cs="Arial"/>
          <w:color w:val="000000"/>
        </w:rPr>
      </w:pPr>
    </w:p>
    <w:p w:rsidR="008A0F80" w:rsidRPr="00114A0E" w:rsidRDefault="008A0F80" w:rsidP="00021415">
      <w:pPr>
        <w:rPr>
          <w:rFonts w:cs="Arial"/>
          <w:color w:val="000000"/>
        </w:rPr>
      </w:pPr>
      <w:r w:rsidRPr="00114A0E">
        <w:rPr>
          <w:rFonts w:cs="Arial"/>
          <w:color w:val="000000"/>
        </w:rPr>
        <w:t>There were a wide variety of suggestions for this topic</w:t>
      </w:r>
      <w:r w:rsidR="00AF470F" w:rsidRPr="00114A0E">
        <w:rPr>
          <w:rFonts w:cs="Arial"/>
          <w:color w:val="000000"/>
        </w:rPr>
        <w:t>:</w:t>
      </w:r>
    </w:p>
    <w:p w:rsidR="00AF470F" w:rsidRPr="00114A0E" w:rsidRDefault="00AF470F" w:rsidP="00021415">
      <w:pPr>
        <w:pStyle w:val="ListParagraph"/>
        <w:numPr>
          <w:ilvl w:val="0"/>
          <w:numId w:val="13"/>
        </w:numPr>
        <w:spacing w:after="200" w:line="276" w:lineRule="auto"/>
        <w:rPr>
          <w:color w:val="000000" w:themeColor="text1"/>
        </w:rPr>
      </w:pPr>
      <w:r w:rsidRPr="00114A0E">
        <w:rPr>
          <w:color w:val="000000" w:themeColor="text1"/>
        </w:rPr>
        <w:t>Need switch mode power conversion system that is cheaper than no VSD</w:t>
      </w:r>
    </w:p>
    <w:p w:rsidR="00AF470F" w:rsidRPr="00114A0E" w:rsidRDefault="00AF470F" w:rsidP="00021415">
      <w:pPr>
        <w:pStyle w:val="ListParagraph"/>
        <w:numPr>
          <w:ilvl w:val="0"/>
          <w:numId w:val="13"/>
        </w:numPr>
        <w:spacing w:after="200" w:line="276" w:lineRule="auto"/>
        <w:rPr>
          <w:color w:val="000000" w:themeColor="text1"/>
        </w:rPr>
      </w:pPr>
      <w:r w:rsidRPr="00114A0E">
        <w:rPr>
          <w:color w:val="000000" w:themeColor="text1"/>
        </w:rPr>
        <w:t>Define todays function specs so retrofit would not change motor requirements.</w:t>
      </w:r>
    </w:p>
    <w:p w:rsidR="00AF470F" w:rsidRPr="00114A0E" w:rsidRDefault="008A0F80" w:rsidP="00021415">
      <w:pPr>
        <w:pStyle w:val="ListParagraph"/>
        <w:numPr>
          <w:ilvl w:val="0"/>
          <w:numId w:val="13"/>
        </w:numPr>
        <w:spacing w:after="200" w:line="276" w:lineRule="auto"/>
        <w:rPr>
          <w:color w:val="000000" w:themeColor="text1"/>
        </w:rPr>
      </w:pPr>
      <w:r w:rsidRPr="00114A0E">
        <w:rPr>
          <w:color w:val="000000" w:themeColor="text1"/>
        </w:rPr>
        <w:t xml:space="preserve">Integration of power system </w:t>
      </w:r>
      <w:r w:rsidR="00AF470F" w:rsidRPr="00114A0E">
        <w:rPr>
          <w:color w:val="000000" w:themeColor="text1"/>
        </w:rPr>
        <w:t>interface (replace transformer)</w:t>
      </w:r>
    </w:p>
    <w:p w:rsidR="00F35031" w:rsidRPr="00114A0E" w:rsidRDefault="00AF470F" w:rsidP="00021415">
      <w:pPr>
        <w:pStyle w:val="ListParagraph"/>
        <w:numPr>
          <w:ilvl w:val="0"/>
          <w:numId w:val="13"/>
        </w:numPr>
        <w:spacing w:after="200" w:line="276" w:lineRule="auto"/>
        <w:rPr>
          <w:color w:val="000000" w:themeColor="text1"/>
        </w:rPr>
      </w:pPr>
      <w:r w:rsidRPr="00114A0E">
        <w:rPr>
          <w:color w:val="000000" w:themeColor="text1"/>
        </w:rPr>
        <w:t>U</w:t>
      </w:r>
      <w:r w:rsidR="008A0F80" w:rsidRPr="00114A0E">
        <w:rPr>
          <w:color w:val="000000" w:themeColor="text1"/>
        </w:rPr>
        <w:t>se less expensive motor (insulation, rare earth)</w:t>
      </w:r>
    </w:p>
    <w:p w:rsidR="008A0F80" w:rsidRPr="00114A0E" w:rsidRDefault="00AF470F" w:rsidP="00021415">
      <w:pPr>
        <w:pStyle w:val="ListParagraph"/>
        <w:numPr>
          <w:ilvl w:val="0"/>
          <w:numId w:val="13"/>
        </w:numPr>
        <w:rPr>
          <w:color w:val="000000" w:themeColor="text1"/>
        </w:rPr>
      </w:pPr>
      <w:r w:rsidRPr="00114A0E">
        <w:rPr>
          <w:color w:val="000000" w:themeColor="text1"/>
        </w:rPr>
        <w:t xml:space="preserve">Higher </w:t>
      </w:r>
      <w:r w:rsidR="00F76C26">
        <w:rPr>
          <w:color w:val="000000" w:themeColor="text1"/>
        </w:rPr>
        <w:t>p</w:t>
      </w:r>
      <w:r w:rsidR="008A0F80" w:rsidRPr="00114A0E">
        <w:rPr>
          <w:color w:val="000000" w:themeColor="text1"/>
        </w:rPr>
        <w:t>ower density which should translate to system level cost saving</w:t>
      </w:r>
    </w:p>
    <w:p w:rsidR="008A0F80" w:rsidRPr="00114A0E" w:rsidRDefault="008A0F80" w:rsidP="00021415">
      <w:pPr>
        <w:pStyle w:val="ListParagraph"/>
        <w:numPr>
          <w:ilvl w:val="0"/>
          <w:numId w:val="13"/>
        </w:numPr>
        <w:rPr>
          <w:color w:val="000000" w:themeColor="text1"/>
        </w:rPr>
      </w:pPr>
      <w:r w:rsidRPr="00114A0E">
        <w:rPr>
          <w:color w:val="000000" w:themeColor="text1"/>
        </w:rPr>
        <w:lastRenderedPageBreak/>
        <w:t>Performance in terms of current/torque control</w:t>
      </w:r>
    </w:p>
    <w:p w:rsidR="008A0F80" w:rsidRPr="00114A0E" w:rsidRDefault="008A0F80" w:rsidP="00021415">
      <w:pPr>
        <w:pStyle w:val="ListParagraph"/>
        <w:numPr>
          <w:ilvl w:val="0"/>
          <w:numId w:val="13"/>
        </w:numPr>
        <w:rPr>
          <w:color w:val="000000" w:themeColor="text1"/>
        </w:rPr>
      </w:pPr>
      <w:r w:rsidRPr="00114A0E">
        <w:rPr>
          <w:color w:val="000000" w:themeColor="text1"/>
        </w:rPr>
        <w:t>The Navy perspective:</w:t>
      </w:r>
    </w:p>
    <w:p w:rsidR="008A0F80" w:rsidRPr="00114A0E" w:rsidRDefault="008A0F80" w:rsidP="00021415">
      <w:pPr>
        <w:pStyle w:val="ListParagraph"/>
        <w:ind w:left="1440"/>
        <w:rPr>
          <w:color w:val="000000" w:themeColor="text1"/>
        </w:rPr>
      </w:pPr>
      <w:r w:rsidRPr="00114A0E">
        <w:rPr>
          <w:color w:val="000000" w:themeColor="text1"/>
        </w:rPr>
        <w:t xml:space="preserve">(1) Demonstrate </w:t>
      </w:r>
      <w:r w:rsidRPr="00114A0E">
        <w:rPr>
          <w:color w:val="000000" w:themeColor="text1"/>
          <w:u w:val="single"/>
        </w:rPr>
        <w:t xml:space="preserve">reduced </w:t>
      </w:r>
      <w:r w:rsidRPr="00114A0E">
        <w:rPr>
          <w:color w:val="000000" w:themeColor="text1"/>
        </w:rPr>
        <w:t>losses (not the same as converter efficiencies)</w:t>
      </w:r>
    </w:p>
    <w:p w:rsidR="00F35031" w:rsidRPr="00114A0E" w:rsidRDefault="008A0F80" w:rsidP="00021415">
      <w:pPr>
        <w:pStyle w:val="ListParagraph"/>
        <w:ind w:left="1440"/>
        <w:rPr>
          <w:rFonts w:cs="Arial"/>
          <w:color w:val="000000" w:themeColor="text1"/>
        </w:rPr>
      </w:pPr>
      <w:r w:rsidRPr="00114A0E">
        <w:rPr>
          <w:color w:val="000000" w:themeColor="text1"/>
        </w:rPr>
        <w:t>(2) Demonstrate high frequency (higher than Si) wave forms</w:t>
      </w:r>
    </w:p>
    <w:p w:rsidR="008A0F80" w:rsidRPr="00114A0E" w:rsidRDefault="008A0F80" w:rsidP="00021415">
      <w:pPr>
        <w:pStyle w:val="ListParagraph"/>
        <w:numPr>
          <w:ilvl w:val="0"/>
          <w:numId w:val="13"/>
        </w:numPr>
        <w:rPr>
          <w:color w:val="000000" w:themeColor="text1"/>
        </w:rPr>
      </w:pPr>
      <w:r w:rsidRPr="00114A0E">
        <w:rPr>
          <w:color w:val="000000" w:themeColor="text1"/>
        </w:rPr>
        <w:t xml:space="preserve">Increased </w:t>
      </w:r>
      <w:proofErr w:type="spellStart"/>
      <w:r w:rsidRPr="00114A0E">
        <w:rPr>
          <w:color w:val="000000" w:themeColor="text1"/>
        </w:rPr>
        <w:t>Fgas</w:t>
      </w:r>
      <w:proofErr w:type="spellEnd"/>
      <w:r w:rsidRPr="00114A0E">
        <w:rPr>
          <w:color w:val="000000" w:themeColor="text1"/>
        </w:rPr>
        <w:t xml:space="preserve"> to reduce size and cost of passives</w:t>
      </w:r>
    </w:p>
    <w:p w:rsidR="008A0F80" w:rsidRPr="00114A0E" w:rsidRDefault="008A0F80" w:rsidP="00021415">
      <w:pPr>
        <w:pStyle w:val="ListParagraph"/>
        <w:numPr>
          <w:ilvl w:val="0"/>
          <w:numId w:val="13"/>
        </w:numPr>
        <w:spacing w:after="160" w:line="259" w:lineRule="auto"/>
        <w:rPr>
          <w:color w:val="000000" w:themeColor="text1"/>
        </w:rPr>
      </w:pPr>
      <w:r w:rsidRPr="00114A0E">
        <w:rPr>
          <w:color w:val="000000" w:themeColor="text1"/>
        </w:rPr>
        <w:t>Slew rate of VSD</w:t>
      </w:r>
      <w:r w:rsidR="009026CE">
        <w:rPr>
          <w:color w:val="000000" w:themeColor="text1"/>
        </w:rPr>
        <w:t>s</w:t>
      </w:r>
      <w:r w:rsidRPr="00114A0E">
        <w:rPr>
          <w:color w:val="000000" w:themeColor="text1"/>
        </w:rPr>
        <w:t xml:space="preserve"> in going from full-speed forward to full-speed reverse is an essential and limiting performance characteristic for a bidirectional drive.</w:t>
      </w:r>
    </w:p>
    <w:p w:rsidR="008A0F80" w:rsidRPr="00114A0E" w:rsidRDefault="008A0F80" w:rsidP="00021415">
      <w:pPr>
        <w:pStyle w:val="ListParagraph"/>
        <w:numPr>
          <w:ilvl w:val="0"/>
          <w:numId w:val="13"/>
        </w:numPr>
        <w:rPr>
          <w:color w:val="000000" w:themeColor="text1"/>
        </w:rPr>
      </w:pPr>
      <w:r w:rsidRPr="00114A0E">
        <w:rPr>
          <w:color w:val="000000" w:themeColor="text1"/>
        </w:rPr>
        <w:t>Ability of a VSD to ride thru a load short-circuit without damage</w:t>
      </w:r>
    </w:p>
    <w:p w:rsidR="008A0F80" w:rsidRPr="00114A0E" w:rsidRDefault="008A0F80" w:rsidP="00021415">
      <w:pPr>
        <w:pStyle w:val="ListParagraph"/>
        <w:numPr>
          <w:ilvl w:val="0"/>
          <w:numId w:val="13"/>
        </w:numPr>
        <w:rPr>
          <w:color w:val="000000" w:themeColor="text1"/>
        </w:rPr>
      </w:pPr>
      <w:r w:rsidRPr="00114A0E">
        <w:rPr>
          <w:color w:val="000000" w:themeColor="text1"/>
        </w:rPr>
        <w:t>WBG VSD should operate at higher voltage, temperature</w:t>
      </w:r>
      <w:r w:rsidR="009026CE">
        <w:rPr>
          <w:color w:val="000000" w:themeColor="text1"/>
        </w:rPr>
        <w:t>,</w:t>
      </w:r>
      <w:r w:rsidRPr="00114A0E">
        <w:rPr>
          <w:color w:val="000000" w:themeColor="text1"/>
        </w:rPr>
        <w:t xml:space="preserve"> and switching frequencies as compared to Silicon VSDs. </w:t>
      </w:r>
    </w:p>
    <w:p w:rsidR="008A0F80" w:rsidRPr="00114A0E" w:rsidRDefault="008A0F80" w:rsidP="00021415">
      <w:pPr>
        <w:pStyle w:val="ListParagraph"/>
        <w:numPr>
          <w:ilvl w:val="0"/>
          <w:numId w:val="13"/>
        </w:numPr>
        <w:rPr>
          <w:color w:val="000000" w:themeColor="text1"/>
        </w:rPr>
      </w:pPr>
      <w:r w:rsidRPr="00114A0E">
        <w:rPr>
          <w:color w:val="000000" w:themeColor="text1"/>
        </w:rPr>
        <w:t>Reduced cooling and filtering requirements. Elimination of input transformers.</w:t>
      </w:r>
    </w:p>
    <w:p w:rsidR="00685A70" w:rsidRPr="00114A0E" w:rsidRDefault="008A0F80" w:rsidP="00021415">
      <w:pPr>
        <w:pStyle w:val="ListParagraph"/>
        <w:numPr>
          <w:ilvl w:val="0"/>
          <w:numId w:val="13"/>
        </w:numPr>
        <w:spacing w:after="200" w:line="276" w:lineRule="auto"/>
        <w:rPr>
          <w:color w:val="000000" w:themeColor="text1"/>
        </w:rPr>
      </w:pPr>
      <w:r w:rsidRPr="00114A0E">
        <w:rPr>
          <w:color w:val="000000" w:themeColor="text1"/>
        </w:rPr>
        <w:t>Easier to shutdown with VSD than mechanical</w:t>
      </w:r>
    </w:p>
    <w:p w:rsidR="00D910BD" w:rsidRPr="00522544" w:rsidRDefault="00522544" w:rsidP="00021415">
      <w:pPr>
        <w:ind w:left="360"/>
        <w:rPr>
          <w:rFonts w:cs="Arial"/>
          <w:b/>
          <w:color w:val="000000"/>
        </w:rPr>
      </w:pPr>
      <w:proofErr w:type="gramStart"/>
      <w:r>
        <w:rPr>
          <w:rFonts w:cs="Arial"/>
          <w:b/>
          <w:color w:val="000000"/>
        </w:rPr>
        <w:t>Question</w:t>
      </w:r>
      <w:r w:rsidR="005C431F" w:rsidRPr="00522544">
        <w:rPr>
          <w:rFonts w:cs="Arial"/>
          <w:b/>
          <w:color w:val="000000"/>
        </w:rPr>
        <w:t xml:space="preserve"> 3a.</w:t>
      </w:r>
      <w:proofErr w:type="gramEnd"/>
      <w:r w:rsidR="005C431F" w:rsidRPr="00522544">
        <w:rPr>
          <w:rFonts w:cs="Arial"/>
          <w:b/>
          <w:color w:val="000000"/>
        </w:rPr>
        <w:t xml:space="preserve"> </w:t>
      </w:r>
      <w:r w:rsidR="00D910BD" w:rsidRPr="00522544">
        <w:rPr>
          <w:rFonts w:cs="Arial"/>
          <w:b/>
          <w:color w:val="000000"/>
        </w:rPr>
        <w:t>What additional technology and advanced device performance are needed for HMW VSDs (for example which SiC or Si devices type/voltages etc. would be most beneficial)?</w:t>
      </w:r>
    </w:p>
    <w:p w:rsidR="00685A70" w:rsidRPr="00114A0E" w:rsidRDefault="00685A70" w:rsidP="00021415">
      <w:pPr>
        <w:ind w:left="720"/>
        <w:rPr>
          <w:rFonts w:cs="Arial"/>
          <w:color w:val="000000"/>
        </w:rPr>
      </w:pPr>
    </w:p>
    <w:p w:rsidR="00AF470F" w:rsidRPr="00114A0E" w:rsidRDefault="00AF470F" w:rsidP="00021415">
      <w:pPr>
        <w:rPr>
          <w:rFonts w:cs="Arial"/>
          <w:color w:val="000000"/>
        </w:rPr>
      </w:pPr>
      <w:r w:rsidRPr="00114A0E">
        <w:rPr>
          <w:rFonts w:cs="Arial"/>
          <w:color w:val="000000"/>
        </w:rPr>
        <w:t>There were a wide variety of suggestions for this topic:</w:t>
      </w:r>
    </w:p>
    <w:p w:rsidR="00AF470F" w:rsidRPr="00114A0E" w:rsidRDefault="00AF470F" w:rsidP="00021415">
      <w:pPr>
        <w:pStyle w:val="ListParagraph"/>
        <w:numPr>
          <w:ilvl w:val="0"/>
          <w:numId w:val="15"/>
        </w:numPr>
      </w:pPr>
      <w:r w:rsidRPr="00114A0E">
        <w:t xml:space="preserve">Packaging and the other elements that go into making a </w:t>
      </w:r>
      <w:r w:rsidRPr="00114A0E">
        <w:rPr>
          <w:u w:val="single"/>
        </w:rPr>
        <w:t>module</w:t>
      </w:r>
      <w:r w:rsidRPr="00114A0E">
        <w:t xml:space="preserve"> that exploits </w:t>
      </w:r>
      <w:proofErr w:type="spellStart"/>
      <w:r w:rsidRPr="00114A0E">
        <w:t>SiC’s</w:t>
      </w:r>
      <w:proofErr w:type="spellEnd"/>
      <w:r w:rsidRPr="00114A0E">
        <w:t xml:space="preserve"> characteristics – voltage, frequency and thermal are needed. Dielectrics, potting compounds are included.</w:t>
      </w:r>
    </w:p>
    <w:p w:rsidR="00AF470F" w:rsidRPr="00114A0E" w:rsidRDefault="00AF470F" w:rsidP="00021415">
      <w:pPr>
        <w:pStyle w:val="ListParagraph"/>
        <w:numPr>
          <w:ilvl w:val="0"/>
          <w:numId w:val="15"/>
        </w:numPr>
      </w:pPr>
      <w:r w:rsidRPr="00114A0E">
        <w:t>Insulation systems, HV passive (L.C.) technology. Device packaging.</w:t>
      </w:r>
    </w:p>
    <w:p w:rsidR="00AF470F" w:rsidRPr="00114A0E" w:rsidRDefault="00AF470F" w:rsidP="00021415">
      <w:pPr>
        <w:pStyle w:val="ListParagraph"/>
        <w:numPr>
          <w:ilvl w:val="0"/>
          <w:numId w:val="15"/>
        </w:numPr>
      </w:pPr>
      <w:r w:rsidRPr="00114A0E">
        <w:t>High reliability devices in 3.3 kV/4.5 kV range. Also high performance cost-competitive</w:t>
      </w:r>
      <w:r w:rsidR="00246364" w:rsidRPr="00114A0E">
        <w:t xml:space="preserve"> </w:t>
      </w:r>
      <w:r w:rsidR="0072485A" w:rsidRPr="00114A0E">
        <w:t>modules.</w:t>
      </w:r>
    </w:p>
    <w:p w:rsidR="00AF470F" w:rsidRPr="00114A0E" w:rsidRDefault="00AF470F" w:rsidP="00021415">
      <w:pPr>
        <w:pStyle w:val="ListParagraph"/>
        <w:numPr>
          <w:ilvl w:val="0"/>
          <w:numId w:val="15"/>
        </w:numPr>
      </w:pPr>
      <w:r w:rsidRPr="00114A0E">
        <w:t>Both LV and HV SiC devices; 3.3 kV and 10 kV MOSFETS</w:t>
      </w:r>
    </w:p>
    <w:p w:rsidR="00AF470F" w:rsidRPr="00114A0E" w:rsidRDefault="00AF470F" w:rsidP="00021415">
      <w:pPr>
        <w:pStyle w:val="ListParagraph"/>
        <w:numPr>
          <w:ilvl w:val="0"/>
          <w:numId w:val="15"/>
        </w:numPr>
      </w:pPr>
      <w:r w:rsidRPr="00114A0E">
        <w:t>SiC: 4000 VDC bus compatible, 1000 VDC bus compatible. One comment, differences in device technology may change SOA from 1200V IGBT to SOA SiC MOSFET which makes me want to specify bus rather than devices</w:t>
      </w:r>
    </w:p>
    <w:p w:rsidR="0072485A" w:rsidRPr="00114A0E" w:rsidRDefault="00246364" w:rsidP="00021415">
      <w:pPr>
        <w:pStyle w:val="ListParagraph"/>
        <w:numPr>
          <w:ilvl w:val="0"/>
          <w:numId w:val="15"/>
        </w:numPr>
        <w:spacing w:after="160" w:line="259" w:lineRule="auto"/>
      </w:pPr>
      <w:r w:rsidRPr="00114A0E">
        <w:t xml:space="preserve">10 kV SiC MOSFETs </w:t>
      </w:r>
      <w:r w:rsidR="0072485A" w:rsidRPr="00114A0E">
        <w:t>(</w:t>
      </w:r>
      <w:r w:rsidRPr="00114A0E">
        <w:t>nearest to commercial availability</w:t>
      </w:r>
      <w:r w:rsidR="0072485A" w:rsidRPr="00114A0E">
        <w:t>)15 kV SiC MOSFET (</w:t>
      </w:r>
      <w:r w:rsidRPr="00114A0E">
        <w:t>now being demonstrated</w:t>
      </w:r>
      <w:r w:rsidR="0072485A" w:rsidRPr="00114A0E">
        <w:t>)15 kV and higher SiC IGBTs – (d</w:t>
      </w:r>
      <w:r w:rsidRPr="00114A0E">
        <w:t>emonstrated but need to establish reliab</w:t>
      </w:r>
      <w:r w:rsidR="0072485A" w:rsidRPr="00114A0E">
        <w:t>ility)</w:t>
      </w:r>
    </w:p>
    <w:p w:rsidR="0072485A" w:rsidRPr="00114A0E" w:rsidRDefault="00246364" w:rsidP="00021415">
      <w:pPr>
        <w:pStyle w:val="ListParagraph"/>
        <w:numPr>
          <w:ilvl w:val="0"/>
          <w:numId w:val="15"/>
        </w:numPr>
        <w:spacing w:after="160" w:line="259" w:lineRule="auto"/>
      </w:pPr>
      <w:r w:rsidRPr="00114A0E">
        <w:t xml:space="preserve">SiC at 15kV or 20kV for a 2-3 level 15kV </w:t>
      </w:r>
      <w:proofErr w:type="spellStart"/>
      <w:r w:rsidRPr="00114A0E">
        <w:t>rms</w:t>
      </w:r>
      <w:proofErr w:type="spellEnd"/>
      <w:r w:rsidRPr="00114A0E">
        <w:t xml:space="preserve"> class drive</w:t>
      </w:r>
    </w:p>
    <w:p w:rsidR="0072485A" w:rsidRPr="00114A0E" w:rsidRDefault="00246364" w:rsidP="00021415">
      <w:pPr>
        <w:pStyle w:val="ListParagraph"/>
        <w:numPr>
          <w:ilvl w:val="0"/>
          <w:numId w:val="15"/>
        </w:numPr>
        <w:spacing w:after="160" w:line="259" w:lineRule="auto"/>
      </w:pPr>
      <w:r w:rsidRPr="00114A0E">
        <w:t xml:space="preserve">Raising current rating on SiC </w:t>
      </w:r>
      <w:r w:rsidR="007164FC" w:rsidRPr="00114A0E">
        <w:t>MOSFET</w:t>
      </w:r>
      <w:r w:rsidR="007164FC">
        <w:t>s</w:t>
      </w:r>
      <w:r w:rsidR="007164FC" w:rsidRPr="00114A0E">
        <w:t xml:space="preserve"> </w:t>
      </w:r>
      <w:r w:rsidRPr="00114A0E">
        <w:t xml:space="preserve">for 4-6 kV devices to be competitive with conventional high speed </w:t>
      </w:r>
      <w:proofErr w:type="spellStart"/>
      <w:r w:rsidRPr="00114A0E">
        <w:t>thyristors</w:t>
      </w:r>
      <w:proofErr w:type="spellEnd"/>
      <w:r w:rsidRPr="00114A0E">
        <w:t xml:space="preserve"> 2000-3000 amps average current.</w:t>
      </w:r>
    </w:p>
    <w:p w:rsidR="0072485A" w:rsidRPr="00114A0E" w:rsidRDefault="00246364" w:rsidP="00021415">
      <w:pPr>
        <w:pStyle w:val="ListParagraph"/>
        <w:numPr>
          <w:ilvl w:val="0"/>
          <w:numId w:val="15"/>
        </w:numPr>
        <w:spacing w:after="160" w:line="259" w:lineRule="auto"/>
      </w:pPr>
      <w:proofErr w:type="gramStart"/>
      <w:r w:rsidRPr="00114A0E">
        <w:t>Do</w:t>
      </w:r>
      <w:proofErr w:type="gramEnd"/>
      <w:r w:rsidRPr="00114A0E">
        <w:t xml:space="preserve"> higher dv/</w:t>
      </w:r>
      <w:proofErr w:type="spellStart"/>
      <w:r w:rsidRPr="00114A0E">
        <w:t>dt</w:t>
      </w:r>
      <w:proofErr w:type="spellEnd"/>
      <w:r w:rsidRPr="00114A0E">
        <w:t xml:space="preserve"> s require additional motor winding insulation?</w:t>
      </w:r>
    </w:p>
    <w:p w:rsidR="0072485A" w:rsidRPr="00114A0E" w:rsidRDefault="00246364" w:rsidP="00021415">
      <w:pPr>
        <w:pStyle w:val="ListParagraph"/>
        <w:numPr>
          <w:ilvl w:val="0"/>
          <w:numId w:val="15"/>
        </w:numPr>
        <w:spacing w:after="160" w:line="259" w:lineRule="auto"/>
      </w:pPr>
      <w:r w:rsidRPr="00114A0E">
        <w:t>Higher currents, 1000 amps or higher at 5 kV or above.</w:t>
      </w:r>
    </w:p>
    <w:p w:rsidR="0072485A" w:rsidRPr="00114A0E" w:rsidRDefault="00246364" w:rsidP="00021415">
      <w:pPr>
        <w:pStyle w:val="ListParagraph"/>
        <w:numPr>
          <w:ilvl w:val="0"/>
          <w:numId w:val="15"/>
        </w:numPr>
        <w:spacing w:after="160" w:line="259" w:lineRule="auto"/>
      </w:pPr>
      <w:r w:rsidRPr="00114A0E">
        <w:t>Need to match up to existing infrastructure – i.e. device voltage ratings are driven both by technology and standard voltages.</w:t>
      </w:r>
      <w:r w:rsidRPr="00114A0E">
        <w:rPr>
          <w:rFonts w:ascii="Arial" w:hAnsi="Arial" w:cs="Arial"/>
          <w:sz w:val="20"/>
          <w:szCs w:val="20"/>
        </w:rPr>
        <w:t xml:space="preserve"> </w:t>
      </w:r>
    </w:p>
    <w:p w:rsidR="0072485A" w:rsidRPr="00114A0E" w:rsidRDefault="00246364" w:rsidP="00021415">
      <w:pPr>
        <w:pStyle w:val="ListParagraph"/>
        <w:numPr>
          <w:ilvl w:val="0"/>
          <w:numId w:val="15"/>
        </w:numPr>
        <w:spacing w:after="160" w:line="259" w:lineRule="auto"/>
      </w:pPr>
      <w:r w:rsidRPr="00114A0E">
        <w:t>SiC devices in ratings of 1700V and 2400V and 600A to 900A devices</w:t>
      </w:r>
    </w:p>
    <w:p w:rsidR="00AF470F" w:rsidRPr="00114A0E" w:rsidRDefault="00246364" w:rsidP="00021415">
      <w:pPr>
        <w:pStyle w:val="ListParagraph"/>
        <w:numPr>
          <w:ilvl w:val="0"/>
          <w:numId w:val="15"/>
        </w:numPr>
        <w:spacing w:after="160" w:line="259" w:lineRule="auto"/>
      </w:pPr>
      <w:r w:rsidRPr="00114A0E">
        <w:t xml:space="preserve">Common mode isolation issues at higher saturation frequencies. </w:t>
      </w:r>
      <w:proofErr w:type="gramStart"/>
      <w:r w:rsidRPr="00114A0E">
        <w:t>dv/</w:t>
      </w:r>
      <w:proofErr w:type="spellStart"/>
      <w:r w:rsidRPr="00114A0E">
        <w:t>dt</w:t>
      </w:r>
      <w:proofErr w:type="spellEnd"/>
      <w:proofErr w:type="gramEnd"/>
      <w:r w:rsidRPr="00114A0E">
        <w:t xml:space="preserve"> at the motor terminal is critical to motor protection. Gate drive designs are different than Si IGBT drives and need to be optimized</w:t>
      </w:r>
    </w:p>
    <w:p w:rsidR="008A0F80" w:rsidRDefault="008A0F80" w:rsidP="00021415">
      <w:pPr>
        <w:ind w:left="720"/>
        <w:rPr>
          <w:rFonts w:cs="Arial"/>
          <w:color w:val="000000"/>
        </w:rPr>
      </w:pPr>
    </w:p>
    <w:p w:rsidR="00840FB4" w:rsidRDefault="00840FB4" w:rsidP="00021415">
      <w:pPr>
        <w:ind w:left="720"/>
        <w:rPr>
          <w:rFonts w:cs="Arial"/>
          <w:color w:val="000000"/>
        </w:rPr>
      </w:pPr>
    </w:p>
    <w:p w:rsidR="00840FB4" w:rsidRPr="00114A0E" w:rsidRDefault="00840FB4" w:rsidP="00021415">
      <w:pPr>
        <w:ind w:left="720"/>
        <w:rPr>
          <w:rFonts w:cs="Arial"/>
          <w:color w:val="000000"/>
        </w:rPr>
      </w:pPr>
    </w:p>
    <w:p w:rsidR="00D910BD" w:rsidRPr="00522544" w:rsidRDefault="005C431F" w:rsidP="00021415">
      <w:pPr>
        <w:rPr>
          <w:rFonts w:cs="Arial"/>
          <w:b/>
          <w:color w:val="000000"/>
        </w:rPr>
      </w:pPr>
      <w:proofErr w:type="gramStart"/>
      <w:r w:rsidRPr="00522544">
        <w:rPr>
          <w:rFonts w:cs="Arial"/>
          <w:b/>
          <w:color w:val="000000"/>
        </w:rPr>
        <w:t>Question  3b</w:t>
      </w:r>
      <w:proofErr w:type="gramEnd"/>
      <w:r w:rsidRPr="00522544">
        <w:rPr>
          <w:rFonts w:cs="Arial"/>
          <w:b/>
          <w:color w:val="000000"/>
        </w:rPr>
        <w:t xml:space="preserve">. </w:t>
      </w:r>
      <w:r w:rsidR="00D910BD" w:rsidRPr="00522544">
        <w:rPr>
          <w:rFonts w:cs="Arial"/>
          <w:b/>
          <w:color w:val="000000"/>
        </w:rPr>
        <w:t>Are there other technologies needed for HMW drive/converters (passives components, gate drives, sensors, controls, and protection devices – contactors, breakers)?</w:t>
      </w:r>
    </w:p>
    <w:p w:rsidR="00AA1EC9" w:rsidRPr="00114A0E" w:rsidRDefault="00AA1EC9" w:rsidP="00021415">
      <w:pPr>
        <w:ind w:left="720"/>
        <w:rPr>
          <w:rFonts w:cs="Arial"/>
          <w:color w:val="000000"/>
        </w:rPr>
      </w:pPr>
    </w:p>
    <w:p w:rsidR="00642A9E" w:rsidRPr="00114A0E" w:rsidRDefault="00642A9E" w:rsidP="00021415">
      <w:pPr>
        <w:ind w:firstLine="720"/>
        <w:rPr>
          <w:rFonts w:cs="Arial"/>
          <w:color w:val="000000"/>
        </w:rPr>
      </w:pPr>
      <w:r w:rsidRPr="00114A0E">
        <w:rPr>
          <w:rFonts w:cs="Arial"/>
          <w:color w:val="000000"/>
        </w:rPr>
        <w:t>There were a wide variety of suggestions for this topic:</w:t>
      </w:r>
    </w:p>
    <w:p w:rsidR="00642A9E" w:rsidRPr="00114A0E" w:rsidRDefault="00642A9E" w:rsidP="00021415">
      <w:pPr>
        <w:pStyle w:val="ListParagraph"/>
        <w:numPr>
          <w:ilvl w:val="0"/>
          <w:numId w:val="8"/>
        </w:numPr>
        <w:spacing w:after="200" w:line="276" w:lineRule="auto"/>
      </w:pPr>
      <w:r w:rsidRPr="00114A0E">
        <w:t xml:space="preserve">System integration between motor and drive </w:t>
      </w:r>
    </w:p>
    <w:p w:rsidR="00642A9E" w:rsidRPr="00114A0E" w:rsidRDefault="00642A9E" w:rsidP="00021415">
      <w:pPr>
        <w:pStyle w:val="ListParagraph"/>
        <w:numPr>
          <w:ilvl w:val="0"/>
          <w:numId w:val="8"/>
        </w:numPr>
        <w:spacing w:after="200" w:line="276" w:lineRule="auto"/>
      </w:pPr>
      <w:r w:rsidRPr="00114A0E">
        <w:t>Integration within a high-performance building block</w:t>
      </w:r>
    </w:p>
    <w:p w:rsidR="00642A9E" w:rsidRPr="00114A0E" w:rsidRDefault="00840FB4" w:rsidP="00021415">
      <w:pPr>
        <w:pStyle w:val="ListParagraph"/>
        <w:numPr>
          <w:ilvl w:val="0"/>
          <w:numId w:val="8"/>
        </w:numPr>
        <w:spacing w:after="200" w:line="276" w:lineRule="auto"/>
      </w:pPr>
      <w:r>
        <w:t>Devices are reliable but m</w:t>
      </w:r>
      <w:r w:rsidR="00642A9E" w:rsidRPr="00114A0E">
        <w:t xml:space="preserve">odules are not reliable enough yet </w:t>
      </w:r>
    </w:p>
    <w:p w:rsidR="00642A9E" w:rsidRPr="00114A0E" w:rsidRDefault="00642A9E" w:rsidP="00021415">
      <w:pPr>
        <w:pStyle w:val="ListParagraph"/>
        <w:numPr>
          <w:ilvl w:val="0"/>
          <w:numId w:val="8"/>
        </w:numPr>
        <w:spacing w:after="200" w:line="276" w:lineRule="auto"/>
      </w:pPr>
      <w:r w:rsidRPr="00114A0E">
        <w:t>Improved cooling is required, especially for mining equipment</w:t>
      </w:r>
    </w:p>
    <w:p w:rsidR="00642A9E" w:rsidRPr="00114A0E" w:rsidRDefault="00642A9E" w:rsidP="00021415">
      <w:pPr>
        <w:pStyle w:val="ListParagraph"/>
        <w:numPr>
          <w:ilvl w:val="0"/>
          <w:numId w:val="8"/>
        </w:numPr>
        <w:spacing w:after="200" w:line="276" w:lineRule="auto"/>
      </w:pPr>
      <w:r w:rsidRPr="00114A0E">
        <w:t>Need output filter for motor and cable, so do we still need short circuit capability</w:t>
      </w:r>
      <w:r w:rsidR="00D4189C">
        <w:t>?</w:t>
      </w:r>
      <w:r w:rsidRPr="00114A0E">
        <w:t xml:space="preserve"> Needed for bad installation. If we add filter for HF switching then we have inductance and have one less constraint for short circuit capability and change device optimization. *Some attendees feel that Short circuit is still needed.</w:t>
      </w:r>
    </w:p>
    <w:p w:rsidR="00642A9E" w:rsidRPr="00114A0E" w:rsidRDefault="00642A9E" w:rsidP="00021415">
      <w:pPr>
        <w:pStyle w:val="ListParagraph"/>
        <w:numPr>
          <w:ilvl w:val="0"/>
          <w:numId w:val="8"/>
        </w:numPr>
        <w:spacing w:after="200" w:line="276" w:lineRule="auto"/>
      </w:pPr>
      <w:r w:rsidRPr="00114A0E">
        <w:t>Similarly the phase leg and assembly need to be develop</w:t>
      </w:r>
      <w:r w:rsidR="00D4189C">
        <w:t>ed</w:t>
      </w:r>
      <w:r w:rsidRPr="00114A0E">
        <w:t xml:space="preserve"> to take advantage of this</w:t>
      </w:r>
    </w:p>
    <w:p w:rsidR="00642A9E" w:rsidRPr="00114A0E" w:rsidRDefault="00642A9E" w:rsidP="00021415">
      <w:pPr>
        <w:pStyle w:val="ListParagraph"/>
        <w:numPr>
          <w:ilvl w:val="0"/>
          <w:numId w:val="8"/>
        </w:numPr>
        <w:spacing w:after="200" w:line="276" w:lineRule="auto"/>
      </w:pPr>
      <w:r w:rsidRPr="00114A0E">
        <w:t>Need different devices/types for high power fault current interrupt</w:t>
      </w:r>
    </w:p>
    <w:p w:rsidR="00642A9E" w:rsidRPr="00114A0E" w:rsidRDefault="00642A9E" w:rsidP="00021415">
      <w:pPr>
        <w:pStyle w:val="ListParagraph"/>
        <w:numPr>
          <w:ilvl w:val="0"/>
          <w:numId w:val="8"/>
        </w:numPr>
        <w:spacing w:after="160" w:line="259" w:lineRule="auto"/>
      </w:pPr>
      <w:r w:rsidRPr="00114A0E">
        <w:t>Gate drives are essential for further development. I know of none sold commercially at 150C.</w:t>
      </w:r>
    </w:p>
    <w:p w:rsidR="00642A9E" w:rsidRPr="00114A0E" w:rsidRDefault="00642A9E" w:rsidP="00021415">
      <w:pPr>
        <w:pStyle w:val="ListParagraph"/>
        <w:numPr>
          <w:ilvl w:val="0"/>
          <w:numId w:val="8"/>
        </w:numPr>
        <w:spacing w:after="160" w:line="259" w:lineRule="auto"/>
      </w:pPr>
      <w:r w:rsidRPr="00114A0E">
        <w:t xml:space="preserve">Passive components such as 200C capacitors are not well developed and their reliability at high temperature is poor. </w:t>
      </w:r>
    </w:p>
    <w:p w:rsidR="00642A9E" w:rsidRPr="00114A0E" w:rsidRDefault="00642A9E" w:rsidP="00021415">
      <w:pPr>
        <w:pStyle w:val="ListParagraph"/>
        <w:numPr>
          <w:ilvl w:val="0"/>
          <w:numId w:val="8"/>
        </w:numPr>
      </w:pPr>
      <w:r w:rsidRPr="00114A0E">
        <w:t>Gate drivers with overcurrent protection</w:t>
      </w:r>
    </w:p>
    <w:p w:rsidR="00642A9E" w:rsidRPr="00114A0E" w:rsidRDefault="00642A9E" w:rsidP="00021415">
      <w:pPr>
        <w:pStyle w:val="ListParagraph"/>
        <w:numPr>
          <w:ilvl w:val="0"/>
          <w:numId w:val="8"/>
        </w:numPr>
      </w:pPr>
      <w:r w:rsidRPr="00114A0E">
        <w:t>Power electric transformer for front end connection. Cost parity based on saving between (MV) Supply cable Cu and inverter and motor (LV)</w:t>
      </w:r>
    </w:p>
    <w:p w:rsidR="00642A9E" w:rsidRPr="00114A0E" w:rsidRDefault="00642A9E" w:rsidP="00021415">
      <w:pPr>
        <w:pStyle w:val="ListParagraph"/>
        <w:numPr>
          <w:ilvl w:val="0"/>
          <w:numId w:val="8"/>
        </w:numPr>
        <w:spacing w:after="200" w:line="276" w:lineRule="auto"/>
      </w:pPr>
      <w:r w:rsidRPr="00114A0E">
        <w:t xml:space="preserve">High performance low cost current sensor that could </w:t>
      </w:r>
      <w:r w:rsidR="00D4189C">
        <w:t xml:space="preserve">in </w:t>
      </w:r>
      <w:r w:rsidRPr="00114A0E">
        <w:t xml:space="preserve">ambient temperature up to 150 </w:t>
      </w:r>
      <w:proofErr w:type="spellStart"/>
      <w:r w:rsidRPr="00114A0E">
        <w:t>deg</w:t>
      </w:r>
      <w:proofErr w:type="spellEnd"/>
      <w:r w:rsidRPr="00114A0E">
        <w:t xml:space="preserve"> C are needed for inverter</w:t>
      </w:r>
      <w:r w:rsidR="00D4189C">
        <w:t>s</w:t>
      </w:r>
      <w:r w:rsidRPr="00114A0E">
        <w:t xml:space="preserve"> that are fully sealed in application where water intrusion is avoided by environmental sealing</w:t>
      </w:r>
    </w:p>
    <w:p w:rsidR="00642A9E" w:rsidRPr="00114A0E" w:rsidRDefault="00642A9E" w:rsidP="00021415">
      <w:pPr>
        <w:pStyle w:val="ListParagraph"/>
        <w:numPr>
          <w:ilvl w:val="0"/>
          <w:numId w:val="8"/>
        </w:numPr>
        <w:spacing w:after="200" w:line="276" w:lineRule="auto"/>
      </w:pPr>
      <w:r w:rsidRPr="00114A0E">
        <w:t xml:space="preserve">High temperature and high voltage film capacitor is must for inverter. Polypropylene film capacitors don’t offer desired reliability and durability. Cost effective 125 </w:t>
      </w:r>
      <w:proofErr w:type="spellStart"/>
      <w:r w:rsidRPr="00114A0E">
        <w:t>deg</w:t>
      </w:r>
      <w:proofErr w:type="spellEnd"/>
      <w:r w:rsidRPr="00114A0E">
        <w:t xml:space="preserve"> C technology is needed and that would be a good start</w:t>
      </w:r>
      <w:r w:rsidR="00FA754E">
        <w:t>.</w:t>
      </w:r>
    </w:p>
    <w:p w:rsidR="00685A70" w:rsidRPr="00114A0E" w:rsidRDefault="00642A9E" w:rsidP="00021415">
      <w:pPr>
        <w:pStyle w:val="ListParagraph"/>
        <w:numPr>
          <w:ilvl w:val="0"/>
          <w:numId w:val="8"/>
        </w:numPr>
      </w:pPr>
      <w:r w:rsidRPr="00114A0E">
        <w:t xml:space="preserve">Gate drives </w:t>
      </w:r>
      <w:r w:rsidR="00D4189C" w:rsidRPr="00114A0E">
        <w:t>ha</w:t>
      </w:r>
      <w:r w:rsidR="00D4189C">
        <w:t>ve</w:t>
      </w:r>
      <w:r w:rsidR="00D4189C" w:rsidRPr="00114A0E">
        <w:t xml:space="preserve"> </w:t>
      </w:r>
      <w:r w:rsidRPr="00114A0E">
        <w:t>to address device interaction for higher reliability at higher switching frequencies. Short circuit protection is an issue due to smaller size of the chip in comparison to Si chips.</w:t>
      </w:r>
    </w:p>
    <w:p w:rsidR="00685A70" w:rsidRPr="00114A0E" w:rsidRDefault="00685A70" w:rsidP="00021415">
      <w:pPr>
        <w:ind w:left="720"/>
        <w:rPr>
          <w:rFonts w:cs="Arial"/>
          <w:color w:val="000000"/>
        </w:rPr>
      </w:pPr>
    </w:p>
    <w:p w:rsidR="00685A70" w:rsidRPr="00114A0E" w:rsidRDefault="00685A70" w:rsidP="00021415">
      <w:pPr>
        <w:ind w:left="720"/>
        <w:rPr>
          <w:rFonts w:cs="Arial"/>
          <w:color w:val="000000"/>
        </w:rPr>
      </w:pPr>
    </w:p>
    <w:p w:rsidR="00D910BD" w:rsidRPr="00522544" w:rsidRDefault="005C431F" w:rsidP="00021415">
      <w:pPr>
        <w:rPr>
          <w:rFonts w:cs="Arial"/>
          <w:b/>
          <w:color w:val="000000"/>
        </w:rPr>
      </w:pPr>
      <w:proofErr w:type="gramStart"/>
      <w:r w:rsidRPr="00522544">
        <w:rPr>
          <w:rFonts w:cs="Arial"/>
          <w:b/>
          <w:color w:val="000000"/>
        </w:rPr>
        <w:t>Question 3c.</w:t>
      </w:r>
      <w:proofErr w:type="gramEnd"/>
      <w:r w:rsidRPr="00522544">
        <w:rPr>
          <w:rFonts w:cs="Arial"/>
          <w:b/>
          <w:color w:val="000000"/>
        </w:rPr>
        <w:t xml:space="preserve"> </w:t>
      </w:r>
      <w:r w:rsidR="00D910BD" w:rsidRPr="00522544">
        <w:rPr>
          <w:rFonts w:cs="Arial"/>
          <w:b/>
          <w:color w:val="000000"/>
        </w:rPr>
        <w:t xml:space="preserve">What analysis is needed to define the most promising options for HMW VSDs? </w:t>
      </w:r>
    </w:p>
    <w:p w:rsidR="00D21248" w:rsidRPr="00114A0E" w:rsidRDefault="00D21248" w:rsidP="00021415">
      <w:pPr>
        <w:rPr>
          <w:rFonts w:cs="Arial"/>
          <w:color w:val="000000"/>
        </w:rPr>
      </w:pPr>
    </w:p>
    <w:p w:rsidR="00807001" w:rsidRPr="00114A0E" w:rsidRDefault="00807001" w:rsidP="00021415">
      <w:pPr>
        <w:pStyle w:val="ListParagraph"/>
        <w:numPr>
          <w:ilvl w:val="0"/>
          <w:numId w:val="16"/>
        </w:numPr>
        <w:spacing w:after="200" w:line="276" w:lineRule="auto"/>
      </w:pPr>
      <w:r w:rsidRPr="00114A0E">
        <w:lastRenderedPageBreak/>
        <w:t>Cost model for overall system with or without SiC for full motor/drive system. Not just lowest cost. Cost versus performance model to pass along to system integrator</w:t>
      </w:r>
    </w:p>
    <w:p w:rsidR="00807001" w:rsidRPr="00114A0E" w:rsidRDefault="00807001" w:rsidP="00021415">
      <w:pPr>
        <w:pStyle w:val="ListParagraph"/>
        <w:numPr>
          <w:ilvl w:val="0"/>
          <w:numId w:val="16"/>
        </w:numPr>
        <w:spacing w:after="200" w:line="276" w:lineRule="auto"/>
      </w:pPr>
      <w:r w:rsidRPr="00114A0E">
        <w:t xml:space="preserve">What is benefit tradeoff between using higher voltage of 20 kV SiC IGBT versus 10 kV SiC </w:t>
      </w:r>
      <w:r w:rsidR="007608D3" w:rsidRPr="00114A0E">
        <w:t>MOSFET</w:t>
      </w:r>
      <w:r w:rsidR="007608D3">
        <w:t>s</w:t>
      </w:r>
      <w:r w:rsidR="007608D3" w:rsidRPr="00114A0E">
        <w:t xml:space="preserve"> </w:t>
      </w:r>
      <w:r w:rsidRPr="00114A0E">
        <w:t xml:space="preserve">versus 3.3 kV Si </w:t>
      </w:r>
      <w:r w:rsidR="007608D3" w:rsidRPr="00114A0E">
        <w:t>MOSFET</w:t>
      </w:r>
      <w:r w:rsidR="007608D3">
        <w:t>s</w:t>
      </w:r>
      <w:r w:rsidRPr="00114A0E">
        <w:t xml:space="preserve">, given different performance of each device type </w:t>
      </w:r>
    </w:p>
    <w:p w:rsidR="00807001" w:rsidRPr="00114A0E" w:rsidRDefault="00807001" w:rsidP="00021415">
      <w:pPr>
        <w:pStyle w:val="ListParagraph"/>
        <w:numPr>
          <w:ilvl w:val="0"/>
          <w:numId w:val="16"/>
        </w:numPr>
        <w:spacing w:after="200" w:line="276" w:lineRule="auto"/>
      </w:pPr>
      <w:r w:rsidRPr="00114A0E">
        <w:t>Key trade-offs: Cost, failure rate, efficiency, power density/weight, power loss</w:t>
      </w:r>
    </w:p>
    <w:p w:rsidR="00D21248" w:rsidRPr="00114A0E" w:rsidRDefault="00807001" w:rsidP="00021415">
      <w:pPr>
        <w:pStyle w:val="ListParagraph"/>
        <w:numPr>
          <w:ilvl w:val="0"/>
          <w:numId w:val="16"/>
        </w:numPr>
        <w:spacing w:after="200" w:line="276" w:lineRule="auto"/>
      </w:pPr>
      <w:r w:rsidRPr="00114A0E">
        <w:t>Cost model for the converter, cost model for the motor need to interact</w:t>
      </w:r>
    </w:p>
    <w:p w:rsidR="00D21248" w:rsidRPr="00114A0E" w:rsidRDefault="00D21248" w:rsidP="00021415">
      <w:pPr>
        <w:pStyle w:val="ListParagraph"/>
        <w:numPr>
          <w:ilvl w:val="0"/>
          <w:numId w:val="16"/>
        </w:numPr>
        <w:spacing w:after="200" w:line="276" w:lineRule="auto"/>
      </w:pPr>
      <w:r w:rsidRPr="00114A0E">
        <w:t>Tradeoffs for series devices versus larger voltage device (need for balancing)</w:t>
      </w:r>
    </w:p>
    <w:p w:rsidR="00807001" w:rsidRPr="00114A0E" w:rsidRDefault="00807001" w:rsidP="00021415">
      <w:pPr>
        <w:pStyle w:val="ListParagraph"/>
        <w:numPr>
          <w:ilvl w:val="0"/>
          <w:numId w:val="16"/>
        </w:numPr>
        <w:spacing w:after="200" w:line="276" w:lineRule="auto"/>
      </w:pPr>
      <w:r w:rsidRPr="00114A0E">
        <w:t>Need</w:t>
      </w:r>
      <w:r w:rsidR="007608D3">
        <w:t xml:space="preserve"> to</w:t>
      </w:r>
      <w:r w:rsidRPr="00114A0E">
        <w:t xml:space="preserve"> include efficiency of motor/drive and system, not just converter efficiency.</w:t>
      </w:r>
    </w:p>
    <w:p w:rsidR="00D21248" w:rsidRPr="00114A0E" w:rsidRDefault="00D21248" w:rsidP="00021415">
      <w:pPr>
        <w:pStyle w:val="ListParagraph"/>
        <w:numPr>
          <w:ilvl w:val="0"/>
          <w:numId w:val="16"/>
        </w:numPr>
        <w:spacing w:after="200" w:line="276" w:lineRule="auto"/>
      </w:pPr>
      <w:r w:rsidRPr="00114A0E">
        <w:t>For MV drives would like 10 kV SiC with a few kHz switching speed, with equal loss to few 100 Hz Silicon</w:t>
      </w:r>
    </w:p>
    <w:p w:rsidR="00D21248" w:rsidRPr="00114A0E" w:rsidRDefault="00D21248" w:rsidP="00021415">
      <w:pPr>
        <w:pStyle w:val="ListParagraph"/>
        <w:numPr>
          <w:ilvl w:val="0"/>
          <w:numId w:val="16"/>
        </w:numPr>
        <w:spacing w:after="200" w:line="276" w:lineRule="auto"/>
      </w:pPr>
      <w:r w:rsidRPr="00114A0E">
        <w:t>Need to define what the correct voltage is including margins, over voltages etc.</w:t>
      </w:r>
    </w:p>
    <w:p w:rsidR="00D21248" w:rsidRPr="00114A0E" w:rsidRDefault="00D21248" w:rsidP="00021415">
      <w:pPr>
        <w:pStyle w:val="ListParagraph"/>
        <w:numPr>
          <w:ilvl w:val="0"/>
          <w:numId w:val="16"/>
        </w:numPr>
        <w:spacing w:after="200" w:line="276" w:lineRule="auto"/>
      </w:pPr>
      <w:r w:rsidRPr="00114A0E">
        <w:t>How does short circuit requirement impact on-state voltage, and switching speed</w:t>
      </w:r>
    </w:p>
    <w:p w:rsidR="00D21248" w:rsidRPr="00114A0E" w:rsidRDefault="00D21248" w:rsidP="00021415">
      <w:pPr>
        <w:pStyle w:val="ListParagraph"/>
        <w:numPr>
          <w:ilvl w:val="0"/>
          <w:numId w:val="16"/>
        </w:numPr>
        <w:spacing w:after="200" w:line="276" w:lineRule="auto"/>
      </w:pPr>
      <w:r w:rsidRPr="00114A0E">
        <w:t>dv/</w:t>
      </w:r>
      <w:proofErr w:type="spellStart"/>
      <w:r w:rsidRPr="00114A0E">
        <w:t>dt</w:t>
      </w:r>
      <w:proofErr w:type="spellEnd"/>
      <w:r w:rsidRPr="00114A0E">
        <w:t xml:space="preserve"> issues due to HV</w:t>
      </w:r>
      <w:r w:rsidR="00A532E0">
        <w:t>-</w:t>
      </w:r>
      <w:r w:rsidRPr="00114A0E">
        <w:t>HF being for 3 to 10 times larger than silicon</w:t>
      </w:r>
    </w:p>
    <w:p w:rsidR="00D21248" w:rsidRPr="00114A0E" w:rsidRDefault="00D21248" w:rsidP="00021415">
      <w:pPr>
        <w:pStyle w:val="ListParagraph"/>
        <w:numPr>
          <w:ilvl w:val="0"/>
          <w:numId w:val="16"/>
        </w:numPr>
        <w:spacing w:after="200" w:line="276" w:lineRule="auto"/>
      </w:pPr>
      <w:r w:rsidRPr="00114A0E">
        <w:t xml:space="preserve">SOA, pulse current rating, dynamic thermal impedance, loading, thermal limits need to be </w:t>
      </w:r>
      <w:r w:rsidR="00C94A70" w:rsidRPr="00114A0E">
        <w:t>re</w:t>
      </w:r>
      <w:r w:rsidR="00C94A70">
        <w:t>-</w:t>
      </w:r>
      <w:r w:rsidRPr="00114A0E">
        <w:t>analyzed</w:t>
      </w:r>
    </w:p>
    <w:p w:rsidR="00807001" w:rsidRPr="00114A0E" w:rsidRDefault="00807001" w:rsidP="00021415">
      <w:pPr>
        <w:pStyle w:val="ListParagraph"/>
        <w:numPr>
          <w:ilvl w:val="0"/>
          <w:numId w:val="16"/>
        </w:numPr>
      </w:pPr>
      <w:r w:rsidRPr="00114A0E">
        <w:t>Reliability/system interaction (between the drive and the motor). Actual system level efficiency in comparison to Si based inverter</w:t>
      </w:r>
    </w:p>
    <w:p w:rsidR="00D21248" w:rsidRPr="00114A0E" w:rsidRDefault="00807001" w:rsidP="00021415">
      <w:pPr>
        <w:pStyle w:val="ListParagraph"/>
        <w:numPr>
          <w:ilvl w:val="0"/>
          <w:numId w:val="16"/>
        </w:numPr>
      </w:pPr>
      <w:r w:rsidRPr="00114A0E">
        <w:t>Thermal capacity of SiC switches in a module</w:t>
      </w:r>
    </w:p>
    <w:p w:rsidR="00807001" w:rsidRPr="00114A0E" w:rsidRDefault="00807001" w:rsidP="00021415">
      <w:pPr>
        <w:pStyle w:val="ListParagraph"/>
        <w:numPr>
          <w:ilvl w:val="0"/>
          <w:numId w:val="16"/>
        </w:numPr>
      </w:pPr>
      <w:proofErr w:type="spellStart"/>
      <w:r w:rsidRPr="00114A0E">
        <w:t>Creepage</w:t>
      </w:r>
      <w:proofErr w:type="spellEnd"/>
      <w:r w:rsidRPr="00114A0E">
        <w:t>, clearance and insulation systems that meet the parasitic inductance and capacitance requirements for SiC performance to feed into packaging design. Therefore in order to decrease cost of HV SiC devices (this should be included in any cost model)</w:t>
      </w:r>
    </w:p>
    <w:p w:rsidR="00807001" w:rsidRPr="00114A0E" w:rsidRDefault="00807001" w:rsidP="00021415">
      <w:pPr>
        <w:pStyle w:val="ListParagraph"/>
        <w:numPr>
          <w:ilvl w:val="0"/>
          <w:numId w:val="16"/>
        </w:numPr>
      </w:pPr>
      <w:r w:rsidRPr="00114A0E">
        <w:t>Projections of SiC component rate of cost reduction</w:t>
      </w:r>
    </w:p>
    <w:p w:rsidR="00D21248" w:rsidRPr="00114A0E" w:rsidRDefault="00D21248" w:rsidP="00021415">
      <w:pPr>
        <w:pStyle w:val="ListParagraph"/>
        <w:numPr>
          <w:ilvl w:val="0"/>
          <w:numId w:val="16"/>
        </w:numPr>
      </w:pPr>
      <w:r w:rsidRPr="00114A0E">
        <w:t>Price of SiC devices will decrease substantially with volume (as it h</w:t>
      </w:r>
      <w:r w:rsidR="00840FB4">
        <w:t>as for 600-1200V SiC devices). W</w:t>
      </w:r>
      <w:r w:rsidRPr="00114A0E">
        <w:t xml:space="preserve">e need to identify early adopters to provide production volume that will lead to reduced costs. HV SiC module requirements and </w:t>
      </w:r>
      <w:r w:rsidR="00807001" w:rsidRPr="00114A0E">
        <w:t>costs also need to be included.</w:t>
      </w:r>
    </w:p>
    <w:p w:rsidR="00D21248" w:rsidRPr="00114A0E" w:rsidRDefault="00D21248" w:rsidP="00021415">
      <w:pPr>
        <w:pStyle w:val="ListParagraph"/>
        <w:numPr>
          <w:ilvl w:val="0"/>
          <w:numId w:val="16"/>
        </w:numPr>
      </w:pPr>
      <w:r w:rsidRPr="00114A0E">
        <w:t>Uptime and reliability for MV is critical. Multi-modu</w:t>
      </w:r>
      <w:r w:rsidR="00807001" w:rsidRPr="00114A0E">
        <w:t>lar drives have higher failures</w:t>
      </w:r>
      <w:r w:rsidRPr="00114A0E">
        <w:sym w:font="Wingdings" w:char="F0E0"/>
      </w:r>
      <w:r w:rsidRPr="00114A0E">
        <w:t xml:space="preserve">Added redundancy versus fewer modules </w:t>
      </w:r>
      <w:r w:rsidRPr="00114A0E">
        <w:sym w:font="Wingdings" w:char="F0E0"/>
      </w:r>
      <w:r w:rsidRPr="00114A0E">
        <w:t xml:space="preserve"> HV SiC (results in fewer modules)</w:t>
      </w:r>
      <w:r w:rsidRPr="00114A0E">
        <w:tab/>
      </w:r>
    </w:p>
    <w:p w:rsidR="00807001" w:rsidRPr="00114A0E" w:rsidRDefault="00D21248" w:rsidP="00021415">
      <w:pPr>
        <w:pStyle w:val="ListParagraph"/>
        <w:numPr>
          <w:ilvl w:val="0"/>
          <w:numId w:val="16"/>
        </w:numPr>
      </w:pPr>
      <w:r w:rsidRPr="00114A0E">
        <w:t xml:space="preserve">MTBF Analysis typical of DOD requirements can be applied to (1) SiC </w:t>
      </w:r>
      <w:r w:rsidR="00C94A70" w:rsidRPr="00114A0E">
        <w:t>MOS</w:t>
      </w:r>
      <w:r w:rsidR="00C94A70">
        <w:t>F</w:t>
      </w:r>
      <w:r w:rsidR="00C94A70" w:rsidRPr="00114A0E">
        <w:t>ET</w:t>
      </w:r>
      <w:r w:rsidR="00C94A70">
        <w:t>s</w:t>
      </w:r>
      <w:r w:rsidR="00C94A70" w:rsidRPr="00114A0E">
        <w:t xml:space="preserve"> </w:t>
      </w:r>
      <w:r w:rsidRPr="00114A0E">
        <w:t>(2) SiC IGBTs (3) SiC diodes at three levels of operating t</w:t>
      </w:r>
      <w:r w:rsidR="00807001" w:rsidRPr="00114A0E">
        <w:t>emperature -150C, 180C and 200C</w:t>
      </w:r>
    </w:p>
    <w:p w:rsidR="00D21248" w:rsidRPr="00114A0E" w:rsidRDefault="00D21248" w:rsidP="00021415">
      <w:pPr>
        <w:pStyle w:val="ListParagraph"/>
        <w:numPr>
          <w:ilvl w:val="0"/>
          <w:numId w:val="16"/>
        </w:numPr>
      </w:pPr>
      <w:r w:rsidRPr="00114A0E">
        <w:t>Cost models including both supply and motor cables with length and options between LV/MV voltage level selections</w:t>
      </w:r>
    </w:p>
    <w:p w:rsidR="00AF48AF" w:rsidRDefault="00D21248" w:rsidP="00021415">
      <w:pPr>
        <w:pStyle w:val="ListParagraph"/>
        <w:numPr>
          <w:ilvl w:val="0"/>
          <w:numId w:val="16"/>
        </w:numPr>
      </w:pPr>
      <w:r w:rsidRPr="00114A0E">
        <w:t xml:space="preserve">Modeling and simulation using commercial software and </w:t>
      </w:r>
      <w:proofErr w:type="spellStart"/>
      <w:r w:rsidR="00491521" w:rsidRPr="00114A0E">
        <w:t>HiL</w:t>
      </w:r>
      <w:proofErr w:type="spellEnd"/>
      <w:r w:rsidR="00491521">
        <w:t>-</w:t>
      </w:r>
      <w:r w:rsidRPr="00114A0E">
        <w:t>based simulators</w:t>
      </w:r>
    </w:p>
    <w:p w:rsidR="00D21248" w:rsidRPr="00114A0E" w:rsidRDefault="00D21248" w:rsidP="00021415">
      <w:pPr>
        <w:pStyle w:val="ListParagraph"/>
      </w:pPr>
      <w:r w:rsidRPr="00114A0E">
        <w:lastRenderedPageBreak/>
        <w:t xml:space="preserve"> </w:t>
      </w:r>
    </w:p>
    <w:p w:rsidR="00D21248" w:rsidRPr="00114A0E" w:rsidRDefault="00D21248" w:rsidP="00021415">
      <w:pPr>
        <w:pStyle w:val="ListParagraph"/>
        <w:ind w:left="1080"/>
      </w:pPr>
    </w:p>
    <w:p w:rsidR="00BA7A5A" w:rsidRPr="00AF48AF" w:rsidRDefault="005C431F" w:rsidP="00021415">
      <w:pPr>
        <w:rPr>
          <w:b/>
        </w:rPr>
      </w:pPr>
      <w:proofErr w:type="gramStart"/>
      <w:r w:rsidRPr="00AF48AF">
        <w:rPr>
          <w:b/>
        </w:rPr>
        <w:t>Question 4.</w:t>
      </w:r>
      <w:proofErr w:type="gramEnd"/>
      <w:r w:rsidRPr="00AF48AF">
        <w:rPr>
          <w:b/>
        </w:rPr>
        <w:t xml:space="preserve"> What are </w:t>
      </w:r>
      <w:r w:rsidR="00843867" w:rsidRPr="00AF48AF">
        <w:rPr>
          <w:b/>
        </w:rPr>
        <w:t xml:space="preserve">the most promising </w:t>
      </w:r>
      <w:r w:rsidRPr="00AF48AF">
        <w:rPr>
          <w:b/>
        </w:rPr>
        <w:t>m</w:t>
      </w:r>
      <w:r w:rsidR="00843867" w:rsidRPr="00AF48AF">
        <w:rPr>
          <w:b/>
        </w:rPr>
        <w:t>otor</w:t>
      </w:r>
      <w:r w:rsidRPr="00AF48AF">
        <w:rPr>
          <w:b/>
        </w:rPr>
        <w:t xml:space="preserve"> technologies that could be enabled by WBG VSD?</w:t>
      </w:r>
    </w:p>
    <w:p w:rsidR="00BA7A5A" w:rsidRPr="00114A0E" w:rsidRDefault="00BA7A5A" w:rsidP="00021415">
      <w:pPr>
        <w:ind w:left="720"/>
        <w:rPr>
          <w:rFonts w:cs="Arial"/>
          <w:color w:val="000000"/>
        </w:rPr>
      </w:pPr>
    </w:p>
    <w:p w:rsidR="005E374A" w:rsidRPr="00114A0E" w:rsidRDefault="00BA7A5A" w:rsidP="00021415">
      <w:r w:rsidRPr="00114A0E">
        <w:rPr>
          <w:rFonts w:cs="Arial"/>
          <w:color w:val="000000"/>
        </w:rPr>
        <w:t>S</w:t>
      </w:r>
      <w:r w:rsidR="005E374A" w:rsidRPr="00114A0E">
        <w:rPr>
          <w:rFonts w:cs="Arial"/>
          <w:color w:val="000000"/>
        </w:rPr>
        <w:t>uggestions for this topic</w:t>
      </w:r>
      <w:r w:rsidRPr="00114A0E">
        <w:rPr>
          <w:rFonts w:cs="Arial"/>
          <w:color w:val="000000"/>
        </w:rPr>
        <w:t xml:space="preserve"> included:</w:t>
      </w:r>
    </w:p>
    <w:p w:rsidR="00AA1EC9" w:rsidRPr="00114A0E" w:rsidRDefault="00AA1EC9" w:rsidP="00021415"/>
    <w:p w:rsidR="00BA7A5A" w:rsidRDefault="00BA7A5A" w:rsidP="00021415">
      <w:pPr>
        <w:pStyle w:val="ListParagraph"/>
        <w:numPr>
          <w:ilvl w:val="0"/>
          <w:numId w:val="62"/>
        </w:numPr>
        <w:spacing w:after="200" w:line="276" w:lineRule="auto"/>
      </w:pPr>
      <w:r w:rsidRPr="00114A0E">
        <w:t>The Vernier M</w:t>
      </w:r>
      <w:r w:rsidR="005441CC" w:rsidRPr="00114A0E">
        <w:t xml:space="preserve">otor </w:t>
      </w:r>
      <w:r w:rsidR="00FD7F9E">
        <w:t xml:space="preserve">Concept </w:t>
      </w:r>
      <w:r w:rsidR="005441CC" w:rsidRPr="00114A0E">
        <w:t>could utilize SiC components</w:t>
      </w:r>
    </w:p>
    <w:p w:rsidR="0082222D" w:rsidRPr="00114A0E" w:rsidRDefault="0082222D" w:rsidP="00021415">
      <w:pPr>
        <w:pStyle w:val="ListParagraph"/>
        <w:numPr>
          <w:ilvl w:val="1"/>
          <w:numId w:val="61"/>
        </w:numPr>
        <w:spacing w:after="200" w:line="276" w:lineRule="auto"/>
      </w:pPr>
      <w:r w:rsidRPr="00114A0E">
        <w:t>Advantage</w:t>
      </w:r>
      <w:r>
        <w:t>s</w:t>
      </w:r>
    </w:p>
    <w:p w:rsidR="00BA7FC1" w:rsidRPr="00114A0E" w:rsidRDefault="00BA7FC1" w:rsidP="00021415">
      <w:pPr>
        <w:pStyle w:val="ListParagraph"/>
        <w:numPr>
          <w:ilvl w:val="2"/>
          <w:numId w:val="17"/>
        </w:numPr>
        <w:spacing w:after="200" w:line="276" w:lineRule="auto"/>
      </w:pPr>
      <w:r w:rsidRPr="00114A0E">
        <w:t xml:space="preserve">20% less </w:t>
      </w:r>
      <w:r w:rsidR="00C95555" w:rsidRPr="00114A0E">
        <w:t>co</w:t>
      </w:r>
      <w:r w:rsidR="00C95555">
        <w:t>p</w:t>
      </w:r>
      <w:r w:rsidR="00C95555" w:rsidRPr="00114A0E">
        <w:t>per</w:t>
      </w:r>
    </w:p>
    <w:p w:rsidR="00BA7FC1" w:rsidRPr="00114A0E" w:rsidRDefault="00BA7FC1" w:rsidP="00021415">
      <w:pPr>
        <w:pStyle w:val="ListParagraph"/>
        <w:numPr>
          <w:ilvl w:val="2"/>
          <w:numId w:val="17"/>
        </w:numPr>
        <w:spacing w:after="200" w:line="276" w:lineRule="auto"/>
      </w:pPr>
      <w:r w:rsidRPr="00114A0E">
        <w:t>More torque</w:t>
      </w:r>
    </w:p>
    <w:p w:rsidR="00BA7FC1" w:rsidRPr="00114A0E" w:rsidRDefault="00BA7FC1" w:rsidP="00021415">
      <w:pPr>
        <w:pStyle w:val="ListParagraph"/>
        <w:numPr>
          <w:ilvl w:val="2"/>
          <w:numId w:val="17"/>
        </w:numPr>
        <w:spacing w:after="200" w:line="276" w:lineRule="auto"/>
      </w:pPr>
      <w:r w:rsidRPr="00114A0E">
        <w:t>More efficiency than a rare earth machine</w:t>
      </w:r>
    </w:p>
    <w:p w:rsidR="00BA7FC1" w:rsidRDefault="00BA7FC1" w:rsidP="00021415">
      <w:pPr>
        <w:pStyle w:val="ListParagraph"/>
        <w:numPr>
          <w:ilvl w:val="2"/>
          <w:numId w:val="17"/>
        </w:numPr>
        <w:spacing w:after="200" w:line="276" w:lineRule="auto"/>
      </w:pPr>
      <w:r w:rsidRPr="00114A0E">
        <w:t>Ferrite magnets so no need for rare earth</w:t>
      </w:r>
      <w:r>
        <w:t xml:space="preserve"> </w:t>
      </w:r>
    </w:p>
    <w:p w:rsidR="00BA7FC1" w:rsidRDefault="00BA7FC1" w:rsidP="00021415">
      <w:pPr>
        <w:pStyle w:val="ListParagraph"/>
        <w:numPr>
          <w:ilvl w:val="1"/>
          <w:numId w:val="17"/>
        </w:numPr>
        <w:spacing w:after="200" w:line="276" w:lineRule="auto"/>
      </w:pPr>
      <w:r>
        <w:t>Disadvantages</w:t>
      </w:r>
    </w:p>
    <w:p w:rsidR="00BA7FC1" w:rsidRPr="00114A0E" w:rsidRDefault="00BA7FC1" w:rsidP="00021415">
      <w:pPr>
        <w:pStyle w:val="ListParagraph"/>
        <w:numPr>
          <w:ilvl w:val="2"/>
          <w:numId w:val="17"/>
        </w:numPr>
        <w:spacing w:after="200" w:line="276" w:lineRule="auto"/>
      </w:pPr>
      <w:r w:rsidRPr="00114A0E">
        <w:t>At normal speed will need higher frequency</w:t>
      </w:r>
    </w:p>
    <w:p w:rsidR="00FD7F9E" w:rsidRDefault="00BA7FC1" w:rsidP="00021415">
      <w:pPr>
        <w:pStyle w:val="ListParagraph"/>
        <w:numPr>
          <w:ilvl w:val="2"/>
          <w:numId w:val="17"/>
        </w:numPr>
        <w:spacing w:after="200" w:line="276" w:lineRule="auto"/>
      </w:pPr>
      <w:r w:rsidRPr="00114A0E">
        <w:t>Can easily run at 3600 rpm but need several hundred Hz fundamental frequency (good match for SiC)</w:t>
      </w:r>
      <w:r w:rsidR="00FD7F9E" w:rsidRPr="00FD7F9E">
        <w:t xml:space="preserve"> </w:t>
      </w:r>
    </w:p>
    <w:p w:rsidR="00FD7F9E" w:rsidRDefault="00FD7F9E" w:rsidP="00021415">
      <w:pPr>
        <w:pStyle w:val="ListParagraph"/>
        <w:spacing w:after="200" w:line="276" w:lineRule="auto"/>
      </w:pPr>
    </w:p>
    <w:p w:rsidR="00FD7F9E" w:rsidRDefault="00FD7F9E" w:rsidP="00021415">
      <w:pPr>
        <w:pStyle w:val="ListParagraph"/>
        <w:numPr>
          <w:ilvl w:val="0"/>
          <w:numId w:val="64"/>
        </w:numPr>
        <w:spacing w:after="200" w:line="276" w:lineRule="auto"/>
      </w:pPr>
      <w:r>
        <w:t>B</w:t>
      </w:r>
      <w:r w:rsidRPr="00114A0E">
        <w:t>rushless Doubly Fed Machine Motor Concept</w:t>
      </w:r>
    </w:p>
    <w:p w:rsidR="00FD7F9E" w:rsidRDefault="00FD7F9E" w:rsidP="00021415">
      <w:pPr>
        <w:pStyle w:val="ListParagraph"/>
        <w:numPr>
          <w:ilvl w:val="2"/>
          <w:numId w:val="65"/>
        </w:numPr>
        <w:spacing w:after="200" w:line="276" w:lineRule="auto"/>
      </w:pPr>
      <w:r w:rsidRPr="00114A0E">
        <w:t xml:space="preserve"> Basic concept</w:t>
      </w:r>
    </w:p>
    <w:p w:rsidR="00FD7F9E" w:rsidRDefault="00FD7F9E" w:rsidP="00021415">
      <w:pPr>
        <w:pStyle w:val="ListParagraph"/>
        <w:numPr>
          <w:ilvl w:val="2"/>
          <w:numId w:val="64"/>
        </w:numPr>
        <w:spacing w:after="200" w:line="276" w:lineRule="auto"/>
      </w:pPr>
      <w:r>
        <w:t>Two MMF on stator</w:t>
      </w:r>
    </w:p>
    <w:p w:rsidR="00FD7F9E" w:rsidRPr="00114A0E" w:rsidRDefault="00FD7F9E" w:rsidP="00021415">
      <w:pPr>
        <w:pStyle w:val="ListParagraph"/>
        <w:numPr>
          <w:ilvl w:val="3"/>
          <w:numId w:val="64"/>
        </w:numPr>
        <w:spacing w:after="200" w:line="276" w:lineRule="auto"/>
      </w:pPr>
      <w:r w:rsidRPr="00114A0E">
        <w:t>plus rotor segments</w:t>
      </w:r>
    </w:p>
    <w:p w:rsidR="00FD7F9E" w:rsidRDefault="00FD7F9E" w:rsidP="00021415">
      <w:pPr>
        <w:pStyle w:val="ListParagraph"/>
        <w:numPr>
          <w:ilvl w:val="0"/>
          <w:numId w:val="66"/>
        </w:numPr>
        <w:spacing w:after="200" w:line="276" w:lineRule="auto"/>
      </w:pPr>
      <w:r>
        <w:t>Magnets on both sides</w:t>
      </w:r>
    </w:p>
    <w:p w:rsidR="00FD7F9E" w:rsidRDefault="00F0227A" w:rsidP="00021415">
      <w:pPr>
        <w:pStyle w:val="ListParagraph"/>
        <w:numPr>
          <w:ilvl w:val="1"/>
          <w:numId w:val="67"/>
        </w:numPr>
        <w:spacing w:after="200" w:line="276" w:lineRule="auto"/>
      </w:pPr>
      <w:r>
        <w:t>Behaves l</w:t>
      </w:r>
      <w:r w:rsidR="00FD7F9E">
        <w:t>ike magnetic gears</w:t>
      </w:r>
    </w:p>
    <w:p w:rsidR="00BA7FC1" w:rsidRDefault="00F0227A" w:rsidP="00021415">
      <w:pPr>
        <w:pStyle w:val="ListParagraph"/>
        <w:numPr>
          <w:ilvl w:val="0"/>
          <w:numId w:val="68"/>
        </w:numPr>
        <w:spacing w:after="200" w:line="276" w:lineRule="auto"/>
      </w:pPr>
      <w:r>
        <w:t>Dual mechanical ports</w:t>
      </w:r>
    </w:p>
    <w:p w:rsidR="00F0227A" w:rsidRDefault="00F0227A" w:rsidP="00021415">
      <w:pPr>
        <w:pStyle w:val="ListParagraph"/>
        <w:numPr>
          <w:ilvl w:val="0"/>
          <w:numId w:val="68"/>
        </w:numPr>
        <w:spacing w:after="200" w:line="276" w:lineRule="auto"/>
      </w:pPr>
      <w:r>
        <w:t>Multithread winding can aid in resiliency but it</w:t>
      </w:r>
      <w:r w:rsidR="00C95555">
        <w:t xml:space="preserve"> i</w:t>
      </w:r>
      <w:r>
        <w:t>s complex and involves a lot of cables</w:t>
      </w:r>
    </w:p>
    <w:p w:rsidR="00FD7F9E" w:rsidRPr="00FD7F9E" w:rsidRDefault="00FD7F9E" w:rsidP="00021415">
      <w:pPr>
        <w:pStyle w:val="ListParagraph"/>
        <w:numPr>
          <w:ilvl w:val="0"/>
          <w:numId w:val="63"/>
        </w:numPr>
        <w:spacing w:after="200" w:line="276" w:lineRule="auto"/>
        <w:rPr>
          <w:sz w:val="28"/>
          <w:szCs w:val="28"/>
        </w:rPr>
      </w:pPr>
      <w:r w:rsidRPr="00114A0E">
        <w:t>Motor generator (ABB)</w:t>
      </w:r>
    </w:p>
    <w:p w:rsidR="00AA1EC9" w:rsidRPr="00FD7F9E" w:rsidRDefault="00AA1EC9" w:rsidP="00021415">
      <w:pPr>
        <w:pStyle w:val="ListParagraph"/>
        <w:numPr>
          <w:ilvl w:val="1"/>
          <w:numId w:val="63"/>
        </w:numPr>
        <w:spacing w:after="200" w:line="276" w:lineRule="auto"/>
        <w:rPr>
          <w:sz w:val="28"/>
          <w:szCs w:val="28"/>
        </w:rPr>
      </w:pPr>
      <w:r w:rsidRPr="00114A0E">
        <w:t>Wind Turbine</w:t>
      </w:r>
    </w:p>
    <w:p w:rsidR="00AA1EC9" w:rsidRPr="00114A0E" w:rsidRDefault="00AA1EC9" w:rsidP="00021415">
      <w:pPr>
        <w:pStyle w:val="ListParagraph"/>
        <w:numPr>
          <w:ilvl w:val="2"/>
          <w:numId w:val="17"/>
        </w:numPr>
        <w:spacing w:after="200" w:line="276" w:lineRule="auto"/>
      </w:pPr>
      <w:r w:rsidRPr="00114A0E">
        <w:t>In many cases drive and motor are from different vendor</w:t>
      </w:r>
      <w:r w:rsidR="00840FB4">
        <w:t>s</w:t>
      </w:r>
    </w:p>
    <w:p w:rsidR="00AA1EC9" w:rsidRPr="00114A0E" w:rsidRDefault="00AA1EC9" w:rsidP="00021415">
      <w:pPr>
        <w:pStyle w:val="ListParagraph"/>
        <w:numPr>
          <w:ilvl w:val="2"/>
          <w:numId w:val="17"/>
        </w:numPr>
        <w:spacing w:after="200" w:line="276" w:lineRule="auto"/>
      </w:pPr>
      <w:r w:rsidRPr="00114A0E">
        <w:t>Often turbine OEM want multiple suppliers</w:t>
      </w:r>
    </w:p>
    <w:p w:rsidR="00FD7F9E" w:rsidRPr="00114A0E" w:rsidRDefault="00AA1EC9" w:rsidP="00021415">
      <w:pPr>
        <w:pStyle w:val="ListParagraph"/>
        <w:numPr>
          <w:ilvl w:val="2"/>
          <w:numId w:val="17"/>
        </w:numPr>
        <w:spacing w:after="200" w:line="276" w:lineRule="auto"/>
      </w:pPr>
      <w:r w:rsidRPr="00114A0E">
        <w:t>For wind low speed is gearless, whereas for compressor high speed is gearless</w:t>
      </w:r>
      <w:r w:rsidR="00F0227A">
        <w:t>. The key issue is gear</w:t>
      </w:r>
      <w:r w:rsidRPr="00114A0E">
        <w:t>less power train is the goal.</w:t>
      </w:r>
    </w:p>
    <w:p w:rsidR="00AA1EC9" w:rsidRPr="00114A0E" w:rsidRDefault="00AA1EC9" w:rsidP="00021415">
      <w:pPr>
        <w:pStyle w:val="ListParagraph"/>
        <w:numPr>
          <w:ilvl w:val="0"/>
          <w:numId w:val="69"/>
        </w:numPr>
        <w:spacing w:after="200" w:line="276" w:lineRule="auto"/>
      </w:pPr>
      <w:r w:rsidRPr="00114A0E">
        <w:t>Gearless mill drive: 20s MW</w:t>
      </w:r>
    </w:p>
    <w:p w:rsidR="00AA1EC9" w:rsidRDefault="00AA1EC9" w:rsidP="00021415">
      <w:pPr>
        <w:pStyle w:val="ListParagraph"/>
        <w:numPr>
          <w:ilvl w:val="0"/>
          <w:numId w:val="69"/>
        </w:numPr>
        <w:spacing w:after="200" w:line="276" w:lineRule="auto"/>
      </w:pPr>
      <w:r w:rsidRPr="00114A0E">
        <w:t>High voltage motors:</w:t>
      </w:r>
    </w:p>
    <w:p w:rsidR="00F0227A" w:rsidRDefault="00F0227A" w:rsidP="00021415">
      <w:pPr>
        <w:pStyle w:val="ListParagraph"/>
        <w:numPr>
          <w:ilvl w:val="1"/>
          <w:numId w:val="70"/>
        </w:numPr>
        <w:spacing w:after="200" w:line="276" w:lineRule="auto"/>
      </w:pPr>
      <w:proofErr w:type="spellStart"/>
      <w:r w:rsidRPr="00114A0E">
        <w:t>Motorformer</w:t>
      </w:r>
      <w:proofErr w:type="spellEnd"/>
      <w:r w:rsidRPr="00114A0E">
        <w:t xml:space="preserve"> for HVDC and O</w:t>
      </w:r>
      <w:r w:rsidR="00840FB4">
        <w:t>il and G</w:t>
      </w:r>
      <w:r>
        <w:t>as</w:t>
      </w:r>
    </w:p>
    <w:p w:rsidR="00F0227A" w:rsidRPr="00114A0E" w:rsidRDefault="00F0227A" w:rsidP="00021415">
      <w:pPr>
        <w:pStyle w:val="ListParagraph"/>
        <w:numPr>
          <w:ilvl w:val="0"/>
          <w:numId w:val="70"/>
        </w:numPr>
        <w:spacing w:after="200" w:line="276" w:lineRule="auto"/>
      </w:pPr>
      <w:r>
        <w:t>Motor key Points</w:t>
      </w:r>
    </w:p>
    <w:p w:rsidR="00AA1EC9" w:rsidRPr="00114A0E" w:rsidRDefault="00AA1EC9" w:rsidP="00021415">
      <w:pPr>
        <w:pStyle w:val="ListParagraph"/>
        <w:numPr>
          <w:ilvl w:val="2"/>
          <w:numId w:val="17"/>
        </w:numPr>
        <w:spacing w:after="200" w:line="276" w:lineRule="auto"/>
      </w:pPr>
      <w:r w:rsidRPr="00114A0E">
        <w:t>For oil and gas reliability is most important</w:t>
      </w:r>
    </w:p>
    <w:p w:rsidR="00AA1EC9" w:rsidRPr="00114A0E" w:rsidRDefault="00AA1EC9" w:rsidP="00021415">
      <w:pPr>
        <w:pStyle w:val="ListParagraph"/>
        <w:numPr>
          <w:ilvl w:val="2"/>
          <w:numId w:val="17"/>
        </w:numPr>
        <w:spacing w:after="200" w:line="276" w:lineRule="auto"/>
      </w:pPr>
      <w:r w:rsidRPr="00114A0E">
        <w:t>Don’t want to be first to try so advanced technology developer needs partner (possibly a demonstration).</w:t>
      </w:r>
    </w:p>
    <w:p w:rsidR="00AA1EC9" w:rsidRPr="00114A0E" w:rsidRDefault="00AA1EC9" w:rsidP="00021415">
      <w:pPr>
        <w:pStyle w:val="ListParagraph"/>
        <w:numPr>
          <w:ilvl w:val="3"/>
          <w:numId w:val="17"/>
        </w:numPr>
        <w:spacing w:after="200" w:line="276" w:lineRule="auto"/>
      </w:pPr>
      <w:r w:rsidRPr="00114A0E">
        <w:lastRenderedPageBreak/>
        <w:t>Integrated motor and drive close together.</w:t>
      </w:r>
    </w:p>
    <w:p w:rsidR="00AA1EC9" w:rsidRPr="00114A0E" w:rsidRDefault="00AA1EC9" w:rsidP="00021415">
      <w:pPr>
        <w:pStyle w:val="ListParagraph"/>
        <w:numPr>
          <w:ilvl w:val="2"/>
          <w:numId w:val="17"/>
        </w:numPr>
        <w:spacing w:after="200" w:line="276" w:lineRule="auto"/>
      </w:pPr>
      <w:r w:rsidRPr="00114A0E">
        <w:t>Performance versus cost</w:t>
      </w:r>
    </w:p>
    <w:p w:rsidR="00AA1EC9" w:rsidRPr="00114A0E" w:rsidRDefault="00AA1EC9" w:rsidP="00021415">
      <w:pPr>
        <w:pStyle w:val="ListParagraph"/>
        <w:numPr>
          <w:ilvl w:val="2"/>
          <w:numId w:val="17"/>
        </w:numPr>
        <w:spacing w:after="200" w:line="276" w:lineRule="auto"/>
      </w:pPr>
      <w:r w:rsidRPr="00114A0E">
        <w:t>Would like integrated motor/</w:t>
      </w:r>
      <w:r w:rsidR="00E83C9A">
        <w:t>VSD</w:t>
      </w:r>
      <w:r w:rsidR="00E83C9A" w:rsidRPr="00114A0E">
        <w:t xml:space="preserve"> </w:t>
      </w:r>
      <w:r w:rsidRPr="00114A0E">
        <w:t>but in many cases spec drive and motor separately.</w:t>
      </w:r>
    </w:p>
    <w:p w:rsidR="00AA1EC9" w:rsidRPr="00114A0E" w:rsidRDefault="00AA1EC9" w:rsidP="00021415">
      <w:pPr>
        <w:ind w:left="720"/>
        <w:rPr>
          <w:rFonts w:ascii="Arial" w:hAnsi="Arial" w:cs="Arial"/>
          <w:sz w:val="20"/>
          <w:szCs w:val="20"/>
        </w:rPr>
      </w:pPr>
    </w:p>
    <w:p w:rsidR="00AA1EC9" w:rsidRPr="00522544" w:rsidRDefault="00AA1EC9" w:rsidP="00021415">
      <w:pPr>
        <w:rPr>
          <w:b/>
        </w:rPr>
      </w:pPr>
      <w:proofErr w:type="gramStart"/>
      <w:r w:rsidRPr="00522544">
        <w:rPr>
          <w:b/>
        </w:rPr>
        <w:t>Question 5.</w:t>
      </w:r>
      <w:proofErr w:type="gramEnd"/>
      <w:r w:rsidRPr="00522544">
        <w:rPr>
          <w:b/>
        </w:rPr>
        <w:t xml:space="preserve"> What are power train </w:t>
      </w:r>
      <w:r w:rsidR="00642313" w:rsidRPr="00522544">
        <w:rPr>
          <w:b/>
        </w:rPr>
        <w:t>integration</w:t>
      </w:r>
      <w:r w:rsidR="00643AE9" w:rsidRPr="00522544">
        <w:rPr>
          <w:b/>
        </w:rPr>
        <w:t xml:space="preserve"> (and electrical system) </w:t>
      </w:r>
      <w:r w:rsidR="00642313" w:rsidRPr="00522544">
        <w:rPr>
          <w:b/>
        </w:rPr>
        <w:t>approaches that will be enabled by HV</w:t>
      </w:r>
      <w:r w:rsidR="00E83C9A">
        <w:rPr>
          <w:b/>
        </w:rPr>
        <w:t>-</w:t>
      </w:r>
      <w:r w:rsidR="00642313" w:rsidRPr="00522544">
        <w:rPr>
          <w:b/>
        </w:rPr>
        <w:t>HF power conversion and have maximum system benefit?</w:t>
      </w:r>
    </w:p>
    <w:p w:rsidR="008D2612" w:rsidRPr="00114A0E" w:rsidRDefault="008D2612" w:rsidP="00021415">
      <w:pPr>
        <w:rPr>
          <w:rFonts w:cs="Arial"/>
          <w:color w:val="000000"/>
        </w:rPr>
      </w:pPr>
    </w:p>
    <w:p w:rsidR="007B0517" w:rsidRPr="00114A0E" w:rsidRDefault="007B0517" w:rsidP="00021415">
      <w:pPr>
        <w:spacing w:after="200" w:line="276" w:lineRule="auto"/>
        <w:rPr>
          <w:i/>
          <w:highlight w:val="yellow"/>
        </w:rPr>
      </w:pPr>
      <w:r w:rsidRPr="00114A0E">
        <w:rPr>
          <w:rFonts w:cs="Arial"/>
          <w:color w:val="000000"/>
        </w:rPr>
        <w:t>There were a wide variety of suggestions for this topic</w:t>
      </w:r>
      <w:r w:rsidRPr="00114A0E">
        <w:rPr>
          <w:i/>
          <w:highlight w:val="yellow"/>
        </w:rPr>
        <w:t xml:space="preserve"> </w:t>
      </w:r>
    </w:p>
    <w:p w:rsidR="008D2612" w:rsidRPr="00114A0E" w:rsidRDefault="005E374A" w:rsidP="00021415">
      <w:pPr>
        <w:pStyle w:val="ListParagraph"/>
        <w:numPr>
          <w:ilvl w:val="0"/>
          <w:numId w:val="18"/>
        </w:numPr>
        <w:spacing w:after="200" w:line="276" w:lineRule="auto"/>
      </w:pPr>
      <w:r w:rsidRPr="00114A0E">
        <w:rPr>
          <w:rFonts w:cs="Arial"/>
          <w:color w:val="000000"/>
        </w:rPr>
        <w:t xml:space="preserve">There </w:t>
      </w:r>
      <w:r w:rsidR="008D2612" w:rsidRPr="00114A0E">
        <w:rPr>
          <w:rFonts w:cs="Arial"/>
          <w:color w:val="000000"/>
        </w:rPr>
        <w:t>are a number of system elements that could be beneficially integrated</w:t>
      </w:r>
      <w:r w:rsidR="00BA7A5A" w:rsidRPr="00114A0E">
        <w:t xml:space="preserve"> including g</w:t>
      </w:r>
      <w:r w:rsidR="008D2612" w:rsidRPr="00114A0E">
        <w:t>rid interface</w:t>
      </w:r>
      <w:r w:rsidR="00BA7A5A" w:rsidRPr="00114A0E">
        <w:t>,</w:t>
      </w:r>
      <w:r w:rsidR="008D2612" w:rsidRPr="00114A0E">
        <w:t xml:space="preserve"> VSD</w:t>
      </w:r>
      <w:r w:rsidR="00BA7A5A" w:rsidRPr="00114A0E">
        <w:t>,</w:t>
      </w:r>
      <w:r w:rsidR="008D2612" w:rsidRPr="00114A0E">
        <w:t xml:space="preserve"> </w:t>
      </w:r>
      <w:r w:rsidR="00BA7A5A" w:rsidRPr="00114A0E">
        <w:t>m</w:t>
      </w:r>
      <w:r w:rsidR="008D2612" w:rsidRPr="00114A0E">
        <w:t>achine</w:t>
      </w:r>
      <w:r w:rsidR="00BA7A5A" w:rsidRPr="00114A0E">
        <w:t>,</w:t>
      </w:r>
      <w:r w:rsidR="008D2612" w:rsidRPr="00114A0E">
        <w:t xml:space="preserve"> </w:t>
      </w:r>
      <w:r w:rsidR="00BA7A5A" w:rsidRPr="00114A0E">
        <w:t>g</w:t>
      </w:r>
      <w:r w:rsidR="008D2612" w:rsidRPr="00114A0E">
        <w:t>ears</w:t>
      </w:r>
    </w:p>
    <w:p w:rsidR="00BA7A5A" w:rsidRPr="00114A0E" w:rsidRDefault="00642313" w:rsidP="00021415">
      <w:pPr>
        <w:pStyle w:val="ListParagraph"/>
        <w:numPr>
          <w:ilvl w:val="0"/>
          <w:numId w:val="18"/>
        </w:numPr>
        <w:spacing w:after="200" w:line="276" w:lineRule="auto"/>
      </w:pPr>
      <w:proofErr w:type="spellStart"/>
      <w:r>
        <w:t>Transformerless</w:t>
      </w:r>
      <w:proofErr w:type="spellEnd"/>
      <w:r>
        <w:t xml:space="preserve"> Medium V</w:t>
      </w:r>
      <w:r w:rsidR="00AA1EC9" w:rsidRPr="00114A0E">
        <w:t>oltage drive can reduce balance of plant b</w:t>
      </w:r>
      <w:r w:rsidR="00BA7A5A" w:rsidRPr="00114A0E">
        <w:t>y reducing need for transformer</w:t>
      </w:r>
    </w:p>
    <w:p w:rsidR="00AA1EC9" w:rsidRPr="00114A0E" w:rsidRDefault="00642313" w:rsidP="00021415">
      <w:pPr>
        <w:pStyle w:val="ListParagraph"/>
        <w:numPr>
          <w:ilvl w:val="0"/>
          <w:numId w:val="18"/>
        </w:numPr>
        <w:spacing w:after="200" w:line="276" w:lineRule="auto"/>
      </w:pPr>
      <w:r>
        <w:t>H</w:t>
      </w:r>
      <w:r w:rsidR="00AA1EC9" w:rsidRPr="00114A0E">
        <w:t>igh voltage to low voltage DC transformer as core element</w:t>
      </w:r>
    </w:p>
    <w:p w:rsidR="00AA1EC9" w:rsidRPr="00114A0E" w:rsidRDefault="00AA1EC9" w:rsidP="00021415">
      <w:pPr>
        <w:pStyle w:val="ListParagraph"/>
        <w:numPr>
          <w:ilvl w:val="0"/>
          <w:numId w:val="18"/>
        </w:numPr>
        <w:spacing w:after="200" w:line="276" w:lineRule="auto"/>
      </w:pPr>
      <w:r w:rsidRPr="00114A0E">
        <w:t>HVAC drivers</w:t>
      </w:r>
    </w:p>
    <w:p w:rsidR="00AA1EC9" w:rsidRPr="00114A0E" w:rsidRDefault="00AA1EC9" w:rsidP="00021415">
      <w:pPr>
        <w:numPr>
          <w:ilvl w:val="1"/>
          <w:numId w:val="18"/>
        </w:numPr>
        <w:spacing w:line="276" w:lineRule="auto"/>
      </w:pPr>
      <w:r w:rsidRPr="00114A0E">
        <w:t>Lower filter requirements</w:t>
      </w:r>
    </w:p>
    <w:p w:rsidR="00AA1EC9" w:rsidRPr="00114A0E" w:rsidRDefault="00AA1EC9" w:rsidP="00021415">
      <w:pPr>
        <w:numPr>
          <w:ilvl w:val="1"/>
          <w:numId w:val="18"/>
        </w:numPr>
        <w:spacing w:line="276" w:lineRule="auto"/>
      </w:pPr>
      <w:r w:rsidRPr="00114A0E">
        <w:t xml:space="preserve">Eliminating transformer: less cabling and less transformer magnetics; weight </w:t>
      </w:r>
    </w:p>
    <w:p w:rsidR="00AA1EC9" w:rsidRPr="00114A0E" w:rsidRDefault="00AA1EC9" w:rsidP="00021415">
      <w:pPr>
        <w:numPr>
          <w:ilvl w:val="1"/>
          <w:numId w:val="18"/>
        </w:numPr>
        <w:spacing w:line="276" w:lineRule="auto"/>
      </w:pPr>
      <w:r w:rsidRPr="00114A0E">
        <w:t>In dense cities, size can be an issue</w:t>
      </w:r>
    </w:p>
    <w:p w:rsidR="00AA1EC9" w:rsidRPr="00114A0E" w:rsidRDefault="00AA1EC9" w:rsidP="00021415">
      <w:pPr>
        <w:numPr>
          <w:ilvl w:val="1"/>
          <w:numId w:val="18"/>
        </w:numPr>
        <w:spacing w:line="276" w:lineRule="auto"/>
      </w:pPr>
      <w:r w:rsidRPr="00114A0E">
        <w:t>Enable a higher fundamental frequency in the motor that can improve motor efficiency</w:t>
      </w:r>
    </w:p>
    <w:p w:rsidR="00AA1EC9" w:rsidRPr="00114A0E" w:rsidRDefault="00AA1EC9" w:rsidP="00021415">
      <w:pPr>
        <w:numPr>
          <w:ilvl w:val="1"/>
          <w:numId w:val="18"/>
        </w:numPr>
        <w:spacing w:line="276" w:lineRule="auto"/>
      </w:pPr>
      <w:r w:rsidRPr="00114A0E">
        <w:t>Cost and efficiency sensitive</w:t>
      </w:r>
    </w:p>
    <w:p w:rsidR="00AA1EC9" w:rsidRPr="00114A0E" w:rsidRDefault="00AA1EC9" w:rsidP="00021415">
      <w:pPr>
        <w:numPr>
          <w:ilvl w:val="0"/>
          <w:numId w:val="18"/>
        </w:numPr>
        <w:spacing w:after="200" w:line="276" w:lineRule="auto"/>
      </w:pPr>
      <w:r w:rsidRPr="00114A0E">
        <w:t>Power electronic transformer is a good application but machine does not want high voltage. SiC can solve this dilemma!</w:t>
      </w:r>
    </w:p>
    <w:p w:rsidR="00AA1EC9" w:rsidRPr="00114A0E" w:rsidRDefault="00AA1EC9" w:rsidP="00021415">
      <w:pPr>
        <w:numPr>
          <w:ilvl w:val="0"/>
          <w:numId w:val="18"/>
        </w:numPr>
        <w:spacing w:after="200" w:line="276" w:lineRule="auto"/>
      </w:pPr>
      <w:r w:rsidRPr="00114A0E">
        <w:t>Power Train Game changers</w:t>
      </w:r>
    </w:p>
    <w:p w:rsidR="00AA1EC9" w:rsidRPr="00114A0E" w:rsidRDefault="00AA1EC9" w:rsidP="00021415">
      <w:pPr>
        <w:numPr>
          <w:ilvl w:val="1"/>
          <w:numId w:val="18"/>
        </w:numPr>
        <w:spacing w:line="276" w:lineRule="auto"/>
      </w:pPr>
      <w:r w:rsidRPr="00114A0E">
        <w:t>&gt;10 kV, is that the game changer?</w:t>
      </w:r>
    </w:p>
    <w:p w:rsidR="00AA1EC9" w:rsidRPr="00114A0E" w:rsidRDefault="00AA1EC9" w:rsidP="00021415">
      <w:pPr>
        <w:numPr>
          <w:ilvl w:val="1"/>
          <w:numId w:val="18"/>
        </w:numPr>
        <w:spacing w:line="276" w:lineRule="auto"/>
      </w:pPr>
      <w:r w:rsidRPr="00114A0E">
        <w:t>High voltage is only good for higher distances</w:t>
      </w:r>
    </w:p>
    <w:p w:rsidR="00AA1EC9" w:rsidRPr="00114A0E" w:rsidRDefault="00AA1EC9" w:rsidP="00021415">
      <w:pPr>
        <w:numPr>
          <w:ilvl w:val="1"/>
          <w:numId w:val="18"/>
        </w:numPr>
        <w:spacing w:line="276" w:lineRule="auto"/>
      </w:pPr>
      <w:r w:rsidRPr="00114A0E">
        <w:t>Future DC distribution so would need DC compatible drives.</w:t>
      </w:r>
    </w:p>
    <w:p w:rsidR="00AA1EC9" w:rsidRPr="00114A0E" w:rsidRDefault="00AA1EC9" w:rsidP="00021415">
      <w:pPr>
        <w:numPr>
          <w:ilvl w:val="1"/>
          <w:numId w:val="18"/>
        </w:numPr>
        <w:spacing w:line="276" w:lineRule="auto"/>
      </w:pPr>
      <w:r w:rsidRPr="00114A0E">
        <w:t>So want high voltage and DC for input and low voltage machine optimization.</w:t>
      </w:r>
    </w:p>
    <w:p w:rsidR="00AA1EC9" w:rsidRPr="00114A0E" w:rsidRDefault="00AA1EC9" w:rsidP="00021415">
      <w:pPr>
        <w:numPr>
          <w:ilvl w:val="1"/>
          <w:numId w:val="18"/>
        </w:numPr>
        <w:spacing w:line="276" w:lineRule="auto"/>
      </w:pPr>
      <w:r w:rsidRPr="00114A0E">
        <w:t>One power train integration issue is what is the role of the transformer?</w:t>
      </w:r>
    </w:p>
    <w:p w:rsidR="00AA1EC9" w:rsidRPr="00114A0E" w:rsidRDefault="00AA1EC9" w:rsidP="00021415">
      <w:pPr>
        <w:numPr>
          <w:ilvl w:val="1"/>
          <w:numId w:val="18"/>
        </w:numPr>
        <w:spacing w:line="276" w:lineRule="auto"/>
      </w:pPr>
      <w:r w:rsidRPr="00114A0E">
        <w:t>We may not want to forget the gearbox. There may be a role for better gear boxes.</w:t>
      </w:r>
    </w:p>
    <w:p w:rsidR="00AA1EC9" w:rsidRPr="00114A0E" w:rsidRDefault="00AA1EC9" w:rsidP="00021415">
      <w:pPr>
        <w:numPr>
          <w:ilvl w:val="0"/>
          <w:numId w:val="18"/>
        </w:numPr>
        <w:spacing w:after="200" w:line="276" w:lineRule="auto"/>
      </w:pPr>
      <w:r w:rsidRPr="00114A0E">
        <w:t>Shipboard compatible drive:</w:t>
      </w:r>
    </w:p>
    <w:p w:rsidR="00AA1EC9" w:rsidRPr="00114A0E" w:rsidRDefault="00AA1EC9" w:rsidP="00021415">
      <w:pPr>
        <w:numPr>
          <w:ilvl w:val="1"/>
          <w:numId w:val="18"/>
        </w:numPr>
        <w:spacing w:line="276" w:lineRule="auto"/>
      </w:pPr>
      <w:r w:rsidRPr="00114A0E">
        <w:t xml:space="preserve">Space is limited </w:t>
      </w:r>
    </w:p>
    <w:p w:rsidR="00AA1EC9" w:rsidRPr="00114A0E" w:rsidRDefault="00AA1EC9" w:rsidP="00021415">
      <w:pPr>
        <w:numPr>
          <w:ilvl w:val="1"/>
          <w:numId w:val="18"/>
        </w:numPr>
        <w:spacing w:line="276" w:lineRule="auto"/>
      </w:pPr>
      <w:r w:rsidRPr="00114A0E">
        <w:lastRenderedPageBreak/>
        <w:t xml:space="preserve">Permanent magnet motor is </w:t>
      </w:r>
      <w:proofErr w:type="gramStart"/>
      <w:r w:rsidRPr="00114A0E">
        <w:t>more dense</w:t>
      </w:r>
      <w:proofErr w:type="gramEnd"/>
      <w:r w:rsidRPr="00114A0E">
        <w:t>.</w:t>
      </w:r>
    </w:p>
    <w:p w:rsidR="00AA1EC9" w:rsidRPr="00114A0E" w:rsidRDefault="00AA1EC9" w:rsidP="00021415">
      <w:pPr>
        <w:numPr>
          <w:ilvl w:val="1"/>
          <w:numId w:val="18"/>
        </w:numPr>
        <w:spacing w:line="276" w:lineRule="auto"/>
      </w:pPr>
      <w:r w:rsidRPr="00114A0E">
        <w:t>The present thinking of avoiding high voltage, leads to multiple poles &gt;3 and more drive cost.</w:t>
      </w:r>
    </w:p>
    <w:p w:rsidR="00AA1EC9" w:rsidRPr="00114A0E" w:rsidRDefault="00AA1EC9" w:rsidP="00021415">
      <w:pPr>
        <w:numPr>
          <w:ilvl w:val="1"/>
          <w:numId w:val="18"/>
        </w:numPr>
        <w:spacing w:line="276" w:lineRule="auto"/>
      </w:pPr>
      <w:r w:rsidRPr="00114A0E">
        <w:t>Serviceability, modular design such as multiple poles</w:t>
      </w:r>
    </w:p>
    <w:p w:rsidR="007B0517" w:rsidRPr="00114A0E" w:rsidRDefault="00AA1EC9" w:rsidP="00021415">
      <w:pPr>
        <w:numPr>
          <w:ilvl w:val="1"/>
          <w:numId w:val="18"/>
        </w:numPr>
        <w:spacing w:line="276" w:lineRule="auto"/>
      </w:pPr>
      <w:r w:rsidRPr="00114A0E">
        <w:t>MVDC is a future platform to integrate with. Solid state transformer is a key enabler for this and otherwise. One benefit is modularity.</w:t>
      </w:r>
    </w:p>
    <w:p w:rsidR="007B0517" w:rsidRPr="00114A0E" w:rsidRDefault="007B0517" w:rsidP="00021415">
      <w:pPr>
        <w:pStyle w:val="ListParagraph"/>
        <w:numPr>
          <w:ilvl w:val="0"/>
          <w:numId w:val="19"/>
        </w:numPr>
        <w:spacing w:after="200" w:line="276" w:lineRule="auto"/>
      </w:pPr>
      <w:r w:rsidRPr="00114A0E">
        <w:t>Toshiba</w:t>
      </w:r>
    </w:p>
    <w:p w:rsidR="00AA1EC9" w:rsidRPr="00114A0E" w:rsidRDefault="00AA1EC9" w:rsidP="00021415">
      <w:pPr>
        <w:pStyle w:val="ListParagraph"/>
        <w:numPr>
          <w:ilvl w:val="1"/>
          <w:numId w:val="19"/>
        </w:numPr>
        <w:spacing w:after="200" w:line="276" w:lineRule="auto"/>
      </w:pPr>
      <w:r w:rsidRPr="00114A0E">
        <w:t>Many motor types and applications up to 50 k HP</w:t>
      </w:r>
    </w:p>
    <w:p w:rsidR="00AA1EC9" w:rsidRPr="00114A0E" w:rsidRDefault="00AA1EC9" w:rsidP="00021415">
      <w:pPr>
        <w:pStyle w:val="ListParagraph"/>
        <w:numPr>
          <w:ilvl w:val="2"/>
          <w:numId w:val="19"/>
        </w:numPr>
        <w:spacing w:line="276" w:lineRule="auto"/>
      </w:pPr>
      <w:r w:rsidRPr="00114A0E">
        <w:t xml:space="preserve">Energy storage/ PV </w:t>
      </w:r>
    </w:p>
    <w:p w:rsidR="00AA1EC9" w:rsidRPr="00114A0E" w:rsidRDefault="00AA1EC9" w:rsidP="00021415">
      <w:pPr>
        <w:pStyle w:val="ListParagraph"/>
        <w:numPr>
          <w:ilvl w:val="2"/>
          <w:numId w:val="19"/>
        </w:numPr>
        <w:spacing w:line="276" w:lineRule="auto"/>
      </w:pPr>
      <w:r w:rsidRPr="00114A0E">
        <w:t>UPS</w:t>
      </w:r>
    </w:p>
    <w:p w:rsidR="00AA1EC9" w:rsidRPr="00114A0E" w:rsidRDefault="00AA1EC9" w:rsidP="00021415">
      <w:pPr>
        <w:pStyle w:val="ListParagraph"/>
        <w:numPr>
          <w:ilvl w:val="2"/>
          <w:numId w:val="19"/>
        </w:numPr>
        <w:spacing w:line="276" w:lineRule="auto"/>
      </w:pPr>
      <w:r w:rsidRPr="00114A0E">
        <w:t xml:space="preserve">All these products </w:t>
      </w:r>
      <w:r w:rsidR="00642313">
        <w:t>manufactur</w:t>
      </w:r>
      <w:r w:rsidR="00840FB4">
        <w:t>ed under one roof in Houston, TX</w:t>
      </w:r>
      <w:r w:rsidRPr="00114A0E">
        <w:t xml:space="preserve"> </w:t>
      </w:r>
    </w:p>
    <w:p w:rsidR="00AA1EC9" w:rsidRPr="00114A0E" w:rsidRDefault="00AA1EC9" w:rsidP="00021415">
      <w:pPr>
        <w:pStyle w:val="ListParagraph"/>
        <w:numPr>
          <w:ilvl w:val="2"/>
          <w:numId w:val="19"/>
        </w:numPr>
        <w:spacing w:line="276" w:lineRule="auto"/>
      </w:pPr>
      <w:r w:rsidRPr="00114A0E">
        <w:t>Toshiba motor and drive integrated into one system is not as integrated as we would like.</w:t>
      </w:r>
    </w:p>
    <w:p w:rsidR="00AA1EC9" w:rsidRPr="00114A0E" w:rsidRDefault="00AA1EC9" w:rsidP="00021415">
      <w:pPr>
        <w:pStyle w:val="ListParagraph"/>
        <w:numPr>
          <w:ilvl w:val="2"/>
          <w:numId w:val="19"/>
        </w:numPr>
        <w:spacing w:line="276" w:lineRule="auto"/>
      </w:pPr>
      <w:r w:rsidRPr="00114A0E">
        <w:t>MV Drive is ramping up in the last 15 years and now accelerating.</w:t>
      </w:r>
    </w:p>
    <w:p w:rsidR="00642313" w:rsidRPr="00114A0E" w:rsidRDefault="00AA1EC9" w:rsidP="00021415">
      <w:pPr>
        <w:pStyle w:val="ListParagraph"/>
        <w:numPr>
          <w:ilvl w:val="2"/>
          <w:numId w:val="19"/>
        </w:numPr>
        <w:spacing w:line="276" w:lineRule="auto"/>
      </w:pPr>
      <w:r w:rsidRPr="00114A0E">
        <w:t>Oil, gas, and mining is biggest mar</w:t>
      </w:r>
      <w:r w:rsidR="00642313">
        <w:t>ket</w:t>
      </w:r>
    </w:p>
    <w:p w:rsidR="007B0517" w:rsidRPr="00114A0E" w:rsidRDefault="00AA1EC9" w:rsidP="00021415">
      <w:pPr>
        <w:pStyle w:val="ListParagraph"/>
        <w:numPr>
          <w:ilvl w:val="0"/>
          <w:numId w:val="18"/>
        </w:numPr>
      </w:pPr>
      <w:r w:rsidRPr="00114A0E">
        <w:t>Need to accept high input voltage from power delivery, have higher power, and customized design</w:t>
      </w:r>
      <w:r w:rsidR="007B0517" w:rsidRPr="00114A0E">
        <w:t xml:space="preserve"> with module footprint the same</w:t>
      </w:r>
    </w:p>
    <w:p w:rsidR="007B0517" w:rsidRPr="00114A0E" w:rsidRDefault="001C2B5C" w:rsidP="00021415">
      <w:pPr>
        <w:pStyle w:val="ListParagraph"/>
        <w:numPr>
          <w:ilvl w:val="0"/>
          <w:numId w:val="18"/>
        </w:numPr>
      </w:pPr>
      <w:r>
        <w:t>I</w:t>
      </w:r>
      <w:r w:rsidR="007B0517" w:rsidRPr="00114A0E">
        <w:t>ntegrated drive</w:t>
      </w:r>
      <w:r w:rsidR="00643AE9">
        <w:t xml:space="preserve"> </w:t>
      </w:r>
      <w:r w:rsidR="007B0517" w:rsidRPr="00114A0E">
        <w:t>+</w:t>
      </w:r>
      <w:r w:rsidR="00643AE9">
        <w:t xml:space="preserve"> </w:t>
      </w:r>
      <w:r w:rsidR="007B0517" w:rsidRPr="00114A0E">
        <w:t>motor</w:t>
      </w:r>
      <w:r w:rsidR="00643AE9">
        <w:t xml:space="preserve"> </w:t>
      </w:r>
      <w:r w:rsidR="007B0517" w:rsidRPr="00114A0E">
        <w:t>+</w:t>
      </w:r>
      <w:r w:rsidR="00643AE9">
        <w:t xml:space="preserve"> </w:t>
      </w:r>
      <w:r w:rsidR="007B0517" w:rsidRPr="00114A0E">
        <w:t xml:space="preserve">pump for some oil and gas applications.  </w:t>
      </w:r>
    </w:p>
    <w:p w:rsidR="00AA1EC9" w:rsidRPr="00114A0E" w:rsidRDefault="007B0517" w:rsidP="00021415">
      <w:pPr>
        <w:pStyle w:val="ListParagraph"/>
        <w:numPr>
          <w:ilvl w:val="0"/>
          <w:numId w:val="18"/>
        </w:numPr>
      </w:pPr>
      <w:r w:rsidRPr="00114A0E">
        <w:t xml:space="preserve">VSD integration on heavy-duty on-highway and off-highway vehicle platforms </w:t>
      </w:r>
    </w:p>
    <w:p w:rsidR="007B0517" w:rsidRPr="00114A0E" w:rsidRDefault="007B0517" w:rsidP="00021415">
      <w:pPr>
        <w:pStyle w:val="ListParagraph"/>
        <w:numPr>
          <w:ilvl w:val="0"/>
          <w:numId w:val="18"/>
        </w:numPr>
        <w:spacing w:after="200" w:line="276" w:lineRule="auto"/>
      </w:pPr>
      <w:r w:rsidRPr="00114A0E">
        <w:t>SST applications for power train integration.</w:t>
      </w:r>
    </w:p>
    <w:p w:rsidR="007B0517" w:rsidRPr="00114A0E" w:rsidRDefault="007B0517" w:rsidP="00021415">
      <w:pPr>
        <w:pStyle w:val="ListParagraph"/>
        <w:numPr>
          <w:ilvl w:val="1"/>
          <w:numId w:val="18"/>
        </w:numPr>
        <w:spacing w:after="200" w:line="276" w:lineRule="auto"/>
      </w:pPr>
      <w:r w:rsidRPr="00114A0E">
        <w:t>Good in dc to dc stage</w:t>
      </w:r>
    </w:p>
    <w:p w:rsidR="007B0517" w:rsidRPr="00114A0E" w:rsidRDefault="007B0517" w:rsidP="00021415">
      <w:pPr>
        <w:pStyle w:val="ListParagraph"/>
        <w:numPr>
          <w:ilvl w:val="1"/>
          <w:numId w:val="18"/>
        </w:numPr>
        <w:spacing w:after="200" w:line="276" w:lineRule="auto"/>
      </w:pPr>
      <w:r w:rsidRPr="00114A0E">
        <w:t>SST can be used for integration into multiple system voltages</w:t>
      </w:r>
    </w:p>
    <w:p w:rsidR="007B0517" w:rsidRPr="00114A0E" w:rsidRDefault="007B0517" w:rsidP="00021415">
      <w:pPr>
        <w:pStyle w:val="ListParagraph"/>
        <w:numPr>
          <w:ilvl w:val="1"/>
          <w:numId w:val="18"/>
        </w:numPr>
        <w:spacing w:after="200" w:line="276" w:lineRule="auto"/>
      </w:pPr>
      <w:r w:rsidRPr="00114A0E">
        <w:t>Want to move dc system bus from 1</w:t>
      </w:r>
      <w:r w:rsidR="00E83C9A">
        <w:t xml:space="preserve"> </w:t>
      </w:r>
      <w:r w:rsidRPr="00114A0E">
        <w:t>kV to10</w:t>
      </w:r>
      <w:r w:rsidR="00E83C9A">
        <w:t xml:space="preserve"> </w:t>
      </w:r>
      <w:r w:rsidRPr="00114A0E">
        <w:t>kV in many applications (e.g. Navy)</w:t>
      </w:r>
    </w:p>
    <w:p w:rsidR="007B0517" w:rsidRPr="00114A0E" w:rsidRDefault="007B0517" w:rsidP="00021415">
      <w:pPr>
        <w:pStyle w:val="ListParagraph"/>
        <w:numPr>
          <w:ilvl w:val="1"/>
          <w:numId w:val="18"/>
        </w:numPr>
        <w:spacing w:after="200" w:line="276" w:lineRule="auto"/>
      </w:pPr>
      <w:r w:rsidRPr="00114A0E">
        <w:t>HMW VSD including HF AC-AC stage to integrate machine into different types of medium voltage AC or DC Electric Power System (may have similar voltage but different interconnection needs.</w:t>
      </w:r>
    </w:p>
    <w:p w:rsidR="007B0517" w:rsidRPr="00114A0E" w:rsidRDefault="007B0517" w:rsidP="00021415">
      <w:pPr>
        <w:pStyle w:val="ListParagraph"/>
        <w:numPr>
          <w:ilvl w:val="1"/>
          <w:numId w:val="18"/>
        </w:numPr>
        <w:spacing w:after="200" w:line="276" w:lineRule="auto"/>
      </w:pPr>
      <w:r w:rsidRPr="00114A0E">
        <w:t>Offshore wind needs higher voltage. Turbine turns slow so need a gearbox. High power, high voltage VSD would help here.</w:t>
      </w:r>
    </w:p>
    <w:p w:rsidR="007B0517" w:rsidRPr="00114A0E" w:rsidRDefault="007B0517" w:rsidP="00021415">
      <w:pPr>
        <w:pStyle w:val="ListParagraph"/>
        <w:numPr>
          <w:ilvl w:val="1"/>
          <w:numId w:val="18"/>
        </w:numPr>
        <w:spacing w:after="200" w:line="276" w:lineRule="auto"/>
      </w:pPr>
      <w:r w:rsidRPr="00114A0E">
        <w:t xml:space="preserve">Solid state transformer for traction application; because silicon SST has many level and 5 kHz switching that has audible noise. Want to get rid of oil. </w:t>
      </w:r>
    </w:p>
    <w:p w:rsidR="007B0517" w:rsidRPr="00114A0E" w:rsidRDefault="007B0517" w:rsidP="00021415">
      <w:pPr>
        <w:pStyle w:val="ListParagraph"/>
        <w:numPr>
          <w:ilvl w:val="1"/>
          <w:numId w:val="18"/>
        </w:numPr>
        <w:spacing w:after="200" w:line="276" w:lineRule="auto"/>
        <w:rPr>
          <w:i/>
        </w:rPr>
      </w:pPr>
      <w:r w:rsidRPr="00114A0E">
        <w:t>For DC power systems, we need an analog to 20 kV to 1</w:t>
      </w:r>
      <w:r w:rsidR="00E83C9A">
        <w:t xml:space="preserve"> </w:t>
      </w:r>
      <w:r w:rsidRPr="00114A0E">
        <w:t>kV transformer with galvanic isolation</w:t>
      </w:r>
      <w:r w:rsidRPr="00114A0E">
        <w:rPr>
          <w:i/>
        </w:rPr>
        <w:t>.</w:t>
      </w:r>
    </w:p>
    <w:p w:rsidR="00AA1EC9" w:rsidRPr="00114A0E" w:rsidRDefault="00AA1EC9" w:rsidP="00021415"/>
    <w:p w:rsidR="00AA1EC9" w:rsidRPr="00522544" w:rsidRDefault="00AA1EC9" w:rsidP="00021415">
      <w:pPr>
        <w:rPr>
          <w:b/>
        </w:rPr>
      </w:pPr>
      <w:proofErr w:type="gramStart"/>
      <w:r w:rsidRPr="00522544">
        <w:rPr>
          <w:b/>
        </w:rPr>
        <w:t>Question 6.</w:t>
      </w:r>
      <w:proofErr w:type="gramEnd"/>
      <w:r w:rsidRPr="00522544">
        <w:rPr>
          <w:b/>
        </w:rPr>
        <w:t xml:space="preserve"> What ar</w:t>
      </w:r>
      <w:r w:rsidR="00643AE9" w:rsidRPr="00522544">
        <w:rPr>
          <w:b/>
        </w:rPr>
        <w:t>e applications that can use SST?</w:t>
      </w:r>
      <w:r w:rsidRPr="00522544">
        <w:rPr>
          <w:b/>
        </w:rPr>
        <w:t xml:space="preserve"> What other functions are needed beyond what a transformer can provide to serve as an early adopter until cost is comparable to transformers.</w:t>
      </w:r>
    </w:p>
    <w:p w:rsidR="007B0517" w:rsidRPr="00114A0E" w:rsidRDefault="007B0517" w:rsidP="00021415">
      <w:pPr>
        <w:ind w:left="720"/>
      </w:pPr>
    </w:p>
    <w:p w:rsidR="007B0517" w:rsidRPr="00114A0E" w:rsidRDefault="005E374A" w:rsidP="00021415">
      <w:pPr>
        <w:spacing w:after="200" w:line="276" w:lineRule="auto"/>
        <w:rPr>
          <w:i/>
          <w:highlight w:val="yellow"/>
        </w:rPr>
      </w:pPr>
      <w:r w:rsidRPr="00114A0E">
        <w:rPr>
          <w:rFonts w:cs="Arial"/>
          <w:color w:val="000000"/>
        </w:rPr>
        <w:t xml:space="preserve">There were </w:t>
      </w:r>
      <w:r w:rsidR="007B0517" w:rsidRPr="00114A0E">
        <w:rPr>
          <w:rFonts w:cs="Arial"/>
          <w:color w:val="000000"/>
        </w:rPr>
        <w:t>some</w:t>
      </w:r>
      <w:r w:rsidRPr="00114A0E">
        <w:rPr>
          <w:rFonts w:cs="Arial"/>
          <w:color w:val="000000"/>
        </w:rPr>
        <w:t xml:space="preserve"> suggestions for this topic</w:t>
      </w:r>
      <w:r w:rsidRPr="00114A0E">
        <w:rPr>
          <w:i/>
          <w:highlight w:val="yellow"/>
        </w:rPr>
        <w:t xml:space="preserve"> </w:t>
      </w:r>
    </w:p>
    <w:p w:rsidR="00AA1EC9" w:rsidRPr="00114A0E" w:rsidRDefault="00AA1EC9" w:rsidP="00021415">
      <w:pPr>
        <w:pStyle w:val="ListParagraph"/>
        <w:numPr>
          <w:ilvl w:val="0"/>
          <w:numId w:val="20"/>
        </w:numPr>
        <w:spacing w:after="200" w:line="276" w:lineRule="auto"/>
      </w:pPr>
      <w:r w:rsidRPr="00114A0E">
        <w:t xml:space="preserve">If you need MV DC </w:t>
      </w:r>
    </w:p>
    <w:p w:rsidR="00AA1EC9" w:rsidRPr="00114A0E" w:rsidRDefault="00AA1EC9" w:rsidP="00021415">
      <w:pPr>
        <w:pStyle w:val="ListParagraph"/>
        <w:numPr>
          <w:ilvl w:val="1"/>
          <w:numId w:val="20"/>
        </w:numPr>
        <w:spacing w:after="200" w:line="276" w:lineRule="auto"/>
      </w:pPr>
      <w:r w:rsidRPr="00114A0E">
        <w:t>Solar need to raise voltage on LV side within HF conversion stage rather than a</w:t>
      </w:r>
      <w:r w:rsidR="00D07AF5">
        <w:t>n</w:t>
      </w:r>
      <w:r w:rsidRPr="00114A0E">
        <w:t xml:space="preserve"> LF transformer.</w:t>
      </w:r>
    </w:p>
    <w:p w:rsidR="00AA1EC9" w:rsidRPr="00114A0E" w:rsidRDefault="001C2B5C" w:rsidP="00021415">
      <w:pPr>
        <w:pStyle w:val="ListParagraph"/>
        <w:numPr>
          <w:ilvl w:val="1"/>
          <w:numId w:val="20"/>
        </w:numPr>
        <w:spacing w:after="200" w:line="276" w:lineRule="auto"/>
      </w:pPr>
      <w:r>
        <w:t>Asynchronous</w:t>
      </w:r>
      <w:r w:rsidR="00AA1EC9" w:rsidRPr="00114A0E">
        <w:t xml:space="preserve"> Link</w:t>
      </w:r>
    </w:p>
    <w:p w:rsidR="00AA1EC9" w:rsidRPr="00114A0E" w:rsidRDefault="001C2B5C" w:rsidP="00021415">
      <w:pPr>
        <w:pStyle w:val="ListParagraph"/>
        <w:numPr>
          <w:ilvl w:val="1"/>
          <w:numId w:val="20"/>
        </w:numPr>
        <w:spacing w:after="200" w:line="276" w:lineRule="auto"/>
      </w:pPr>
      <w:r>
        <w:t>I</w:t>
      </w:r>
      <w:r w:rsidR="00AA1EC9" w:rsidRPr="00114A0E">
        <w:t>ntegrated protection</w:t>
      </w:r>
    </w:p>
    <w:p w:rsidR="00AA1EC9" w:rsidRPr="00114A0E" w:rsidRDefault="001C2B5C" w:rsidP="00021415">
      <w:pPr>
        <w:pStyle w:val="ListParagraph"/>
        <w:numPr>
          <w:ilvl w:val="1"/>
          <w:numId w:val="20"/>
        </w:numPr>
        <w:spacing w:after="200" w:line="276" w:lineRule="auto"/>
      </w:pPr>
      <w:r>
        <w:t>M</w:t>
      </w:r>
      <w:r w:rsidR="00AA1EC9" w:rsidRPr="00114A0E">
        <w:t>icrogrid interconnection</w:t>
      </w:r>
    </w:p>
    <w:p w:rsidR="00AA1EC9" w:rsidRPr="00114A0E" w:rsidRDefault="00AA1EC9" w:rsidP="00021415">
      <w:pPr>
        <w:pStyle w:val="ListParagraph"/>
        <w:numPr>
          <w:ilvl w:val="0"/>
          <w:numId w:val="20"/>
        </w:numPr>
        <w:spacing w:after="200" w:line="276" w:lineRule="auto"/>
      </w:pPr>
      <w:r w:rsidRPr="00114A0E">
        <w:t xml:space="preserve">MV DC distribution can benefit from the isolated DC/DC converter portion of an SST.  </w:t>
      </w:r>
    </w:p>
    <w:p w:rsidR="00AA1EC9" w:rsidRPr="00114A0E" w:rsidRDefault="00AA1EC9" w:rsidP="00021415">
      <w:pPr>
        <w:pStyle w:val="ListParagraph"/>
        <w:numPr>
          <w:ilvl w:val="0"/>
          <w:numId w:val="20"/>
        </w:numPr>
        <w:spacing w:after="200" w:line="276" w:lineRule="auto"/>
      </w:pPr>
      <w:r w:rsidRPr="00114A0E">
        <w:t xml:space="preserve">An SST that limits fault current could benefit some applications.  These might also use fast response solid state circuit breakers as part of the system.  </w:t>
      </w:r>
    </w:p>
    <w:p w:rsidR="00AA1EC9" w:rsidRPr="00114A0E" w:rsidRDefault="00AA1EC9" w:rsidP="00021415">
      <w:pPr>
        <w:pStyle w:val="ListParagraph"/>
        <w:numPr>
          <w:ilvl w:val="0"/>
          <w:numId w:val="20"/>
        </w:numPr>
        <w:spacing w:after="200" w:line="276" w:lineRule="auto"/>
      </w:pPr>
      <w:r w:rsidRPr="00114A0E">
        <w:t>For packaging and cost reasons, John Deere likes to use reduced size magnetics, most likely John Deere may not use SST except magnetics needed for 50</w:t>
      </w:r>
      <w:r w:rsidR="00D07AF5">
        <w:t xml:space="preserve"> </w:t>
      </w:r>
      <w:r w:rsidRPr="00114A0E">
        <w:t>kW rated DC-DC converter to get 56</w:t>
      </w:r>
      <w:r w:rsidR="00D07AF5">
        <w:t xml:space="preserve"> </w:t>
      </w:r>
      <w:r w:rsidRPr="00114A0E">
        <w:t>V safe-touch power from high voltage WBG inverter DC bus.</w:t>
      </w:r>
    </w:p>
    <w:p w:rsidR="009206B8" w:rsidRPr="001C2B5C" w:rsidRDefault="00CA7ECF" w:rsidP="00021415">
      <w:pPr>
        <w:spacing w:after="160" w:line="259" w:lineRule="auto"/>
        <w:jc w:val="center"/>
        <w:rPr>
          <w:sz w:val="28"/>
          <w:szCs w:val="28"/>
        </w:rPr>
      </w:pPr>
      <w:r w:rsidRPr="00114A0E">
        <w:rPr>
          <w:sz w:val="28"/>
          <w:szCs w:val="28"/>
        </w:rPr>
        <w:br w:type="page"/>
      </w:r>
      <w:r w:rsidR="00635358">
        <w:rPr>
          <w:b/>
          <w:sz w:val="28"/>
          <w:szCs w:val="28"/>
        </w:rPr>
        <w:lastRenderedPageBreak/>
        <w:t>5</w:t>
      </w:r>
      <w:r w:rsidR="00D02EB0" w:rsidRPr="00635358">
        <w:rPr>
          <w:b/>
          <w:sz w:val="28"/>
          <w:szCs w:val="28"/>
        </w:rPr>
        <w:t xml:space="preserve">. </w:t>
      </w:r>
      <w:r w:rsidR="009206B8" w:rsidRPr="00635358">
        <w:rPr>
          <w:b/>
          <w:sz w:val="28"/>
          <w:szCs w:val="28"/>
        </w:rPr>
        <w:t>Appendices</w:t>
      </w:r>
    </w:p>
    <w:p w:rsidR="009206B8" w:rsidRPr="00114A0E" w:rsidRDefault="009206B8" w:rsidP="00021415"/>
    <w:p w:rsidR="00A85ECE" w:rsidRPr="007829B1" w:rsidRDefault="009206B8" w:rsidP="00021415">
      <w:pPr>
        <w:jc w:val="center"/>
        <w:rPr>
          <w:b/>
          <w:sz w:val="28"/>
          <w:szCs w:val="28"/>
        </w:rPr>
      </w:pPr>
      <w:r w:rsidRPr="007829B1">
        <w:rPr>
          <w:b/>
          <w:sz w:val="28"/>
          <w:szCs w:val="28"/>
        </w:rPr>
        <w:t>A. Final Agenda</w:t>
      </w:r>
    </w:p>
    <w:p w:rsidR="00191414" w:rsidRPr="00252BF5" w:rsidRDefault="00191414" w:rsidP="00021415">
      <w:pPr>
        <w:jc w:val="center"/>
        <w:rPr>
          <w:b/>
          <w:sz w:val="28"/>
        </w:rPr>
      </w:pPr>
    </w:p>
    <w:p w:rsidR="00A85ECE" w:rsidRPr="00252BF5" w:rsidRDefault="00A85ECE" w:rsidP="00021415">
      <w:pPr>
        <w:jc w:val="center"/>
        <w:rPr>
          <w:b/>
          <w:sz w:val="28"/>
        </w:rPr>
      </w:pPr>
      <w:r w:rsidRPr="00252BF5">
        <w:rPr>
          <w:b/>
          <w:sz w:val="28"/>
        </w:rPr>
        <w:t>High Megawatt (HMW) Variable Speed Drive (VSD) Technology Workshop</w:t>
      </w:r>
    </w:p>
    <w:p w:rsidR="00213150" w:rsidRPr="00114A0E" w:rsidRDefault="00213150" w:rsidP="00021415">
      <w:pPr>
        <w:jc w:val="center"/>
        <w:rPr>
          <w:sz w:val="28"/>
        </w:rPr>
      </w:pPr>
    </w:p>
    <w:p w:rsidR="00A85ECE" w:rsidRDefault="00A85ECE" w:rsidP="00021415">
      <w:r w:rsidRPr="00114A0E">
        <w:t>Workshop Format: On Wednesday April 16, the workshop will commence with an opening session followed by a series of panel sessions that will introduce material to be discussed and refined by the attendees. The panel sessions will consist of 15 minute presentations by each panelist followed by group discussion periods. On Thursday April 17, the workshop material will be reviewed, prioritized and used as the basis for the workshop attendees to answer a series of questions that will define research activities going forward. Workshop attendees are also encouraged to submit written answers to the questions.</w:t>
      </w:r>
    </w:p>
    <w:p w:rsidR="005E1B89" w:rsidRPr="00114A0E" w:rsidRDefault="005E1B89" w:rsidP="00021415"/>
    <w:p w:rsidR="00A85ECE" w:rsidRPr="00114A0E" w:rsidRDefault="00A85ECE" w:rsidP="00021415">
      <w:r w:rsidRPr="00114A0E">
        <w:t xml:space="preserve">During group discussion periods, key points will be captured and displayed on the projector screen while the session chair guides the discussion. Ron </w:t>
      </w:r>
      <w:proofErr w:type="spellStart"/>
      <w:r w:rsidRPr="00114A0E">
        <w:t>Wolk</w:t>
      </w:r>
      <w:proofErr w:type="spellEnd"/>
      <w:r w:rsidRPr="00114A0E">
        <w:t xml:space="preserve"> and </w:t>
      </w:r>
      <w:proofErr w:type="spellStart"/>
      <w:r w:rsidRPr="00114A0E">
        <w:t>Ridah</w:t>
      </w:r>
      <w:proofErr w:type="spellEnd"/>
      <w:r w:rsidRPr="00114A0E">
        <w:t xml:space="preserve"> </w:t>
      </w:r>
      <w:proofErr w:type="spellStart"/>
      <w:r w:rsidRPr="00114A0E">
        <w:t>Sabouni</w:t>
      </w:r>
      <w:proofErr w:type="spellEnd"/>
      <w:r w:rsidRPr="00114A0E">
        <w:t xml:space="preserve"> will also take notes throughout the Workshop. The notes and key points collected during the panel sessions will be combined by Tam Duong and Jose Ortiz into summary presentation files to be used by the panel session chairs during the consensus/prioritization session on Thursday morning. Ron Work will draft the workshop proceedings within 60 days.</w:t>
      </w:r>
    </w:p>
    <w:p w:rsidR="00213150" w:rsidRPr="00114A0E" w:rsidRDefault="00213150" w:rsidP="00021415"/>
    <w:p w:rsidR="00A85ECE" w:rsidRPr="00114A0E" w:rsidRDefault="00A85ECE" w:rsidP="00021415">
      <w:pPr>
        <w:ind w:left="1080" w:hanging="1080"/>
      </w:pPr>
      <w:r w:rsidRPr="00114A0E">
        <w:t>Wednesday Morning (April 16, 2014)</w:t>
      </w:r>
    </w:p>
    <w:p w:rsidR="00213150" w:rsidRPr="00114A0E" w:rsidRDefault="00213150" w:rsidP="00021415">
      <w:pPr>
        <w:ind w:left="1080" w:hanging="1080"/>
      </w:pPr>
    </w:p>
    <w:p w:rsidR="00A85ECE" w:rsidRPr="00114A0E" w:rsidRDefault="00A85ECE" w:rsidP="00021415">
      <w:r w:rsidRPr="00114A0E">
        <w:t>8:30am Opening Session (Chair: Al Hefner)</w:t>
      </w:r>
    </w:p>
    <w:p w:rsidR="00A85ECE" w:rsidRPr="00114A0E" w:rsidRDefault="00A85ECE" w:rsidP="00021415">
      <w:pPr>
        <w:ind w:left="720"/>
      </w:pPr>
      <w:r w:rsidRPr="00114A0E">
        <w:t>Al Hefner – Introduction to HMW PCS Technology Roadmap and HV-HF Power Devices</w:t>
      </w:r>
    </w:p>
    <w:p w:rsidR="00A85ECE" w:rsidRPr="00114A0E" w:rsidRDefault="00A85ECE" w:rsidP="00021415">
      <w:pPr>
        <w:ind w:left="720"/>
      </w:pPr>
      <w:r w:rsidRPr="00114A0E">
        <w:t xml:space="preserve">Anant Agarwal – Introduction to DOE EERE/AMO Wide </w:t>
      </w:r>
      <w:proofErr w:type="spellStart"/>
      <w:r w:rsidRPr="00114A0E">
        <w:t>Bandgap</w:t>
      </w:r>
      <w:proofErr w:type="spellEnd"/>
      <w:r w:rsidRPr="00114A0E">
        <w:t xml:space="preserve"> Power Electronics Programs </w:t>
      </w:r>
    </w:p>
    <w:p w:rsidR="00A85ECE" w:rsidRPr="00114A0E" w:rsidRDefault="00A85ECE" w:rsidP="00021415">
      <w:pPr>
        <w:ind w:firstLine="720"/>
      </w:pPr>
      <w:r w:rsidRPr="00114A0E">
        <w:t>Ravi Raju – HV-HF SiC Power Conversion Overview</w:t>
      </w:r>
    </w:p>
    <w:p w:rsidR="00A85ECE" w:rsidRPr="00114A0E" w:rsidRDefault="00A85ECE" w:rsidP="00021415">
      <w:pPr>
        <w:ind w:firstLine="720"/>
      </w:pPr>
      <w:r w:rsidRPr="00114A0E">
        <w:t xml:space="preserve">Tom Lipo – Overview of Advanced HMW Motors and Drives </w:t>
      </w:r>
    </w:p>
    <w:p w:rsidR="00A85ECE" w:rsidRPr="00114A0E" w:rsidRDefault="00A85ECE" w:rsidP="00021415">
      <w:r w:rsidRPr="00114A0E">
        <w:t>10:00am break</w:t>
      </w:r>
    </w:p>
    <w:p w:rsidR="00A85ECE" w:rsidRPr="00114A0E" w:rsidRDefault="00A85ECE" w:rsidP="00021415">
      <w:r w:rsidRPr="00114A0E">
        <w:t>10:30</w:t>
      </w:r>
      <w:proofErr w:type="gramStart"/>
      <w:r w:rsidRPr="00114A0E">
        <w:t>am</w:t>
      </w:r>
      <w:proofErr w:type="gramEnd"/>
      <w:r w:rsidRPr="00114A0E">
        <w:t xml:space="preserve"> HMW Converters using HV-HF Semiconductors (Chair: Ravi Raju)</w:t>
      </w:r>
    </w:p>
    <w:p w:rsidR="00A85ECE" w:rsidRPr="00114A0E" w:rsidRDefault="00A85ECE" w:rsidP="00021415">
      <w:pPr>
        <w:ind w:firstLine="630"/>
      </w:pPr>
      <w:r w:rsidRPr="00114A0E">
        <w:t xml:space="preserve">Ravi Raju (GE Global Research) </w:t>
      </w:r>
    </w:p>
    <w:p w:rsidR="00A85ECE" w:rsidRPr="00114A0E" w:rsidRDefault="00A85ECE" w:rsidP="00021415">
      <w:pPr>
        <w:ind w:left="1440" w:hanging="810"/>
      </w:pPr>
      <w:r w:rsidRPr="00114A0E">
        <w:t xml:space="preserve">Waqas Arshad (ABB) </w:t>
      </w:r>
    </w:p>
    <w:p w:rsidR="00A85ECE" w:rsidRPr="00114A0E" w:rsidRDefault="00A85ECE" w:rsidP="00021415">
      <w:pPr>
        <w:ind w:left="1440" w:hanging="810"/>
      </w:pPr>
      <w:proofErr w:type="spellStart"/>
      <w:r w:rsidRPr="00114A0E">
        <w:t>Shashank</w:t>
      </w:r>
      <w:proofErr w:type="spellEnd"/>
      <w:r w:rsidRPr="00114A0E">
        <w:t xml:space="preserve"> Krishnamurthy (United Technologies Research Center)  </w:t>
      </w:r>
    </w:p>
    <w:p w:rsidR="00A85ECE" w:rsidRPr="00114A0E" w:rsidRDefault="00A85ECE" w:rsidP="00021415">
      <w:pPr>
        <w:ind w:firstLine="630"/>
      </w:pPr>
      <w:r w:rsidRPr="00114A0E">
        <w:t xml:space="preserve">Fred Wang (University of Tennessee Knoxville)  </w:t>
      </w:r>
    </w:p>
    <w:p w:rsidR="00A85ECE" w:rsidRPr="00114A0E" w:rsidRDefault="00A85ECE" w:rsidP="00021415">
      <w:pPr>
        <w:ind w:firstLine="630"/>
      </w:pPr>
      <w:r w:rsidRPr="00114A0E">
        <w:t xml:space="preserve">Discussion (30 min) </w:t>
      </w:r>
    </w:p>
    <w:p w:rsidR="00213150" w:rsidRPr="00114A0E" w:rsidRDefault="00213150" w:rsidP="00021415">
      <w:pPr>
        <w:ind w:firstLine="630"/>
      </w:pPr>
    </w:p>
    <w:p w:rsidR="00A85ECE" w:rsidRPr="00114A0E" w:rsidRDefault="00A85ECE" w:rsidP="00021415">
      <w:r w:rsidRPr="00114A0E">
        <w:t>Lunch 12:00noon at NIST Cafeteria</w:t>
      </w:r>
    </w:p>
    <w:p w:rsidR="00A85ECE" w:rsidRPr="00114A0E" w:rsidRDefault="00A85ECE" w:rsidP="00021415">
      <w:r w:rsidRPr="00114A0E">
        <w:t>Wednesday Afternoon (April 16, 2014)</w:t>
      </w:r>
    </w:p>
    <w:p w:rsidR="00A85ECE" w:rsidRPr="00114A0E" w:rsidRDefault="00A85ECE" w:rsidP="00021415">
      <w:r w:rsidRPr="00114A0E">
        <w:t>1:00pm High Megawatt Motor Application Requirements (Chair: John Amy)</w:t>
      </w:r>
    </w:p>
    <w:p w:rsidR="00A85ECE" w:rsidRPr="00114A0E" w:rsidRDefault="00A85ECE" w:rsidP="00021415">
      <w:pPr>
        <w:ind w:firstLine="720"/>
      </w:pPr>
      <w:r w:rsidRPr="00114A0E">
        <w:t xml:space="preserve">John Amy (U.S. Navy) </w:t>
      </w:r>
    </w:p>
    <w:p w:rsidR="00A85ECE" w:rsidRPr="00114A0E" w:rsidRDefault="00A85ECE" w:rsidP="00021415">
      <w:pPr>
        <w:ind w:firstLine="720"/>
      </w:pPr>
      <w:r w:rsidRPr="00114A0E">
        <w:lastRenderedPageBreak/>
        <w:t>Sean Huang (Exxon)</w:t>
      </w:r>
    </w:p>
    <w:p w:rsidR="00A85ECE" w:rsidRPr="00114A0E" w:rsidRDefault="00A85ECE" w:rsidP="00021415">
      <w:pPr>
        <w:ind w:firstLine="720"/>
      </w:pPr>
      <w:r w:rsidRPr="00114A0E">
        <w:t xml:space="preserve">Rajib Datta (GE) </w:t>
      </w:r>
    </w:p>
    <w:p w:rsidR="00A85ECE" w:rsidRPr="00114A0E" w:rsidRDefault="00A85ECE" w:rsidP="00021415">
      <w:pPr>
        <w:ind w:left="720"/>
      </w:pPr>
      <w:proofErr w:type="spellStart"/>
      <w:r w:rsidRPr="00114A0E">
        <w:t>Subhashish</w:t>
      </w:r>
      <w:proofErr w:type="spellEnd"/>
      <w:r w:rsidRPr="00114A0E">
        <w:t xml:space="preserve"> Bhattacharya (North Carolina State University) </w:t>
      </w:r>
    </w:p>
    <w:p w:rsidR="00191414" w:rsidRPr="00114A0E" w:rsidRDefault="00A85ECE" w:rsidP="00021415">
      <w:r w:rsidRPr="00114A0E">
        <w:t>Discussion (30min)</w:t>
      </w:r>
    </w:p>
    <w:p w:rsidR="00A85ECE" w:rsidRPr="00114A0E" w:rsidRDefault="00A85ECE" w:rsidP="00021415">
      <w:r w:rsidRPr="00114A0E">
        <w:t>2:30pm Motor Concepts and Technology (Chair: Tom Lipo)</w:t>
      </w:r>
    </w:p>
    <w:p w:rsidR="00A85ECE" w:rsidRPr="00114A0E" w:rsidRDefault="00A85ECE" w:rsidP="00021415">
      <w:pPr>
        <w:ind w:firstLine="720"/>
      </w:pPr>
      <w:r w:rsidRPr="00114A0E">
        <w:t xml:space="preserve">Tom Lipo (University of Wisconsin Madison) </w:t>
      </w:r>
    </w:p>
    <w:p w:rsidR="00A85ECE" w:rsidRPr="00114A0E" w:rsidRDefault="00A85ECE" w:rsidP="00021415">
      <w:pPr>
        <w:ind w:firstLine="720"/>
      </w:pPr>
      <w:r w:rsidRPr="00114A0E">
        <w:t xml:space="preserve">Robert Chin (ABB) </w:t>
      </w:r>
    </w:p>
    <w:p w:rsidR="00A85ECE" w:rsidRPr="00114A0E" w:rsidRDefault="00A85ECE" w:rsidP="00021415">
      <w:pPr>
        <w:ind w:firstLine="720"/>
      </w:pPr>
      <w:r w:rsidRPr="00114A0E">
        <w:t>Longya Xu (Ohio State University)</w:t>
      </w:r>
    </w:p>
    <w:p w:rsidR="00A85ECE" w:rsidRPr="00114A0E" w:rsidRDefault="00A85ECE" w:rsidP="00021415">
      <w:r w:rsidRPr="00114A0E">
        <w:t xml:space="preserve">3:40pm Break </w:t>
      </w:r>
    </w:p>
    <w:p w:rsidR="00A85ECE" w:rsidRPr="00114A0E" w:rsidRDefault="00A85ECE" w:rsidP="00021415">
      <w:r w:rsidRPr="00114A0E">
        <w:t>4:00pm HMW Motor Power Train Integration (Chair: Waqas Arshad)</w:t>
      </w:r>
    </w:p>
    <w:p w:rsidR="00A85ECE" w:rsidRPr="00114A0E" w:rsidRDefault="00A85ECE" w:rsidP="00021415">
      <w:pPr>
        <w:ind w:firstLine="720"/>
      </w:pPr>
      <w:r w:rsidRPr="00114A0E">
        <w:t>Veli-Matti Leppanen (ABB)</w:t>
      </w:r>
    </w:p>
    <w:p w:rsidR="00A85ECE" w:rsidRPr="00114A0E" w:rsidRDefault="00A85ECE" w:rsidP="00021415">
      <w:pPr>
        <w:ind w:firstLine="720"/>
      </w:pPr>
      <w:r w:rsidRPr="00114A0E">
        <w:t xml:space="preserve">Rob Cuzner (DRS) </w:t>
      </w:r>
    </w:p>
    <w:p w:rsidR="00A85ECE" w:rsidRPr="00114A0E" w:rsidRDefault="00A85ECE" w:rsidP="00021415">
      <w:pPr>
        <w:ind w:firstLine="720"/>
      </w:pPr>
      <w:r w:rsidRPr="00114A0E">
        <w:t xml:space="preserve">Bill </w:t>
      </w:r>
      <w:proofErr w:type="spellStart"/>
      <w:r w:rsidRPr="00114A0E">
        <w:t>Giewont</w:t>
      </w:r>
      <w:proofErr w:type="spellEnd"/>
      <w:r w:rsidRPr="00114A0E">
        <w:t xml:space="preserve"> (</w:t>
      </w:r>
      <w:proofErr w:type="spellStart"/>
      <w:r w:rsidRPr="00114A0E">
        <w:t>Vacon</w:t>
      </w:r>
      <w:proofErr w:type="spellEnd"/>
      <w:r w:rsidRPr="00114A0E">
        <w:t xml:space="preserve">) </w:t>
      </w:r>
    </w:p>
    <w:p w:rsidR="00A85ECE" w:rsidRPr="00114A0E" w:rsidRDefault="00A85ECE" w:rsidP="00021415">
      <w:pPr>
        <w:ind w:firstLine="720"/>
      </w:pPr>
      <w:r w:rsidRPr="00114A0E">
        <w:t xml:space="preserve">Peter Liu (Toshiba) </w:t>
      </w:r>
    </w:p>
    <w:p w:rsidR="00A85ECE" w:rsidRPr="00114A0E" w:rsidRDefault="00A85ECE" w:rsidP="00021415">
      <w:pPr>
        <w:ind w:firstLine="720"/>
      </w:pPr>
      <w:r w:rsidRPr="00114A0E">
        <w:t xml:space="preserve">Discussion (30 min) 30 minute </w:t>
      </w:r>
      <w:proofErr w:type="gramStart"/>
      <w:r w:rsidRPr="00114A0E">
        <w:t>discussion</w:t>
      </w:r>
      <w:proofErr w:type="gramEnd"/>
    </w:p>
    <w:p w:rsidR="00A85ECE" w:rsidRPr="00114A0E" w:rsidRDefault="00A85ECE" w:rsidP="00021415">
      <w:pPr>
        <w:ind w:firstLine="720"/>
      </w:pPr>
    </w:p>
    <w:p w:rsidR="00A85ECE" w:rsidRPr="00114A0E" w:rsidRDefault="00A85ECE" w:rsidP="00021415">
      <w:r w:rsidRPr="00114A0E">
        <w:t>5:30pm Adjourn</w:t>
      </w:r>
    </w:p>
    <w:p w:rsidR="00A85ECE" w:rsidRPr="00114A0E" w:rsidRDefault="00A85ECE" w:rsidP="00021415"/>
    <w:p w:rsidR="00A85ECE" w:rsidRPr="00114A0E" w:rsidRDefault="00A85ECE" w:rsidP="00021415">
      <w:r w:rsidRPr="00114A0E">
        <w:t>Happy hour and Dinner at Dogfish Head (Cars and shuttle to venue, Hilton Bus back to hotel)</w:t>
      </w:r>
    </w:p>
    <w:p w:rsidR="00A85ECE" w:rsidRPr="00114A0E" w:rsidRDefault="00A85ECE" w:rsidP="00021415"/>
    <w:p w:rsidR="00A85ECE" w:rsidRPr="00114A0E" w:rsidRDefault="00A85ECE" w:rsidP="00021415">
      <w:r w:rsidRPr="00114A0E">
        <w:t>Thursday Morning (April 17, 2014)</w:t>
      </w:r>
    </w:p>
    <w:p w:rsidR="00A85ECE" w:rsidRPr="00114A0E" w:rsidRDefault="00A85ECE" w:rsidP="00021415">
      <w:r w:rsidRPr="00114A0E">
        <w:t>8:30am Consensus/Prioritization of Advanced Technology HMW Motor/Drive Technology</w:t>
      </w:r>
    </w:p>
    <w:p w:rsidR="00A85ECE" w:rsidRPr="00114A0E" w:rsidRDefault="00A85ECE" w:rsidP="00021415">
      <w:pPr>
        <w:ind w:firstLine="720"/>
      </w:pPr>
      <w:r w:rsidRPr="00114A0E">
        <w:t>Summary of HMW Motor Applications (John Amy)</w:t>
      </w:r>
    </w:p>
    <w:p w:rsidR="00A85ECE" w:rsidRPr="00114A0E" w:rsidRDefault="00A85ECE" w:rsidP="00021415">
      <w:pPr>
        <w:ind w:firstLine="720"/>
      </w:pPr>
      <w:r w:rsidRPr="00114A0E">
        <w:t>Summary of HMW HV-HF Device Integration (Ravi Raju)</w:t>
      </w:r>
    </w:p>
    <w:p w:rsidR="00A85ECE" w:rsidRPr="00114A0E" w:rsidRDefault="00A85ECE" w:rsidP="00021415">
      <w:pPr>
        <w:ind w:firstLine="720"/>
      </w:pPr>
      <w:r w:rsidRPr="00114A0E">
        <w:t>Summary of Motor Technology (Tom Lipo)</w:t>
      </w:r>
    </w:p>
    <w:p w:rsidR="00A85ECE" w:rsidRPr="00114A0E" w:rsidRDefault="00A85ECE" w:rsidP="00021415">
      <w:pPr>
        <w:ind w:firstLine="720"/>
      </w:pPr>
      <w:r w:rsidRPr="00114A0E">
        <w:t>Summary of HMW Motor Power Train Integration (Waqas Arshad)</w:t>
      </w:r>
    </w:p>
    <w:p w:rsidR="00A85ECE" w:rsidRPr="00114A0E" w:rsidRDefault="00A85ECE" w:rsidP="00021415">
      <w:pPr>
        <w:ind w:firstLine="720"/>
      </w:pPr>
      <w:r w:rsidRPr="00114A0E">
        <w:t>Discussion (30min)</w:t>
      </w:r>
    </w:p>
    <w:p w:rsidR="00A85ECE" w:rsidRPr="00114A0E" w:rsidRDefault="00A85ECE" w:rsidP="00021415">
      <w:r w:rsidRPr="00114A0E">
        <w:t>10:00am break</w:t>
      </w:r>
    </w:p>
    <w:p w:rsidR="00A85ECE" w:rsidRPr="00114A0E" w:rsidRDefault="00A85ECE" w:rsidP="00021415">
      <w:r w:rsidRPr="00114A0E">
        <w:t>10:30</w:t>
      </w:r>
      <w:proofErr w:type="gramStart"/>
      <w:r w:rsidRPr="00114A0E">
        <w:t>am</w:t>
      </w:r>
      <w:proofErr w:type="gramEnd"/>
      <w:r w:rsidRPr="00114A0E">
        <w:t xml:space="preserve"> Identify Benefits/Needs of Advanced Motor/Drive for each application type (Al Hefner)</w:t>
      </w:r>
    </w:p>
    <w:p w:rsidR="00A85ECE" w:rsidRPr="00114A0E" w:rsidRDefault="00A85ECE" w:rsidP="00021415">
      <w:pPr>
        <w:ind w:left="360" w:firstLine="360"/>
        <w:rPr>
          <w:rFonts w:cs="Arial"/>
          <w:color w:val="000000"/>
        </w:rPr>
      </w:pPr>
      <w:r w:rsidRPr="00114A0E">
        <w:rPr>
          <w:rFonts w:cs="Arial"/>
          <w:color w:val="000000"/>
        </w:rPr>
        <w:t>What are benefits and barriers of increased penetration of VSDs for HMW Motors?</w:t>
      </w:r>
    </w:p>
    <w:p w:rsidR="00A85ECE" w:rsidRPr="00114A0E" w:rsidRDefault="00A85ECE" w:rsidP="00021415">
      <w:pPr>
        <w:ind w:left="1080" w:firstLine="360"/>
        <w:rPr>
          <w:rFonts w:cs="Arial"/>
          <w:color w:val="000000"/>
        </w:rPr>
      </w:pPr>
      <w:r w:rsidRPr="00114A0E">
        <w:rPr>
          <w:rFonts w:cs="Arial"/>
          <w:color w:val="000000"/>
        </w:rPr>
        <w:t>What and why are VSDs used for HMW Motors today?</w:t>
      </w:r>
    </w:p>
    <w:p w:rsidR="00A85ECE" w:rsidRPr="00114A0E" w:rsidRDefault="00A85ECE" w:rsidP="00021415">
      <w:pPr>
        <w:ind w:left="360" w:firstLine="360"/>
        <w:rPr>
          <w:rFonts w:cs="Arial"/>
          <w:color w:val="000000"/>
        </w:rPr>
      </w:pPr>
      <w:r w:rsidRPr="00114A0E">
        <w:rPr>
          <w:rFonts w:cs="Arial"/>
          <w:color w:val="000000"/>
        </w:rPr>
        <w:tab/>
        <w:t>What is the pay-back period that would generate strong market interest?</w:t>
      </w:r>
    </w:p>
    <w:p w:rsidR="00A85ECE" w:rsidRPr="00114A0E" w:rsidRDefault="00A85ECE" w:rsidP="00021415">
      <w:pPr>
        <w:ind w:left="360" w:firstLine="360"/>
        <w:rPr>
          <w:rFonts w:cs="Arial"/>
          <w:color w:val="000000"/>
        </w:rPr>
      </w:pPr>
      <w:r w:rsidRPr="00114A0E">
        <w:rPr>
          <w:rFonts w:cs="Arial"/>
          <w:color w:val="000000"/>
        </w:rPr>
        <w:tab/>
        <w:t>What are efficiency benefits that would warrant incentives?</w:t>
      </w:r>
    </w:p>
    <w:p w:rsidR="00A85ECE" w:rsidRPr="00114A0E" w:rsidRDefault="00A85ECE" w:rsidP="00021415">
      <w:pPr>
        <w:ind w:left="360" w:firstLine="360"/>
        <w:rPr>
          <w:rFonts w:cs="Arial"/>
          <w:color w:val="000000"/>
        </w:rPr>
      </w:pPr>
      <w:r w:rsidRPr="00114A0E">
        <w:rPr>
          <w:rFonts w:cs="Arial"/>
          <w:color w:val="000000"/>
        </w:rPr>
        <w:t xml:space="preserve">Are there VSDs/Converters on the market that incorporate SiC and what is benefit? </w:t>
      </w:r>
    </w:p>
    <w:p w:rsidR="00A85ECE" w:rsidRPr="00114A0E" w:rsidRDefault="00A85ECE" w:rsidP="00021415">
      <w:pPr>
        <w:ind w:left="1440"/>
        <w:rPr>
          <w:rFonts w:cs="Arial"/>
          <w:color w:val="000000"/>
        </w:rPr>
      </w:pPr>
      <w:r w:rsidRPr="00114A0E">
        <w:rPr>
          <w:rFonts w:cs="Arial"/>
          <w:color w:val="000000"/>
        </w:rPr>
        <w:t>Are demonstration projects needed to confirm performance, reliability, and payback period estimates?</w:t>
      </w:r>
    </w:p>
    <w:p w:rsidR="00A85ECE" w:rsidRPr="00114A0E" w:rsidRDefault="00A85ECE" w:rsidP="00021415">
      <w:pPr>
        <w:ind w:left="1440"/>
        <w:rPr>
          <w:rFonts w:cs="Arial"/>
          <w:color w:val="000000"/>
        </w:rPr>
      </w:pPr>
      <w:r w:rsidRPr="00114A0E">
        <w:rPr>
          <w:rFonts w:cs="Arial"/>
          <w:color w:val="000000"/>
        </w:rPr>
        <w:t>Is there a large retrofit market for installation of SiC-based VSD?</w:t>
      </w:r>
    </w:p>
    <w:p w:rsidR="00A85ECE" w:rsidRPr="00114A0E" w:rsidRDefault="00A85ECE" w:rsidP="00021415">
      <w:pPr>
        <w:ind w:left="1440"/>
        <w:rPr>
          <w:rFonts w:cs="Arial"/>
          <w:color w:val="000000"/>
        </w:rPr>
      </w:pPr>
      <w:r w:rsidRPr="00114A0E">
        <w:rPr>
          <w:rFonts w:cs="Arial"/>
          <w:color w:val="000000"/>
        </w:rPr>
        <w:t>Are there specific barriers for HMW applications of SiC for HV-HF switching?</w:t>
      </w:r>
    </w:p>
    <w:p w:rsidR="00A85ECE" w:rsidRPr="00114A0E" w:rsidRDefault="00A85ECE" w:rsidP="00021415">
      <w:pPr>
        <w:ind w:left="720"/>
        <w:rPr>
          <w:rFonts w:cs="Arial"/>
          <w:color w:val="000000"/>
        </w:rPr>
      </w:pPr>
      <w:r w:rsidRPr="00114A0E">
        <w:rPr>
          <w:rFonts w:cs="Arial"/>
          <w:color w:val="000000"/>
        </w:rPr>
        <w:lastRenderedPageBreak/>
        <w:t>What Advanced VSD performance characteristics are required to achieve system benefits and desired payback estimates?</w:t>
      </w:r>
    </w:p>
    <w:p w:rsidR="00A85ECE" w:rsidRPr="00114A0E" w:rsidRDefault="00A85ECE" w:rsidP="00021415">
      <w:pPr>
        <w:ind w:left="1440"/>
        <w:rPr>
          <w:rFonts w:cs="Arial"/>
          <w:color w:val="000000"/>
        </w:rPr>
      </w:pPr>
      <w:r w:rsidRPr="00114A0E">
        <w:rPr>
          <w:rFonts w:cs="Arial"/>
          <w:color w:val="000000"/>
        </w:rPr>
        <w:t>What additional technology and advanced device performance are needed for HMW VSDs (for example which SiC or Si devices type/voltages etc. would be most beneficial)?</w:t>
      </w:r>
    </w:p>
    <w:p w:rsidR="00A85ECE" w:rsidRPr="00114A0E" w:rsidRDefault="00A85ECE" w:rsidP="00021415">
      <w:pPr>
        <w:ind w:left="1440"/>
        <w:rPr>
          <w:rFonts w:cs="Arial"/>
          <w:color w:val="000000"/>
        </w:rPr>
      </w:pPr>
      <w:r w:rsidRPr="00114A0E">
        <w:rPr>
          <w:rFonts w:cs="Arial"/>
          <w:color w:val="000000"/>
        </w:rPr>
        <w:t>Are there other technologies needed for HMW drive/converters (passive components, gate drives, sensors, controls, and protection devices – contactors, breakers)?</w:t>
      </w:r>
    </w:p>
    <w:p w:rsidR="00A85ECE" w:rsidRPr="00114A0E" w:rsidRDefault="00A85ECE" w:rsidP="00021415">
      <w:pPr>
        <w:ind w:left="1440"/>
        <w:rPr>
          <w:rFonts w:cs="Arial"/>
          <w:color w:val="000000"/>
        </w:rPr>
      </w:pPr>
      <w:r w:rsidRPr="00114A0E">
        <w:rPr>
          <w:rFonts w:cs="Arial"/>
          <w:color w:val="000000"/>
        </w:rPr>
        <w:t xml:space="preserve">What analysis is needed to define the most promising options for HMW VSDs? </w:t>
      </w:r>
    </w:p>
    <w:p w:rsidR="00A85ECE" w:rsidRPr="00114A0E" w:rsidRDefault="00191414" w:rsidP="00021415">
      <w:r w:rsidRPr="00114A0E">
        <w:t>12:30pm Adjour</w:t>
      </w:r>
      <w:r w:rsidR="00FA754E">
        <w:t>n</w:t>
      </w:r>
      <w:r w:rsidRPr="00114A0E">
        <w:t xml:space="preserve"> </w:t>
      </w:r>
      <w:r w:rsidR="00A85ECE" w:rsidRPr="00114A0E">
        <w:t>Lunch – participants are welcome to have lunch at NIST Cafeteria (Hilton Shuttle: 12:45 and 1:</w:t>
      </w:r>
      <w:r w:rsidR="007F4764">
        <w:t>00</w:t>
      </w:r>
    </w:p>
    <w:p w:rsidR="007D3158" w:rsidRPr="00E23632" w:rsidRDefault="00841D84" w:rsidP="00021415">
      <w:pPr>
        <w:spacing w:after="160" w:line="259" w:lineRule="auto"/>
        <w:jc w:val="center"/>
        <w:rPr>
          <w:sz w:val="28"/>
          <w:szCs w:val="28"/>
        </w:rPr>
      </w:pPr>
      <w:r w:rsidRPr="002D7BEA">
        <w:br w:type="page"/>
      </w:r>
      <w:r w:rsidR="00191414" w:rsidRPr="00E23632">
        <w:rPr>
          <w:sz w:val="28"/>
          <w:szCs w:val="28"/>
        </w:rPr>
        <w:lastRenderedPageBreak/>
        <w:t>B</w:t>
      </w:r>
      <w:r w:rsidR="00635358" w:rsidRPr="00E23632">
        <w:rPr>
          <w:sz w:val="28"/>
          <w:szCs w:val="28"/>
        </w:rPr>
        <w:t>.</w:t>
      </w:r>
      <w:r w:rsidR="00191414" w:rsidRPr="00E23632">
        <w:rPr>
          <w:sz w:val="28"/>
          <w:szCs w:val="28"/>
        </w:rPr>
        <w:t xml:space="preserve"> </w:t>
      </w:r>
      <w:r w:rsidR="007D3158" w:rsidRPr="00E23632">
        <w:rPr>
          <w:sz w:val="28"/>
          <w:szCs w:val="28"/>
        </w:rPr>
        <w:t>List of Attendees</w:t>
      </w:r>
    </w:p>
    <w:p w:rsidR="009206B8" w:rsidRPr="00114A0E" w:rsidRDefault="009206B8" w:rsidP="00021415">
      <w:pPr>
        <w:pStyle w:val="ListParagraph"/>
        <w:rPr>
          <w:sz w:val="28"/>
          <w:szCs w:val="28"/>
        </w:rPr>
      </w:pPr>
    </w:p>
    <w:tbl>
      <w:tblPr>
        <w:tblStyle w:val="TableGrid"/>
        <w:tblW w:w="0" w:type="auto"/>
        <w:tblLayout w:type="fixed"/>
        <w:tblLook w:val="04A0" w:firstRow="1" w:lastRow="0" w:firstColumn="1" w:lastColumn="0" w:noHBand="0" w:noVBand="1"/>
      </w:tblPr>
      <w:tblGrid>
        <w:gridCol w:w="1728"/>
        <w:gridCol w:w="1170"/>
        <w:gridCol w:w="1856"/>
        <w:gridCol w:w="3516"/>
      </w:tblGrid>
      <w:tr w:rsidR="00056D11" w:rsidRPr="00114A0E" w:rsidTr="00C632F5">
        <w:trPr>
          <w:trHeight w:val="1040"/>
        </w:trPr>
        <w:tc>
          <w:tcPr>
            <w:tcW w:w="1728" w:type="dxa"/>
            <w:hideMark/>
          </w:tcPr>
          <w:p w:rsidR="00056D11" w:rsidRPr="00E23632" w:rsidRDefault="00056D11" w:rsidP="00E23632">
            <w:pPr>
              <w:jc w:val="center"/>
              <w:rPr>
                <w:b/>
                <w:bCs/>
              </w:rPr>
            </w:pPr>
            <w:r w:rsidRPr="00E23632">
              <w:rPr>
                <w:b/>
                <w:bCs/>
              </w:rPr>
              <w:t>Last Name</w:t>
            </w:r>
          </w:p>
        </w:tc>
        <w:tc>
          <w:tcPr>
            <w:tcW w:w="1170" w:type="dxa"/>
          </w:tcPr>
          <w:p w:rsidR="00056D11" w:rsidRPr="00E23632" w:rsidRDefault="00056D11" w:rsidP="00E23632">
            <w:pPr>
              <w:jc w:val="center"/>
              <w:rPr>
                <w:b/>
                <w:bCs/>
              </w:rPr>
            </w:pPr>
            <w:bookmarkStart w:id="1" w:name="RANGE!A1:D44"/>
            <w:r w:rsidRPr="00E23632">
              <w:rPr>
                <w:b/>
                <w:bCs/>
              </w:rPr>
              <w:t>First Name</w:t>
            </w:r>
            <w:bookmarkEnd w:id="1"/>
          </w:p>
        </w:tc>
        <w:tc>
          <w:tcPr>
            <w:tcW w:w="1856" w:type="dxa"/>
            <w:hideMark/>
          </w:tcPr>
          <w:p w:rsidR="00056D11" w:rsidRPr="00E23632" w:rsidRDefault="00056D11" w:rsidP="00E23632">
            <w:pPr>
              <w:jc w:val="center"/>
              <w:rPr>
                <w:b/>
                <w:bCs/>
              </w:rPr>
            </w:pPr>
            <w:r w:rsidRPr="00E23632">
              <w:rPr>
                <w:b/>
                <w:bCs/>
              </w:rPr>
              <w:t>Company</w:t>
            </w:r>
          </w:p>
        </w:tc>
        <w:tc>
          <w:tcPr>
            <w:tcW w:w="3516" w:type="dxa"/>
            <w:hideMark/>
          </w:tcPr>
          <w:p w:rsidR="00056D11" w:rsidRPr="00E23632" w:rsidRDefault="00056D11" w:rsidP="00E23632">
            <w:pPr>
              <w:jc w:val="center"/>
              <w:rPr>
                <w:b/>
                <w:bCs/>
              </w:rPr>
            </w:pPr>
            <w:proofErr w:type="spellStart"/>
            <w:r w:rsidRPr="00E23632">
              <w:rPr>
                <w:b/>
                <w:bCs/>
              </w:rPr>
              <w:t>EMail</w:t>
            </w:r>
            <w:proofErr w:type="spellEnd"/>
          </w:p>
        </w:tc>
      </w:tr>
      <w:tr w:rsidR="00056D11" w:rsidRPr="00114A0E" w:rsidTr="00C632F5">
        <w:trPr>
          <w:trHeight w:val="703"/>
        </w:trPr>
        <w:tc>
          <w:tcPr>
            <w:tcW w:w="1728" w:type="dxa"/>
          </w:tcPr>
          <w:p w:rsidR="00056D11" w:rsidRPr="00114A0E" w:rsidRDefault="00056D11" w:rsidP="00021415">
            <w:r w:rsidRPr="00114A0E">
              <w:t>Agarwal</w:t>
            </w:r>
          </w:p>
        </w:tc>
        <w:tc>
          <w:tcPr>
            <w:tcW w:w="1170" w:type="dxa"/>
          </w:tcPr>
          <w:p w:rsidR="00056D11" w:rsidRPr="00114A0E" w:rsidRDefault="00056D11" w:rsidP="00021415">
            <w:r w:rsidRPr="00114A0E">
              <w:t>Anant</w:t>
            </w:r>
          </w:p>
        </w:tc>
        <w:tc>
          <w:tcPr>
            <w:tcW w:w="1856" w:type="dxa"/>
          </w:tcPr>
          <w:p w:rsidR="00056D11" w:rsidRPr="00114A0E" w:rsidRDefault="00056D11" w:rsidP="00021415">
            <w:r w:rsidRPr="00114A0E">
              <w:t>DOE AMO</w:t>
            </w:r>
          </w:p>
        </w:tc>
        <w:tc>
          <w:tcPr>
            <w:tcW w:w="3516" w:type="dxa"/>
          </w:tcPr>
          <w:p w:rsidR="00056D11" w:rsidRPr="00114A0E" w:rsidRDefault="007C2AAC" w:rsidP="00021415">
            <w:hyperlink r:id="rId10" w:history="1">
              <w:r w:rsidR="00056D11" w:rsidRPr="00114A0E">
                <w:rPr>
                  <w:rStyle w:val="Hyperlink"/>
                  <w:color w:val="auto"/>
                  <w:u w:val="none"/>
                </w:rPr>
                <w:t>Anant.Agarwal@EE.Doe.Gov</w:t>
              </w:r>
            </w:hyperlink>
          </w:p>
        </w:tc>
      </w:tr>
      <w:tr w:rsidR="00056D11" w:rsidRPr="00114A0E" w:rsidTr="00C632F5">
        <w:trPr>
          <w:trHeight w:val="703"/>
        </w:trPr>
        <w:tc>
          <w:tcPr>
            <w:tcW w:w="1728" w:type="dxa"/>
          </w:tcPr>
          <w:p w:rsidR="00056D11" w:rsidRPr="00114A0E" w:rsidRDefault="00056D11" w:rsidP="00021415">
            <w:r w:rsidRPr="00114A0E">
              <w:t>Amy</w:t>
            </w:r>
          </w:p>
        </w:tc>
        <w:tc>
          <w:tcPr>
            <w:tcW w:w="1170" w:type="dxa"/>
          </w:tcPr>
          <w:p w:rsidR="00056D11" w:rsidRPr="00114A0E" w:rsidRDefault="00056D11" w:rsidP="00021415">
            <w:r w:rsidRPr="00114A0E">
              <w:t>John</w:t>
            </w:r>
          </w:p>
        </w:tc>
        <w:tc>
          <w:tcPr>
            <w:tcW w:w="1856" w:type="dxa"/>
            <w:hideMark/>
          </w:tcPr>
          <w:p w:rsidR="00056D11" w:rsidRPr="00114A0E" w:rsidRDefault="00056D11" w:rsidP="00021415">
            <w:r w:rsidRPr="00114A0E">
              <w:t>NAVSEA</w:t>
            </w:r>
          </w:p>
        </w:tc>
        <w:tc>
          <w:tcPr>
            <w:tcW w:w="3516" w:type="dxa"/>
            <w:hideMark/>
          </w:tcPr>
          <w:p w:rsidR="00056D11" w:rsidRPr="00114A0E" w:rsidRDefault="007C2AAC" w:rsidP="00021415">
            <w:hyperlink r:id="rId11" w:history="1">
              <w:r w:rsidR="00056D11" w:rsidRPr="00114A0E">
                <w:rPr>
                  <w:rStyle w:val="Hyperlink"/>
                  <w:color w:val="auto"/>
                  <w:u w:val="none"/>
                </w:rPr>
                <w:t>john.amy@navy.mil</w:t>
              </w:r>
            </w:hyperlink>
          </w:p>
        </w:tc>
      </w:tr>
      <w:tr w:rsidR="00056D11" w:rsidRPr="00114A0E" w:rsidTr="00C632F5">
        <w:trPr>
          <w:trHeight w:val="703"/>
        </w:trPr>
        <w:tc>
          <w:tcPr>
            <w:tcW w:w="1728" w:type="dxa"/>
          </w:tcPr>
          <w:p w:rsidR="00056D11" w:rsidRPr="00114A0E" w:rsidRDefault="00056D11" w:rsidP="00021415">
            <w:r w:rsidRPr="00114A0E">
              <w:t>Arshad</w:t>
            </w:r>
          </w:p>
        </w:tc>
        <w:tc>
          <w:tcPr>
            <w:tcW w:w="1170" w:type="dxa"/>
          </w:tcPr>
          <w:p w:rsidR="00056D11" w:rsidRPr="00114A0E" w:rsidRDefault="00056D11" w:rsidP="00021415">
            <w:r w:rsidRPr="00114A0E">
              <w:t>Waqas</w:t>
            </w:r>
          </w:p>
        </w:tc>
        <w:tc>
          <w:tcPr>
            <w:tcW w:w="1856" w:type="dxa"/>
            <w:hideMark/>
          </w:tcPr>
          <w:p w:rsidR="00056D11" w:rsidRPr="00114A0E" w:rsidRDefault="00056D11" w:rsidP="00021415">
            <w:r w:rsidRPr="00114A0E">
              <w:t>ABB-USA</w:t>
            </w:r>
          </w:p>
        </w:tc>
        <w:tc>
          <w:tcPr>
            <w:tcW w:w="3516" w:type="dxa"/>
            <w:noWrap/>
            <w:hideMark/>
          </w:tcPr>
          <w:p w:rsidR="00056D11" w:rsidRPr="00114A0E" w:rsidRDefault="007C2AAC" w:rsidP="00021415">
            <w:hyperlink r:id="rId12" w:history="1">
              <w:r w:rsidR="00056D11" w:rsidRPr="00114A0E">
                <w:rPr>
                  <w:rStyle w:val="Hyperlink"/>
                  <w:color w:val="auto"/>
                  <w:u w:val="none"/>
                </w:rPr>
                <w:t>waqas.m.arshad@us.abb.com</w:t>
              </w:r>
            </w:hyperlink>
          </w:p>
        </w:tc>
      </w:tr>
      <w:tr w:rsidR="00056D11" w:rsidRPr="00114A0E" w:rsidTr="00C632F5">
        <w:trPr>
          <w:trHeight w:val="703"/>
        </w:trPr>
        <w:tc>
          <w:tcPr>
            <w:tcW w:w="1728" w:type="dxa"/>
          </w:tcPr>
          <w:p w:rsidR="00056D11" w:rsidRPr="00114A0E" w:rsidRDefault="00056D11" w:rsidP="00021415">
            <w:r w:rsidRPr="00114A0E">
              <w:t>Beermann-Curtin</w:t>
            </w:r>
          </w:p>
        </w:tc>
        <w:tc>
          <w:tcPr>
            <w:tcW w:w="1170" w:type="dxa"/>
          </w:tcPr>
          <w:p w:rsidR="00056D11" w:rsidRPr="00114A0E" w:rsidRDefault="00056D11" w:rsidP="00021415">
            <w:r w:rsidRPr="00114A0E">
              <w:t>Sharon</w:t>
            </w:r>
          </w:p>
        </w:tc>
        <w:tc>
          <w:tcPr>
            <w:tcW w:w="1856" w:type="dxa"/>
            <w:noWrap/>
            <w:hideMark/>
          </w:tcPr>
          <w:p w:rsidR="00056D11" w:rsidRPr="00114A0E" w:rsidRDefault="00056D11" w:rsidP="00021415">
            <w:r w:rsidRPr="00114A0E">
              <w:t xml:space="preserve">Office of Naval Research </w:t>
            </w:r>
          </w:p>
        </w:tc>
        <w:tc>
          <w:tcPr>
            <w:tcW w:w="3516" w:type="dxa"/>
            <w:hideMark/>
          </w:tcPr>
          <w:p w:rsidR="00056D11" w:rsidRPr="00114A0E" w:rsidRDefault="007C2AAC" w:rsidP="00021415">
            <w:hyperlink r:id="rId13" w:history="1">
              <w:r w:rsidR="00056D11" w:rsidRPr="00114A0E">
                <w:rPr>
                  <w:rStyle w:val="Hyperlink"/>
                  <w:color w:val="auto"/>
                  <w:u w:val="none"/>
                </w:rPr>
                <w:t>sharon.beermanncurti@navy.mil</w:t>
              </w:r>
            </w:hyperlink>
          </w:p>
        </w:tc>
      </w:tr>
      <w:tr w:rsidR="00056D11" w:rsidRPr="00114A0E" w:rsidTr="00C632F5">
        <w:trPr>
          <w:trHeight w:val="703"/>
        </w:trPr>
        <w:tc>
          <w:tcPr>
            <w:tcW w:w="1728" w:type="dxa"/>
          </w:tcPr>
          <w:p w:rsidR="00056D11" w:rsidRPr="00114A0E" w:rsidRDefault="00056D11" w:rsidP="00021415">
            <w:r w:rsidRPr="00114A0E">
              <w:t>Bhattacharya</w:t>
            </w:r>
          </w:p>
        </w:tc>
        <w:tc>
          <w:tcPr>
            <w:tcW w:w="1170" w:type="dxa"/>
          </w:tcPr>
          <w:p w:rsidR="00056D11" w:rsidRPr="00114A0E" w:rsidRDefault="00056D11" w:rsidP="00021415">
            <w:proofErr w:type="spellStart"/>
            <w:r w:rsidRPr="00114A0E">
              <w:t>Subhashish</w:t>
            </w:r>
            <w:proofErr w:type="spellEnd"/>
          </w:p>
        </w:tc>
        <w:tc>
          <w:tcPr>
            <w:tcW w:w="1856" w:type="dxa"/>
            <w:hideMark/>
          </w:tcPr>
          <w:p w:rsidR="00056D11" w:rsidRPr="00114A0E" w:rsidRDefault="00056D11" w:rsidP="00021415">
            <w:r w:rsidRPr="00114A0E">
              <w:t>North Carolina State University</w:t>
            </w:r>
          </w:p>
        </w:tc>
        <w:tc>
          <w:tcPr>
            <w:tcW w:w="3516" w:type="dxa"/>
            <w:hideMark/>
          </w:tcPr>
          <w:p w:rsidR="00056D11" w:rsidRPr="00114A0E" w:rsidRDefault="007C2AAC" w:rsidP="00021415">
            <w:hyperlink r:id="rId14" w:history="1">
              <w:r w:rsidR="00056D11" w:rsidRPr="00114A0E">
                <w:rPr>
                  <w:rStyle w:val="Hyperlink"/>
                  <w:color w:val="auto"/>
                  <w:u w:val="none"/>
                </w:rPr>
                <w:t>sbhatta4@ncsu.edu</w:t>
              </w:r>
            </w:hyperlink>
          </w:p>
        </w:tc>
      </w:tr>
      <w:tr w:rsidR="00056D11" w:rsidRPr="00114A0E" w:rsidTr="00C632F5">
        <w:trPr>
          <w:trHeight w:val="703"/>
        </w:trPr>
        <w:tc>
          <w:tcPr>
            <w:tcW w:w="1728" w:type="dxa"/>
          </w:tcPr>
          <w:p w:rsidR="00056D11" w:rsidRPr="00114A0E" w:rsidRDefault="00056D11" w:rsidP="00021415">
            <w:r w:rsidRPr="00114A0E">
              <w:t>Casady</w:t>
            </w:r>
          </w:p>
        </w:tc>
        <w:tc>
          <w:tcPr>
            <w:tcW w:w="1170" w:type="dxa"/>
          </w:tcPr>
          <w:p w:rsidR="00056D11" w:rsidRPr="00114A0E" w:rsidRDefault="00056D11" w:rsidP="00021415">
            <w:r w:rsidRPr="00114A0E">
              <w:t xml:space="preserve">Jeffrey </w:t>
            </w:r>
          </w:p>
        </w:tc>
        <w:tc>
          <w:tcPr>
            <w:tcW w:w="1856" w:type="dxa"/>
            <w:hideMark/>
          </w:tcPr>
          <w:p w:rsidR="00056D11" w:rsidRPr="00114A0E" w:rsidRDefault="00056D11" w:rsidP="00021415">
            <w:r w:rsidRPr="00114A0E">
              <w:t>Cree</w:t>
            </w:r>
          </w:p>
        </w:tc>
        <w:tc>
          <w:tcPr>
            <w:tcW w:w="3516" w:type="dxa"/>
            <w:noWrap/>
            <w:hideMark/>
          </w:tcPr>
          <w:p w:rsidR="00056D11" w:rsidRPr="00114A0E" w:rsidRDefault="007C2AAC" w:rsidP="00021415">
            <w:hyperlink r:id="rId15" w:history="1">
              <w:r w:rsidR="00056D11" w:rsidRPr="00114A0E">
                <w:rPr>
                  <w:rStyle w:val="Hyperlink"/>
                  <w:color w:val="auto"/>
                  <w:u w:val="none"/>
                </w:rPr>
                <w:t>jeffrey_casady@cree.com</w:t>
              </w:r>
            </w:hyperlink>
          </w:p>
        </w:tc>
      </w:tr>
      <w:tr w:rsidR="00056D11" w:rsidRPr="00114A0E" w:rsidTr="00C632F5">
        <w:trPr>
          <w:trHeight w:val="703"/>
        </w:trPr>
        <w:tc>
          <w:tcPr>
            <w:tcW w:w="1728" w:type="dxa"/>
            <w:noWrap/>
          </w:tcPr>
          <w:p w:rsidR="00056D11" w:rsidRPr="00114A0E" w:rsidRDefault="00056D11" w:rsidP="00021415">
            <w:r w:rsidRPr="00114A0E">
              <w:t>Chin</w:t>
            </w:r>
          </w:p>
        </w:tc>
        <w:tc>
          <w:tcPr>
            <w:tcW w:w="1170" w:type="dxa"/>
          </w:tcPr>
          <w:p w:rsidR="00056D11" w:rsidRPr="00114A0E" w:rsidRDefault="00056D11" w:rsidP="00021415">
            <w:r w:rsidRPr="00114A0E">
              <w:t xml:space="preserve">Yung-Kang (Robert) </w:t>
            </w:r>
          </w:p>
        </w:tc>
        <w:tc>
          <w:tcPr>
            <w:tcW w:w="1856" w:type="dxa"/>
            <w:noWrap/>
            <w:hideMark/>
          </w:tcPr>
          <w:p w:rsidR="00056D11" w:rsidRPr="00114A0E" w:rsidRDefault="00056D11" w:rsidP="00021415">
            <w:r w:rsidRPr="00114A0E">
              <w:t>ABB AB Corporate Research</w:t>
            </w:r>
          </w:p>
        </w:tc>
        <w:tc>
          <w:tcPr>
            <w:tcW w:w="3516" w:type="dxa"/>
            <w:noWrap/>
            <w:hideMark/>
          </w:tcPr>
          <w:p w:rsidR="00056D11" w:rsidRPr="00114A0E" w:rsidRDefault="007C2AAC" w:rsidP="00021415">
            <w:hyperlink r:id="rId16" w:history="1">
              <w:r w:rsidR="00056D11" w:rsidRPr="00114A0E">
                <w:rPr>
                  <w:rStyle w:val="Hyperlink"/>
                  <w:color w:val="auto"/>
                  <w:u w:val="none"/>
                </w:rPr>
                <w:t>robert.chin@se.abb.com</w:t>
              </w:r>
            </w:hyperlink>
          </w:p>
        </w:tc>
      </w:tr>
      <w:tr w:rsidR="00056D11" w:rsidRPr="00114A0E" w:rsidTr="00C632F5">
        <w:trPr>
          <w:trHeight w:val="703"/>
        </w:trPr>
        <w:tc>
          <w:tcPr>
            <w:tcW w:w="1728" w:type="dxa"/>
            <w:noWrap/>
          </w:tcPr>
          <w:p w:rsidR="00056D11" w:rsidRPr="00114A0E" w:rsidRDefault="00056D11" w:rsidP="00021415">
            <w:r w:rsidRPr="00114A0E">
              <w:t>Cooley</w:t>
            </w:r>
          </w:p>
        </w:tc>
        <w:tc>
          <w:tcPr>
            <w:tcW w:w="1170" w:type="dxa"/>
          </w:tcPr>
          <w:p w:rsidR="00056D11" w:rsidRPr="00114A0E" w:rsidRDefault="00056D11" w:rsidP="00021415">
            <w:r w:rsidRPr="00114A0E">
              <w:t>Roger</w:t>
            </w:r>
          </w:p>
        </w:tc>
        <w:tc>
          <w:tcPr>
            <w:tcW w:w="1856" w:type="dxa"/>
            <w:hideMark/>
          </w:tcPr>
          <w:p w:rsidR="00056D11" w:rsidRPr="00114A0E" w:rsidRDefault="00056D11" w:rsidP="00021415">
            <w:r w:rsidRPr="00114A0E">
              <w:t>Northrop Grumman Power / Control Systems</w:t>
            </w:r>
          </w:p>
        </w:tc>
        <w:tc>
          <w:tcPr>
            <w:tcW w:w="3516" w:type="dxa"/>
            <w:noWrap/>
            <w:hideMark/>
          </w:tcPr>
          <w:p w:rsidR="00056D11" w:rsidRPr="00114A0E" w:rsidRDefault="007C2AAC" w:rsidP="00021415">
            <w:hyperlink r:id="rId17" w:history="1">
              <w:r w:rsidR="00056D11" w:rsidRPr="00114A0E">
                <w:rPr>
                  <w:rStyle w:val="Hyperlink"/>
                  <w:color w:val="auto"/>
                  <w:u w:val="none"/>
                </w:rPr>
                <w:t>roger.cooley@ngc.com</w:t>
              </w:r>
            </w:hyperlink>
          </w:p>
        </w:tc>
      </w:tr>
      <w:tr w:rsidR="00056D11" w:rsidRPr="00114A0E" w:rsidTr="00C632F5">
        <w:trPr>
          <w:trHeight w:val="1010"/>
        </w:trPr>
        <w:tc>
          <w:tcPr>
            <w:tcW w:w="1728" w:type="dxa"/>
          </w:tcPr>
          <w:p w:rsidR="00056D11" w:rsidRPr="00114A0E" w:rsidRDefault="00056D11" w:rsidP="00021415">
            <w:r w:rsidRPr="00114A0E">
              <w:t>Cuzner</w:t>
            </w:r>
          </w:p>
        </w:tc>
        <w:tc>
          <w:tcPr>
            <w:tcW w:w="1170" w:type="dxa"/>
          </w:tcPr>
          <w:p w:rsidR="00056D11" w:rsidRPr="00114A0E" w:rsidRDefault="00056D11" w:rsidP="00021415">
            <w:r w:rsidRPr="00114A0E">
              <w:t xml:space="preserve">Rob </w:t>
            </w:r>
          </w:p>
        </w:tc>
        <w:tc>
          <w:tcPr>
            <w:tcW w:w="1856" w:type="dxa"/>
            <w:hideMark/>
          </w:tcPr>
          <w:p w:rsidR="00056D11" w:rsidRPr="00114A0E" w:rsidRDefault="00056D11" w:rsidP="00021415">
            <w:r w:rsidRPr="00114A0E">
              <w:t>DRS Power and Controls Technologies</w:t>
            </w:r>
          </w:p>
        </w:tc>
        <w:tc>
          <w:tcPr>
            <w:tcW w:w="3516" w:type="dxa"/>
            <w:hideMark/>
          </w:tcPr>
          <w:p w:rsidR="00056D11" w:rsidRPr="00114A0E" w:rsidRDefault="007C2AAC" w:rsidP="00021415">
            <w:hyperlink r:id="rId18" w:history="1">
              <w:r w:rsidR="00056D11" w:rsidRPr="00114A0E">
                <w:rPr>
                  <w:rStyle w:val="Hyperlink"/>
                  <w:color w:val="auto"/>
                  <w:u w:val="none"/>
                </w:rPr>
                <w:t>robcuzner@ieee.org; cuznerr@yahoo.com</w:t>
              </w:r>
            </w:hyperlink>
          </w:p>
        </w:tc>
      </w:tr>
      <w:tr w:rsidR="00056D11" w:rsidRPr="00114A0E" w:rsidTr="00C632F5">
        <w:trPr>
          <w:trHeight w:val="703"/>
        </w:trPr>
        <w:tc>
          <w:tcPr>
            <w:tcW w:w="1728" w:type="dxa"/>
          </w:tcPr>
          <w:p w:rsidR="00056D11" w:rsidRPr="00114A0E" w:rsidRDefault="00056D11" w:rsidP="00021415">
            <w:r w:rsidRPr="00114A0E">
              <w:t>Datta</w:t>
            </w:r>
          </w:p>
        </w:tc>
        <w:tc>
          <w:tcPr>
            <w:tcW w:w="1170" w:type="dxa"/>
          </w:tcPr>
          <w:p w:rsidR="00056D11" w:rsidRPr="00114A0E" w:rsidRDefault="00056D11" w:rsidP="00021415">
            <w:r w:rsidRPr="00114A0E">
              <w:t>Rajib</w:t>
            </w:r>
          </w:p>
        </w:tc>
        <w:tc>
          <w:tcPr>
            <w:tcW w:w="1856" w:type="dxa"/>
            <w:hideMark/>
          </w:tcPr>
          <w:p w:rsidR="00056D11" w:rsidRPr="00114A0E" w:rsidRDefault="00056D11" w:rsidP="00021415">
            <w:r w:rsidRPr="00114A0E">
              <w:t>GE Power Electronics</w:t>
            </w:r>
          </w:p>
        </w:tc>
        <w:tc>
          <w:tcPr>
            <w:tcW w:w="3516" w:type="dxa"/>
            <w:hideMark/>
          </w:tcPr>
          <w:p w:rsidR="00056D11" w:rsidRPr="00114A0E" w:rsidRDefault="007C2AAC" w:rsidP="00021415">
            <w:hyperlink r:id="rId19" w:history="1">
              <w:r w:rsidR="00056D11" w:rsidRPr="00114A0E">
                <w:rPr>
                  <w:rStyle w:val="Hyperlink"/>
                  <w:color w:val="auto"/>
                  <w:u w:val="none"/>
                </w:rPr>
                <w:t>rajib.datta@ge.com</w:t>
              </w:r>
            </w:hyperlink>
          </w:p>
        </w:tc>
      </w:tr>
      <w:tr w:rsidR="00056D11" w:rsidRPr="00114A0E" w:rsidTr="00C632F5">
        <w:trPr>
          <w:trHeight w:val="703"/>
        </w:trPr>
        <w:tc>
          <w:tcPr>
            <w:tcW w:w="1728" w:type="dxa"/>
            <w:noWrap/>
          </w:tcPr>
          <w:p w:rsidR="00056D11" w:rsidRPr="00114A0E" w:rsidRDefault="00056D11" w:rsidP="00021415">
            <w:r w:rsidRPr="00114A0E">
              <w:t>Dolan</w:t>
            </w:r>
          </w:p>
        </w:tc>
        <w:tc>
          <w:tcPr>
            <w:tcW w:w="1170" w:type="dxa"/>
          </w:tcPr>
          <w:p w:rsidR="00056D11" w:rsidRPr="00114A0E" w:rsidRDefault="00056D11" w:rsidP="00021415">
            <w:r w:rsidRPr="00114A0E">
              <w:t>Geoffrey</w:t>
            </w:r>
          </w:p>
        </w:tc>
        <w:tc>
          <w:tcPr>
            <w:tcW w:w="1856" w:type="dxa"/>
            <w:noWrap/>
            <w:hideMark/>
          </w:tcPr>
          <w:p w:rsidR="00056D11" w:rsidRPr="00114A0E" w:rsidRDefault="00056D11" w:rsidP="00021415">
            <w:r w:rsidRPr="00114A0E">
              <w:t>Google</w:t>
            </w:r>
          </w:p>
        </w:tc>
        <w:tc>
          <w:tcPr>
            <w:tcW w:w="3516" w:type="dxa"/>
            <w:noWrap/>
            <w:hideMark/>
          </w:tcPr>
          <w:p w:rsidR="00056D11" w:rsidRPr="00114A0E" w:rsidRDefault="007C2AAC" w:rsidP="00021415">
            <w:hyperlink r:id="rId20" w:history="1">
              <w:r w:rsidR="00056D11" w:rsidRPr="00114A0E">
                <w:rPr>
                  <w:rStyle w:val="Hyperlink"/>
                  <w:color w:val="auto"/>
                  <w:u w:val="none"/>
                </w:rPr>
                <w:t>gdolan@google.com</w:t>
              </w:r>
            </w:hyperlink>
          </w:p>
        </w:tc>
      </w:tr>
      <w:tr w:rsidR="00056D11" w:rsidRPr="00114A0E" w:rsidTr="00C632F5">
        <w:trPr>
          <w:trHeight w:val="703"/>
        </w:trPr>
        <w:tc>
          <w:tcPr>
            <w:tcW w:w="1728" w:type="dxa"/>
          </w:tcPr>
          <w:p w:rsidR="00056D11" w:rsidRPr="00114A0E" w:rsidRDefault="00056D11" w:rsidP="00021415">
            <w:proofErr w:type="spellStart"/>
            <w:r w:rsidRPr="00114A0E">
              <w:t>Giewont</w:t>
            </w:r>
            <w:proofErr w:type="spellEnd"/>
          </w:p>
        </w:tc>
        <w:tc>
          <w:tcPr>
            <w:tcW w:w="1170" w:type="dxa"/>
          </w:tcPr>
          <w:p w:rsidR="00056D11" w:rsidRPr="00114A0E" w:rsidRDefault="00056D11" w:rsidP="00021415">
            <w:r w:rsidRPr="00114A0E">
              <w:t>William</w:t>
            </w:r>
          </w:p>
        </w:tc>
        <w:tc>
          <w:tcPr>
            <w:tcW w:w="1856" w:type="dxa"/>
            <w:hideMark/>
          </w:tcPr>
          <w:p w:rsidR="00056D11" w:rsidRPr="00114A0E" w:rsidRDefault="00056D11" w:rsidP="00021415">
            <w:proofErr w:type="spellStart"/>
            <w:r w:rsidRPr="00114A0E">
              <w:t>Vacon</w:t>
            </w:r>
            <w:proofErr w:type="spellEnd"/>
          </w:p>
        </w:tc>
        <w:tc>
          <w:tcPr>
            <w:tcW w:w="3516" w:type="dxa"/>
            <w:hideMark/>
          </w:tcPr>
          <w:p w:rsidR="00056D11" w:rsidRPr="00114A0E" w:rsidRDefault="007C2AAC" w:rsidP="00021415">
            <w:hyperlink r:id="rId21" w:history="1">
              <w:r w:rsidR="00056D11" w:rsidRPr="00114A0E">
                <w:rPr>
                  <w:rStyle w:val="Hyperlink"/>
                  <w:color w:val="auto"/>
                  <w:u w:val="none"/>
                </w:rPr>
                <w:t>William.Giewont@vacon.com</w:t>
              </w:r>
            </w:hyperlink>
          </w:p>
        </w:tc>
      </w:tr>
      <w:tr w:rsidR="00056D11" w:rsidRPr="00114A0E" w:rsidTr="00C632F5">
        <w:trPr>
          <w:trHeight w:val="703"/>
        </w:trPr>
        <w:tc>
          <w:tcPr>
            <w:tcW w:w="1728" w:type="dxa"/>
          </w:tcPr>
          <w:p w:rsidR="00056D11" w:rsidRPr="00114A0E" w:rsidRDefault="00056D11" w:rsidP="00021415">
            <w:r w:rsidRPr="00114A0E">
              <w:t>Gradzki</w:t>
            </w:r>
          </w:p>
        </w:tc>
        <w:tc>
          <w:tcPr>
            <w:tcW w:w="1170" w:type="dxa"/>
          </w:tcPr>
          <w:p w:rsidR="00056D11" w:rsidRPr="00114A0E" w:rsidRDefault="00056D11" w:rsidP="00021415">
            <w:r w:rsidRPr="00114A0E">
              <w:t>Pawel</w:t>
            </w:r>
          </w:p>
        </w:tc>
        <w:tc>
          <w:tcPr>
            <w:tcW w:w="1856" w:type="dxa"/>
            <w:hideMark/>
          </w:tcPr>
          <w:p w:rsidR="00056D11" w:rsidRPr="00114A0E" w:rsidRDefault="00056D11" w:rsidP="00021415">
            <w:r w:rsidRPr="00114A0E">
              <w:t>ARPA-E</w:t>
            </w:r>
          </w:p>
        </w:tc>
        <w:tc>
          <w:tcPr>
            <w:tcW w:w="3516" w:type="dxa"/>
            <w:hideMark/>
          </w:tcPr>
          <w:p w:rsidR="00056D11" w:rsidRPr="00114A0E" w:rsidRDefault="007C2AAC" w:rsidP="00021415">
            <w:hyperlink r:id="rId22" w:history="1">
              <w:r w:rsidR="00056D11" w:rsidRPr="00114A0E">
                <w:rPr>
                  <w:rStyle w:val="Hyperlink"/>
                  <w:color w:val="auto"/>
                  <w:u w:val="none"/>
                </w:rPr>
                <w:t>Pawel.Gradzki@Hq.Doe.Gov</w:t>
              </w:r>
            </w:hyperlink>
          </w:p>
        </w:tc>
      </w:tr>
      <w:tr w:rsidR="00056D11" w:rsidRPr="00114A0E" w:rsidTr="00C632F5">
        <w:trPr>
          <w:trHeight w:val="703"/>
        </w:trPr>
        <w:tc>
          <w:tcPr>
            <w:tcW w:w="1728" w:type="dxa"/>
          </w:tcPr>
          <w:p w:rsidR="00056D11" w:rsidRPr="00114A0E" w:rsidRDefault="00056D11" w:rsidP="00021415">
            <w:r w:rsidRPr="00114A0E">
              <w:t>Grider</w:t>
            </w:r>
          </w:p>
        </w:tc>
        <w:tc>
          <w:tcPr>
            <w:tcW w:w="1170" w:type="dxa"/>
          </w:tcPr>
          <w:p w:rsidR="00056D11" w:rsidRPr="00114A0E" w:rsidRDefault="00056D11" w:rsidP="00021415">
            <w:r w:rsidRPr="00114A0E">
              <w:t>David</w:t>
            </w:r>
          </w:p>
        </w:tc>
        <w:tc>
          <w:tcPr>
            <w:tcW w:w="1856" w:type="dxa"/>
            <w:hideMark/>
          </w:tcPr>
          <w:p w:rsidR="00056D11" w:rsidRPr="00114A0E" w:rsidRDefault="00056D11" w:rsidP="00021415">
            <w:r w:rsidRPr="00114A0E">
              <w:t>Cree</w:t>
            </w:r>
          </w:p>
        </w:tc>
        <w:tc>
          <w:tcPr>
            <w:tcW w:w="3516" w:type="dxa"/>
            <w:hideMark/>
          </w:tcPr>
          <w:p w:rsidR="00056D11" w:rsidRPr="00114A0E" w:rsidRDefault="007C2AAC" w:rsidP="00021415">
            <w:hyperlink r:id="rId23" w:history="1">
              <w:r w:rsidR="00056D11" w:rsidRPr="00114A0E">
                <w:rPr>
                  <w:rStyle w:val="Hyperlink"/>
                  <w:color w:val="auto"/>
                  <w:u w:val="none"/>
                </w:rPr>
                <w:t>Dave_Grider@cree.com</w:t>
              </w:r>
            </w:hyperlink>
          </w:p>
        </w:tc>
      </w:tr>
      <w:tr w:rsidR="00056D11" w:rsidRPr="00114A0E" w:rsidTr="00C632F5">
        <w:trPr>
          <w:trHeight w:val="703"/>
        </w:trPr>
        <w:tc>
          <w:tcPr>
            <w:tcW w:w="1728" w:type="dxa"/>
            <w:noWrap/>
          </w:tcPr>
          <w:p w:rsidR="00056D11" w:rsidRPr="00114A0E" w:rsidRDefault="00056D11" w:rsidP="00021415">
            <w:r w:rsidRPr="00114A0E">
              <w:lastRenderedPageBreak/>
              <w:t>Han</w:t>
            </w:r>
          </w:p>
        </w:tc>
        <w:tc>
          <w:tcPr>
            <w:tcW w:w="1170" w:type="dxa"/>
          </w:tcPr>
          <w:p w:rsidR="00056D11" w:rsidRPr="00114A0E" w:rsidRDefault="00056D11" w:rsidP="00021415">
            <w:r w:rsidRPr="00114A0E">
              <w:t>Yehui</w:t>
            </w:r>
          </w:p>
        </w:tc>
        <w:tc>
          <w:tcPr>
            <w:tcW w:w="1856" w:type="dxa"/>
            <w:hideMark/>
          </w:tcPr>
          <w:p w:rsidR="00056D11" w:rsidRPr="00114A0E" w:rsidRDefault="00056D11" w:rsidP="00021415">
            <w:r w:rsidRPr="00114A0E">
              <w:t>University of Wisconsin-Madison</w:t>
            </w:r>
          </w:p>
        </w:tc>
        <w:tc>
          <w:tcPr>
            <w:tcW w:w="3516" w:type="dxa"/>
            <w:noWrap/>
            <w:hideMark/>
          </w:tcPr>
          <w:p w:rsidR="00056D11" w:rsidRPr="00114A0E" w:rsidRDefault="007C2AAC" w:rsidP="00021415">
            <w:hyperlink r:id="rId24" w:history="1">
              <w:r w:rsidR="00056D11" w:rsidRPr="00114A0E">
                <w:rPr>
                  <w:rStyle w:val="Hyperlink"/>
                  <w:color w:val="auto"/>
                  <w:u w:val="none"/>
                </w:rPr>
                <w:t> yehui@engr.wisc.edu</w:t>
              </w:r>
            </w:hyperlink>
          </w:p>
        </w:tc>
      </w:tr>
      <w:tr w:rsidR="00056D11" w:rsidRPr="00114A0E" w:rsidTr="00C632F5">
        <w:trPr>
          <w:trHeight w:val="703"/>
        </w:trPr>
        <w:tc>
          <w:tcPr>
            <w:tcW w:w="1728" w:type="dxa"/>
          </w:tcPr>
          <w:p w:rsidR="00056D11" w:rsidRPr="00114A0E" w:rsidRDefault="00056D11" w:rsidP="00021415">
            <w:r w:rsidRPr="00114A0E">
              <w:t>Hefner</w:t>
            </w:r>
          </w:p>
        </w:tc>
        <w:tc>
          <w:tcPr>
            <w:tcW w:w="1170" w:type="dxa"/>
          </w:tcPr>
          <w:p w:rsidR="00056D11" w:rsidRPr="00114A0E" w:rsidRDefault="00056D11" w:rsidP="00021415">
            <w:r w:rsidRPr="00114A0E">
              <w:t>Allen</w:t>
            </w:r>
          </w:p>
        </w:tc>
        <w:tc>
          <w:tcPr>
            <w:tcW w:w="1856" w:type="dxa"/>
            <w:hideMark/>
          </w:tcPr>
          <w:p w:rsidR="00056D11" w:rsidRPr="00114A0E" w:rsidRDefault="00056D11" w:rsidP="00021415">
            <w:r w:rsidRPr="00114A0E">
              <w:t>NIST</w:t>
            </w:r>
          </w:p>
        </w:tc>
        <w:tc>
          <w:tcPr>
            <w:tcW w:w="3516" w:type="dxa"/>
            <w:hideMark/>
          </w:tcPr>
          <w:p w:rsidR="00056D11" w:rsidRPr="00114A0E" w:rsidRDefault="007C2AAC" w:rsidP="00021415">
            <w:hyperlink r:id="rId25" w:history="1">
              <w:r w:rsidR="00056D11" w:rsidRPr="00114A0E">
                <w:rPr>
                  <w:rStyle w:val="Hyperlink"/>
                  <w:color w:val="auto"/>
                  <w:u w:val="none"/>
                </w:rPr>
                <w:t>hefner@nist.gov</w:t>
              </w:r>
            </w:hyperlink>
          </w:p>
        </w:tc>
      </w:tr>
      <w:tr w:rsidR="00056D11" w:rsidRPr="00114A0E" w:rsidTr="00C632F5">
        <w:trPr>
          <w:trHeight w:val="703"/>
        </w:trPr>
        <w:tc>
          <w:tcPr>
            <w:tcW w:w="1728" w:type="dxa"/>
          </w:tcPr>
          <w:p w:rsidR="00056D11" w:rsidRPr="00114A0E" w:rsidRDefault="00056D11" w:rsidP="00021415">
            <w:r w:rsidRPr="00114A0E">
              <w:t>Heidel</w:t>
            </w:r>
          </w:p>
        </w:tc>
        <w:tc>
          <w:tcPr>
            <w:tcW w:w="1170" w:type="dxa"/>
          </w:tcPr>
          <w:p w:rsidR="00056D11" w:rsidRPr="00114A0E" w:rsidRDefault="00056D11" w:rsidP="00021415">
            <w:r w:rsidRPr="00114A0E">
              <w:t>Tim</w:t>
            </w:r>
          </w:p>
        </w:tc>
        <w:tc>
          <w:tcPr>
            <w:tcW w:w="1856" w:type="dxa"/>
            <w:hideMark/>
          </w:tcPr>
          <w:p w:rsidR="00056D11" w:rsidRPr="00114A0E" w:rsidRDefault="00056D11" w:rsidP="00021415">
            <w:r w:rsidRPr="00114A0E">
              <w:t>ARPA-E</w:t>
            </w:r>
          </w:p>
        </w:tc>
        <w:tc>
          <w:tcPr>
            <w:tcW w:w="3516" w:type="dxa"/>
            <w:hideMark/>
          </w:tcPr>
          <w:p w:rsidR="00056D11" w:rsidRPr="00114A0E" w:rsidRDefault="007C2AAC" w:rsidP="00021415">
            <w:hyperlink r:id="rId26" w:history="1">
              <w:r w:rsidR="00056D11" w:rsidRPr="00114A0E">
                <w:rPr>
                  <w:rStyle w:val="Hyperlink"/>
                  <w:color w:val="auto"/>
                  <w:u w:val="none"/>
                </w:rPr>
                <w:t>Timothy.Heidel@Hq.Doe.Gov</w:t>
              </w:r>
            </w:hyperlink>
          </w:p>
        </w:tc>
      </w:tr>
      <w:tr w:rsidR="00056D11" w:rsidRPr="00114A0E" w:rsidTr="00C632F5">
        <w:trPr>
          <w:trHeight w:val="703"/>
        </w:trPr>
        <w:tc>
          <w:tcPr>
            <w:tcW w:w="1728" w:type="dxa"/>
          </w:tcPr>
          <w:p w:rsidR="00056D11" w:rsidRPr="00114A0E" w:rsidRDefault="00056D11" w:rsidP="00021415">
            <w:r w:rsidRPr="00114A0E">
              <w:t>Huang</w:t>
            </w:r>
          </w:p>
        </w:tc>
        <w:tc>
          <w:tcPr>
            <w:tcW w:w="1170" w:type="dxa"/>
          </w:tcPr>
          <w:p w:rsidR="00056D11" w:rsidRPr="00114A0E" w:rsidRDefault="00056D11" w:rsidP="00021415">
            <w:r w:rsidRPr="00114A0E">
              <w:t>Sean</w:t>
            </w:r>
          </w:p>
        </w:tc>
        <w:tc>
          <w:tcPr>
            <w:tcW w:w="1856" w:type="dxa"/>
            <w:noWrap/>
            <w:hideMark/>
          </w:tcPr>
          <w:p w:rsidR="00056D11" w:rsidRPr="00114A0E" w:rsidRDefault="00056D11" w:rsidP="00021415">
            <w:r w:rsidRPr="00114A0E">
              <w:t>ExxonMobil Development Company</w:t>
            </w:r>
          </w:p>
        </w:tc>
        <w:tc>
          <w:tcPr>
            <w:tcW w:w="3516" w:type="dxa"/>
            <w:hideMark/>
          </w:tcPr>
          <w:p w:rsidR="00056D11" w:rsidRPr="00114A0E" w:rsidRDefault="007C2AAC" w:rsidP="00021415">
            <w:hyperlink r:id="rId27" w:history="1">
              <w:r w:rsidR="00056D11" w:rsidRPr="00114A0E">
                <w:rPr>
                  <w:rStyle w:val="Hyperlink"/>
                  <w:color w:val="auto"/>
                  <w:u w:val="none"/>
                </w:rPr>
                <w:t xml:space="preserve">sean.huang@exxonmobil.com </w:t>
              </w:r>
            </w:hyperlink>
          </w:p>
        </w:tc>
      </w:tr>
      <w:tr w:rsidR="00056D11" w:rsidRPr="00114A0E" w:rsidTr="00C632F5">
        <w:trPr>
          <w:trHeight w:val="703"/>
        </w:trPr>
        <w:tc>
          <w:tcPr>
            <w:tcW w:w="1728" w:type="dxa"/>
            <w:noWrap/>
          </w:tcPr>
          <w:p w:rsidR="00056D11" w:rsidRPr="00114A0E" w:rsidRDefault="00056D11" w:rsidP="00021415">
            <w:r w:rsidRPr="00114A0E">
              <w:t>Jordan</w:t>
            </w:r>
          </w:p>
        </w:tc>
        <w:tc>
          <w:tcPr>
            <w:tcW w:w="1170" w:type="dxa"/>
          </w:tcPr>
          <w:p w:rsidR="00056D11" w:rsidRPr="00114A0E" w:rsidRDefault="00056D11" w:rsidP="00021415">
            <w:r w:rsidRPr="00114A0E">
              <w:t>Paul</w:t>
            </w:r>
          </w:p>
        </w:tc>
        <w:tc>
          <w:tcPr>
            <w:tcW w:w="1856" w:type="dxa"/>
            <w:noWrap/>
            <w:hideMark/>
          </w:tcPr>
          <w:p w:rsidR="00056D11" w:rsidRPr="00114A0E" w:rsidRDefault="00056D11" w:rsidP="00021415">
            <w:r w:rsidRPr="00114A0E">
              <w:t>Newport News Shipbuilding</w:t>
            </w:r>
          </w:p>
        </w:tc>
        <w:tc>
          <w:tcPr>
            <w:tcW w:w="3516" w:type="dxa"/>
            <w:noWrap/>
            <w:hideMark/>
          </w:tcPr>
          <w:p w:rsidR="00056D11" w:rsidRPr="00114A0E" w:rsidRDefault="007C2AAC" w:rsidP="00021415">
            <w:hyperlink r:id="rId28" w:history="1">
              <w:r w:rsidR="00056D11" w:rsidRPr="00114A0E">
                <w:rPr>
                  <w:rStyle w:val="Hyperlink"/>
                  <w:color w:val="auto"/>
                  <w:u w:val="none"/>
                </w:rPr>
                <w:t xml:space="preserve"> paul.jordan@hii-nns.com</w:t>
              </w:r>
            </w:hyperlink>
          </w:p>
        </w:tc>
      </w:tr>
      <w:tr w:rsidR="00056D11" w:rsidRPr="00114A0E" w:rsidTr="00C632F5">
        <w:trPr>
          <w:trHeight w:val="703"/>
        </w:trPr>
        <w:tc>
          <w:tcPr>
            <w:tcW w:w="1728" w:type="dxa"/>
            <w:noWrap/>
          </w:tcPr>
          <w:p w:rsidR="00056D11" w:rsidRPr="00114A0E" w:rsidRDefault="00056D11" w:rsidP="00021415">
            <w:r w:rsidRPr="00114A0E">
              <w:t>Kim</w:t>
            </w:r>
          </w:p>
        </w:tc>
        <w:tc>
          <w:tcPr>
            <w:tcW w:w="1170" w:type="dxa"/>
          </w:tcPr>
          <w:p w:rsidR="00056D11" w:rsidRPr="00114A0E" w:rsidRDefault="00056D11" w:rsidP="00021415">
            <w:proofErr w:type="spellStart"/>
            <w:r w:rsidRPr="00114A0E">
              <w:t>Hongrae</w:t>
            </w:r>
            <w:proofErr w:type="spellEnd"/>
            <w:r w:rsidRPr="00114A0E">
              <w:t xml:space="preserve"> </w:t>
            </w:r>
          </w:p>
        </w:tc>
        <w:tc>
          <w:tcPr>
            <w:tcW w:w="1856" w:type="dxa"/>
            <w:hideMark/>
          </w:tcPr>
          <w:p w:rsidR="00056D11" w:rsidRPr="00114A0E" w:rsidRDefault="00056D11" w:rsidP="00021415">
            <w:r w:rsidRPr="00114A0E">
              <w:t>ABB-USA</w:t>
            </w:r>
          </w:p>
        </w:tc>
        <w:tc>
          <w:tcPr>
            <w:tcW w:w="3516" w:type="dxa"/>
            <w:hideMark/>
          </w:tcPr>
          <w:p w:rsidR="00056D11" w:rsidRPr="00114A0E" w:rsidRDefault="007C2AAC" w:rsidP="00021415">
            <w:hyperlink r:id="rId29" w:history="1">
              <w:r w:rsidR="00056D11" w:rsidRPr="00114A0E">
                <w:rPr>
                  <w:rStyle w:val="Hyperlink"/>
                  <w:color w:val="auto"/>
                  <w:u w:val="none"/>
                </w:rPr>
                <w:t>hongrae.kim@us.abb.com</w:t>
              </w:r>
            </w:hyperlink>
          </w:p>
        </w:tc>
      </w:tr>
      <w:tr w:rsidR="00056D11" w:rsidRPr="00114A0E" w:rsidTr="00C632F5">
        <w:trPr>
          <w:trHeight w:val="703"/>
        </w:trPr>
        <w:tc>
          <w:tcPr>
            <w:tcW w:w="1728" w:type="dxa"/>
          </w:tcPr>
          <w:p w:rsidR="00056D11" w:rsidRPr="00114A0E" w:rsidRDefault="00056D11" w:rsidP="00021415">
            <w:r w:rsidRPr="00114A0E">
              <w:t>Krishnamurthy</w:t>
            </w:r>
          </w:p>
        </w:tc>
        <w:tc>
          <w:tcPr>
            <w:tcW w:w="1170" w:type="dxa"/>
          </w:tcPr>
          <w:p w:rsidR="00056D11" w:rsidRPr="00114A0E" w:rsidRDefault="00056D11" w:rsidP="00021415">
            <w:proofErr w:type="spellStart"/>
            <w:r w:rsidRPr="00114A0E">
              <w:t>Shashank</w:t>
            </w:r>
            <w:proofErr w:type="spellEnd"/>
          </w:p>
        </w:tc>
        <w:tc>
          <w:tcPr>
            <w:tcW w:w="1856" w:type="dxa"/>
            <w:hideMark/>
          </w:tcPr>
          <w:p w:rsidR="00056D11" w:rsidRPr="00114A0E" w:rsidRDefault="00056D11" w:rsidP="00021415">
            <w:r w:rsidRPr="00114A0E">
              <w:t>United Technologies Research Center</w:t>
            </w:r>
          </w:p>
        </w:tc>
        <w:tc>
          <w:tcPr>
            <w:tcW w:w="3516" w:type="dxa"/>
            <w:hideMark/>
          </w:tcPr>
          <w:p w:rsidR="00056D11" w:rsidRPr="00114A0E" w:rsidRDefault="007C2AAC" w:rsidP="00021415">
            <w:hyperlink r:id="rId30" w:history="1">
              <w:r w:rsidR="00056D11" w:rsidRPr="00114A0E">
                <w:rPr>
                  <w:rStyle w:val="Hyperlink"/>
                  <w:color w:val="auto"/>
                  <w:u w:val="none"/>
                </w:rPr>
                <w:t>krishnss@utrc.utc.com</w:t>
              </w:r>
            </w:hyperlink>
          </w:p>
        </w:tc>
      </w:tr>
      <w:tr w:rsidR="00056D11" w:rsidRPr="00114A0E" w:rsidTr="00C632F5">
        <w:trPr>
          <w:trHeight w:val="703"/>
        </w:trPr>
        <w:tc>
          <w:tcPr>
            <w:tcW w:w="1728" w:type="dxa"/>
          </w:tcPr>
          <w:p w:rsidR="00056D11" w:rsidRPr="00114A0E" w:rsidRDefault="00056D11" w:rsidP="00021415">
            <w:proofErr w:type="spellStart"/>
            <w:r w:rsidRPr="00114A0E">
              <w:t>Krstic</w:t>
            </w:r>
            <w:proofErr w:type="spellEnd"/>
          </w:p>
        </w:tc>
        <w:tc>
          <w:tcPr>
            <w:tcW w:w="1170" w:type="dxa"/>
          </w:tcPr>
          <w:p w:rsidR="00056D11" w:rsidRPr="00114A0E" w:rsidRDefault="00056D11" w:rsidP="00021415">
            <w:r w:rsidRPr="00114A0E">
              <w:t>Slobodan</w:t>
            </w:r>
          </w:p>
        </w:tc>
        <w:tc>
          <w:tcPr>
            <w:tcW w:w="1856" w:type="dxa"/>
            <w:hideMark/>
          </w:tcPr>
          <w:p w:rsidR="00056D11" w:rsidRPr="00114A0E" w:rsidRDefault="00056D11" w:rsidP="00021415">
            <w:r w:rsidRPr="00114A0E">
              <w:t>Eaton Power Systems Architecture</w:t>
            </w:r>
          </w:p>
        </w:tc>
        <w:tc>
          <w:tcPr>
            <w:tcW w:w="3516" w:type="dxa"/>
            <w:hideMark/>
          </w:tcPr>
          <w:p w:rsidR="00056D11" w:rsidRPr="00114A0E" w:rsidRDefault="007C2AAC" w:rsidP="00021415">
            <w:hyperlink r:id="rId31" w:history="1">
              <w:r w:rsidR="00056D11" w:rsidRPr="00114A0E">
                <w:rPr>
                  <w:rStyle w:val="Hyperlink"/>
                  <w:color w:val="auto"/>
                  <w:u w:val="none"/>
                </w:rPr>
                <w:t>slobodankrstic@eaton.com</w:t>
              </w:r>
            </w:hyperlink>
          </w:p>
        </w:tc>
      </w:tr>
      <w:tr w:rsidR="00056D11" w:rsidRPr="00114A0E" w:rsidTr="00C632F5">
        <w:trPr>
          <w:trHeight w:val="703"/>
        </w:trPr>
        <w:tc>
          <w:tcPr>
            <w:tcW w:w="1728" w:type="dxa"/>
            <w:noWrap/>
          </w:tcPr>
          <w:p w:rsidR="00056D11" w:rsidRPr="00114A0E" w:rsidRDefault="00056D11" w:rsidP="00021415">
            <w:r w:rsidRPr="00114A0E">
              <w:t xml:space="preserve">Kuznetsov </w:t>
            </w:r>
          </w:p>
        </w:tc>
        <w:tc>
          <w:tcPr>
            <w:tcW w:w="1170" w:type="dxa"/>
          </w:tcPr>
          <w:p w:rsidR="00056D11" w:rsidRPr="00114A0E" w:rsidRDefault="00056D11" w:rsidP="00021415">
            <w:r w:rsidRPr="00114A0E">
              <w:t xml:space="preserve">Stephen B. </w:t>
            </w:r>
          </w:p>
        </w:tc>
        <w:tc>
          <w:tcPr>
            <w:tcW w:w="1856" w:type="dxa"/>
            <w:noWrap/>
            <w:hideMark/>
          </w:tcPr>
          <w:p w:rsidR="00056D11" w:rsidRPr="00114A0E" w:rsidRDefault="00056D11" w:rsidP="00021415">
            <w:r w:rsidRPr="00114A0E">
              <w:t>Raytheon</w:t>
            </w:r>
          </w:p>
        </w:tc>
        <w:tc>
          <w:tcPr>
            <w:tcW w:w="3516" w:type="dxa"/>
            <w:noWrap/>
            <w:hideMark/>
          </w:tcPr>
          <w:p w:rsidR="00056D11" w:rsidRPr="00114A0E" w:rsidRDefault="007C2AAC" w:rsidP="00021415">
            <w:hyperlink r:id="rId32" w:history="1">
              <w:r w:rsidR="00056D11" w:rsidRPr="00114A0E">
                <w:rPr>
                  <w:rStyle w:val="Hyperlink"/>
                  <w:color w:val="auto"/>
                  <w:u w:val="none"/>
                </w:rPr>
                <w:t xml:space="preserve">Stephen.B.Kuznetsov@raytheon.com </w:t>
              </w:r>
            </w:hyperlink>
          </w:p>
        </w:tc>
      </w:tr>
      <w:tr w:rsidR="00056D11" w:rsidRPr="00114A0E" w:rsidTr="00C632F5">
        <w:trPr>
          <w:trHeight w:val="703"/>
        </w:trPr>
        <w:tc>
          <w:tcPr>
            <w:tcW w:w="1728" w:type="dxa"/>
          </w:tcPr>
          <w:p w:rsidR="00056D11" w:rsidRPr="00114A0E" w:rsidRDefault="00056D11" w:rsidP="00021415">
            <w:r w:rsidRPr="00114A0E">
              <w:t>Lai</w:t>
            </w:r>
          </w:p>
        </w:tc>
        <w:tc>
          <w:tcPr>
            <w:tcW w:w="1170" w:type="dxa"/>
          </w:tcPr>
          <w:p w:rsidR="00056D11" w:rsidRPr="00114A0E" w:rsidRDefault="00056D11" w:rsidP="00021415">
            <w:r w:rsidRPr="00114A0E">
              <w:t>Jason</w:t>
            </w:r>
          </w:p>
        </w:tc>
        <w:tc>
          <w:tcPr>
            <w:tcW w:w="1856" w:type="dxa"/>
            <w:hideMark/>
          </w:tcPr>
          <w:p w:rsidR="00056D11" w:rsidRPr="00114A0E" w:rsidRDefault="00056D11" w:rsidP="00021415">
            <w:r w:rsidRPr="00114A0E">
              <w:t>Virginia Tech University</w:t>
            </w:r>
          </w:p>
        </w:tc>
        <w:tc>
          <w:tcPr>
            <w:tcW w:w="3516" w:type="dxa"/>
            <w:hideMark/>
          </w:tcPr>
          <w:p w:rsidR="00056D11" w:rsidRPr="00114A0E" w:rsidRDefault="007C2AAC" w:rsidP="00021415">
            <w:hyperlink r:id="rId33" w:history="1">
              <w:r w:rsidR="00056D11" w:rsidRPr="00114A0E">
                <w:rPr>
                  <w:rStyle w:val="Hyperlink"/>
                  <w:color w:val="auto"/>
                  <w:u w:val="none"/>
                </w:rPr>
                <w:t>laijs@vt.edu</w:t>
              </w:r>
            </w:hyperlink>
          </w:p>
        </w:tc>
      </w:tr>
      <w:tr w:rsidR="00056D11" w:rsidRPr="00114A0E" w:rsidTr="00C632F5">
        <w:trPr>
          <w:trHeight w:val="600"/>
        </w:trPr>
        <w:tc>
          <w:tcPr>
            <w:tcW w:w="1728" w:type="dxa"/>
          </w:tcPr>
          <w:p w:rsidR="00056D11" w:rsidRPr="00114A0E" w:rsidRDefault="00056D11" w:rsidP="00021415">
            <w:r w:rsidRPr="00114A0E">
              <w:t>Leppanen</w:t>
            </w:r>
          </w:p>
        </w:tc>
        <w:tc>
          <w:tcPr>
            <w:tcW w:w="1170" w:type="dxa"/>
          </w:tcPr>
          <w:p w:rsidR="00056D11" w:rsidRPr="00114A0E" w:rsidRDefault="00056D11" w:rsidP="00021415">
            <w:proofErr w:type="spellStart"/>
            <w:r w:rsidRPr="00114A0E">
              <w:t>Veli-matti</w:t>
            </w:r>
            <w:proofErr w:type="spellEnd"/>
          </w:p>
        </w:tc>
        <w:tc>
          <w:tcPr>
            <w:tcW w:w="1856" w:type="dxa"/>
            <w:hideMark/>
          </w:tcPr>
          <w:p w:rsidR="00056D11" w:rsidRPr="00114A0E" w:rsidRDefault="00056D11" w:rsidP="00021415">
            <w:r w:rsidRPr="00114A0E">
              <w:t>ABB MV power trains</w:t>
            </w:r>
          </w:p>
        </w:tc>
        <w:tc>
          <w:tcPr>
            <w:tcW w:w="3516" w:type="dxa"/>
            <w:hideMark/>
          </w:tcPr>
          <w:p w:rsidR="00056D11" w:rsidRPr="00114A0E" w:rsidRDefault="007C2AAC" w:rsidP="00021415">
            <w:hyperlink r:id="rId34" w:history="1">
              <w:r w:rsidR="00056D11" w:rsidRPr="00114A0E">
                <w:rPr>
                  <w:rStyle w:val="Hyperlink"/>
                  <w:color w:val="auto"/>
                  <w:u w:val="none"/>
                </w:rPr>
                <w:t>veli-matti.leppanen@ch.abb.com</w:t>
              </w:r>
            </w:hyperlink>
          </w:p>
        </w:tc>
      </w:tr>
      <w:tr w:rsidR="00056D11" w:rsidRPr="00114A0E" w:rsidTr="00C632F5">
        <w:trPr>
          <w:trHeight w:val="703"/>
        </w:trPr>
        <w:tc>
          <w:tcPr>
            <w:tcW w:w="1728" w:type="dxa"/>
          </w:tcPr>
          <w:p w:rsidR="00056D11" w:rsidRPr="00114A0E" w:rsidRDefault="00056D11" w:rsidP="00021415">
            <w:r w:rsidRPr="00114A0E">
              <w:t>Li</w:t>
            </w:r>
          </w:p>
        </w:tc>
        <w:tc>
          <w:tcPr>
            <w:tcW w:w="1170" w:type="dxa"/>
          </w:tcPr>
          <w:p w:rsidR="00056D11" w:rsidRPr="00114A0E" w:rsidRDefault="00056D11" w:rsidP="00021415">
            <w:r w:rsidRPr="00114A0E">
              <w:t xml:space="preserve">Hui (Helen) </w:t>
            </w:r>
          </w:p>
        </w:tc>
        <w:tc>
          <w:tcPr>
            <w:tcW w:w="1856" w:type="dxa"/>
            <w:hideMark/>
          </w:tcPr>
          <w:p w:rsidR="00056D11" w:rsidRPr="00114A0E" w:rsidRDefault="00056D11" w:rsidP="00021415">
            <w:r w:rsidRPr="00114A0E">
              <w:t xml:space="preserve">Florida A&amp;M </w:t>
            </w:r>
          </w:p>
        </w:tc>
        <w:tc>
          <w:tcPr>
            <w:tcW w:w="3516" w:type="dxa"/>
            <w:hideMark/>
          </w:tcPr>
          <w:p w:rsidR="00056D11" w:rsidRPr="00114A0E" w:rsidRDefault="007C2AAC" w:rsidP="00021415">
            <w:hyperlink r:id="rId35" w:history="1">
              <w:r w:rsidR="00056D11" w:rsidRPr="00114A0E">
                <w:rPr>
                  <w:rStyle w:val="Hyperlink"/>
                  <w:color w:val="auto"/>
                  <w:u w:val="none"/>
                </w:rPr>
                <w:t>hli@caps.fsu.edu</w:t>
              </w:r>
            </w:hyperlink>
          </w:p>
        </w:tc>
      </w:tr>
      <w:tr w:rsidR="00056D11" w:rsidRPr="00114A0E" w:rsidTr="00C632F5">
        <w:trPr>
          <w:trHeight w:val="703"/>
        </w:trPr>
        <w:tc>
          <w:tcPr>
            <w:tcW w:w="1728" w:type="dxa"/>
          </w:tcPr>
          <w:p w:rsidR="00056D11" w:rsidRPr="00114A0E" w:rsidRDefault="00056D11" w:rsidP="00021415">
            <w:r w:rsidRPr="00114A0E">
              <w:t>Lipo</w:t>
            </w:r>
          </w:p>
        </w:tc>
        <w:tc>
          <w:tcPr>
            <w:tcW w:w="1170" w:type="dxa"/>
          </w:tcPr>
          <w:p w:rsidR="00056D11" w:rsidRPr="00114A0E" w:rsidRDefault="00056D11" w:rsidP="00021415">
            <w:r w:rsidRPr="00114A0E">
              <w:t>Tom</w:t>
            </w:r>
          </w:p>
        </w:tc>
        <w:tc>
          <w:tcPr>
            <w:tcW w:w="1856" w:type="dxa"/>
            <w:hideMark/>
          </w:tcPr>
          <w:p w:rsidR="00056D11" w:rsidRPr="00114A0E" w:rsidRDefault="00056D11" w:rsidP="00021415">
            <w:r w:rsidRPr="00114A0E">
              <w:t>University of Wisconsin, Madison</w:t>
            </w:r>
          </w:p>
        </w:tc>
        <w:tc>
          <w:tcPr>
            <w:tcW w:w="3516" w:type="dxa"/>
            <w:hideMark/>
          </w:tcPr>
          <w:p w:rsidR="00056D11" w:rsidRPr="00114A0E" w:rsidRDefault="007C2AAC" w:rsidP="00021415">
            <w:hyperlink r:id="rId36" w:history="1">
              <w:r w:rsidR="00056D11" w:rsidRPr="00114A0E">
                <w:rPr>
                  <w:rStyle w:val="Hyperlink"/>
                  <w:color w:val="auto"/>
                  <w:u w:val="none"/>
                </w:rPr>
                <w:t>thomas.lipo1@gmail.com</w:t>
              </w:r>
            </w:hyperlink>
          </w:p>
        </w:tc>
      </w:tr>
      <w:tr w:rsidR="00056D11" w:rsidRPr="00114A0E" w:rsidTr="00C632F5">
        <w:trPr>
          <w:trHeight w:val="703"/>
        </w:trPr>
        <w:tc>
          <w:tcPr>
            <w:tcW w:w="1728" w:type="dxa"/>
            <w:noWrap/>
          </w:tcPr>
          <w:p w:rsidR="00056D11" w:rsidRPr="00114A0E" w:rsidRDefault="00056D11" w:rsidP="00021415">
            <w:r w:rsidRPr="00114A0E">
              <w:t>Liu</w:t>
            </w:r>
          </w:p>
        </w:tc>
        <w:tc>
          <w:tcPr>
            <w:tcW w:w="1170" w:type="dxa"/>
          </w:tcPr>
          <w:p w:rsidR="00056D11" w:rsidRPr="00114A0E" w:rsidRDefault="00056D11" w:rsidP="00021415">
            <w:r w:rsidRPr="00114A0E">
              <w:t>Yu "Peter"</w:t>
            </w:r>
          </w:p>
        </w:tc>
        <w:tc>
          <w:tcPr>
            <w:tcW w:w="1856" w:type="dxa"/>
            <w:hideMark/>
          </w:tcPr>
          <w:p w:rsidR="00056D11" w:rsidRPr="00114A0E" w:rsidRDefault="00056D11" w:rsidP="00021415">
            <w:r w:rsidRPr="00114A0E">
              <w:t>Toshiba International Corporation</w:t>
            </w:r>
          </w:p>
        </w:tc>
        <w:tc>
          <w:tcPr>
            <w:tcW w:w="3516" w:type="dxa"/>
            <w:noWrap/>
            <w:hideMark/>
          </w:tcPr>
          <w:p w:rsidR="00056D11" w:rsidRPr="00114A0E" w:rsidRDefault="007C2AAC" w:rsidP="00021415">
            <w:hyperlink r:id="rId37" w:history="1">
              <w:r w:rsidR="00056D11" w:rsidRPr="00114A0E">
                <w:rPr>
                  <w:rStyle w:val="Hyperlink"/>
                  <w:color w:val="auto"/>
                  <w:u w:val="none"/>
                </w:rPr>
                <w:t>Peter.Liu@tic.toshiba.com</w:t>
              </w:r>
            </w:hyperlink>
          </w:p>
        </w:tc>
      </w:tr>
      <w:tr w:rsidR="00056D11" w:rsidRPr="00114A0E" w:rsidTr="00C632F5">
        <w:trPr>
          <w:trHeight w:val="703"/>
        </w:trPr>
        <w:tc>
          <w:tcPr>
            <w:tcW w:w="1728" w:type="dxa"/>
            <w:noWrap/>
          </w:tcPr>
          <w:p w:rsidR="00056D11" w:rsidRPr="00114A0E" w:rsidRDefault="00056D11" w:rsidP="00021415">
            <w:r w:rsidRPr="00114A0E">
              <w:t>Marlino</w:t>
            </w:r>
          </w:p>
        </w:tc>
        <w:tc>
          <w:tcPr>
            <w:tcW w:w="1170" w:type="dxa"/>
          </w:tcPr>
          <w:p w:rsidR="00056D11" w:rsidRPr="00114A0E" w:rsidRDefault="00056D11" w:rsidP="00021415">
            <w:r w:rsidRPr="00114A0E">
              <w:t>Laura</w:t>
            </w:r>
          </w:p>
        </w:tc>
        <w:tc>
          <w:tcPr>
            <w:tcW w:w="1856" w:type="dxa"/>
            <w:noWrap/>
            <w:hideMark/>
          </w:tcPr>
          <w:p w:rsidR="00056D11" w:rsidRPr="00114A0E" w:rsidRDefault="00056D11" w:rsidP="00021415">
            <w:r w:rsidRPr="00114A0E">
              <w:t>Oak Ridge National Laboratory</w:t>
            </w:r>
          </w:p>
        </w:tc>
        <w:tc>
          <w:tcPr>
            <w:tcW w:w="3516" w:type="dxa"/>
            <w:noWrap/>
            <w:hideMark/>
          </w:tcPr>
          <w:p w:rsidR="00056D11" w:rsidRPr="00114A0E" w:rsidRDefault="00056D11" w:rsidP="00021415">
            <w:r w:rsidRPr="00114A0E">
              <w:t>marlinold@ornl.gov</w:t>
            </w:r>
          </w:p>
        </w:tc>
      </w:tr>
      <w:tr w:rsidR="00056D11" w:rsidRPr="00114A0E" w:rsidTr="00C632F5">
        <w:trPr>
          <w:trHeight w:val="960"/>
        </w:trPr>
        <w:tc>
          <w:tcPr>
            <w:tcW w:w="1728" w:type="dxa"/>
          </w:tcPr>
          <w:p w:rsidR="00056D11" w:rsidRPr="00114A0E" w:rsidRDefault="00056D11" w:rsidP="00021415">
            <w:r w:rsidRPr="00114A0E">
              <w:t>McCoy</w:t>
            </w:r>
          </w:p>
        </w:tc>
        <w:tc>
          <w:tcPr>
            <w:tcW w:w="1170" w:type="dxa"/>
          </w:tcPr>
          <w:p w:rsidR="00056D11" w:rsidRPr="00114A0E" w:rsidRDefault="00056D11" w:rsidP="00021415">
            <w:r w:rsidRPr="00114A0E">
              <w:t>Tim</w:t>
            </w:r>
          </w:p>
        </w:tc>
        <w:tc>
          <w:tcPr>
            <w:tcW w:w="1856" w:type="dxa"/>
            <w:hideMark/>
          </w:tcPr>
          <w:p w:rsidR="00056D11" w:rsidRPr="00114A0E" w:rsidRDefault="00056D11" w:rsidP="00021415">
            <w:r w:rsidRPr="00114A0E">
              <w:t>McCoy Consulting, LLC</w:t>
            </w:r>
            <w:r w:rsidRPr="00114A0E">
              <w:br/>
              <w:t>(Consultant Former Electric Ship Office)</w:t>
            </w:r>
          </w:p>
        </w:tc>
        <w:tc>
          <w:tcPr>
            <w:tcW w:w="3516" w:type="dxa"/>
            <w:hideMark/>
          </w:tcPr>
          <w:p w:rsidR="00056D11" w:rsidRPr="00114A0E" w:rsidRDefault="007C2AAC" w:rsidP="00021415">
            <w:hyperlink r:id="rId38" w:history="1">
              <w:r w:rsidR="00056D11" w:rsidRPr="00114A0E">
                <w:rPr>
                  <w:rStyle w:val="Hyperlink"/>
                  <w:color w:val="auto"/>
                  <w:u w:val="none"/>
                </w:rPr>
                <w:t xml:space="preserve"> tjmccoy@mccoy-consulting.com</w:t>
              </w:r>
              <w:r w:rsidR="00056D11" w:rsidRPr="00114A0E">
                <w:rPr>
                  <w:rStyle w:val="Hyperlink"/>
                  <w:color w:val="auto"/>
                  <w:u w:val="none"/>
                </w:rPr>
                <w:br/>
                <w:t>(formerly navymccoy@gmail.com)</w:t>
              </w:r>
            </w:hyperlink>
          </w:p>
        </w:tc>
      </w:tr>
      <w:tr w:rsidR="00056D11" w:rsidRPr="00114A0E" w:rsidTr="00C632F5">
        <w:trPr>
          <w:trHeight w:val="703"/>
        </w:trPr>
        <w:tc>
          <w:tcPr>
            <w:tcW w:w="1728" w:type="dxa"/>
            <w:noWrap/>
          </w:tcPr>
          <w:p w:rsidR="00056D11" w:rsidRPr="00114A0E" w:rsidRDefault="00056D11" w:rsidP="00021415">
            <w:proofErr w:type="spellStart"/>
            <w:r w:rsidRPr="00114A0E">
              <w:lastRenderedPageBreak/>
              <w:t>Nikolov</w:t>
            </w:r>
            <w:proofErr w:type="spellEnd"/>
          </w:p>
        </w:tc>
        <w:tc>
          <w:tcPr>
            <w:tcW w:w="1170" w:type="dxa"/>
          </w:tcPr>
          <w:p w:rsidR="00056D11" w:rsidRPr="00114A0E" w:rsidRDefault="00056D11" w:rsidP="00021415">
            <w:r w:rsidRPr="00114A0E">
              <w:t>Emil</w:t>
            </w:r>
          </w:p>
        </w:tc>
        <w:tc>
          <w:tcPr>
            <w:tcW w:w="1856" w:type="dxa"/>
            <w:hideMark/>
          </w:tcPr>
          <w:p w:rsidR="00056D11" w:rsidRPr="00114A0E" w:rsidRDefault="00056D11" w:rsidP="00021415">
            <w:r w:rsidRPr="00114A0E">
              <w:t>GE Transportation, Erie PA</w:t>
            </w:r>
          </w:p>
        </w:tc>
        <w:tc>
          <w:tcPr>
            <w:tcW w:w="3516" w:type="dxa"/>
            <w:noWrap/>
            <w:hideMark/>
          </w:tcPr>
          <w:p w:rsidR="00056D11" w:rsidRPr="00114A0E" w:rsidRDefault="007C2AAC" w:rsidP="00021415">
            <w:hyperlink r:id="rId39" w:history="1">
              <w:r w:rsidR="00056D11" w:rsidRPr="00114A0E">
                <w:rPr>
                  <w:rStyle w:val="Hyperlink"/>
                  <w:color w:val="auto"/>
                  <w:u w:val="none"/>
                </w:rPr>
                <w:t>Emil.Nikolov@ge.com</w:t>
              </w:r>
            </w:hyperlink>
          </w:p>
        </w:tc>
      </w:tr>
      <w:tr w:rsidR="00056D11" w:rsidRPr="00114A0E" w:rsidTr="00C632F5">
        <w:trPr>
          <w:trHeight w:val="703"/>
        </w:trPr>
        <w:tc>
          <w:tcPr>
            <w:tcW w:w="1728" w:type="dxa"/>
          </w:tcPr>
          <w:p w:rsidR="00056D11" w:rsidRPr="00114A0E" w:rsidRDefault="00056D11" w:rsidP="00021415">
            <w:r w:rsidRPr="00114A0E">
              <w:t>Raju</w:t>
            </w:r>
          </w:p>
        </w:tc>
        <w:tc>
          <w:tcPr>
            <w:tcW w:w="1170" w:type="dxa"/>
          </w:tcPr>
          <w:p w:rsidR="00056D11" w:rsidRPr="00114A0E" w:rsidRDefault="00056D11" w:rsidP="00021415">
            <w:r w:rsidRPr="00114A0E">
              <w:t>Ravi</w:t>
            </w:r>
          </w:p>
        </w:tc>
        <w:tc>
          <w:tcPr>
            <w:tcW w:w="1856" w:type="dxa"/>
            <w:hideMark/>
          </w:tcPr>
          <w:p w:rsidR="00056D11" w:rsidRPr="00114A0E" w:rsidRDefault="00056D11" w:rsidP="00021415">
            <w:r w:rsidRPr="00114A0E">
              <w:t>GE Global Research (NY)</w:t>
            </w:r>
          </w:p>
        </w:tc>
        <w:tc>
          <w:tcPr>
            <w:tcW w:w="3516" w:type="dxa"/>
            <w:hideMark/>
          </w:tcPr>
          <w:p w:rsidR="00056D11" w:rsidRPr="00114A0E" w:rsidRDefault="007C2AAC" w:rsidP="00021415">
            <w:hyperlink r:id="rId40" w:history="1">
              <w:r w:rsidR="00056D11" w:rsidRPr="00114A0E">
                <w:rPr>
                  <w:rStyle w:val="Hyperlink"/>
                  <w:color w:val="auto"/>
                  <w:u w:val="none"/>
                </w:rPr>
                <w:t>raju@research.ge.com</w:t>
              </w:r>
            </w:hyperlink>
          </w:p>
        </w:tc>
      </w:tr>
      <w:tr w:rsidR="00056D11" w:rsidRPr="00114A0E" w:rsidTr="00C632F5">
        <w:trPr>
          <w:trHeight w:val="703"/>
        </w:trPr>
        <w:tc>
          <w:tcPr>
            <w:tcW w:w="1728" w:type="dxa"/>
          </w:tcPr>
          <w:p w:rsidR="00056D11" w:rsidRPr="00114A0E" w:rsidRDefault="00056D11" w:rsidP="00021415">
            <w:r w:rsidRPr="00114A0E">
              <w:t>Reichard</w:t>
            </w:r>
          </w:p>
        </w:tc>
        <w:tc>
          <w:tcPr>
            <w:tcW w:w="1170" w:type="dxa"/>
          </w:tcPr>
          <w:p w:rsidR="00056D11" w:rsidRPr="00114A0E" w:rsidRDefault="00056D11" w:rsidP="00021415">
            <w:r w:rsidRPr="00114A0E">
              <w:t xml:space="preserve">Jeff </w:t>
            </w:r>
          </w:p>
        </w:tc>
        <w:tc>
          <w:tcPr>
            <w:tcW w:w="1856" w:type="dxa"/>
            <w:noWrap/>
            <w:hideMark/>
          </w:tcPr>
          <w:p w:rsidR="00056D11" w:rsidRPr="00114A0E" w:rsidRDefault="00056D11" w:rsidP="00021415">
            <w:r w:rsidRPr="00114A0E">
              <w:t>Abstract Power Electronics</w:t>
            </w:r>
          </w:p>
        </w:tc>
        <w:tc>
          <w:tcPr>
            <w:tcW w:w="3516" w:type="dxa"/>
            <w:hideMark/>
          </w:tcPr>
          <w:p w:rsidR="00056D11" w:rsidRPr="00114A0E" w:rsidRDefault="00056D11" w:rsidP="00021415">
            <w:r w:rsidRPr="00114A0E">
              <w:t xml:space="preserve"> jar@iellc.com</w:t>
            </w:r>
          </w:p>
        </w:tc>
      </w:tr>
      <w:tr w:rsidR="00056D11" w:rsidRPr="00114A0E" w:rsidTr="00C632F5">
        <w:trPr>
          <w:trHeight w:val="703"/>
        </w:trPr>
        <w:tc>
          <w:tcPr>
            <w:tcW w:w="1728" w:type="dxa"/>
            <w:noWrap/>
          </w:tcPr>
          <w:p w:rsidR="00056D11" w:rsidRPr="00114A0E" w:rsidRDefault="00056D11" w:rsidP="00021415">
            <w:r w:rsidRPr="00114A0E">
              <w:t>Sabouni</w:t>
            </w:r>
          </w:p>
        </w:tc>
        <w:tc>
          <w:tcPr>
            <w:tcW w:w="1170" w:type="dxa"/>
          </w:tcPr>
          <w:p w:rsidR="00056D11" w:rsidRPr="00114A0E" w:rsidRDefault="00056D11" w:rsidP="00021415">
            <w:r w:rsidRPr="00114A0E">
              <w:t>Ridah</w:t>
            </w:r>
          </w:p>
        </w:tc>
        <w:tc>
          <w:tcPr>
            <w:tcW w:w="1856" w:type="dxa"/>
            <w:hideMark/>
          </w:tcPr>
          <w:p w:rsidR="00056D11" w:rsidRPr="00114A0E" w:rsidRDefault="00056D11" w:rsidP="00021415">
            <w:r w:rsidRPr="00114A0E">
              <w:t>Energetics Incorporated</w:t>
            </w:r>
          </w:p>
        </w:tc>
        <w:tc>
          <w:tcPr>
            <w:tcW w:w="3516" w:type="dxa"/>
            <w:noWrap/>
            <w:hideMark/>
          </w:tcPr>
          <w:p w:rsidR="00056D11" w:rsidRPr="00114A0E" w:rsidRDefault="007C2AAC" w:rsidP="00021415">
            <w:hyperlink r:id="rId41" w:history="1">
              <w:r w:rsidR="00056D11" w:rsidRPr="00114A0E">
                <w:rPr>
                  <w:rStyle w:val="Hyperlink"/>
                  <w:color w:val="auto"/>
                  <w:u w:val="none"/>
                </w:rPr>
                <w:t>rsabouni@energetics.com</w:t>
              </w:r>
            </w:hyperlink>
          </w:p>
        </w:tc>
      </w:tr>
      <w:tr w:rsidR="00056D11" w:rsidRPr="00114A0E" w:rsidTr="00C632F5">
        <w:trPr>
          <w:trHeight w:val="703"/>
        </w:trPr>
        <w:tc>
          <w:tcPr>
            <w:tcW w:w="1728" w:type="dxa"/>
          </w:tcPr>
          <w:p w:rsidR="00056D11" w:rsidRPr="00114A0E" w:rsidRDefault="00056D11" w:rsidP="00021415">
            <w:r w:rsidRPr="00114A0E">
              <w:t>Schauder</w:t>
            </w:r>
          </w:p>
        </w:tc>
        <w:tc>
          <w:tcPr>
            <w:tcW w:w="1170" w:type="dxa"/>
          </w:tcPr>
          <w:p w:rsidR="00056D11" w:rsidRPr="00114A0E" w:rsidRDefault="00056D11" w:rsidP="00021415">
            <w:r w:rsidRPr="00114A0E">
              <w:t>Colin</w:t>
            </w:r>
          </w:p>
        </w:tc>
        <w:tc>
          <w:tcPr>
            <w:tcW w:w="1856" w:type="dxa"/>
            <w:hideMark/>
          </w:tcPr>
          <w:p w:rsidR="00056D11" w:rsidRPr="00114A0E" w:rsidRDefault="00056D11" w:rsidP="00021415">
            <w:r w:rsidRPr="00114A0E">
              <w:t>BAH</w:t>
            </w:r>
          </w:p>
        </w:tc>
        <w:tc>
          <w:tcPr>
            <w:tcW w:w="3516" w:type="dxa"/>
            <w:hideMark/>
          </w:tcPr>
          <w:p w:rsidR="00056D11" w:rsidRPr="00114A0E" w:rsidRDefault="007C2AAC" w:rsidP="00021415">
            <w:hyperlink r:id="rId42" w:history="1">
              <w:r w:rsidR="00056D11" w:rsidRPr="00114A0E">
                <w:rPr>
                  <w:rStyle w:val="Hyperlink"/>
                  <w:color w:val="auto"/>
                  <w:u w:val="none"/>
                </w:rPr>
                <w:t>colin.schauder@hq.doe.gov</w:t>
              </w:r>
            </w:hyperlink>
          </w:p>
        </w:tc>
      </w:tr>
      <w:tr w:rsidR="00056D11" w:rsidRPr="00114A0E" w:rsidTr="00C632F5">
        <w:trPr>
          <w:trHeight w:val="703"/>
        </w:trPr>
        <w:tc>
          <w:tcPr>
            <w:tcW w:w="1728" w:type="dxa"/>
            <w:noWrap/>
          </w:tcPr>
          <w:p w:rsidR="00056D11" w:rsidRPr="00114A0E" w:rsidRDefault="00056D11" w:rsidP="00021415">
            <w:r w:rsidRPr="00114A0E">
              <w:t>Scozzie</w:t>
            </w:r>
          </w:p>
        </w:tc>
        <w:tc>
          <w:tcPr>
            <w:tcW w:w="1170" w:type="dxa"/>
          </w:tcPr>
          <w:p w:rsidR="00056D11" w:rsidRPr="00114A0E" w:rsidRDefault="00056D11" w:rsidP="00021415">
            <w:r w:rsidRPr="00114A0E">
              <w:t>Charles J. (Skip)</w:t>
            </w:r>
          </w:p>
        </w:tc>
        <w:tc>
          <w:tcPr>
            <w:tcW w:w="1856" w:type="dxa"/>
            <w:hideMark/>
          </w:tcPr>
          <w:p w:rsidR="00056D11" w:rsidRPr="00114A0E" w:rsidRDefault="00056D11" w:rsidP="00021415">
            <w:r w:rsidRPr="00114A0E">
              <w:t>U.S. Army Research Laboratory</w:t>
            </w:r>
          </w:p>
        </w:tc>
        <w:tc>
          <w:tcPr>
            <w:tcW w:w="3516" w:type="dxa"/>
            <w:noWrap/>
            <w:hideMark/>
          </w:tcPr>
          <w:p w:rsidR="00056D11" w:rsidRPr="00114A0E" w:rsidRDefault="007C2AAC" w:rsidP="00021415">
            <w:hyperlink r:id="rId43" w:history="1">
              <w:r w:rsidR="00056D11" w:rsidRPr="00114A0E">
                <w:rPr>
                  <w:rStyle w:val="Hyperlink"/>
                  <w:color w:val="auto"/>
                  <w:u w:val="none"/>
                </w:rPr>
                <w:t>charles.j.scozzie.civ@mail.mil</w:t>
              </w:r>
            </w:hyperlink>
          </w:p>
        </w:tc>
      </w:tr>
      <w:tr w:rsidR="00056D11" w:rsidRPr="00114A0E" w:rsidTr="00C632F5">
        <w:trPr>
          <w:trHeight w:val="703"/>
        </w:trPr>
        <w:tc>
          <w:tcPr>
            <w:tcW w:w="1728" w:type="dxa"/>
            <w:noWrap/>
          </w:tcPr>
          <w:p w:rsidR="00056D11" w:rsidRPr="00114A0E" w:rsidRDefault="00056D11" w:rsidP="00021415">
            <w:r w:rsidRPr="00114A0E">
              <w:t>Shegirian</w:t>
            </w:r>
          </w:p>
        </w:tc>
        <w:tc>
          <w:tcPr>
            <w:tcW w:w="1170" w:type="dxa"/>
          </w:tcPr>
          <w:p w:rsidR="00056D11" w:rsidRPr="00114A0E" w:rsidRDefault="00056D11" w:rsidP="00021415">
            <w:r w:rsidRPr="00114A0E">
              <w:t>John</w:t>
            </w:r>
          </w:p>
        </w:tc>
        <w:tc>
          <w:tcPr>
            <w:tcW w:w="1856" w:type="dxa"/>
            <w:hideMark/>
          </w:tcPr>
          <w:p w:rsidR="00056D11" w:rsidRPr="00114A0E" w:rsidRDefault="00056D11" w:rsidP="00021415">
            <w:r w:rsidRPr="00114A0E">
              <w:t>General Dynamics Electric</w:t>
            </w:r>
            <w:r w:rsidRPr="00114A0E">
              <w:br/>
              <w:t xml:space="preserve"> Boat (D446) </w:t>
            </w:r>
          </w:p>
        </w:tc>
        <w:tc>
          <w:tcPr>
            <w:tcW w:w="3516" w:type="dxa"/>
            <w:noWrap/>
            <w:hideMark/>
          </w:tcPr>
          <w:p w:rsidR="00056D11" w:rsidRPr="00114A0E" w:rsidRDefault="007C2AAC" w:rsidP="00021415">
            <w:hyperlink r:id="rId44" w:history="1">
              <w:r w:rsidR="00056D11" w:rsidRPr="00114A0E">
                <w:rPr>
                  <w:rStyle w:val="Hyperlink"/>
                  <w:color w:val="auto"/>
                  <w:u w:val="none"/>
                </w:rPr>
                <w:t xml:space="preserve">jshegiri@gdeb.com </w:t>
              </w:r>
            </w:hyperlink>
          </w:p>
        </w:tc>
      </w:tr>
      <w:tr w:rsidR="000438A7" w:rsidRPr="00635358" w:rsidTr="00C632F5">
        <w:trPr>
          <w:trHeight w:val="703"/>
        </w:trPr>
        <w:tc>
          <w:tcPr>
            <w:tcW w:w="1728" w:type="dxa"/>
          </w:tcPr>
          <w:p w:rsidR="000438A7" w:rsidRPr="00635358" w:rsidRDefault="000438A7" w:rsidP="00021415">
            <w:r w:rsidRPr="00635358">
              <w:t>Singh</w:t>
            </w:r>
          </w:p>
        </w:tc>
        <w:tc>
          <w:tcPr>
            <w:tcW w:w="1170" w:type="dxa"/>
          </w:tcPr>
          <w:p w:rsidR="000438A7" w:rsidRPr="00635358" w:rsidRDefault="000438A7" w:rsidP="00021415">
            <w:proofErr w:type="spellStart"/>
            <w:r w:rsidRPr="00635358">
              <w:t>Brij</w:t>
            </w:r>
            <w:proofErr w:type="spellEnd"/>
          </w:p>
        </w:tc>
        <w:tc>
          <w:tcPr>
            <w:tcW w:w="1856" w:type="dxa"/>
          </w:tcPr>
          <w:p w:rsidR="000438A7" w:rsidRPr="00635358" w:rsidRDefault="000438A7" w:rsidP="00021415">
            <w:r w:rsidRPr="00635358">
              <w:t>John Deere Electronic Solutions</w:t>
            </w:r>
          </w:p>
        </w:tc>
        <w:tc>
          <w:tcPr>
            <w:tcW w:w="3516" w:type="dxa"/>
          </w:tcPr>
          <w:p w:rsidR="000438A7" w:rsidRPr="00635358" w:rsidRDefault="00486543" w:rsidP="00021415">
            <w:r w:rsidRPr="00635358">
              <w:t>singhbrijn@johndeere.com</w:t>
            </w:r>
          </w:p>
        </w:tc>
      </w:tr>
      <w:tr w:rsidR="00056D11" w:rsidRPr="00114A0E" w:rsidTr="00C632F5">
        <w:trPr>
          <w:trHeight w:val="703"/>
        </w:trPr>
        <w:tc>
          <w:tcPr>
            <w:tcW w:w="1728" w:type="dxa"/>
          </w:tcPr>
          <w:p w:rsidR="00056D11" w:rsidRPr="00114A0E" w:rsidRDefault="00056D11" w:rsidP="00021415">
            <w:r w:rsidRPr="00114A0E">
              <w:t>Sofos</w:t>
            </w:r>
          </w:p>
        </w:tc>
        <w:tc>
          <w:tcPr>
            <w:tcW w:w="1170" w:type="dxa"/>
          </w:tcPr>
          <w:p w:rsidR="00056D11" w:rsidRPr="00114A0E" w:rsidRDefault="00056D11" w:rsidP="00021415">
            <w:r w:rsidRPr="00114A0E">
              <w:t>Maria</w:t>
            </w:r>
          </w:p>
        </w:tc>
        <w:tc>
          <w:tcPr>
            <w:tcW w:w="1856" w:type="dxa"/>
            <w:hideMark/>
          </w:tcPr>
          <w:p w:rsidR="00056D11" w:rsidRPr="00114A0E" w:rsidRDefault="00056D11" w:rsidP="00021415">
            <w:r w:rsidRPr="00114A0E">
              <w:t>DOE AMO</w:t>
            </w:r>
          </w:p>
        </w:tc>
        <w:tc>
          <w:tcPr>
            <w:tcW w:w="3516" w:type="dxa"/>
            <w:hideMark/>
          </w:tcPr>
          <w:p w:rsidR="00056D11" w:rsidRPr="00114A0E" w:rsidRDefault="007C2AAC" w:rsidP="00021415">
            <w:hyperlink r:id="rId45" w:history="1">
              <w:r w:rsidR="00056D11" w:rsidRPr="00114A0E">
                <w:rPr>
                  <w:rStyle w:val="Hyperlink"/>
                  <w:color w:val="auto"/>
                  <w:u w:val="none"/>
                </w:rPr>
                <w:t>Marina.Sofos@EE.Doe.Gov</w:t>
              </w:r>
            </w:hyperlink>
          </w:p>
        </w:tc>
      </w:tr>
      <w:tr w:rsidR="00056D11" w:rsidRPr="00114A0E" w:rsidTr="00C632F5">
        <w:trPr>
          <w:trHeight w:val="703"/>
        </w:trPr>
        <w:tc>
          <w:tcPr>
            <w:tcW w:w="1728" w:type="dxa"/>
          </w:tcPr>
          <w:p w:rsidR="00056D11" w:rsidRPr="00114A0E" w:rsidRDefault="00056D11" w:rsidP="00021415">
            <w:proofErr w:type="spellStart"/>
            <w:r w:rsidRPr="00114A0E">
              <w:t>Steurer</w:t>
            </w:r>
            <w:proofErr w:type="spellEnd"/>
          </w:p>
        </w:tc>
        <w:tc>
          <w:tcPr>
            <w:tcW w:w="1170" w:type="dxa"/>
          </w:tcPr>
          <w:p w:rsidR="00056D11" w:rsidRPr="00114A0E" w:rsidRDefault="00056D11" w:rsidP="00021415">
            <w:proofErr w:type="spellStart"/>
            <w:r w:rsidRPr="00114A0E">
              <w:t>Mischa</w:t>
            </w:r>
            <w:proofErr w:type="spellEnd"/>
          </w:p>
        </w:tc>
        <w:tc>
          <w:tcPr>
            <w:tcW w:w="1856" w:type="dxa"/>
            <w:hideMark/>
          </w:tcPr>
          <w:p w:rsidR="00056D11" w:rsidRPr="00114A0E" w:rsidRDefault="00056D11" w:rsidP="00021415">
            <w:r w:rsidRPr="00114A0E">
              <w:t>Florida State Univ</w:t>
            </w:r>
            <w:r w:rsidR="00635358">
              <w:t>ersity</w:t>
            </w:r>
            <w:r w:rsidRPr="00114A0E">
              <w:t xml:space="preserve"> CAPS</w:t>
            </w:r>
          </w:p>
        </w:tc>
        <w:tc>
          <w:tcPr>
            <w:tcW w:w="3516" w:type="dxa"/>
            <w:hideMark/>
          </w:tcPr>
          <w:p w:rsidR="00056D11" w:rsidRPr="00114A0E" w:rsidRDefault="007C2AAC" w:rsidP="00021415">
            <w:hyperlink r:id="rId46" w:history="1">
              <w:r w:rsidR="00056D11" w:rsidRPr="00114A0E">
                <w:rPr>
                  <w:rStyle w:val="Hyperlink"/>
                  <w:color w:val="auto"/>
                  <w:u w:val="none"/>
                </w:rPr>
                <w:t xml:space="preserve">steurer@caps.fsu.edu </w:t>
              </w:r>
            </w:hyperlink>
          </w:p>
        </w:tc>
      </w:tr>
      <w:tr w:rsidR="00056D11" w:rsidRPr="00114A0E" w:rsidTr="00C632F5">
        <w:trPr>
          <w:trHeight w:val="703"/>
        </w:trPr>
        <w:tc>
          <w:tcPr>
            <w:tcW w:w="1728" w:type="dxa"/>
            <w:noWrap/>
          </w:tcPr>
          <w:p w:rsidR="00056D11" w:rsidRPr="00114A0E" w:rsidRDefault="00056D11" w:rsidP="00021415">
            <w:proofErr w:type="spellStart"/>
            <w:r w:rsidRPr="00114A0E">
              <w:t>Superczynski</w:t>
            </w:r>
            <w:proofErr w:type="spellEnd"/>
          </w:p>
        </w:tc>
        <w:tc>
          <w:tcPr>
            <w:tcW w:w="1170" w:type="dxa"/>
          </w:tcPr>
          <w:p w:rsidR="00056D11" w:rsidRPr="00114A0E" w:rsidRDefault="00056D11" w:rsidP="00021415">
            <w:r w:rsidRPr="00114A0E">
              <w:t>Matthew</w:t>
            </w:r>
          </w:p>
        </w:tc>
        <w:tc>
          <w:tcPr>
            <w:tcW w:w="1856" w:type="dxa"/>
            <w:hideMark/>
          </w:tcPr>
          <w:p w:rsidR="00056D11" w:rsidRPr="00114A0E" w:rsidRDefault="00056D11" w:rsidP="00021415">
            <w:r w:rsidRPr="00114A0E">
              <w:t>Northrop Grumman Corp</w:t>
            </w:r>
          </w:p>
        </w:tc>
        <w:tc>
          <w:tcPr>
            <w:tcW w:w="3516" w:type="dxa"/>
            <w:noWrap/>
            <w:hideMark/>
          </w:tcPr>
          <w:p w:rsidR="00056D11" w:rsidRPr="00114A0E" w:rsidRDefault="007C2AAC" w:rsidP="00021415">
            <w:hyperlink r:id="rId47" w:history="1">
              <w:r w:rsidR="00056D11" w:rsidRPr="00114A0E">
                <w:rPr>
                  <w:rStyle w:val="Hyperlink"/>
                  <w:color w:val="auto"/>
                  <w:u w:val="none"/>
                </w:rPr>
                <w:t>matthew.superczynski@ngc.com</w:t>
              </w:r>
            </w:hyperlink>
          </w:p>
        </w:tc>
      </w:tr>
      <w:tr w:rsidR="00056D11" w:rsidRPr="00114A0E" w:rsidTr="00C632F5">
        <w:trPr>
          <w:trHeight w:val="703"/>
        </w:trPr>
        <w:tc>
          <w:tcPr>
            <w:tcW w:w="1728" w:type="dxa"/>
          </w:tcPr>
          <w:p w:rsidR="00056D11" w:rsidRPr="00114A0E" w:rsidRDefault="00056D11" w:rsidP="00021415">
            <w:r w:rsidRPr="00114A0E">
              <w:t>Wang</w:t>
            </w:r>
          </w:p>
        </w:tc>
        <w:tc>
          <w:tcPr>
            <w:tcW w:w="1170" w:type="dxa"/>
          </w:tcPr>
          <w:p w:rsidR="00056D11" w:rsidRPr="00114A0E" w:rsidRDefault="00056D11" w:rsidP="00021415">
            <w:r w:rsidRPr="00114A0E">
              <w:t xml:space="preserve">Fred </w:t>
            </w:r>
          </w:p>
        </w:tc>
        <w:tc>
          <w:tcPr>
            <w:tcW w:w="1856" w:type="dxa"/>
            <w:hideMark/>
          </w:tcPr>
          <w:p w:rsidR="00056D11" w:rsidRPr="00114A0E" w:rsidRDefault="00056D11" w:rsidP="00021415">
            <w:r w:rsidRPr="00114A0E">
              <w:t>University of Tennessee, Knoxville</w:t>
            </w:r>
          </w:p>
        </w:tc>
        <w:tc>
          <w:tcPr>
            <w:tcW w:w="3516" w:type="dxa"/>
            <w:noWrap/>
            <w:hideMark/>
          </w:tcPr>
          <w:p w:rsidR="00056D11" w:rsidRPr="00114A0E" w:rsidRDefault="007C2AAC" w:rsidP="00021415">
            <w:hyperlink r:id="rId48" w:history="1">
              <w:r w:rsidR="00056D11" w:rsidRPr="00114A0E">
                <w:rPr>
                  <w:rStyle w:val="Hyperlink"/>
                  <w:color w:val="auto"/>
                  <w:u w:val="none"/>
                </w:rPr>
                <w:t>fred.wang@utk.edu</w:t>
              </w:r>
            </w:hyperlink>
          </w:p>
        </w:tc>
      </w:tr>
      <w:tr w:rsidR="00056D11" w:rsidRPr="00114A0E" w:rsidTr="00C632F5">
        <w:trPr>
          <w:trHeight w:val="703"/>
        </w:trPr>
        <w:tc>
          <w:tcPr>
            <w:tcW w:w="1728" w:type="dxa"/>
            <w:noWrap/>
          </w:tcPr>
          <w:p w:rsidR="00056D11" w:rsidRPr="00114A0E" w:rsidRDefault="00056D11" w:rsidP="00021415">
            <w:r w:rsidRPr="00114A0E">
              <w:t xml:space="preserve">Wijenayake, </w:t>
            </w:r>
          </w:p>
        </w:tc>
        <w:tc>
          <w:tcPr>
            <w:tcW w:w="1170" w:type="dxa"/>
          </w:tcPr>
          <w:p w:rsidR="00056D11" w:rsidRPr="00114A0E" w:rsidRDefault="00056D11" w:rsidP="00021415">
            <w:r w:rsidRPr="00114A0E">
              <w:t>Ajith H.</w:t>
            </w:r>
          </w:p>
        </w:tc>
        <w:tc>
          <w:tcPr>
            <w:tcW w:w="1856" w:type="dxa"/>
            <w:noWrap/>
            <w:hideMark/>
          </w:tcPr>
          <w:p w:rsidR="00056D11" w:rsidRPr="00114A0E" w:rsidRDefault="00056D11" w:rsidP="00021415">
            <w:r w:rsidRPr="00114A0E">
              <w:t>DRS Power Control &amp; Technologies, Inc.</w:t>
            </w:r>
          </w:p>
        </w:tc>
        <w:tc>
          <w:tcPr>
            <w:tcW w:w="3516" w:type="dxa"/>
            <w:noWrap/>
            <w:hideMark/>
          </w:tcPr>
          <w:p w:rsidR="00056D11" w:rsidRPr="00114A0E" w:rsidRDefault="007C2AAC" w:rsidP="00021415">
            <w:hyperlink r:id="rId49" w:history="1">
              <w:r w:rsidR="00056D11" w:rsidRPr="00114A0E">
                <w:rPr>
                  <w:rStyle w:val="Hyperlink"/>
                  <w:color w:val="auto"/>
                  <w:u w:val="none"/>
                </w:rPr>
                <w:t>ajithhwijenayake@drs-pct.com</w:t>
              </w:r>
            </w:hyperlink>
          </w:p>
        </w:tc>
      </w:tr>
      <w:tr w:rsidR="00056D11" w:rsidRPr="00114A0E" w:rsidTr="00C632F5">
        <w:trPr>
          <w:trHeight w:val="703"/>
        </w:trPr>
        <w:tc>
          <w:tcPr>
            <w:tcW w:w="1728" w:type="dxa"/>
          </w:tcPr>
          <w:p w:rsidR="00056D11" w:rsidRPr="00114A0E" w:rsidRDefault="00056D11" w:rsidP="00021415">
            <w:proofErr w:type="spellStart"/>
            <w:r w:rsidRPr="00114A0E">
              <w:t>Wolk</w:t>
            </w:r>
            <w:proofErr w:type="spellEnd"/>
          </w:p>
        </w:tc>
        <w:tc>
          <w:tcPr>
            <w:tcW w:w="1170" w:type="dxa"/>
          </w:tcPr>
          <w:p w:rsidR="00056D11" w:rsidRPr="00114A0E" w:rsidRDefault="00056D11" w:rsidP="00021415">
            <w:r w:rsidRPr="00114A0E">
              <w:t>Ron</w:t>
            </w:r>
          </w:p>
        </w:tc>
        <w:tc>
          <w:tcPr>
            <w:tcW w:w="1856" w:type="dxa"/>
            <w:hideMark/>
          </w:tcPr>
          <w:p w:rsidR="00056D11" w:rsidRPr="00114A0E" w:rsidRDefault="00056D11" w:rsidP="00021415">
            <w:r w:rsidRPr="00114A0E">
              <w:t>Consultant</w:t>
            </w:r>
          </w:p>
        </w:tc>
        <w:tc>
          <w:tcPr>
            <w:tcW w:w="3516" w:type="dxa"/>
            <w:hideMark/>
          </w:tcPr>
          <w:p w:rsidR="00056D11" w:rsidRPr="00114A0E" w:rsidRDefault="007C2AAC" w:rsidP="00021415">
            <w:hyperlink r:id="rId50" w:history="1">
              <w:r w:rsidR="00056D11" w:rsidRPr="00114A0E">
                <w:rPr>
                  <w:rStyle w:val="Hyperlink"/>
                  <w:color w:val="auto"/>
                  <w:u w:val="none"/>
                </w:rPr>
                <w:t>wolkintts@aol.com</w:t>
              </w:r>
            </w:hyperlink>
          </w:p>
        </w:tc>
      </w:tr>
      <w:tr w:rsidR="00056D11" w:rsidRPr="00114A0E" w:rsidTr="00C632F5">
        <w:trPr>
          <w:trHeight w:val="703"/>
        </w:trPr>
        <w:tc>
          <w:tcPr>
            <w:tcW w:w="1728" w:type="dxa"/>
          </w:tcPr>
          <w:p w:rsidR="00056D11" w:rsidRPr="00114A0E" w:rsidRDefault="00056D11" w:rsidP="00021415">
            <w:r w:rsidRPr="00114A0E">
              <w:t>Xu</w:t>
            </w:r>
          </w:p>
        </w:tc>
        <w:tc>
          <w:tcPr>
            <w:tcW w:w="1170" w:type="dxa"/>
          </w:tcPr>
          <w:p w:rsidR="00056D11" w:rsidRPr="00114A0E" w:rsidRDefault="00056D11" w:rsidP="00021415">
            <w:r w:rsidRPr="00114A0E">
              <w:t xml:space="preserve">Longya </w:t>
            </w:r>
          </w:p>
        </w:tc>
        <w:tc>
          <w:tcPr>
            <w:tcW w:w="1856" w:type="dxa"/>
            <w:hideMark/>
          </w:tcPr>
          <w:p w:rsidR="00056D11" w:rsidRPr="00114A0E" w:rsidRDefault="00056D11" w:rsidP="00021415">
            <w:r w:rsidRPr="00114A0E">
              <w:t>Ohio State University</w:t>
            </w:r>
          </w:p>
        </w:tc>
        <w:tc>
          <w:tcPr>
            <w:tcW w:w="3516" w:type="dxa"/>
            <w:hideMark/>
          </w:tcPr>
          <w:p w:rsidR="00056D11" w:rsidRPr="00114A0E" w:rsidRDefault="007C2AAC" w:rsidP="00021415">
            <w:hyperlink r:id="rId51" w:history="1">
              <w:r w:rsidR="00056D11" w:rsidRPr="00114A0E">
                <w:rPr>
                  <w:rStyle w:val="Hyperlink"/>
                  <w:color w:val="auto"/>
                  <w:u w:val="none"/>
                </w:rPr>
                <w:t>longya@ece.osu.edu</w:t>
              </w:r>
            </w:hyperlink>
          </w:p>
        </w:tc>
      </w:tr>
    </w:tbl>
    <w:p w:rsidR="007D3158" w:rsidRPr="00114A0E" w:rsidRDefault="007D3158" w:rsidP="00021415"/>
    <w:p w:rsidR="00262F44" w:rsidRPr="00114A0E" w:rsidRDefault="00262F44" w:rsidP="00021415"/>
    <w:p w:rsidR="00262F44" w:rsidRPr="00114A0E" w:rsidRDefault="00262F44" w:rsidP="00021415">
      <w:pPr>
        <w:spacing w:after="160" w:line="259" w:lineRule="auto"/>
      </w:pPr>
      <w:r w:rsidRPr="00114A0E">
        <w:br w:type="page"/>
      </w:r>
    </w:p>
    <w:p w:rsidR="00262F44" w:rsidRPr="000645E1" w:rsidRDefault="00DF69A4" w:rsidP="00021415">
      <w:pPr>
        <w:ind w:left="360"/>
        <w:jc w:val="center"/>
        <w:rPr>
          <w:b/>
          <w:sz w:val="28"/>
          <w:szCs w:val="28"/>
        </w:rPr>
      </w:pPr>
      <w:r w:rsidRPr="000645E1">
        <w:rPr>
          <w:b/>
          <w:sz w:val="28"/>
          <w:szCs w:val="28"/>
        </w:rPr>
        <w:lastRenderedPageBreak/>
        <w:t>C.</w:t>
      </w:r>
      <w:r w:rsidR="00635358">
        <w:rPr>
          <w:b/>
          <w:sz w:val="28"/>
          <w:szCs w:val="28"/>
        </w:rPr>
        <w:t xml:space="preserve"> </w:t>
      </w:r>
      <w:r w:rsidR="00262F44" w:rsidRPr="000645E1">
        <w:rPr>
          <w:b/>
          <w:sz w:val="28"/>
          <w:szCs w:val="28"/>
        </w:rPr>
        <w:t>List of Presentations</w:t>
      </w:r>
    </w:p>
    <w:p w:rsidR="00AF3EAC" w:rsidRPr="00114A0E" w:rsidRDefault="00AF3EAC" w:rsidP="00021415"/>
    <w:p w:rsidR="00AF3EAC" w:rsidRPr="00DF69A4" w:rsidRDefault="00AF3EAC" w:rsidP="00021415">
      <w:pPr>
        <w:rPr>
          <w:b/>
        </w:rPr>
      </w:pPr>
      <w:r w:rsidRPr="00DF69A4">
        <w:rPr>
          <w:b/>
        </w:rPr>
        <w:t>Agarwal</w:t>
      </w:r>
    </w:p>
    <w:p w:rsidR="00FE56BE" w:rsidRPr="00C22A42" w:rsidRDefault="00FE56BE" w:rsidP="00021415">
      <w:pPr>
        <w:rPr>
          <w:b/>
          <w:i/>
        </w:rPr>
      </w:pPr>
      <w:r w:rsidRPr="00114A0E">
        <w:t>Anant Agarwal</w:t>
      </w:r>
      <w:proofErr w:type="gramStart"/>
      <w:r w:rsidR="005444C8" w:rsidRPr="00114A0E">
        <w:t>,(</w:t>
      </w:r>
      <w:proofErr w:type="gramEnd"/>
      <w:r w:rsidR="005444C8" w:rsidRPr="00114A0E">
        <w:t>DOE),</w:t>
      </w:r>
      <w:r w:rsidRPr="00C22A42">
        <w:rPr>
          <w:b/>
          <w:bCs/>
          <w:i/>
        </w:rPr>
        <w:t xml:space="preserve">The Scale-Up of Wide </w:t>
      </w:r>
      <w:proofErr w:type="spellStart"/>
      <w:r w:rsidRPr="00C22A42">
        <w:rPr>
          <w:b/>
          <w:bCs/>
          <w:i/>
        </w:rPr>
        <w:t>Bandgap</w:t>
      </w:r>
      <w:proofErr w:type="spellEnd"/>
      <w:r w:rsidRPr="00C22A42">
        <w:rPr>
          <w:b/>
          <w:bCs/>
          <w:i/>
        </w:rPr>
        <w:t xml:space="preserve"> Power Semiconductor Technology and Power Electronics</w:t>
      </w:r>
    </w:p>
    <w:p w:rsidR="00FE56BE" w:rsidRPr="00114A0E" w:rsidRDefault="00FE56BE" w:rsidP="00021415"/>
    <w:p w:rsidR="00AF3EAC" w:rsidRPr="00DF69A4" w:rsidRDefault="00AF3EAC" w:rsidP="00021415">
      <w:pPr>
        <w:rPr>
          <w:b/>
        </w:rPr>
      </w:pPr>
      <w:r w:rsidRPr="00DF69A4">
        <w:rPr>
          <w:b/>
        </w:rPr>
        <w:t>Amy</w:t>
      </w:r>
    </w:p>
    <w:p w:rsidR="00FE56BE" w:rsidRPr="00C22A42" w:rsidRDefault="008976EE" w:rsidP="00021415">
      <w:pPr>
        <w:rPr>
          <w:b/>
        </w:rPr>
      </w:pPr>
      <w:r w:rsidRPr="00114A0E">
        <w:t xml:space="preserve">John Amy (US Navy), </w:t>
      </w:r>
      <w:r w:rsidR="009902DA" w:rsidRPr="00C22A42">
        <w:rPr>
          <w:b/>
          <w:i/>
        </w:rPr>
        <w:t>Implications of Silicon-Carbide (SiC) Technology on All-Electric S</w:t>
      </w:r>
      <w:r w:rsidRPr="00C22A42">
        <w:rPr>
          <w:b/>
          <w:i/>
        </w:rPr>
        <w:t>hips</w:t>
      </w:r>
    </w:p>
    <w:p w:rsidR="008976EE" w:rsidRPr="00C22A42" w:rsidRDefault="008976EE" w:rsidP="00021415">
      <w:pPr>
        <w:rPr>
          <w:b/>
        </w:rPr>
      </w:pPr>
    </w:p>
    <w:p w:rsidR="00AF3EAC" w:rsidRPr="00DF69A4" w:rsidRDefault="00AF3EAC" w:rsidP="00021415">
      <w:pPr>
        <w:rPr>
          <w:b/>
        </w:rPr>
      </w:pPr>
      <w:r w:rsidRPr="00DF69A4">
        <w:rPr>
          <w:b/>
        </w:rPr>
        <w:t>Arshad</w:t>
      </w:r>
    </w:p>
    <w:p w:rsidR="008976EE" w:rsidRPr="00C22A42" w:rsidRDefault="008976EE" w:rsidP="00021415">
      <w:pPr>
        <w:rPr>
          <w:b/>
        </w:rPr>
      </w:pPr>
      <w:r w:rsidRPr="00114A0E">
        <w:t xml:space="preserve">Waqas Arshad (ABB), </w:t>
      </w:r>
      <w:r w:rsidRPr="00C22A42">
        <w:rPr>
          <w:b/>
          <w:i/>
        </w:rPr>
        <w:t>High MW Converters - Role of SiC</w:t>
      </w:r>
    </w:p>
    <w:p w:rsidR="008976EE" w:rsidRPr="00114A0E" w:rsidRDefault="008976EE" w:rsidP="00021415"/>
    <w:p w:rsidR="00AF3EAC" w:rsidRPr="00DF69A4" w:rsidRDefault="00AF3EAC" w:rsidP="00021415">
      <w:pPr>
        <w:rPr>
          <w:b/>
        </w:rPr>
      </w:pPr>
      <w:r w:rsidRPr="00DF69A4">
        <w:rPr>
          <w:b/>
        </w:rPr>
        <w:t>Bhattacharya</w:t>
      </w:r>
    </w:p>
    <w:p w:rsidR="008976EE" w:rsidRPr="00114A0E" w:rsidRDefault="000F5273" w:rsidP="00021415">
      <w:proofErr w:type="spellStart"/>
      <w:r w:rsidRPr="00114A0E">
        <w:t>Subhashish</w:t>
      </w:r>
      <w:proofErr w:type="spellEnd"/>
      <w:r w:rsidRPr="00114A0E">
        <w:t xml:space="preserve"> Bhattacharya (</w:t>
      </w:r>
      <w:r w:rsidR="008976EE" w:rsidRPr="00114A0E">
        <w:t>North Carolina University</w:t>
      </w:r>
      <w:r w:rsidRPr="00114A0E">
        <w:t xml:space="preserve">) </w:t>
      </w:r>
      <w:r w:rsidRPr="00C22A42">
        <w:rPr>
          <w:b/>
          <w:i/>
        </w:rPr>
        <w:t>High Megawatt MV Drives</w:t>
      </w:r>
    </w:p>
    <w:p w:rsidR="008976EE" w:rsidRPr="00114A0E" w:rsidRDefault="008976EE" w:rsidP="00021415"/>
    <w:p w:rsidR="00FE56BE" w:rsidRPr="00DF69A4" w:rsidRDefault="00FE56BE" w:rsidP="00021415">
      <w:pPr>
        <w:rPr>
          <w:b/>
        </w:rPr>
      </w:pPr>
      <w:r w:rsidRPr="00DF69A4">
        <w:rPr>
          <w:b/>
        </w:rPr>
        <w:t>Chin</w:t>
      </w:r>
    </w:p>
    <w:p w:rsidR="009902DA" w:rsidRPr="00114A0E" w:rsidRDefault="008976EE" w:rsidP="00021415">
      <w:r w:rsidRPr="00114A0E">
        <w:t>Robert Chin (ABB)</w:t>
      </w:r>
      <w:r w:rsidR="000F5273" w:rsidRPr="00114A0E">
        <w:t>,</w:t>
      </w:r>
      <w:r w:rsidR="009902DA" w:rsidRPr="00114A0E">
        <w:t xml:space="preserve"> </w:t>
      </w:r>
      <w:r w:rsidR="009902DA" w:rsidRPr="00114A0E">
        <w:rPr>
          <w:i/>
        </w:rPr>
        <w:t xml:space="preserve">Overview – </w:t>
      </w:r>
      <w:r w:rsidR="009902DA" w:rsidRPr="00C22A42">
        <w:rPr>
          <w:b/>
          <w:i/>
        </w:rPr>
        <w:t>ABB in Motors and Generators</w:t>
      </w:r>
    </w:p>
    <w:p w:rsidR="008976EE" w:rsidRPr="00114A0E" w:rsidRDefault="008976EE" w:rsidP="00021415"/>
    <w:p w:rsidR="005444C8" w:rsidRPr="00DF69A4" w:rsidRDefault="005444C8" w:rsidP="00021415">
      <w:pPr>
        <w:rPr>
          <w:b/>
        </w:rPr>
      </w:pPr>
      <w:r w:rsidRPr="00DF69A4">
        <w:rPr>
          <w:b/>
        </w:rPr>
        <w:t>Cuzner</w:t>
      </w:r>
    </w:p>
    <w:p w:rsidR="008976EE" w:rsidRPr="00114A0E" w:rsidRDefault="008976EE" w:rsidP="00021415">
      <w:pPr>
        <w:rPr>
          <w:i/>
        </w:rPr>
      </w:pPr>
      <w:r w:rsidRPr="00114A0E">
        <w:t xml:space="preserve">Rob </w:t>
      </w:r>
      <w:r w:rsidR="00FE56BE" w:rsidRPr="00114A0E">
        <w:t>Cuzner</w:t>
      </w:r>
      <w:r w:rsidRPr="00114A0E">
        <w:t xml:space="preserve"> (DRS)</w:t>
      </w:r>
      <w:r w:rsidR="009902DA" w:rsidRPr="00114A0E">
        <w:t xml:space="preserve">, </w:t>
      </w:r>
      <w:r w:rsidRPr="00C22A42">
        <w:rPr>
          <w:b/>
          <w:i/>
        </w:rPr>
        <w:t>Navy Drive Systems</w:t>
      </w:r>
      <w:r w:rsidR="009902DA" w:rsidRPr="00C22A42">
        <w:rPr>
          <w:b/>
          <w:i/>
        </w:rPr>
        <w:t xml:space="preserve"> - </w:t>
      </w:r>
      <w:r w:rsidRPr="00C22A42">
        <w:rPr>
          <w:b/>
          <w:bCs/>
          <w:i/>
        </w:rPr>
        <w:t>Requirements, Issues &amp; Solutions</w:t>
      </w:r>
    </w:p>
    <w:p w:rsidR="008976EE" w:rsidRPr="00114A0E" w:rsidRDefault="008976EE" w:rsidP="00021415"/>
    <w:p w:rsidR="00AF3EAC" w:rsidRPr="00DF69A4" w:rsidRDefault="00AF3EAC" w:rsidP="00021415">
      <w:pPr>
        <w:rPr>
          <w:b/>
        </w:rPr>
      </w:pPr>
      <w:r w:rsidRPr="00DF69A4">
        <w:rPr>
          <w:b/>
        </w:rPr>
        <w:t>Datta</w:t>
      </w:r>
    </w:p>
    <w:p w:rsidR="008976EE" w:rsidRPr="00114A0E" w:rsidRDefault="009902DA" w:rsidP="00021415">
      <w:pPr>
        <w:rPr>
          <w:i/>
        </w:rPr>
      </w:pPr>
      <w:r w:rsidRPr="00114A0E">
        <w:t>Ra</w:t>
      </w:r>
      <w:r w:rsidR="00D04470">
        <w:t>j</w:t>
      </w:r>
      <w:r w:rsidRPr="00114A0E">
        <w:t>ib Da</w:t>
      </w:r>
      <w:r w:rsidR="008976EE" w:rsidRPr="00114A0E">
        <w:t xml:space="preserve">tta GE), </w:t>
      </w:r>
      <w:r w:rsidR="008976EE" w:rsidRPr="00C22A42">
        <w:rPr>
          <w:rFonts w:eastAsiaTheme="minorHAnsi"/>
          <w:b/>
          <w:bCs/>
          <w:i/>
        </w:rPr>
        <w:t>SiC Applications in High Power</w:t>
      </w:r>
    </w:p>
    <w:p w:rsidR="008976EE" w:rsidRPr="00114A0E" w:rsidRDefault="008976EE" w:rsidP="00021415"/>
    <w:p w:rsidR="00FE56BE" w:rsidRPr="00DF69A4" w:rsidRDefault="00FE56BE" w:rsidP="00021415">
      <w:pPr>
        <w:rPr>
          <w:b/>
        </w:rPr>
      </w:pPr>
      <w:proofErr w:type="spellStart"/>
      <w:r w:rsidRPr="00DF69A4">
        <w:rPr>
          <w:b/>
        </w:rPr>
        <w:t>Giewont</w:t>
      </w:r>
      <w:proofErr w:type="spellEnd"/>
    </w:p>
    <w:p w:rsidR="000F5273" w:rsidRPr="00C22A42" w:rsidRDefault="000F5273" w:rsidP="00021415">
      <w:pPr>
        <w:rPr>
          <w:b/>
          <w:i/>
        </w:rPr>
      </w:pPr>
      <w:r w:rsidRPr="00114A0E">
        <w:t xml:space="preserve">William </w:t>
      </w:r>
      <w:proofErr w:type="spellStart"/>
      <w:r w:rsidRPr="00114A0E">
        <w:t>Giewont</w:t>
      </w:r>
      <w:proofErr w:type="spellEnd"/>
      <w:r w:rsidRPr="00114A0E">
        <w:t xml:space="preserve"> (</w:t>
      </w:r>
      <w:proofErr w:type="spellStart"/>
      <w:r w:rsidRPr="00114A0E">
        <w:t>Vacon</w:t>
      </w:r>
      <w:proofErr w:type="spellEnd"/>
      <w:r w:rsidRPr="00114A0E">
        <w:t xml:space="preserve">), </w:t>
      </w:r>
      <w:r w:rsidRPr="00C22A42">
        <w:rPr>
          <w:b/>
          <w:bCs/>
          <w:i/>
        </w:rPr>
        <w:t>100% Focus on AC Drive and Inverter Products from Small Powers to Multi-Megawatt Solutions</w:t>
      </w:r>
    </w:p>
    <w:p w:rsidR="005444C8" w:rsidRPr="00114A0E" w:rsidRDefault="005444C8" w:rsidP="00021415"/>
    <w:p w:rsidR="00AF3EAC" w:rsidRPr="00DF69A4" w:rsidRDefault="00AF3EAC" w:rsidP="00021415">
      <w:pPr>
        <w:rPr>
          <w:b/>
        </w:rPr>
      </w:pPr>
      <w:r w:rsidRPr="00DF69A4">
        <w:rPr>
          <w:b/>
        </w:rPr>
        <w:t>Hefner</w:t>
      </w:r>
    </w:p>
    <w:p w:rsidR="00A422C0" w:rsidRPr="00C22A42" w:rsidRDefault="00A422C0" w:rsidP="00021415">
      <w:pPr>
        <w:rPr>
          <w:b/>
        </w:rPr>
      </w:pPr>
      <w:r w:rsidRPr="00114A0E">
        <w:t xml:space="preserve">Al Hefner (NIST), </w:t>
      </w:r>
      <w:r w:rsidRPr="00C22A42">
        <w:rPr>
          <w:b/>
          <w:bCs/>
          <w:i/>
        </w:rPr>
        <w:t>High-Megawatt Variable-Speed-Drive</w:t>
      </w:r>
      <w:r w:rsidR="00C22A42">
        <w:rPr>
          <w:b/>
          <w:bCs/>
          <w:i/>
        </w:rPr>
        <w:t xml:space="preserve"> </w:t>
      </w:r>
      <w:r w:rsidRPr="00C22A42">
        <w:rPr>
          <w:b/>
          <w:bCs/>
          <w:i/>
        </w:rPr>
        <w:t>Technology Workshop</w:t>
      </w:r>
    </w:p>
    <w:p w:rsidR="008976EE" w:rsidRPr="00C22A42" w:rsidRDefault="008976EE" w:rsidP="00021415">
      <w:pPr>
        <w:rPr>
          <w:b/>
        </w:rPr>
      </w:pPr>
    </w:p>
    <w:p w:rsidR="00FE56BE" w:rsidRPr="00DF69A4" w:rsidRDefault="00FE56BE" w:rsidP="00021415">
      <w:pPr>
        <w:rPr>
          <w:b/>
        </w:rPr>
      </w:pPr>
      <w:r w:rsidRPr="00DF69A4">
        <w:rPr>
          <w:b/>
        </w:rPr>
        <w:t>Huang</w:t>
      </w:r>
    </w:p>
    <w:p w:rsidR="00001FF5" w:rsidRPr="00DF69A4" w:rsidRDefault="005444C8" w:rsidP="00021415">
      <w:pPr>
        <w:autoSpaceDE w:val="0"/>
        <w:autoSpaceDN w:val="0"/>
        <w:adjustRightInd w:val="0"/>
        <w:rPr>
          <w:rFonts w:eastAsiaTheme="minorHAnsi"/>
          <w:b/>
          <w:i/>
        </w:rPr>
      </w:pPr>
      <w:r w:rsidRPr="00114A0E">
        <w:t>Sean Huang (ExxonMobil</w:t>
      </w:r>
      <w:r w:rsidR="00001FF5" w:rsidRPr="00114A0E">
        <w:t xml:space="preserve"> Development Company), </w:t>
      </w:r>
      <w:r w:rsidR="00001FF5" w:rsidRPr="00DF69A4">
        <w:rPr>
          <w:rFonts w:eastAsiaTheme="minorHAnsi"/>
          <w:b/>
          <w:i/>
        </w:rPr>
        <w:t>Applications of High</w:t>
      </w:r>
      <w:r w:rsidR="00001FF5" w:rsidRPr="00DF69A4">
        <w:rPr>
          <w:rFonts w:ascii="Cambria Math" w:eastAsiaTheme="minorHAnsi" w:hAnsi="Cambria Math" w:cs="Cambria Math"/>
          <w:b/>
          <w:i/>
        </w:rPr>
        <w:t>‐</w:t>
      </w:r>
      <w:r w:rsidR="00001FF5" w:rsidRPr="00DF69A4">
        <w:rPr>
          <w:rFonts w:eastAsiaTheme="minorHAnsi"/>
          <w:b/>
          <w:i/>
        </w:rPr>
        <w:t>Megawatt</w:t>
      </w:r>
    </w:p>
    <w:p w:rsidR="005444C8" w:rsidRPr="00DF69A4" w:rsidRDefault="00001FF5" w:rsidP="00021415">
      <w:pPr>
        <w:rPr>
          <w:b/>
          <w:i/>
        </w:rPr>
      </w:pPr>
      <w:r w:rsidRPr="00DF69A4">
        <w:rPr>
          <w:rFonts w:eastAsiaTheme="minorHAnsi"/>
          <w:b/>
          <w:i/>
        </w:rPr>
        <w:t>VSDs in Oil &amp; Gas Industry</w:t>
      </w:r>
    </w:p>
    <w:p w:rsidR="005444C8" w:rsidRPr="00114A0E" w:rsidRDefault="005444C8" w:rsidP="00021415"/>
    <w:p w:rsidR="00FE56BE" w:rsidRPr="00DF69A4" w:rsidRDefault="00FE56BE" w:rsidP="00021415">
      <w:pPr>
        <w:rPr>
          <w:b/>
        </w:rPr>
      </w:pPr>
      <w:r w:rsidRPr="00DF69A4">
        <w:rPr>
          <w:b/>
        </w:rPr>
        <w:t>Krishnamurthy</w:t>
      </w:r>
    </w:p>
    <w:p w:rsidR="008976EE" w:rsidRPr="00114A0E" w:rsidRDefault="008976EE" w:rsidP="00021415">
      <w:pPr>
        <w:rPr>
          <w:i/>
        </w:rPr>
      </w:pPr>
      <w:proofErr w:type="spellStart"/>
      <w:r w:rsidRPr="00114A0E">
        <w:t>Shashank</w:t>
      </w:r>
      <w:proofErr w:type="spellEnd"/>
      <w:r w:rsidRPr="00114A0E">
        <w:t xml:space="preserve"> </w:t>
      </w:r>
      <w:r w:rsidR="00A422C0" w:rsidRPr="00114A0E">
        <w:t>Krishnamurthy</w:t>
      </w:r>
      <w:r w:rsidR="005444C8" w:rsidRPr="00114A0E">
        <w:t xml:space="preserve"> (United Technology Research Center)</w:t>
      </w:r>
      <w:r w:rsidR="00A422C0" w:rsidRPr="00114A0E">
        <w:t>,</w:t>
      </w:r>
      <w:r w:rsidR="005444C8" w:rsidRPr="00114A0E">
        <w:t xml:space="preserve"> </w:t>
      </w:r>
      <w:r w:rsidRPr="00DF69A4">
        <w:rPr>
          <w:b/>
          <w:i/>
        </w:rPr>
        <w:t xml:space="preserve">High </w:t>
      </w:r>
      <w:proofErr w:type="spellStart"/>
      <w:r w:rsidRPr="00DF69A4">
        <w:rPr>
          <w:b/>
          <w:i/>
        </w:rPr>
        <w:t>MegaWatt</w:t>
      </w:r>
      <w:proofErr w:type="spellEnd"/>
      <w:r w:rsidRPr="00DF69A4">
        <w:rPr>
          <w:b/>
          <w:i/>
        </w:rPr>
        <w:t xml:space="preserve"> Drives for HVAC</w:t>
      </w:r>
    </w:p>
    <w:p w:rsidR="005444C8" w:rsidRPr="00114A0E" w:rsidRDefault="005444C8" w:rsidP="00021415"/>
    <w:p w:rsidR="00A422C0" w:rsidRPr="00DF69A4" w:rsidRDefault="00FE56BE" w:rsidP="00021415">
      <w:pPr>
        <w:rPr>
          <w:b/>
        </w:rPr>
      </w:pPr>
      <w:r w:rsidRPr="00DF69A4">
        <w:rPr>
          <w:b/>
        </w:rPr>
        <w:t>Leppanen</w:t>
      </w:r>
    </w:p>
    <w:p w:rsidR="00FE56BE" w:rsidRPr="00114A0E" w:rsidRDefault="00A422C0" w:rsidP="00021415">
      <w:proofErr w:type="spellStart"/>
      <w:r w:rsidRPr="00114A0E">
        <w:t>Veli-matti</w:t>
      </w:r>
      <w:proofErr w:type="spellEnd"/>
      <w:r w:rsidRPr="00114A0E">
        <w:t xml:space="preserve"> Leppanen (ABB)</w:t>
      </w:r>
      <w:r w:rsidR="00A56A07" w:rsidRPr="00114A0E">
        <w:t>,</w:t>
      </w:r>
      <w:r w:rsidRPr="00114A0E">
        <w:t xml:space="preserve"> </w:t>
      </w:r>
      <w:r w:rsidRPr="00114A0E">
        <w:rPr>
          <w:i/>
        </w:rPr>
        <w:t xml:space="preserve">Power Trains – </w:t>
      </w:r>
      <w:r w:rsidRPr="00DF69A4">
        <w:rPr>
          <w:b/>
          <w:i/>
        </w:rPr>
        <w:t>Future High Megawatt Drives</w:t>
      </w:r>
    </w:p>
    <w:p w:rsidR="005444C8" w:rsidRPr="00114A0E" w:rsidRDefault="005444C8" w:rsidP="00021415"/>
    <w:p w:rsidR="00AF3EAC" w:rsidRPr="00DF69A4" w:rsidRDefault="00AF3EAC" w:rsidP="00021415">
      <w:pPr>
        <w:rPr>
          <w:b/>
        </w:rPr>
      </w:pPr>
      <w:r w:rsidRPr="00DF69A4">
        <w:rPr>
          <w:b/>
        </w:rPr>
        <w:t>Lipo 1</w:t>
      </w:r>
    </w:p>
    <w:p w:rsidR="00A422C0" w:rsidRPr="00114A0E" w:rsidRDefault="00A422C0" w:rsidP="00021415">
      <w:r w:rsidRPr="00114A0E">
        <w:t>Tom Lipo</w:t>
      </w:r>
      <w:r w:rsidR="00001FF5" w:rsidRPr="00114A0E">
        <w:t>,</w:t>
      </w:r>
      <w:r w:rsidRPr="00114A0E">
        <w:t xml:space="preserve"> </w:t>
      </w:r>
      <w:r w:rsidR="00A56A07" w:rsidRPr="00114A0E">
        <w:t xml:space="preserve">(University of Wisconsin – Madison) </w:t>
      </w:r>
      <w:r w:rsidRPr="00DF69A4">
        <w:rPr>
          <w:b/>
          <w:i/>
        </w:rPr>
        <w:t>Overview of Advanced HMW Motors</w:t>
      </w:r>
    </w:p>
    <w:p w:rsidR="005444C8" w:rsidRPr="00114A0E" w:rsidRDefault="005444C8" w:rsidP="00021415"/>
    <w:p w:rsidR="00A84CAC" w:rsidRPr="00114A0E" w:rsidRDefault="00A84CAC" w:rsidP="00021415"/>
    <w:p w:rsidR="00AF3EAC" w:rsidRPr="00DF69A4" w:rsidRDefault="00AF3EAC" w:rsidP="00021415">
      <w:pPr>
        <w:rPr>
          <w:b/>
        </w:rPr>
      </w:pPr>
      <w:r w:rsidRPr="00DF69A4">
        <w:rPr>
          <w:b/>
        </w:rPr>
        <w:t>Lipo 2</w:t>
      </w:r>
    </w:p>
    <w:p w:rsidR="00A422C0" w:rsidRPr="00114A0E" w:rsidRDefault="00DF69A4" w:rsidP="00021415">
      <w:pPr>
        <w:rPr>
          <w:i/>
        </w:rPr>
      </w:pPr>
      <w:r>
        <w:t xml:space="preserve">Tom Lipo </w:t>
      </w:r>
      <w:r w:rsidR="00A56A07" w:rsidRPr="00114A0E">
        <w:t>(University of Wisconsin – Madison),</w:t>
      </w:r>
      <w:r w:rsidR="00A56A07" w:rsidRPr="00114A0E">
        <w:rPr>
          <w:i/>
        </w:rPr>
        <w:t xml:space="preserve"> </w:t>
      </w:r>
      <w:r w:rsidR="00A422C0" w:rsidRPr="00DF69A4">
        <w:rPr>
          <w:b/>
          <w:i/>
        </w:rPr>
        <w:t>Permanen</w:t>
      </w:r>
      <w:r w:rsidR="00001FF5" w:rsidRPr="00DF69A4">
        <w:rPr>
          <w:b/>
          <w:i/>
        </w:rPr>
        <w:t>t Magnet Vernier Mot</w:t>
      </w:r>
      <w:r w:rsidR="00A422C0" w:rsidRPr="00DF69A4">
        <w:rPr>
          <w:b/>
          <w:i/>
        </w:rPr>
        <w:t>ors</w:t>
      </w:r>
    </w:p>
    <w:p w:rsidR="005444C8" w:rsidRPr="00114A0E" w:rsidRDefault="005444C8" w:rsidP="00021415"/>
    <w:p w:rsidR="00FE56BE" w:rsidRPr="00DF69A4" w:rsidRDefault="00FE56BE" w:rsidP="00021415">
      <w:pPr>
        <w:rPr>
          <w:b/>
        </w:rPr>
      </w:pPr>
      <w:r w:rsidRPr="00DF69A4">
        <w:rPr>
          <w:b/>
        </w:rPr>
        <w:t>Liu</w:t>
      </w:r>
    </w:p>
    <w:p w:rsidR="005444C8" w:rsidRPr="00114A0E" w:rsidRDefault="000E1AAE" w:rsidP="00021415">
      <w:r w:rsidRPr="00114A0E">
        <w:t>Peter Liu (Toshiba)</w:t>
      </w:r>
      <w:r w:rsidR="00001FF5" w:rsidRPr="00114A0E">
        <w:t>,</w:t>
      </w:r>
      <w:r w:rsidRPr="00114A0E">
        <w:t xml:space="preserve"> </w:t>
      </w:r>
      <w:r w:rsidRPr="00DF69A4">
        <w:rPr>
          <w:b/>
          <w:i/>
        </w:rPr>
        <w:t>Toshiba ECO Style</w:t>
      </w:r>
    </w:p>
    <w:p w:rsidR="000E1AAE" w:rsidRPr="00114A0E" w:rsidRDefault="000E1AAE" w:rsidP="00021415"/>
    <w:p w:rsidR="00FE56BE" w:rsidRPr="00DF69A4" w:rsidRDefault="00FE56BE" w:rsidP="00021415">
      <w:pPr>
        <w:rPr>
          <w:b/>
        </w:rPr>
      </w:pPr>
      <w:r w:rsidRPr="00DF69A4">
        <w:rPr>
          <w:b/>
        </w:rPr>
        <w:t>Raju</w:t>
      </w:r>
    </w:p>
    <w:p w:rsidR="000E1AAE" w:rsidRPr="00DF69A4" w:rsidRDefault="000E1AAE" w:rsidP="00021415">
      <w:pPr>
        <w:rPr>
          <w:b/>
        </w:rPr>
      </w:pPr>
      <w:r w:rsidRPr="00114A0E">
        <w:t xml:space="preserve">Ravi Raju (GE), </w:t>
      </w:r>
      <w:r w:rsidRPr="00DF69A4">
        <w:rPr>
          <w:b/>
          <w:i/>
        </w:rPr>
        <w:t>Silicon Carbide High Voltage, High Frequency Conversion</w:t>
      </w:r>
    </w:p>
    <w:p w:rsidR="005444C8" w:rsidRPr="00DF69A4" w:rsidRDefault="005444C8" w:rsidP="00021415">
      <w:pPr>
        <w:rPr>
          <w:b/>
        </w:rPr>
      </w:pPr>
    </w:p>
    <w:p w:rsidR="00AF3EAC" w:rsidRPr="00DF69A4" w:rsidRDefault="00AF3EAC" w:rsidP="00021415">
      <w:pPr>
        <w:rPr>
          <w:b/>
        </w:rPr>
      </w:pPr>
      <w:r w:rsidRPr="00DF69A4">
        <w:rPr>
          <w:b/>
        </w:rPr>
        <w:t>Wang</w:t>
      </w:r>
    </w:p>
    <w:p w:rsidR="00001FF5" w:rsidRPr="00DF69A4" w:rsidRDefault="00001FF5" w:rsidP="00021415">
      <w:pPr>
        <w:autoSpaceDE w:val="0"/>
        <w:autoSpaceDN w:val="0"/>
        <w:adjustRightInd w:val="0"/>
        <w:rPr>
          <w:b/>
        </w:rPr>
      </w:pPr>
      <w:r w:rsidRPr="00114A0E">
        <w:t xml:space="preserve">Fred Wang (University of Tennessee-Knoxville), </w:t>
      </w:r>
      <w:r w:rsidRPr="00DF69A4">
        <w:rPr>
          <w:b/>
          <w:i/>
        </w:rPr>
        <w:t>Experience with WBG Converters and Motor Drives</w:t>
      </w:r>
    </w:p>
    <w:p w:rsidR="005444C8" w:rsidRPr="00114A0E" w:rsidRDefault="005444C8" w:rsidP="00021415"/>
    <w:p w:rsidR="00FE56BE" w:rsidRPr="00DF69A4" w:rsidRDefault="00FE56BE" w:rsidP="00021415">
      <w:pPr>
        <w:rPr>
          <w:b/>
        </w:rPr>
      </w:pPr>
      <w:r w:rsidRPr="00DF69A4">
        <w:rPr>
          <w:b/>
        </w:rPr>
        <w:t>Xu</w:t>
      </w:r>
    </w:p>
    <w:p w:rsidR="00466E9C" w:rsidRPr="00DF69A4" w:rsidRDefault="00466E9C" w:rsidP="00021415">
      <w:pPr>
        <w:autoSpaceDE w:val="0"/>
        <w:autoSpaceDN w:val="0"/>
        <w:adjustRightInd w:val="0"/>
        <w:rPr>
          <w:rFonts w:eastAsiaTheme="minorHAnsi"/>
          <w:b/>
          <w:i/>
        </w:rPr>
      </w:pPr>
      <w:r w:rsidRPr="00114A0E">
        <w:t xml:space="preserve">Longya Xu (The Ohio State University), </w:t>
      </w:r>
      <w:r w:rsidRPr="00DF69A4">
        <w:rPr>
          <w:rFonts w:eastAsiaTheme="minorHAnsi"/>
          <w:b/>
          <w:i/>
        </w:rPr>
        <w:t>Innovative Concepts and Initial Practice of High Power Electric Machines</w:t>
      </w:r>
    </w:p>
    <w:p w:rsidR="0063415A" w:rsidRDefault="0063415A" w:rsidP="00021415">
      <w:pPr>
        <w:autoSpaceDE w:val="0"/>
        <w:autoSpaceDN w:val="0"/>
        <w:adjustRightInd w:val="0"/>
        <w:rPr>
          <w:rFonts w:eastAsiaTheme="minorHAnsi"/>
          <w:i/>
        </w:rPr>
      </w:pPr>
    </w:p>
    <w:p w:rsidR="0063415A" w:rsidRDefault="0063415A" w:rsidP="00021415">
      <w:pPr>
        <w:autoSpaceDE w:val="0"/>
        <w:autoSpaceDN w:val="0"/>
        <w:adjustRightInd w:val="0"/>
        <w:rPr>
          <w:rFonts w:eastAsiaTheme="minorHAnsi"/>
          <w:i/>
        </w:rPr>
      </w:pPr>
    </w:p>
    <w:p w:rsidR="0063415A" w:rsidRDefault="0063415A" w:rsidP="00021415">
      <w:pPr>
        <w:spacing w:after="160" w:line="259" w:lineRule="auto"/>
        <w:rPr>
          <w:rFonts w:eastAsiaTheme="minorHAnsi"/>
        </w:rPr>
      </w:pPr>
      <w:r>
        <w:rPr>
          <w:rFonts w:eastAsiaTheme="minorHAnsi"/>
        </w:rPr>
        <w:br w:type="page"/>
      </w:r>
    </w:p>
    <w:p w:rsidR="0063415A" w:rsidRPr="00E10F75" w:rsidRDefault="0063415A" w:rsidP="00021415">
      <w:pPr>
        <w:autoSpaceDE w:val="0"/>
        <w:autoSpaceDN w:val="0"/>
        <w:adjustRightInd w:val="0"/>
        <w:jc w:val="center"/>
        <w:rPr>
          <w:b/>
          <w:bCs/>
          <w:sz w:val="28"/>
          <w:szCs w:val="28"/>
        </w:rPr>
      </w:pPr>
      <w:r>
        <w:rPr>
          <w:b/>
          <w:bCs/>
          <w:sz w:val="28"/>
          <w:szCs w:val="28"/>
        </w:rPr>
        <w:lastRenderedPageBreak/>
        <w:t>D</w:t>
      </w:r>
      <w:r w:rsidRPr="00E10F75">
        <w:rPr>
          <w:b/>
          <w:bCs/>
          <w:sz w:val="28"/>
          <w:szCs w:val="28"/>
        </w:rPr>
        <w:t>. Workshop Participants Comments on Presentations and Key Questions</w:t>
      </w:r>
    </w:p>
    <w:p w:rsidR="0063415A" w:rsidRPr="00E10F75" w:rsidRDefault="0063415A" w:rsidP="00021415">
      <w:pPr>
        <w:autoSpaceDE w:val="0"/>
        <w:autoSpaceDN w:val="0"/>
        <w:adjustRightInd w:val="0"/>
        <w:rPr>
          <w:b/>
          <w:bCs/>
          <w:sz w:val="28"/>
          <w:szCs w:val="28"/>
        </w:rPr>
      </w:pPr>
      <w:r>
        <w:rPr>
          <w:b/>
          <w:bCs/>
          <w:sz w:val="28"/>
          <w:szCs w:val="28"/>
        </w:rPr>
        <w:t xml:space="preserve">                                          </w:t>
      </w:r>
      <w:r w:rsidRPr="00E10F75">
        <w:rPr>
          <w:b/>
          <w:bCs/>
          <w:sz w:val="28"/>
          <w:szCs w:val="28"/>
        </w:rPr>
        <w:t>(</w:t>
      </w:r>
      <w:r w:rsidR="00FB53E9" w:rsidRPr="00E10F75">
        <w:rPr>
          <w:b/>
          <w:bCs/>
          <w:sz w:val="28"/>
          <w:szCs w:val="28"/>
        </w:rPr>
        <w:t>Comp</w:t>
      </w:r>
      <w:r w:rsidR="00FB53E9">
        <w:rPr>
          <w:b/>
          <w:bCs/>
          <w:sz w:val="28"/>
          <w:szCs w:val="28"/>
        </w:rPr>
        <w:t>il</w:t>
      </w:r>
      <w:r w:rsidR="00FB53E9" w:rsidRPr="00E10F75">
        <w:rPr>
          <w:b/>
          <w:bCs/>
          <w:sz w:val="28"/>
          <w:szCs w:val="28"/>
        </w:rPr>
        <w:t xml:space="preserve">ed </w:t>
      </w:r>
      <w:r w:rsidRPr="00E10F75">
        <w:rPr>
          <w:b/>
          <w:bCs/>
          <w:sz w:val="28"/>
          <w:szCs w:val="28"/>
        </w:rPr>
        <w:t>by Al Hefner)</w:t>
      </w:r>
    </w:p>
    <w:p w:rsidR="0063415A" w:rsidRPr="00114A0E" w:rsidRDefault="0063415A" w:rsidP="00021415">
      <w:pPr>
        <w:autoSpaceDE w:val="0"/>
        <w:autoSpaceDN w:val="0"/>
        <w:adjustRightInd w:val="0"/>
        <w:rPr>
          <w:rFonts w:ascii="rive Issues and Needs" w:hAnsi="rive Issues and Needs"/>
          <w:sz w:val="28"/>
          <w:szCs w:val="28"/>
        </w:rPr>
      </w:pPr>
    </w:p>
    <w:p w:rsidR="0063415A" w:rsidRPr="00114A0E" w:rsidRDefault="0063415A" w:rsidP="00021415">
      <w:pPr>
        <w:rPr>
          <w:sz w:val="28"/>
          <w:szCs w:val="28"/>
        </w:rPr>
      </w:pPr>
      <w:r w:rsidRPr="00114A0E">
        <w:rPr>
          <w:sz w:val="28"/>
          <w:szCs w:val="28"/>
        </w:rPr>
        <w:t xml:space="preserve">Color code for session </w:t>
      </w:r>
    </w:p>
    <w:p w:rsidR="0063415A" w:rsidRPr="00114A0E" w:rsidRDefault="0063415A" w:rsidP="00021415"/>
    <w:p w:rsidR="0063415A" w:rsidRPr="00114A0E" w:rsidRDefault="0063415A" w:rsidP="00021415">
      <w:r w:rsidRPr="00114A0E">
        <w:t>(</w:t>
      </w:r>
      <w:r w:rsidRPr="00114A0E">
        <w:rPr>
          <w:i/>
        </w:rPr>
        <w:t>Italics reference discussion periods</w:t>
      </w:r>
      <w:r w:rsidRPr="00114A0E">
        <w:t>):</w:t>
      </w:r>
    </w:p>
    <w:p w:rsidR="0063415A" w:rsidRPr="00114A0E" w:rsidRDefault="0063415A" w:rsidP="00021415">
      <w:pPr>
        <w:ind w:left="720"/>
        <w:rPr>
          <w:color w:val="FF0000"/>
        </w:rPr>
      </w:pPr>
      <w:r w:rsidRPr="00114A0E">
        <w:rPr>
          <w:color w:val="FF0000"/>
        </w:rPr>
        <w:t>Converters</w:t>
      </w:r>
    </w:p>
    <w:p w:rsidR="0063415A" w:rsidRPr="00114A0E" w:rsidRDefault="0063415A" w:rsidP="00021415">
      <w:pPr>
        <w:ind w:left="720"/>
        <w:rPr>
          <w:color w:val="0070C0"/>
        </w:rPr>
      </w:pPr>
      <w:r w:rsidRPr="00114A0E">
        <w:rPr>
          <w:color w:val="0070C0"/>
        </w:rPr>
        <w:t>Applications</w:t>
      </w:r>
    </w:p>
    <w:p w:rsidR="0063415A" w:rsidRPr="00114A0E" w:rsidRDefault="0063415A" w:rsidP="00021415">
      <w:pPr>
        <w:ind w:left="720"/>
        <w:rPr>
          <w:color w:val="00B050"/>
        </w:rPr>
      </w:pPr>
      <w:r w:rsidRPr="00114A0E">
        <w:rPr>
          <w:color w:val="00B050"/>
        </w:rPr>
        <w:t>Motor Tech</w:t>
      </w:r>
    </w:p>
    <w:p w:rsidR="0063415A" w:rsidRPr="00114A0E" w:rsidRDefault="0063415A" w:rsidP="00021415">
      <w:pPr>
        <w:ind w:left="720"/>
        <w:rPr>
          <w:color w:val="7030A0"/>
        </w:rPr>
      </w:pPr>
      <w:r w:rsidRPr="00114A0E">
        <w:rPr>
          <w:color w:val="7030A0"/>
        </w:rPr>
        <w:t>Integration</w:t>
      </w:r>
    </w:p>
    <w:p w:rsidR="0063415A" w:rsidRPr="00114A0E" w:rsidRDefault="0063415A" w:rsidP="00021415"/>
    <w:p w:rsidR="0063415A" w:rsidRPr="00114A0E" w:rsidRDefault="0063415A" w:rsidP="00021415"/>
    <w:p w:rsidR="0063415A" w:rsidRPr="00114A0E" w:rsidRDefault="0063415A" w:rsidP="00021415">
      <w:pPr>
        <w:rPr>
          <w:color w:val="000000"/>
        </w:rPr>
      </w:pPr>
      <w:r w:rsidRPr="00114A0E">
        <w:rPr>
          <w:color w:val="000000"/>
        </w:rPr>
        <w:t>What are benefits and barriers of increased penetration of VSDs for HMW Motors?</w:t>
      </w:r>
    </w:p>
    <w:p w:rsidR="0063415A" w:rsidRPr="00114A0E" w:rsidRDefault="0063415A" w:rsidP="00021415">
      <w:pPr>
        <w:numPr>
          <w:ilvl w:val="0"/>
          <w:numId w:val="2"/>
        </w:numPr>
        <w:spacing w:after="200" w:line="276" w:lineRule="auto"/>
        <w:ind w:left="1440"/>
        <w:rPr>
          <w:color w:val="0070C0"/>
        </w:rPr>
      </w:pPr>
      <w:r w:rsidRPr="00114A0E">
        <w:rPr>
          <w:color w:val="0070C0"/>
        </w:rPr>
        <w:t xml:space="preserve">60-70% of motors do not use VSD – no one accounts for energy savings, only focus on </w:t>
      </w:r>
      <w:r w:rsidR="00FB53E9" w:rsidRPr="00114A0E">
        <w:rPr>
          <w:color w:val="0070C0"/>
        </w:rPr>
        <w:t>capit</w:t>
      </w:r>
      <w:r w:rsidR="00FB53E9">
        <w:rPr>
          <w:color w:val="0070C0"/>
        </w:rPr>
        <w:t>a</w:t>
      </w:r>
      <w:r w:rsidR="00FB53E9" w:rsidRPr="00114A0E">
        <w:rPr>
          <w:color w:val="0070C0"/>
        </w:rPr>
        <w:t xml:space="preserve">l </w:t>
      </w:r>
      <w:r w:rsidRPr="00114A0E">
        <w:rPr>
          <w:color w:val="0070C0"/>
        </w:rPr>
        <w:t xml:space="preserve">cost. </w:t>
      </w:r>
    </w:p>
    <w:p w:rsidR="0063415A" w:rsidRPr="00114A0E" w:rsidRDefault="0063415A" w:rsidP="00021415">
      <w:pPr>
        <w:numPr>
          <w:ilvl w:val="0"/>
          <w:numId w:val="2"/>
        </w:numPr>
        <w:spacing w:after="200" w:line="276" w:lineRule="auto"/>
        <w:ind w:left="1440"/>
        <w:rPr>
          <w:color w:val="0070C0"/>
        </w:rPr>
      </w:pPr>
      <w:r w:rsidRPr="00114A0E">
        <w:rPr>
          <w:color w:val="0070C0"/>
        </w:rPr>
        <w:t>Other considerations:</w:t>
      </w:r>
    </w:p>
    <w:p w:rsidR="0063415A" w:rsidRPr="00114A0E" w:rsidRDefault="0063415A" w:rsidP="00021415">
      <w:pPr>
        <w:numPr>
          <w:ilvl w:val="1"/>
          <w:numId w:val="2"/>
        </w:numPr>
        <w:spacing w:line="276" w:lineRule="auto"/>
        <w:rPr>
          <w:color w:val="0070C0"/>
        </w:rPr>
      </w:pPr>
      <w:r w:rsidRPr="00114A0E">
        <w:rPr>
          <w:color w:val="0070C0"/>
        </w:rPr>
        <w:t>Reliability and downtime</w:t>
      </w:r>
    </w:p>
    <w:p w:rsidR="0063415A" w:rsidRPr="00114A0E" w:rsidRDefault="0063415A" w:rsidP="00021415">
      <w:pPr>
        <w:numPr>
          <w:ilvl w:val="1"/>
          <w:numId w:val="2"/>
        </w:numPr>
        <w:spacing w:line="276" w:lineRule="auto"/>
        <w:rPr>
          <w:color w:val="0070C0"/>
        </w:rPr>
      </w:pPr>
      <w:r w:rsidRPr="00114A0E">
        <w:rPr>
          <w:color w:val="0070C0"/>
        </w:rPr>
        <w:t>Footprint</w:t>
      </w:r>
    </w:p>
    <w:p w:rsidR="0063415A" w:rsidRPr="00114A0E" w:rsidRDefault="0063415A" w:rsidP="00021415">
      <w:pPr>
        <w:numPr>
          <w:ilvl w:val="1"/>
          <w:numId w:val="2"/>
        </w:numPr>
        <w:spacing w:line="276" w:lineRule="auto"/>
        <w:rPr>
          <w:color w:val="0070C0"/>
        </w:rPr>
      </w:pPr>
      <w:r w:rsidRPr="00114A0E">
        <w:rPr>
          <w:color w:val="0070C0"/>
        </w:rPr>
        <w:t>Soft start</w:t>
      </w:r>
    </w:p>
    <w:p w:rsidR="0063415A" w:rsidRPr="00114A0E" w:rsidRDefault="0063415A" w:rsidP="00021415">
      <w:pPr>
        <w:numPr>
          <w:ilvl w:val="1"/>
          <w:numId w:val="2"/>
        </w:numPr>
        <w:spacing w:line="276" w:lineRule="auto"/>
        <w:rPr>
          <w:color w:val="0070C0"/>
        </w:rPr>
      </w:pPr>
      <w:r w:rsidRPr="00114A0E">
        <w:rPr>
          <w:color w:val="0070C0"/>
        </w:rPr>
        <w:t>Motor and drive integrated to integrate higher speed motor</w:t>
      </w:r>
    </w:p>
    <w:p w:rsidR="0063415A" w:rsidRPr="00114A0E" w:rsidRDefault="0063415A" w:rsidP="00021415">
      <w:pPr>
        <w:spacing w:line="276" w:lineRule="auto"/>
        <w:ind w:left="2160"/>
        <w:rPr>
          <w:color w:val="0070C0"/>
        </w:rPr>
      </w:pPr>
    </w:p>
    <w:p w:rsidR="0063415A" w:rsidRPr="00114A0E" w:rsidRDefault="0063415A" w:rsidP="00021415">
      <w:pPr>
        <w:numPr>
          <w:ilvl w:val="0"/>
          <w:numId w:val="2"/>
        </w:numPr>
        <w:spacing w:after="200" w:line="276" w:lineRule="auto"/>
        <w:ind w:left="1440"/>
        <w:rPr>
          <w:color w:val="0070C0"/>
        </w:rPr>
      </w:pPr>
      <w:r w:rsidRPr="00114A0E">
        <w:rPr>
          <w:color w:val="0070C0"/>
        </w:rPr>
        <w:t>High RPM motor applications</w:t>
      </w:r>
    </w:p>
    <w:p w:rsidR="0063415A" w:rsidRPr="00114A0E" w:rsidRDefault="0063415A" w:rsidP="00021415">
      <w:pPr>
        <w:ind w:left="720"/>
        <w:rPr>
          <w:color w:val="000000"/>
        </w:rPr>
      </w:pPr>
    </w:p>
    <w:p w:rsidR="0063415A" w:rsidRPr="00114A0E" w:rsidRDefault="0063415A" w:rsidP="00021415">
      <w:pPr>
        <w:ind w:firstLine="810"/>
        <w:rPr>
          <w:color w:val="000000"/>
        </w:rPr>
      </w:pPr>
      <w:r w:rsidRPr="00114A0E">
        <w:rPr>
          <w:color w:val="000000"/>
        </w:rPr>
        <w:t>What and why are VSDs used for HMW Motors today?</w:t>
      </w:r>
    </w:p>
    <w:p w:rsidR="0063415A" w:rsidRPr="00114A0E" w:rsidRDefault="0063415A" w:rsidP="00021415">
      <w:pPr>
        <w:numPr>
          <w:ilvl w:val="0"/>
          <w:numId w:val="2"/>
        </w:numPr>
        <w:spacing w:after="200" w:line="276" w:lineRule="auto"/>
        <w:ind w:left="1440"/>
        <w:rPr>
          <w:color w:val="0070C0"/>
        </w:rPr>
      </w:pPr>
      <w:r w:rsidRPr="00114A0E">
        <w:rPr>
          <w:color w:val="0070C0"/>
        </w:rPr>
        <w:t>Gas Turbine Starters</w:t>
      </w:r>
    </w:p>
    <w:p w:rsidR="0063415A" w:rsidRPr="00114A0E" w:rsidRDefault="0063415A" w:rsidP="00021415">
      <w:pPr>
        <w:numPr>
          <w:ilvl w:val="1"/>
          <w:numId w:val="2"/>
        </w:numPr>
        <w:spacing w:line="276" w:lineRule="auto"/>
        <w:rPr>
          <w:color w:val="0070C0"/>
        </w:rPr>
      </w:pPr>
      <w:r w:rsidRPr="00114A0E">
        <w:rPr>
          <w:color w:val="0070C0"/>
        </w:rPr>
        <w:t xml:space="preserve">– up to 30 MW </w:t>
      </w:r>
    </w:p>
    <w:p w:rsidR="0063415A" w:rsidRPr="00114A0E" w:rsidRDefault="0063415A" w:rsidP="00021415">
      <w:pPr>
        <w:numPr>
          <w:ilvl w:val="2"/>
          <w:numId w:val="2"/>
        </w:numPr>
        <w:spacing w:line="276" w:lineRule="auto"/>
        <w:rPr>
          <w:color w:val="0070C0"/>
        </w:rPr>
      </w:pPr>
      <w:r w:rsidRPr="00114A0E">
        <w:rPr>
          <w:color w:val="0070C0"/>
        </w:rPr>
        <w:t>-switching frequency not that high</w:t>
      </w:r>
    </w:p>
    <w:p w:rsidR="0063415A" w:rsidRPr="00114A0E" w:rsidRDefault="0063415A" w:rsidP="00021415">
      <w:pPr>
        <w:spacing w:line="276" w:lineRule="auto"/>
        <w:ind w:left="2880"/>
        <w:rPr>
          <w:color w:val="0070C0"/>
        </w:rPr>
      </w:pPr>
    </w:p>
    <w:p w:rsidR="0063415A" w:rsidRPr="00114A0E" w:rsidRDefault="0063415A" w:rsidP="00021415">
      <w:pPr>
        <w:numPr>
          <w:ilvl w:val="1"/>
          <w:numId w:val="2"/>
        </w:numPr>
        <w:spacing w:after="200" w:line="276" w:lineRule="auto"/>
        <w:rPr>
          <w:color w:val="0070C0"/>
        </w:rPr>
      </w:pPr>
      <w:r w:rsidRPr="00114A0E">
        <w:rPr>
          <w:color w:val="0070C0"/>
        </w:rPr>
        <w:t xml:space="preserve">Present </w:t>
      </w:r>
      <w:proofErr w:type="spellStart"/>
      <w:r w:rsidRPr="00114A0E">
        <w:rPr>
          <w:color w:val="0070C0"/>
        </w:rPr>
        <w:t>tech</w:t>
      </w:r>
      <w:r w:rsidR="007701E2">
        <w:rPr>
          <w:color w:val="0070C0"/>
        </w:rPr>
        <w:t>noloyg</w:t>
      </w:r>
      <w:proofErr w:type="spellEnd"/>
      <w:r w:rsidRPr="00114A0E">
        <w:rPr>
          <w:color w:val="0070C0"/>
        </w:rPr>
        <w:t xml:space="preserve"> is based on 1970s tech</w:t>
      </w:r>
      <w:r w:rsidR="007701E2">
        <w:rPr>
          <w:color w:val="0070C0"/>
        </w:rPr>
        <w:t>nology,</w:t>
      </w:r>
      <w:r w:rsidRPr="00114A0E">
        <w:rPr>
          <w:color w:val="0070C0"/>
        </w:rPr>
        <w:t xml:space="preserve"> can SiC enable advancement here</w:t>
      </w:r>
      <w:r w:rsidR="007701E2">
        <w:rPr>
          <w:color w:val="0070C0"/>
        </w:rPr>
        <w:t>?</w:t>
      </w:r>
    </w:p>
    <w:p w:rsidR="0063415A" w:rsidRPr="00114A0E" w:rsidRDefault="0063415A" w:rsidP="00021415">
      <w:pPr>
        <w:numPr>
          <w:ilvl w:val="1"/>
          <w:numId w:val="2"/>
        </w:numPr>
        <w:spacing w:after="200" w:line="276" w:lineRule="auto"/>
        <w:rPr>
          <w:color w:val="0070C0"/>
        </w:rPr>
      </w:pPr>
      <w:r w:rsidRPr="00114A0E">
        <w:rPr>
          <w:color w:val="0070C0"/>
        </w:rPr>
        <w:t>Reliability is very important.</w:t>
      </w:r>
    </w:p>
    <w:p w:rsidR="0063415A" w:rsidRPr="00114A0E" w:rsidRDefault="0063415A" w:rsidP="00021415">
      <w:pPr>
        <w:numPr>
          <w:ilvl w:val="0"/>
          <w:numId w:val="2"/>
        </w:numPr>
        <w:spacing w:after="200" w:line="276" w:lineRule="auto"/>
        <w:ind w:left="1440"/>
        <w:rPr>
          <w:color w:val="0070C0"/>
        </w:rPr>
      </w:pPr>
      <w:r w:rsidRPr="00114A0E">
        <w:rPr>
          <w:color w:val="0070C0"/>
        </w:rPr>
        <w:t>Compressors -  15 MW</w:t>
      </w:r>
    </w:p>
    <w:p w:rsidR="0063415A" w:rsidRPr="00114A0E" w:rsidRDefault="0063415A" w:rsidP="00021415">
      <w:pPr>
        <w:numPr>
          <w:ilvl w:val="1"/>
          <w:numId w:val="2"/>
        </w:numPr>
        <w:spacing w:after="200" w:line="276" w:lineRule="auto"/>
        <w:rPr>
          <w:color w:val="0070C0"/>
        </w:rPr>
      </w:pPr>
      <w:r w:rsidRPr="00114A0E">
        <w:rPr>
          <w:color w:val="0070C0"/>
        </w:rPr>
        <w:t>VSD needs to provide fault shutdown</w:t>
      </w:r>
    </w:p>
    <w:p w:rsidR="0063415A" w:rsidRPr="00114A0E" w:rsidRDefault="0063415A" w:rsidP="00021415">
      <w:pPr>
        <w:numPr>
          <w:ilvl w:val="0"/>
          <w:numId w:val="2"/>
        </w:numPr>
        <w:spacing w:after="200" w:line="276" w:lineRule="auto"/>
        <w:ind w:left="1440"/>
        <w:rPr>
          <w:color w:val="0070C0"/>
        </w:rPr>
      </w:pPr>
      <w:r w:rsidRPr="00114A0E">
        <w:rPr>
          <w:color w:val="0070C0"/>
        </w:rPr>
        <w:t>Subsea pump</w:t>
      </w:r>
    </w:p>
    <w:p w:rsidR="0063415A" w:rsidRPr="00114A0E" w:rsidRDefault="0063415A" w:rsidP="00021415">
      <w:pPr>
        <w:numPr>
          <w:ilvl w:val="1"/>
          <w:numId w:val="2"/>
        </w:numPr>
        <w:spacing w:after="200" w:line="276" w:lineRule="auto"/>
        <w:rPr>
          <w:color w:val="0070C0"/>
        </w:rPr>
      </w:pPr>
      <w:r w:rsidRPr="00114A0E">
        <w:rPr>
          <w:color w:val="0070C0"/>
        </w:rPr>
        <w:t>High reliability</w:t>
      </w:r>
    </w:p>
    <w:p w:rsidR="0063415A" w:rsidRPr="00114A0E" w:rsidRDefault="0063415A" w:rsidP="00021415">
      <w:pPr>
        <w:numPr>
          <w:ilvl w:val="1"/>
          <w:numId w:val="2"/>
        </w:numPr>
        <w:spacing w:after="200" w:line="276" w:lineRule="auto"/>
        <w:rPr>
          <w:color w:val="0070C0"/>
        </w:rPr>
      </w:pPr>
      <w:r w:rsidRPr="00114A0E">
        <w:rPr>
          <w:color w:val="0070C0"/>
        </w:rPr>
        <w:lastRenderedPageBreak/>
        <w:t>Have long distance power delivery so have step up and step down transformer</w:t>
      </w:r>
    </w:p>
    <w:p w:rsidR="0063415A" w:rsidRPr="00114A0E" w:rsidRDefault="0063415A" w:rsidP="00021415">
      <w:pPr>
        <w:numPr>
          <w:ilvl w:val="1"/>
          <w:numId w:val="2"/>
        </w:numPr>
        <w:spacing w:after="200" w:line="276" w:lineRule="auto"/>
        <w:rPr>
          <w:color w:val="0070C0"/>
        </w:rPr>
      </w:pPr>
      <w:r w:rsidRPr="00114A0E">
        <w:rPr>
          <w:color w:val="0070C0"/>
        </w:rPr>
        <w:t>1-3 MW</w:t>
      </w:r>
    </w:p>
    <w:p w:rsidR="0063415A" w:rsidRPr="00114A0E" w:rsidRDefault="0063415A" w:rsidP="00021415">
      <w:pPr>
        <w:numPr>
          <w:ilvl w:val="0"/>
          <w:numId w:val="2"/>
        </w:numPr>
        <w:spacing w:after="200" w:line="276" w:lineRule="auto"/>
        <w:ind w:left="1440"/>
        <w:rPr>
          <w:color w:val="0070C0"/>
        </w:rPr>
      </w:pPr>
      <w:r w:rsidRPr="00114A0E">
        <w:rPr>
          <w:color w:val="0070C0"/>
        </w:rPr>
        <w:t>Submersible pump</w:t>
      </w:r>
    </w:p>
    <w:p w:rsidR="0063415A" w:rsidRPr="00114A0E" w:rsidRDefault="0063415A" w:rsidP="00021415">
      <w:pPr>
        <w:numPr>
          <w:ilvl w:val="1"/>
          <w:numId w:val="2"/>
        </w:numPr>
        <w:spacing w:after="200" w:line="276" w:lineRule="auto"/>
        <w:rPr>
          <w:color w:val="0070C0"/>
        </w:rPr>
      </w:pPr>
      <w:r w:rsidRPr="00114A0E">
        <w:rPr>
          <w:color w:val="0070C0"/>
        </w:rPr>
        <w:t>No step-down transformer needed</w:t>
      </w:r>
    </w:p>
    <w:p w:rsidR="0063415A" w:rsidRPr="00114A0E" w:rsidRDefault="0063415A" w:rsidP="00021415">
      <w:pPr>
        <w:numPr>
          <w:ilvl w:val="1"/>
          <w:numId w:val="2"/>
        </w:numPr>
        <w:spacing w:after="200" w:line="276" w:lineRule="auto"/>
        <w:rPr>
          <w:color w:val="0070C0"/>
        </w:rPr>
      </w:pPr>
      <w:r w:rsidRPr="00114A0E">
        <w:rPr>
          <w:color w:val="0070C0"/>
        </w:rPr>
        <w:t>&lt;750 HP</w:t>
      </w:r>
    </w:p>
    <w:p w:rsidR="0063415A" w:rsidRPr="00114A0E" w:rsidRDefault="0063415A" w:rsidP="00021415">
      <w:pPr>
        <w:numPr>
          <w:ilvl w:val="0"/>
          <w:numId w:val="2"/>
        </w:numPr>
        <w:spacing w:after="200" w:line="276" w:lineRule="auto"/>
        <w:ind w:left="1440"/>
        <w:rPr>
          <w:color w:val="0070C0"/>
        </w:rPr>
      </w:pPr>
      <w:r w:rsidRPr="00114A0E">
        <w:rPr>
          <w:color w:val="0070C0"/>
        </w:rPr>
        <w:t>Subsea transmission/distribution</w:t>
      </w:r>
    </w:p>
    <w:p w:rsidR="0063415A" w:rsidRPr="00114A0E" w:rsidRDefault="0063415A" w:rsidP="00021415">
      <w:pPr>
        <w:numPr>
          <w:ilvl w:val="1"/>
          <w:numId w:val="2"/>
        </w:numPr>
        <w:spacing w:line="276" w:lineRule="auto"/>
        <w:rPr>
          <w:color w:val="0070C0"/>
        </w:rPr>
      </w:pPr>
      <w:r w:rsidRPr="00114A0E">
        <w:rPr>
          <w:color w:val="0070C0"/>
        </w:rPr>
        <w:t>8-15 MW</w:t>
      </w:r>
    </w:p>
    <w:p w:rsidR="0063415A" w:rsidRPr="00114A0E" w:rsidRDefault="0063415A" w:rsidP="00021415">
      <w:pPr>
        <w:numPr>
          <w:ilvl w:val="1"/>
          <w:numId w:val="2"/>
        </w:numPr>
        <w:spacing w:line="276" w:lineRule="auto"/>
        <w:rPr>
          <w:color w:val="0070C0"/>
        </w:rPr>
      </w:pPr>
      <w:r w:rsidRPr="00114A0E">
        <w:rPr>
          <w:color w:val="0070C0"/>
        </w:rPr>
        <w:t>Unique packaging, cooling, EMI</w:t>
      </w:r>
    </w:p>
    <w:p w:rsidR="0063415A" w:rsidRPr="00114A0E" w:rsidRDefault="0063415A" w:rsidP="00021415">
      <w:pPr>
        <w:numPr>
          <w:ilvl w:val="0"/>
          <w:numId w:val="2"/>
        </w:numPr>
        <w:spacing w:after="200" w:line="276" w:lineRule="auto"/>
        <w:ind w:left="1440"/>
        <w:rPr>
          <w:color w:val="0070C0"/>
        </w:rPr>
      </w:pPr>
      <w:r w:rsidRPr="00114A0E">
        <w:rPr>
          <w:color w:val="0070C0"/>
        </w:rPr>
        <w:t>Marine</w:t>
      </w:r>
    </w:p>
    <w:p w:rsidR="0063415A" w:rsidRPr="00114A0E" w:rsidRDefault="0063415A" w:rsidP="00021415">
      <w:pPr>
        <w:numPr>
          <w:ilvl w:val="0"/>
          <w:numId w:val="2"/>
        </w:numPr>
        <w:spacing w:after="200" w:line="276" w:lineRule="auto"/>
        <w:ind w:left="1440"/>
        <w:rPr>
          <w:color w:val="FF0000"/>
        </w:rPr>
      </w:pPr>
      <w:r w:rsidRPr="00114A0E">
        <w:rPr>
          <w:color w:val="FF0000"/>
        </w:rPr>
        <w:t>10 kV motor</w:t>
      </w:r>
    </w:p>
    <w:p w:rsidR="0063415A" w:rsidRPr="00114A0E" w:rsidRDefault="0063415A" w:rsidP="00021415">
      <w:pPr>
        <w:numPr>
          <w:ilvl w:val="0"/>
          <w:numId w:val="2"/>
        </w:numPr>
        <w:spacing w:after="200" w:line="276" w:lineRule="auto"/>
        <w:ind w:left="1440"/>
        <w:rPr>
          <w:color w:val="FF0000"/>
        </w:rPr>
      </w:pPr>
      <w:r w:rsidRPr="00114A0E">
        <w:rPr>
          <w:color w:val="FF0000"/>
        </w:rPr>
        <w:t>HVAC compressors</w:t>
      </w:r>
    </w:p>
    <w:p w:rsidR="0063415A" w:rsidRPr="00114A0E" w:rsidRDefault="0063415A" w:rsidP="00021415">
      <w:pPr>
        <w:numPr>
          <w:ilvl w:val="1"/>
          <w:numId w:val="2"/>
        </w:numPr>
        <w:spacing w:line="276" w:lineRule="auto"/>
        <w:rPr>
          <w:color w:val="FF0000"/>
        </w:rPr>
      </w:pPr>
      <w:r w:rsidRPr="00114A0E">
        <w:rPr>
          <w:color w:val="FF0000"/>
        </w:rPr>
        <w:t xml:space="preserve">screw type need VSD, </w:t>
      </w:r>
    </w:p>
    <w:p w:rsidR="0063415A" w:rsidRPr="00114A0E" w:rsidRDefault="0063415A" w:rsidP="00021415">
      <w:pPr>
        <w:numPr>
          <w:ilvl w:val="1"/>
          <w:numId w:val="2"/>
        </w:numPr>
        <w:spacing w:line="276" w:lineRule="auto"/>
        <w:rPr>
          <w:color w:val="FF0000"/>
        </w:rPr>
      </w:pPr>
      <w:r w:rsidRPr="00114A0E">
        <w:rPr>
          <w:color w:val="FF0000"/>
        </w:rPr>
        <w:t>Centrifugal requires mechanical + VSD</w:t>
      </w:r>
    </w:p>
    <w:p w:rsidR="0063415A" w:rsidRPr="00114A0E" w:rsidRDefault="0063415A" w:rsidP="00021415">
      <w:pPr>
        <w:numPr>
          <w:ilvl w:val="0"/>
          <w:numId w:val="2"/>
        </w:numPr>
        <w:spacing w:line="276" w:lineRule="auto"/>
        <w:ind w:left="1440"/>
        <w:rPr>
          <w:color w:val="FF0000"/>
        </w:rPr>
      </w:pPr>
      <w:r w:rsidRPr="00114A0E">
        <w:rPr>
          <w:color w:val="FF0000"/>
        </w:rPr>
        <w:t xml:space="preserve">Metal, </w:t>
      </w:r>
    </w:p>
    <w:p w:rsidR="0063415A" w:rsidRPr="00114A0E" w:rsidRDefault="0063415A" w:rsidP="00021415">
      <w:pPr>
        <w:numPr>
          <w:ilvl w:val="0"/>
          <w:numId w:val="2"/>
        </w:numPr>
        <w:spacing w:line="276" w:lineRule="auto"/>
        <w:ind w:left="1440"/>
        <w:rPr>
          <w:color w:val="FF0000"/>
        </w:rPr>
      </w:pPr>
      <w:r w:rsidRPr="00114A0E">
        <w:rPr>
          <w:color w:val="FF0000"/>
        </w:rPr>
        <w:t>Mills</w:t>
      </w:r>
    </w:p>
    <w:p w:rsidR="0063415A" w:rsidRPr="00114A0E" w:rsidRDefault="0063415A" w:rsidP="00021415">
      <w:pPr>
        <w:numPr>
          <w:ilvl w:val="0"/>
          <w:numId w:val="2"/>
        </w:numPr>
        <w:spacing w:line="276" w:lineRule="auto"/>
        <w:ind w:left="1440"/>
        <w:rPr>
          <w:color w:val="FF0000"/>
        </w:rPr>
      </w:pPr>
      <w:r w:rsidRPr="00114A0E">
        <w:rPr>
          <w:color w:val="FF0000"/>
        </w:rPr>
        <w:t>Mine winders</w:t>
      </w:r>
    </w:p>
    <w:p w:rsidR="0063415A" w:rsidRPr="00114A0E" w:rsidRDefault="0063415A" w:rsidP="00021415">
      <w:pPr>
        <w:numPr>
          <w:ilvl w:val="0"/>
          <w:numId w:val="2"/>
        </w:numPr>
        <w:spacing w:line="276" w:lineRule="auto"/>
        <w:ind w:left="1440"/>
        <w:rPr>
          <w:color w:val="FF0000"/>
        </w:rPr>
      </w:pPr>
      <w:r w:rsidRPr="00114A0E">
        <w:rPr>
          <w:color w:val="FF0000"/>
        </w:rPr>
        <w:t>Traction</w:t>
      </w:r>
    </w:p>
    <w:p w:rsidR="0063415A" w:rsidRPr="00114A0E" w:rsidRDefault="0063415A" w:rsidP="00021415">
      <w:pPr>
        <w:ind w:firstLine="810"/>
        <w:rPr>
          <w:color w:val="000000"/>
        </w:rPr>
      </w:pPr>
    </w:p>
    <w:p w:rsidR="0063415A" w:rsidRPr="00114A0E" w:rsidRDefault="0063415A" w:rsidP="00021415">
      <w:pPr>
        <w:ind w:firstLine="810"/>
        <w:rPr>
          <w:color w:val="000000"/>
        </w:rPr>
      </w:pPr>
    </w:p>
    <w:p w:rsidR="0063415A" w:rsidRPr="00114A0E" w:rsidRDefault="0063415A" w:rsidP="00021415">
      <w:pPr>
        <w:ind w:firstLine="810"/>
        <w:rPr>
          <w:color w:val="000000"/>
        </w:rPr>
      </w:pPr>
      <w:r w:rsidRPr="00114A0E">
        <w:rPr>
          <w:color w:val="000000"/>
        </w:rPr>
        <w:t>What is the pay-back period that would generate strong market interest?</w:t>
      </w:r>
    </w:p>
    <w:p w:rsidR="0063415A" w:rsidRPr="00114A0E" w:rsidRDefault="0063415A" w:rsidP="00021415">
      <w:pPr>
        <w:ind w:firstLine="810"/>
        <w:rPr>
          <w:color w:val="000000"/>
        </w:rPr>
      </w:pPr>
      <w:r w:rsidRPr="00114A0E">
        <w:rPr>
          <w:color w:val="000000"/>
        </w:rPr>
        <w:t>Business case</w:t>
      </w:r>
    </w:p>
    <w:p w:rsidR="0063415A" w:rsidRPr="00114A0E" w:rsidRDefault="0063415A" w:rsidP="00021415">
      <w:pPr>
        <w:numPr>
          <w:ilvl w:val="0"/>
          <w:numId w:val="6"/>
        </w:numPr>
        <w:spacing w:after="200" w:line="276" w:lineRule="auto"/>
        <w:rPr>
          <w:i/>
          <w:color w:val="FF0000"/>
        </w:rPr>
      </w:pPr>
      <w:r w:rsidRPr="00114A0E">
        <w:rPr>
          <w:i/>
          <w:color w:val="FF0000"/>
        </w:rPr>
        <w:t>In long term they must be low cost, but in short term the functionality benefits might drive early adoption.</w:t>
      </w:r>
    </w:p>
    <w:p w:rsidR="0063415A" w:rsidRPr="00114A0E" w:rsidRDefault="0063415A" w:rsidP="00021415">
      <w:pPr>
        <w:numPr>
          <w:ilvl w:val="0"/>
          <w:numId w:val="6"/>
        </w:numPr>
        <w:spacing w:after="200" w:line="276" w:lineRule="auto"/>
        <w:rPr>
          <w:i/>
          <w:color w:val="FF0000"/>
        </w:rPr>
      </w:pPr>
      <w:r w:rsidRPr="00114A0E">
        <w:rPr>
          <w:i/>
          <w:color w:val="FF0000"/>
        </w:rPr>
        <w:t>Need to quantify savings and project over time.</w:t>
      </w:r>
    </w:p>
    <w:p w:rsidR="0063415A" w:rsidRPr="00114A0E" w:rsidRDefault="0063415A" w:rsidP="00021415">
      <w:pPr>
        <w:ind w:firstLine="810"/>
        <w:rPr>
          <w:color w:val="000000"/>
        </w:rPr>
      </w:pPr>
    </w:p>
    <w:p w:rsidR="0063415A" w:rsidRPr="00114A0E" w:rsidRDefault="0063415A" w:rsidP="00021415">
      <w:pPr>
        <w:ind w:firstLine="810"/>
        <w:rPr>
          <w:color w:val="000000"/>
        </w:rPr>
      </w:pPr>
      <w:r w:rsidRPr="00114A0E">
        <w:rPr>
          <w:color w:val="000000"/>
        </w:rPr>
        <w:t>What are efficiency benefits that would warrant incentives?</w:t>
      </w:r>
    </w:p>
    <w:p w:rsidR="0063415A" w:rsidRPr="00114A0E" w:rsidRDefault="0063415A" w:rsidP="00021415">
      <w:pPr>
        <w:numPr>
          <w:ilvl w:val="0"/>
          <w:numId w:val="10"/>
        </w:numPr>
        <w:spacing w:after="200" w:line="276" w:lineRule="auto"/>
        <w:rPr>
          <w:color w:val="000000"/>
        </w:rPr>
      </w:pPr>
      <w:r w:rsidRPr="00114A0E">
        <w:rPr>
          <w:color w:val="000000"/>
          <w:highlight w:val="yellow"/>
        </w:rPr>
        <w:t>HVAC new standard required part load efficienc</w:t>
      </w:r>
      <w:r w:rsidR="007701E2">
        <w:rPr>
          <w:color w:val="000000"/>
          <w:highlight w:val="yellow"/>
        </w:rPr>
        <w:t>ies</w:t>
      </w:r>
      <w:r w:rsidRPr="00114A0E">
        <w:rPr>
          <w:color w:val="000000"/>
        </w:rPr>
        <w:t>.</w:t>
      </w:r>
    </w:p>
    <w:p w:rsidR="0063415A" w:rsidRPr="00114A0E" w:rsidRDefault="0063415A" w:rsidP="00021415">
      <w:pPr>
        <w:numPr>
          <w:ilvl w:val="0"/>
          <w:numId w:val="10"/>
        </w:numPr>
        <w:spacing w:after="200" w:line="276" w:lineRule="auto"/>
        <w:rPr>
          <w:color w:val="000000"/>
        </w:rPr>
      </w:pPr>
      <w:r w:rsidRPr="00114A0E">
        <w:rPr>
          <w:color w:val="000000"/>
        </w:rPr>
        <w:t>There are efficiency requirements in Europe that have mixed support.</w:t>
      </w:r>
    </w:p>
    <w:p w:rsidR="0063415A" w:rsidRPr="00114A0E" w:rsidRDefault="0063415A" w:rsidP="00021415">
      <w:pPr>
        <w:numPr>
          <w:ilvl w:val="0"/>
          <w:numId w:val="10"/>
        </w:numPr>
        <w:spacing w:after="200" w:line="276" w:lineRule="auto"/>
        <w:rPr>
          <w:color w:val="000000"/>
        </w:rPr>
      </w:pPr>
      <w:r w:rsidRPr="00114A0E">
        <w:rPr>
          <w:color w:val="000000"/>
        </w:rPr>
        <w:t>All HMW VSD could benefit from HV</w:t>
      </w:r>
      <w:r w:rsidR="007701E2">
        <w:rPr>
          <w:color w:val="000000"/>
        </w:rPr>
        <w:t>-</w:t>
      </w:r>
      <w:r w:rsidRPr="00114A0E">
        <w:rPr>
          <w:color w:val="000000"/>
        </w:rPr>
        <w:t>HF.</w:t>
      </w:r>
    </w:p>
    <w:p w:rsidR="0063415A" w:rsidRPr="00114A0E" w:rsidRDefault="0063415A" w:rsidP="00021415">
      <w:pPr>
        <w:numPr>
          <w:ilvl w:val="1"/>
          <w:numId w:val="10"/>
        </w:numPr>
        <w:spacing w:line="276" w:lineRule="auto"/>
        <w:rPr>
          <w:color w:val="000000"/>
        </w:rPr>
      </w:pPr>
      <w:r w:rsidRPr="00114A0E">
        <w:rPr>
          <w:color w:val="000000"/>
        </w:rPr>
        <w:t>Siemens locomotives will save 300 M over 20 years</w:t>
      </w:r>
    </w:p>
    <w:p w:rsidR="0063415A" w:rsidRPr="00114A0E" w:rsidRDefault="0063415A" w:rsidP="00021415">
      <w:pPr>
        <w:numPr>
          <w:ilvl w:val="1"/>
          <w:numId w:val="10"/>
        </w:numPr>
        <w:spacing w:line="276" w:lineRule="auto"/>
        <w:rPr>
          <w:color w:val="000000"/>
        </w:rPr>
      </w:pPr>
      <w:r w:rsidRPr="00114A0E">
        <w:rPr>
          <w:color w:val="000000"/>
        </w:rPr>
        <w:lastRenderedPageBreak/>
        <w:t>There are other applications that are not doing this</w:t>
      </w:r>
    </w:p>
    <w:p w:rsidR="0063415A" w:rsidRPr="00114A0E" w:rsidRDefault="0063415A" w:rsidP="00021415">
      <w:pPr>
        <w:numPr>
          <w:ilvl w:val="1"/>
          <w:numId w:val="10"/>
        </w:numPr>
        <w:spacing w:line="276" w:lineRule="auto"/>
        <w:rPr>
          <w:color w:val="000000"/>
        </w:rPr>
      </w:pPr>
      <w:r w:rsidRPr="00114A0E">
        <w:rPr>
          <w:color w:val="000000"/>
        </w:rPr>
        <w:t>Navy can save 12 through 24 % if we use hybrid electric drive</w:t>
      </w:r>
    </w:p>
    <w:p w:rsidR="0063415A" w:rsidRPr="00114A0E" w:rsidRDefault="0063415A" w:rsidP="00021415">
      <w:pPr>
        <w:numPr>
          <w:ilvl w:val="1"/>
          <w:numId w:val="10"/>
        </w:numPr>
        <w:spacing w:line="276" w:lineRule="auto"/>
        <w:rPr>
          <w:color w:val="000000"/>
        </w:rPr>
      </w:pPr>
      <w:r w:rsidRPr="00114A0E">
        <w:rPr>
          <w:color w:val="000000"/>
        </w:rPr>
        <w:t>The cases are there but we need to define them more clearly.</w:t>
      </w:r>
    </w:p>
    <w:p w:rsidR="0063415A" w:rsidRPr="00114A0E" w:rsidRDefault="0063415A" w:rsidP="00021415">
      <w:pPr>
        <w:numPr>
          <w:ilvl w:val="1"/>
          <w:numId w:val="10"/>
        </w:numPr>
        <w:spacing w:line="276" w:lineRule="auto"/>
        <w:rPr>
          <w:color w:val="000000"/>
        </w:rPr>
      </w:pPr>
      <w:r w:rsidRPr="00114A0E">
        <w:rPr>
          <w:color w:val="000000"/>
        </w:rPr>
        <w:t xml:space="preserve">VSCF is more efficient, for example Turbine could run at optimum speed to save energy if not synchronized with 60 Hz+-. SiC is good match for high speed high power. </w:t>
      </w:r>
    </w:p>
    <w:p w:rsidR="0063415A" w:rsidRPr="00114A0E" w:rsidRDefault="0063415A" w:rsidP="00021415">
      <w:pPr>
        <w:numPr>
          <w:ilvl w:val="1"/>
          <w:numId w:val="10"/>
        </w:numPr>
        <w:spacing w:line="276" w:lineRule="auto"/>
        <w:rPr>
          <w:color w:val="000000"/>
        </w:rPr>
      </w:pPr>
      <w:r w:rsidRPr="00114A0E">
        <w:rPr>
          <w:color w:val="000000"/>
        </w:rPr>
        <w:t>Wind turbine business case may not justify capturing the most efficient method. SiC could provide efficiency benefit.</w:t>
      </w:r>
    </w:p>
    <w:p w:rsidR="0063415A" w:rsidRPr="00114A0E" w:rsidRDefault="0063415A" w:rsidP="00021415">
      <w:pPr>
        <w:numPr>
          <w:ilvl w:val="0"/>
          <w:numId w:val="10"/>
        </w:numPr>
        <w:spacing w:after="200" w:line="276" w:lineRule="auto"/>
        <w:rPr>
          <w:color w:val="000000"/>
        </w:rPr>
      </w:pPr>
      <w:r w:rsidRPr="00114A0E">
        <w:rPr>
          <w:color w:val="000000"/>
        </w:rPr>
        <w:t>How big</w:t>
      </w:r>
      <w:r w:rsidR="007701E2">
        <w:rPr>
          <w:color w:val="000000"/>
        </w:rPr>
        <w:t xml:space="preserve"> is the</w:t>
      </w:r>
      <w:r w:rsidRPr="00114A0E">
        <w:rPr>
          <w:color w:val="000000"/>
        </w:rPr>
        <w:t xml:space="preserve"> incentive to change the business </w:t>
      </w:r>
      <w:proofErr w:type="gramStart"/>
      <w:r w:rsidRPr="00114A0E">
        <w:rPr>
          <w:color w:val="000000"/>
        </w:rPr>
        <w:t>case.</w:t>
      </w:r>
      <w:proofErr w:type="gramEnd"/>
    </w:p>
    <w:p w:rsidR="0063415A" w:rsidRPr="00114A0E" w:rsidRDefault="0063415A" w:rsidP="00021415">
      <w:pPr>
        <w:numPr>
          <w:ilvl w:val="0"/>
          <w:numId w:val="10"/>
        </w:numPr>
        <w:spacing w:after="200" w:line="276" w:lineRule="auto"/>
        <w:rPr>
          <w:color w:val="000000"/>
        </w:rPr>
      </w:pPr>
      <w:r w:rsidRPr="00114A0E">
        <w:rPr>
          <w:color w:val="000000"/>
        </w:rPr>
        <w:t>Related issues:</w:t>
      </w:r>
    </w:p>
    <w:p w:rsidR="0063415A" w:rsidRPr="00114A0E" w:rsidRDefault="0063415A" w:rsidP="00021415">
      <w:pPr>
        <w:numPr>
          <w:ilvl w:val="1"/>
          <w:numId w:val="10"/>
        </w:numPr>
        <w:spacing w:line="276" w:lineRule="auto"/>
        <w:rPr>
          <w:color w:val="FF0000"/>
        </w:rPr>
      </w:pPr>
      <w:r w:rsidRPr="00114A0E">
        <w:rPr>
          <w:color w:val="FF0000"/>
        </w:rPr>
        <w:t>Line fed is efficient for some applications.</w:t>
      </w:r>
    </w:p>
    <w:p w:rsidR="0063415A" w:rsidRPr="00114A0E" w:rsidRDefault="0063415A" w:rsidP="00021415">
      <w:pPr>
        <w:numPr>
          <w:ilvl w:val="1"/>
          <w:numId w:val="10"/>
        </w:numPr>
        <w:spacing w:line="276" w:lineRule="auto"/>
        <w:rPr>
          <w:i/>
          <w:color w:val="FF0000"/>
        </w:rPr>
      </w:pPr>
      <w:r w:rsidRPr="00114A0E">
        <w:rPr>
          <w:i/>
          <w:color w:val="FF0000"/>
        </w:rPr>
        <w:t>This should also consider loss impact on cooling system requirements.</w:t>
      </w:r>
    </w:p>
    <w:p w:rsidR="0063415A" w:rsidRPr="00114A0E" w:rsidRDefault="0063415A" w:rsidP="00021415">
      <w:pPr>
        <w:numPr>
          <w:ilvl w:val="1"/>
          <w:numId w:val="10"/>
        </w:numPr>
        <w:spacing w:line="276" w:lineRule="auto"/>
        <w:rPr>
          <w:color w:val="FF0000"/>
        </w:rPr>
      </w:pPr>
      <w:r w:rsidRPr="00114A0E">
        <w:rPr>
          <w:i/>
          <w:color w:val="FF0000"/>
        </w:rPr>
        <w:t xml:space="preserve">Soft switching hits 99.4 % efficiency. SiC might have similar advantages. Would incentives drive toward these types of more </w:t>
      </w:r>
      <w:proofErr w:type="spellStart"/>
      <w:r w:rsidRPr="00114A0E">
        <w:rPr>
          <w:i/>
          <w:color w:val="FF0000"/>
        </w:rPr>
        <w:t>efficienc</w:t>
      </w:r>
      <w:r w:rsidR="005E683C">
        <w:rPr>
          <w:i/>
          <w:color w:val="FF0000"/>
        </w:rPr>
        <w:t>ient</w:t>
      </w:r>
      <w:proofErr w:type="spellEnd"/>
      <w:r w:rsidRPr="00114A0E">
        <w:rPr>
          <w:i/>
          <w:color w:val="FF0000"/>
        </w:rPr>
        <w:t xml:space="preserve"> approaches?</w:t>
      </w:r>
    </w:p>
    <w:p w:rsidR="0063415A" w:rsidRPr="00114A0E" w:rsidRDefault="0063415A" w:rsidP="00021415">
      <w:pPr>
        <w:ind w:left="1440"/>
        <w:rPr>
          <w:color w:val="000000"/>
        </w:rPr>
      </w:pPr>
      <w:r w:rsidRPr="00114A0E">
        <w:rPr>
          <w:color w:val="000000"/>
        </w:rPr>
        <w:t>Power quality is another driver besides efficiency.</w:t>
      </w:r>
    </w:p>
    <w:p w:rsidR="0063415A" w:rsidRPr="00114A0E" w:rsidRDefault="0063415A" w:rsidP="00021415">
      <w:pPr>
        <w:rPr>
          <w:color w:val="000000"/>
        </w:rPr>
      </w:pPr>
      <w:r w:rsidRPr="00114A0E">
        <w:rPr>
          <w:color w:val="000000"/>
        </w:rPr>
        <w:t>Are there VSDs</w:t>
      </w:r>
      <w:r w:rsidRPr="00114A0E">
        <w:rPr>
          <w:color w:val="FF0000"/>
        </w:rPr>
        <w:t xml:space="preserve">/Converters </w:t>
      </w:r>
      <w:r w:rsidRPr="00114A0E">
        <w:rPr>
          <w:color w:val="000000"/>
        </w:rPr>
        <w:t xml:space="preserve">on the market that incorporate SiC and what is benefit? </w:t>
      </w:r>
    </w:p>
    <w:p w:rsidR="0063415A" w:rsidRPr="00114A0E" w:rsidRDefault="0063415A" w:rsidP="00021415">
      <w:pPr>
        <w:numPr>
          <w:ilvl w:val="0"/>
          <w:numId w:val="2"/>
        </w:numPr>
        <w:spacing w:after="200" w:line="276" w:lineRule="auto"/>
        <w:ind w:left="1440"/>
        <w:rPr>
          <w:color w:val="7030A0"/>
        </w:rPr>
      </w:pPr>
      <w:r w:rsidRPr="00114A0E">
        <w:rPr>
          <w:color w:val="7030A0"/>
        </w:rPr>
        <w:t>70 % of power semiconductors go to power train applications</w:t>
      </w:r>
    </w:p>
    <w:p w:rsidR="0063415A" w:rsidRPr="00114A0E" w:rsidRDefault="0063415A" w:rsidP="00021415">
      <w:pPr>
        <w:numPr>
          <w:ilvl w:val="0"/>
          <w:numId w:val="2"/>
        </w:numPr>
        <w:spacing w:after="200" w:line="276" w:lineRule="auto"/>
        <w:ind w:left="1440"/>
        <w:rPr>
          <w:color w:val="7030A0"/>
        </w:rPr>
      </w:pPr>
      <w:r w:rsidRPr="00114A0E">
        <w:rPr>
          <w:color w:val="7030A0"/>
        </w:rPr>
        <w:t>Power semiconductors are the key enabler to new topology</w:t>
      </w:r>
    </w:p>
    <w:p w:rsidR="0063415A" w:rsidRPr="00114A0E" w:rsidRDefault="0063415A" w:rsidP="00021415">
      <w:pPr>
        <w:numPr>
          <w:ilvl w:val="0"/>
          <w:numId w:val="2"/>
        </w:numPr>
        <w:spacing w:after="200" w:line="276" w:lineRule="auto"/>
        <w:ind w:left="1440"/>
        <w:rPr>
          <w:color w:val="7030A0"/>
        </w:rPr>
      </w:pPr>
      <w:r w:rsidRPr="00114A0E">
        <w:rPr>
          <w:color w:val="7030A0"/>
        </w:rPr>
        <w:t xml:space="preserve">Evolved from 1970s </w:t>
      </w:r>
      <w:proofErr w:type="spellStart"/>
      <w:r w:rsidRPr="00114A0E">
        <w:rPr>
          <w:color w:val="7030A0"/>
        </w:rPr>
        <w:t>thyristor</w:t>
      </w:r>
      <w:proofErr w:type="spellEnd"/>
      <w:r w:rsidRPr="00114A0E">
        <w:rPr>
          <w:color w:val="7030A0"/>
        </w:rPr>
        <w:t xml:space="preserve">, Darlington, GTOs, to IGCT. </w:t>
      </w:r>
    </w:p>
    <w:p w:rsidR="0063415A" w:rsidRPr="00114A0E" w:rsidRDefault="0063415A" w:rsidP="00021415">
      <w:pPr>
        <w:numPr>
          <w:ilvl w:val="0"/>
          <w:numId w:val="2"/>
        </w:numPr>
        <w:spacing w:after="200" w:line="276" w:lineRule="auto"/>
        <w:ind w:left="1440"/>
        <w:rPr>
          <w:color w:val="7030A0"/>
        </w:rPr>
      </w:pPr>
      <w:r w:rsidRPr="00114A0E">
        <w:rPr>
          <w:color w:val="7030A0"/>
        </w:rPr>
        <w:t>The last revolution was IGBT:</w:t>
      </w:r>
    </w:p>
    <w:p w:rsidR="0063415A" w:rsidRPr="00114A0E" w:rsidRDefault="0063415A" w:rsidP="00021415">
      <w:pPr>
        <w:numPr>
          <w:ilvl w:val="1"/>
          <w:numId w:val="2"/>
        </w:numPr>
        <w:spacing w:line="276" w:lineRule="auto"/>
        <w:rPr>
          <w:color w:val="7030A0"/>
        </w:rPr>
      </w:pPr>
      <w:r w:rsidRPr="00114A0E">
        <w:rPr>
          <w:color w:val="7030A0"/>
        </w:rPr>
        <w:t>Gate drive like digital</w:t>
      </w:r>
    </w:p>
    <w:p w:rsidR="0063415A" w:rsidRPr="00114A0E" w:rsidRDefault="0063415A" w:rsidP="00021415">
      <w:pPr>
        <w:numPr>
          <w:ilvl w:val="1"/>
          <w:numId w:val="2"/>
        </w:numPr>
        <w:spacing w:line="276" w:lineRule="auto"/>
        <w:rPr>
          <w:color w:val="7030A0"/>
        </w:rPr>
      </w:pPr>
      <w:r w:rsidRPr="00114A0E">
        <w:rPr>
          <w:color w:val="7030A0"/>
        </w:rPr>
        <w:t>Short circuit</w:t>
      </w:r>
    </w:p>
    <w:p w:rsidR="0063415A" w:rsidRPr="00114A0E" w:rsidRDefault="0063415A" w:rsidP="00021415">
      <w:pPr>
        <w:numPr>
          <w:ilvl w:val="1"/>
          <w:numId w:val="2"/>
        </w:numPr>
        <w:spacing w:line="276" w:lineRule="auto"/>
        <w:rPr>
          <w:color w:val="7030A0"/>
        </w:rPr>
      </w:pPr>
      <w:r w:rsidRPr="00114A0E">
        <w:rPr>
          <w:color w:val="7030A0"/>
        </w:rPr>
        <w:t>Fast switching</w:t>
      </w:r>
    </w:p>
    <w:p w:rsidR="0063415A" w:rsidRPr="00114A0E" w:rsidRDefault="0063415A" w:rsidP="00021415">
      <w:pPr>
        <w:numPr>
          <w:ilvl w:val="1"/>
          <w:numId w:val="2"/>
        </w:numPr>
        <w:spacing w:line="276" w:lineRule="auto"/>
        <w:rPr>
          <w:color w:val="7030A0"/>
        </w:rPr>
      </w:pPr>
      <w:r w:rsidRPr="00114A0E">
        <w:rPr>
          <w:color w:val="7030A0"/>
        </w:rPr>
        <w:t xml:space="preserve">No </w:t>
      </w:r>
      <w:proofErr w:type="spellStart"/>
      <w:r w:rsidRPr="00114A0E">
        <w:rPr>
          <w:color w:val="7030A0"/>
        </w:rPr>
        <w:t>snubber</w:t>
      </w:r>
      <w:proofErr w:type="spellEnd"/>
      <w:r w:rsidRPr="00114A0E">
        <w:rPr>
          <w:color w:val="7030A0"/>
        </w:rPr>
        <w:t xml:space="preserve"> </w:t>
      </w:r>
    </w:p>
    <w:p w:rsidR="0063415A" w:rsidRPr="00114A0E" w:rsidRDefault="0063415A" w:rsidP="00021415">
      <w:pPr>
        <w:numPr>
          <w:ilvl w:val="1"/>
          <w:numId w:val="2"/>
        </w:numPr>
        <w:spacing w:line="276" w:lineRule="auto"/>
        <w:rPr>
          <w:color w:val="7030A0"/>
        </w:rPr>
      </w:pPr>
      <w:r w:rsidRPr="00114A0E">
        <w:rPr>
          <w:color w:val="7030A0"/>
        </w:rPr>
        <w:t>Eas</w:t>
      </w:r>
      <w:r w:rsidR="005E683C">
        <w:rPr>
          <w:color w:val="7030A0"/>
        </w:rPr>
        <w:t>i</w:t>
      </w:r>
      <w:r w:rsidRPr="00114A0E">
        <w:rPr>
          <w:color w:val="7030A0"/>
        </w:rPr>
        <w:t>er switching</w:t>
      </w:r>
    </w:p>
    <w:p w:rsidR="0063415A" w:rsidRPr="00114A0E" w:rsidRDefault="0063415A" w:rsidP="00021415">
      <w:pPr>
        <w:numPr>
          <w:ilvl w:val="1"/>
          <w:numId w:val="2"/>
        </w:numPr>
        <w:spacing w:line="276" w:lineRule="auto"/>
        <w:rPr>
          <w:color w:val="7030A0"/>
        </w:rPr>
      </w:pPr>
      <w:r w:rsidRPr="00114A0E">
        <w:rPr>
          <w:color w:val="7030A0"/>
        </w:rPr>
        <w:t>Evolved digital controls, digital communication, vector control</w:t>
      </w:r>
    </w:p>
    <w:p w:rsidR="0063415A" w:rsidRPr="00114A0E" w:rsidRDefault="0063415A" w:rsidP="00021415">
      <w:pPr>
        <w:numPr>
          <w:ilvl w:val="1"/>
          <w:numId w:val="2"/>
        </w:numPr>
        <w:spacing w:line="276" w:lineRule="auto"/>
        <w:rPr>
          <w:color w:val="7030A0"/>
        </w:rPr>
      </w:pPr>
      <w:r w:rsidRPr="00114A0E">
        <w:rPr>
          <w:color w:val="7030A0"/>
        </w:rPr>
        <w:t>With IGBT</w:t>
      </w:r>
      <w:r w:rsidR="005E683C">
        <w:rPr>
          <w:color w:val="7030A0"/>
        </w:rPr>
        <w:t>,</w:t>
      </w:r>
      <w:r w:rsidRPr="00114A0E">
        <w:rPr>
          <w:color w:val="7030A0"/>
        </w:rPr>
        <w:t xml:space="preserve"> </w:t>
      </w:r>
      <w:r w:rsidR="005E683C">
        <w:rPr>
          <w:color w:val="7030A0"/>
        </w:rPr>
        <w:t>w</w:t>
      </w:r>
      <w:r w:rsidR="005E683C" w:rsidRPr="00114A0E">
        <w:rPr>
          <w:color w:val="7030A0"/>
        </w:rPr>
        <w:t xml:space="preserve">e </w:t>
      </w:r>
      <w:r w:rsidRPr="00114A0E">
        <w:rPr>
          <w:color w:val="7030A0"/>
        </w:rPr>
        <w:t>are now in an evolution</w:t>
      </w:r>
    </w:p>
    <w:p w:rsidR="0063415A" w:rsidRPr="00114A0E" w:rsidRDefault="0063415A" w:rsidP="00021415">
      <w:pPr>
        <w:numPr>
          <w:ilvl w:val="0"/>
          <w:numId w:val="2"/>
        </w:numPr>
        <w:spacing w:after="200" w:line="276" w:lineRule="auto"/>
        <w:ind w:left="1440"/>
        <w:rPr>
          <w:color w:val="7030A0"/>
        </w:rPr>
      </w:pPr>
      <w:r w:rsidRPr="00114A0E">
        <w:rPr>
          <w:color w:val="7030A0"/>
        </w:rPr>
        <w:t xml:space="preserve">The next evolution is SiC HVHF </w:t>
      </w:r>
    </w:p>
    <w:p w:rsidR="0063415A" w:rsidRPr="00114A0E" w:rsidRDefault="0063415A" w:rsidP="00021415">
      <w:pPr>
        <w:numPr>
          <w:ilvl w:val="0"/>
          <w:numId w:val="2"/>
        </w:numPr>
        <w:spacing w:after="200" w:line="276" w:lineRule="auto"/>
        <w:ind w:left="1440"/>
        <w:rPr>
          <w:color w:val="FF0000"/>
        </w:rPr>
      </w:pPr>
      <w:r w:rsidRPr="00114A0E">
        <w:rPr>
          <w:color w:val="FF0000"/>
        </w:rPr>
        <w:t>SiC provides:</w:t>
      </w:r>
    </w:p>
    <w:p w:rsidR="0063415A" w:rsidRPr="00114A0E" w:rsidRDefault="0063415A" w:rsidP="00021415">
      <w:pPr>
        <w:numPr>
          <w:ilvl w:val="1"/>
          <w:numId w:val="2"/>
        </w:numPr>
        <w:spacing w:line="276" w:lineRule="auto"/>
        <w:rPr>
          <w:color w:val="FF0000"/>
        </w:rPr>
      </w:pPr>
      <w:r w:rsidRPr="00114A0E">
        <w:rPr>
          <w:color w:val="FF0000"/>
        </w:rPr>
        <w:t>Higher voltage, faster speed, lighter weight, lower cost</w:t>
      </w:r>
    </w:p>
    <w:p w:rsidR="0063415A" w:rsidRPr="00114A0E" w:rsidRDefault="0063415A" w:rsidP="00021415">
      <w:pPr>
        <w:numPr>
          <w:ilvl w:val="1"/>
          <w:numId w:val="2"/>
        </w:numPr>
        <w:spacing w:line="276" w:lineRule="auto"/>
        <w:rPr>
          <w:color w:val="FF0000"/>
        </w:rPr>
      </w:pPr>
      <w:r w:rsidRPr="00114A0E">
        <w:rPr>
          <w:color w:val="FF0000"/>
        </w:rPr>
        <w:lastRenderedPageBreak/>
        <w:t>Switching speed is key limitation for medium voltage drives – without high speed, must find other method</w:t>
      </w:r>
    </w:p>
    <w:p w:rsidR="0063415A" w:rsidRPr="00114A0E" w:rsidRDefault="0063415A" w:rsidP="00021415">
      <w:pPr>
        <w:numPr>
          <w:ilvl w:val="1"/>
          <w:numId w:val="2"/>
        </w:numPr>
        <w:spacing w:line="276" w:lineRule="auto"/>
        <w:rPr>
          <w:color w:val="FF0000"/>
        </w:rPr>
      </w:pPr>
      <w:r w:rsidRPr="00114A0E">
        <w:rPr>
          <w:color w:val="FF0000"/>
        </w:rPr>
        <w:t xml:space="preserve">For Medium voltage drives - SiC diode gives definite benefit (hybrid module) 40 % improved switching loss. </w:t>
      </w:r>
    </w:p>
    <w:p w:rsidR="0063415A" w:rsidRPr="00114A0E" w:rsidRDefault="0063415A" w:rsidP="00021415">
      <w:pPr>
        <w:numPr>
          <w:ilvl w:val="1"/>
          <w:numId w:val="2"/>
        </w:numPr>
        <w:spacing w:line="276" w:lineRule="auto"/>
        <w:rPr>
          <w:color w:val="FF0000"/>
        </w:rPr>
      </w:pPr>
      <w:r w:rsidRPr="00114A0E">
        <w:rPr>
          <w:color w:val="FF0000"/>
        </w:rPr>
        <w:t>Don’t know for full SiC solution</w:t>
      </w:r>
    </w:p>
    <w:p w:rsidR="0063415A" w:rsidRPr="00114A0E" w:rsidRDefault="0063415A" w:rsidP="00021415">
      <w:pPr>
        <w:numPr>
          <w:ilvl w:val="2"/>
          <w:numId w:val="2"/>
        </w:numPr>
        <w:spacing w:after="200" w:line="276" w:lineRule="auto"/>
        <w:ind w:left="1440"/>
        <w:rPr>
          <w:color w:val="FF0000"/>
        </w:rPr>
      </w:pPr>
      <w:r w:rsidRPr="00114A0E">
        <w:rPr>
          <w:color w:val="FF0000"/>
        </w:rPr>
        <w:t>Simpler topology, reliability, size/weight, regeneration, higher frequency gives benefits to passives, smaller, less distortion</w:t>
      </w:r>
    </w:p>
    <w:p w:rsidR="0063415A" w:rsidRPr="00114A0E" w:rsidRDefault="0063415A" w:rsidP="00021415">
      <w:pPr>
        <w:ind w:left="1440"/>
        <w:rPr>
          <w:color w:val="FF0000"/>
        </w:rPr>
      </w:pPr>
    </w:p>
    <w:p w:rsidR="0063415A" w:rsidRPr="00114A0E" w:rsidRDefault="0063415A" w:rsidP="00021415">
      <w:pPr>
        <w:numPr>
          <w:ilvl w:val="0"/>
          <w:numId w:val="44"/>
        </w:numPr>
        <w:spacing w:after="200" w:line="276" w:lineRule="auto"/>
        <w:rPr>
          <w:i/>
          <w:color w:val="FF0000"/>
        </w:rPr>
      </w:pPr>
      <w:r w:rsidRPr="00114A0E">
        <w:rPr>
          <w:i/>
          <w:color w:val="FF0000"/>
        </w:rPr>
        <w:t>VSD must be low loss for acceptance in HMW motors. SiC can help that.</w:t>
      </w:r>
    </w:p>
    <w:p w:rsidR="0063415A" w:rsidRPr="00114A0E" w:rsidRDefault="0063415A" w:rsidP="00021415">
      <w:pPr>
        <w:ind w:left="1440"/>
        <w:rPr>
          <w:color w:val="FF0000"/>
        </w:rPr>
      </w:pPr>
    </w:p>
    <w:p w:rsidR="0063415A" w:rsidRPr="00114A0E" w:rsidRDefault="0063415A" w:rsidP="00021415">
      <w:pPr>
        <w:rPr>
          <w:color w:val="000000"/>
        </w:rPr>
      </w:pPr>
    </w:p>
    <w:p w:rsidR="0063415A" w:rsidRPr="00114A0E" w:rsidRDefault="0063415A" w:rsidP="00021415">
      <w:pPr>
        <w:ind w:left="720"/>
        <w:rPr>
          <w:color w:val="000000"/>
        </w:rPr>
      </w:pPr>
      <w:r w:rsidRPr="00114A0E">
        <w:rPr>
          <w:color w:val="000000"/>
        </w:rPr>
        <w:t>Are demonstration projects needed to confirm performance, reliability, and payback period estimates?</w:t>
      </w:r>
    </w:p>
    <w:p w:rsidR="0063415A" w:rsidRPr="00114A0E" w:rsidRDefault="008B5764" w:rsidP="00021415">
      <w:pPr>
        <w:numPr>
          <w:ilvl w:val="0"/>
          <w:numId w:val="2"/>
        </w:numPr>
        <w:spacing w:after="200" w:line="276" w:lineRule="auto"/>
        <w:ind w:left="1440"/>
        <w:rPr>
          <w:color w:val="FF0000"/>
        </w:rPr>
      </w:pPr>
      <w:proofErr w:type="gramStart"/>
      <w:r w:rsidRPr="00114A0E">
        <w:rPr>
          <w:color w:val="FF0000"/>
        </w:rPr>
        <w:t>T</w:t>
      </w:r>
      <w:r w:rsidR="0063415A" w:rsidRPr="00114A0E">
        <w:rPr>
          <w:color w:val="FF0000"/>
        </w:rPr>
        <w:t>ext</w:t>
      </w:r>
      <w:r>
        <w:rPr>
          <w:color w:val="FF0000"/>
        </w:rPr>
        <w:t>(</w:t>
      </w:r>
      <w:proofErr w:type="gramEnd"/>
      <w:r>
        <w:rPr>
          <w:color w:val="FF0000"/>
        </w:rPr>
        <w:t>Does something go here?)</w:t>
      </w:r>
    </w:p>
    <w:p w:rsidR="0063415A" w:rsidRPr="00114A0E" w:rsidRDefault="0063415A" w:rsidP="00021415">
      <w:pPr>
        <w:ind w:left="720"/>
        <w:rPr>
          <w:color w:val="000000"/>
        </w:rPr>
      </w:pPr>
    </w:p>
    <w:p w:rsidR="0063415A" w:rsidRPr="00114A0E" w:rsidRDefault="0063415A" w:rsidP="00021415">
      <w:pPr>
        <w:ind w:left="720"/>
        <w:rPr>
          <w:color w:val="000000"/>
        </w:rPr>
      </w:pPr>
      <w:r w:rsidRPr="00114A0E">
        <w:rPr>
          <w:color w:val="000000"/>
        </w:rPr>
        <w:t>Is there a large retrofit market for installation of SiC-based VSD?</w:t>
      </w:r>
    </w:p>
    <w:p w:rsidR="0063415A" w:rsidRPr="00114A0E" w:rsidRDefault="0063415A" w:rsidP="00021415">
      <w:pPr>
        <w:numPr>
          <w:ilvl w:val="0"/>
          <w:numId w:val="5"/>
        </w:numPr>
        <w:spacing w:after="200" w:line="276" w:lineRule="auto"/>
        <w:rPr>
          <w:i/>
          <w:color w:val="0070C0"/>
        </w:rPr>
      </w:pPr>
      <w:r w:rsidRPr="00114A0E">
        <w:rPr>
          <w:i/>
          <w:color w:val="0070C0"/>
        </w:rPr>
        <w:t>SiC for HVDC, FACTS – reduce the number of series levels, losses. Switching frequency is 1 kHz for IGBTs. Reduce number of levels and increase frequency proportionally to reduce levels.</w:t>
      </w:r>
    </w:p>
    <w:p w:rsidR="0063415A" w:rsidRPr="00114A0E" w:rsidRDefault="0063415A" w:rsidP="00021415">
      <w:pPr>
        <w:numPr>
          <w:ilvl w:val="0"/>
          <w:numId w:val="5"/>
        </w:numPr>
        <w:spacing w:after="200" w:line="276" w:lineRule="auto"/>
        <w:rPr>
          <w:i/>
          <w:color w:val="0070C0"/>
        </w:rPr>
      </w:pPr>
      <w:r w:rsidRPr="00114A0E">
        <w:rPr>
          <w:i/>
          <w:color w:val="0070C0"/>
        </w:rPr>
        <w:t xml:space="preserve">First adopter markets, where higher </w:t>
      </w:r>
      <w:r w:rsidR="008B5764" w:rsidRPr="00114A0E">
        <w:rPr>
          <w:i/>
          <w:color w:val="0070C0"/>
        </w:rPr>
        <w:t>frequenc</w:t>
      </w:r>
      <w:r w:rsidR="008B5764">
        <w:rPr>
          <w:i/>
          <w:color w:val="0070C0"/>
        </w:rPr>
        <w:t>ies</w:t>
      </w:r>
      <w:r w:rsidR="008B5764" w:rsidRPr="00114A0E">
        <w:rPr>
          <w:i/>
          <w:color w:val="0070C0"/>
        </w:rPr>
        <w:t xml:space="preserve"> </w:t>
      </w:r>
      <w:r w:rsidRPr="00114A0E">
        <w:rPr>
          <w:i/>
          <w:color w:val="0070C0"/>
        </w:rPr>
        <w:t>are useful-</w:t>
      </w:r>
    </w:p>
    <w:p w:rsidR="0063415A" w:rsidRPr="00114A0E" w:rsidRDefault="0063415A" w:rsidP="00021415">
      <w:pPr>
        <w:numPr>
          <w:ilvl w:val="1"/>
          <w:numId w:val="4"/>
        </w:numPr>
        <w:spacing w:line="276" w:lineRule="auto"/>
        <w:rPr>
          <w:i/>
          <w:color w:val="0070C0"/>
        </w:rPr>
      </w:pPr>
      <w:r w:rsidRPr="00114A0E">
        <w:rPr>
          <w:i/>
          <w:color w:val="0070C0"/>
        </w:rPr>
        <w:t>High frequency motor</w:t>
      </w:r>
    </w:p>
    <w:p w:rsidR="0063415A" w:rsidRPr="00114A0E" w:rsidRDefault="0063415A" w:rsidP="00021415">
      <w:pPr>
        <w:numPr>
          <w:ilvl w:val="1"/>
          <w:numId w:val="4"/>
        </w:numPr>
        <w:spacing w:line="276" w:lineRule="auto"/>
        <w:rPr>
          <w:i/>
          <w:color w:val="0070C0"/>
        </w:rPr>
      </w:pPr>
      <w:r w:rsidRPr="00114A0E">
        <w:rPr>
          <w:i/>
          <w:color w:val="0070C0"/>
        </w:rPr>
        <w:t>Subsea pump, but needs high reliab</w:t>
      </w:r>
      <w:r w:rsidR="008B5764">
        <w:rPr>
          <w:i/>
          <w:color w:val="0070C0"/>
        </w:rPr>
        <w:t>ility</w:t>
      </w:r>
    </w:p>
    <w:p w:rsidR="0063415A" w:rsidRPr="00114A0E" w:rsidRDefault="0063415A" w:rsidP="00021415">
      <w:pPr>
        <w:numPr>
          <w:ilvl w:val="1"/>
          <w:numId w:val="4"/>
        </w:numPr>
        <w:spacing w:line="276" w:lineRule="auto"/>
        <w:rPr>
          <w:i/>
          <w:color w:val="0070C0"/>
        </w:rPr>
      </w:pPr>
      <w:r w:rsidRPr="00114A0E">
        <w:rPr>
          <w:i/>
          <w:color w:val="0070C0"/>
        </w:rPr>
        <w:t>For mining</w:t>
      </w:r>
      <w:r w:rsidR="008B5764">
        <w:rPr>
          <w:i/>
          <w:color w:val="0070C0"/>
        </w:rPr>
        <w:t>,</w:t>
      </w:r>
      <w:r w:rsidRPr="00114A0E">
        <w:rPr>
          <w:i/>
          <w:color w:val="0070C0"/>
        </w:rPr>
        <w:t xml:space="preserve"> cooling is the issue. Higher operating temperature can help with this but would be less reliable.</w:t>
      </w:r>
    </w:p>
    <w:p w:rsidR="0063415A" w:rsidRPr="00114A0E" w:rsidRDefault="0063415A" w:rsidP="00021415">
      <w:pPr>
        <w:numPr>
          <w:ilvl w:val="1"/>
          <w:numId w:val="4"/>
        </w:numPr>
        <w:spacing w:line="276" w:lineRule="auto"/>
        <w:rPr>
          <w:i/>
          <w:color w:val="0070C0"/>
        </w:rPr>
      </w:pPr>
      <w:r w:rsidRPr="00114A0E">
        <w:rPr>
          <w:i/>
          <w:color w:val="0070C0"/>
        </w:rPr>
        <w:t>Light weight is beneficial for maintenance and replacement on ships</w:t>
      </w:r>
      <w:r w:rsidR="008B5764">
        <w:rPr>
          <w:i/>
          <w:color w:val="0070C0"/>
        </w:rPr>
        <w:t>,</w:t>
      </w:r>
      <w:r w:rsidRPr="00114A0E">
        <w:rPr>
          <w:i/>
          <w:color w:val="0070C0"/>
        </w:rPr>
        <w:t xml:space="preserve"> for example</w:t>
      </w:r>
    </w:p>
    <w:p w:rsidR="0063415A" w:rsidRPr="00114A0E" w:rsidRDefault="0063415A" w:rsidP="00021415">
      <w:pPr>
        <w:numPr>
          <w:ilvl w:val="0"/>
          <w:numId w:val="7"/>
        </w:numPr>
        <w:spacing w:after="200" w:line="276" w:lineRule="auto"/>
        <w:rPr>
          <w:i/>
          <w:color w:val="FF0000"/>
        </w:rPr>
      </w:pPr>
      <w:r w:rsidRPr="00114A0E">
        <w:rPr>
          <w:i/>
          <w:color w:val="FF0000"/>
        </w:rPr>
        <w:t xml:space="preserve">If it is an optimized motor/drive is the benefit, does retrofit does not make. Drop in may not make </w:t>
      </w:r>
      <w:r w:rsidR="008B5764" w:rsidRPr="00114A0E">
        <w:rPr>
          <w:i/>
          <w:color w:val="FF0000"/>
        </w:rPr>
        <w:t>s</w:t>
      </w:r>
      <w:r w:rsidR="008B5764">
        <w:rPr>
          <w:i/>
          <w:color w:val="FF0000"/>
        </w:rPr>
        <w:t>e</w:t>
      </w:r>
      <w:r w:rsidR="008B5764" w:rsidRPr="00114A0E">
        <w:rPr>
          <w:i/>
          <w:color w:val="FF0000"/>
        </w:rPr>
        <w:t>n</w:t>
      </w:r>
      <w:r w:rsidR="008B5764">
        <w:rPr>
          <w:i/>
          <w:color w:val="FF0000"/>
        </w:rPr>
        <w:t>s</w:t>
      </w:r>
      <w:r w:rsidR="008B5764" w:rsidRPr="00114A0E">
        <w:rPr>
          <w:i/>
          <w:color w:val="FF0000"/>
        </w:rPr>
        <w:t>e</w:t>
      </w:r>
      <w:r w:rsidRPr="00114A0E">
        <w:rPr>
          <w:i/>
          <w:color w:val="FF0000"/>
        </w:rPr>
        <w:t>.</w:t>
      </w:r>
      <w:r w:rsidR="008B5764">
        <w:rPr>
          <w:i/>
          <w:color w:val="FF0000"/>
        </w:rPr>
        <w:t xml:space="preserve">  (</w:t>
      </w:r>
      <w:proofErr w:type="gramStart"/>
      <w:r w:rsidR="008B5764">
        <w:rPr>
          <w:i/>
          <w:color w:val="FF0000"/>
        </w:rPr>
        <w:t>rewrite</w:t>
      </w:r>
      <w:proofErr w:type="gramEnd"/>
      <w:r w:rsidR="008B5764">
        <w:rPr>
          <w:i/>
          <w:color w:val="FF0000"/>
        </w:rPr>
        <w:t>, text left out?)</w:t>
      </w:r>
    </w:p>
    <w:p w:rsidR="0063415A" w:rsidRPr="00114A0E" w:rsidRDefault="0063415A" w:rsidP="00021415">
      <w:pPr>
        <w:numPr>
          <w:ilvl w:val="0"/>
          <w:numId w:val="7"/>
        </w:numPr>
        <w:spacing w:after="200" w:line="276" w:lineRule="auto"/>
        <w:rPr>
          <w:i/>
          <w:color w:val="FF0000"/>
        </w:rPr>
      </w:pPr>
      <w:r w:rsidRPr="00114A0E">
        <w:rPr>
          <w:i/>
          <w:color w:val="FF0000"/>
        </w:rPr>
        <w:t xml:space="preserve">10 </w:t>
      </w:r>
      <w:proofErr w:type="spellStart"/>
      <w:r w:rsidRPr="00114A0E">
        <w:rPr>
          <w:i/>
          <w:color w:val="FF0000"/>
        </w:rPr>
        <w:t>yr</w:t>
      </w:r>
      <w:proofErr w:type="spellEnd"/>
      <w:r w:rsidRPr="00114A0E">
        <w:rPr>
          <w:i/>
          <w:color w:val="FF0000"/>
        </w:rPr>
        <w:t xml:space="preserve"> life cycle. Replac</w:t>
      </w:r>
      <w:r w:rsidR="00360AFB">
        <w:rPr>
          <w:i/>
          <w:color w:val="FF0000"/>
        </w:rPr>
        <w:t>e</w:t>
      </w:r>
      <w:r w:rsidRPr="00114A0E">
        <w:rPr>
          <w:i/>
          <w:color w:val="FF0000"/>
        </w:rPr>
        <w:t>me</w:t>
      </w:r>
      <w:r w:rsidR="00235FCF">
        <w:rPr>
          <w:i/>
          <w:color w:val="FF0000"/>
        </w:rPr>
        <w:t>n</w:t>
      </w:r>
      <w:r w:rsidRPr="00114A0E">
        <w:rPr>
          <w:i/>
          <w:color w:val="FF0000"/>
        </w:rPr>
        <w:t>t could use SiC but would need efficiency and/or cost benefit.</w:t>
      </w:r>
    </w:p>
    <w:p w:rsidR="0063415A" w:rsidRPr="00114A0E" w:rsidRDefault="0063415A" w:rsidP="00021415">
      <w:pPr>
        <w:ind w:left="720"/>
        <w:rPr>
          <w:color w:val="000000"/>
        </w:rPr>
      </w:pPr>
      <w:r w:rsidRPr="00114A0E">
        <w:rPr>
          <w:color w:val="000000"/>
        </w:rPr>
        <w:t>Are there specific barriers for HMW applications of SiC for HV-HF switching?</w:t>
      </w:r>
    </w:p>
    <w:p w:rsidR="0063415A" w:rsidRPr="00114A0E" w:rsidRDefault="0063415A" w:rsidP="00021415">
      <w:pPr>
        <w:rPr>
          <w:color w:val="000000"/>
        </w:rPr>
      </w:pPr>
      <w:r w:rsidRPr="00114A0E">
        <w:rPr>
          <w:color w:val="000000"/>
        </w:rPr>
        <w:tab/>
      </w:r>
      <w:proofErr w:type="spellStart"/>
      <w:r w:rsidRPr="00114A0E">
        <w:rPr>
          <w:color w:val="000000"/>
        </w:rPr>
        <w:t>Dv</w:t>
      </w:r>
      <w:proofErr w:type="spellEnd"/>
      <w:r w:rsidRPr="00114A0E">
        <w:rPr>
          <w:color w:val="000000"/>
        </w:rPr>
        <w:t>/</w:t>
      </w:r>
      <w:proofErr w:type="spellStart"/>
      <w:r w:rsidRPr="00114A0E">
        <w:rPr>
          <w:color w:val="000000"/>
        </w:rPr>
        <w:t>dt</w:t>
      </w:r>
      <w:proofErr w:type="spellEnd"/>
    </w:p>
    <w:p w:rsidR="0063415A" w:rsidRPr="00114A0E" w:rsidRDefault="0063415A" w:rsidP="00021415">
      <w:pPr>
        <w:rPr>
          <w:color w:val="000000"/>
        </w:rPr>
      </w:pPr>
      <w:r w:rsidRPr="00114A0E">
        <w:rPr>
          <w:color w:val="000000"/>
        </w:rPr>
        <w:tab/>
        <w:t>Single supplier…</w:t>
      </w:r>
    </w:p>
    <w:p w:rsidR="0063415A" w:rsidRPr="00114A0E" w:rsidRDefault="0063415A" w:rsidP="00021415">
      <w:pPr>
        <w:rPr>
          <w:color w:val="000000"/>
        </w:rPr>
      </w:pPr>
    </w:p>
    <w:p w:rsidR="0063415A" w:rsidRPr="00114A0E" w:rsidRDefault="0063415A" w:rsidP="00021415">
      <w:pPr>
        <w:rPr>
          <w:color w:val="000000"/>
        </w:rPr>
      </w:pPr>
      <w:r w:rsidRPr="00114A0E">
        <w:rPr>
          <w:color w:val="000000"/>
        </w:rPr>
        <w:t>What Advanced VSD</w:t>
      </w:r>
      <w:r w:rsidRPr="00114A0E">
        <w:rPr>
          <w:color w:val="0070C0"/>
        </w:rPr>
        <w:t>/converter</w:t>
      </w:r>
      <w:r w:rsidRPr="00114A0E">
        <w:rPr>
          <w:color w:val="000000"/>
        </w:rPr>
        <w:t xml:space="preserve"> performance characteristics are required to achieve system benefits and desired payback estimates?</w:t>
      </w:r>
    </w:p>
    <w:p w:rsidR="0063415A" w:rsidRPr="00114A0E" w:rsidRDefault="0063415A" w:rsidP="00021415">
      <w:pPr>
        <w:numPr>
          <w:ilvl w:val="0"/>
          <w:numId w:val="2"/>
        </w:numPr>
        <w:spacing w:after="200" w:line="276" w:lineRule="auto"/>
        <w:ind w:left="1440"/>
        <w:rPr>
          <w:color w:val="0070C0"/>
          <w:highlight w:val="green"/>
        </w:rPr>
      </w:pPr>
      <w:r w:rsidRPr="00114A0E">
        <w:rPr>
          <w:color w:val="0070C0"/>
          <w:highlight w:val="green"/>
        </w:rPr>
        <w:t>High electrical frequency &amp; High density:</w:t>
      </w:r>
    </w:p>
    <w:p w:rsidR="0063415A" w:rsidRPr="00114A0E" w:rsidRDefault="0063415A" w:rsidP="00021415">
      <w:pPr>
        <w:numPr>
          <w:ilvl w:val="1"/>
          <w:numId w:val="2"/>
        </w:numPr>
        <w:spacing w:after="200" w:line="276" w:lineRule="auto"/>
        <w:rPr>
          <w:color w:val="0070C0"/>
          <w:highlight w:val="green"/>
        </w:rPr>
      </w:pPr>
      <w:r w:rsidRPr="00114A0E">
        <w:rPr>
          <w:color w:val="0070C0"/>
          <w:highlight w:val="green"/>
        </w:rPr>
        <w:lastRenderedPageBreak/>
        <w:t>1) High speed motors</w:t>
      </w:r>
    </w:p>
    <w:p w:rsidR="0063415A" w:rsidRPr="00114A0E" w:rsidRDefault="0063415A" w:rsidP="00021415">
      <w:pPr>
        <w:numPr>
          <w:ilvl w:val="1"/>
          <w:numId w:val="2"/>
        </w:numPr>
        <w:spacing w:after="200" w:line="276" w:lineRule="auto"/>
        <w:rPr>
          <w:color w:val="0070C0"/>
          <w:highlight w:val="green"/>
        </w:rPr>
      </w:pPr>
      <w:r w:rsidRPr="00114A0E">
        <w:rPr>
          <w:color w:val="0070C0"/>
          <w:highlight w:val="green"/>
        </w:rPr>
        <w:t xml:space="preserve">2) High pole count for higher torque etc. (high torque, low speed) </w:t>
      </w:r>
    </w:p>
    <w:p w:rsidR="0063415A" w:rsidRPr="00114A0E" w:rsidRDefault="0063415A" w:rsidP="00021415">
      <w:pPr>
        <w:numPr>
          <w:ilvl w:val="0"/>
          <w:numId w:val="2"/>
        </w:numPr>
        <w:spacing w:after="200" w:line="276" w:lineRule="auto"/>
        <w:ind w:left="1440"/>
        <w:rPr>
          <w:color w:val="0070C0"/>
          <w:highlight w:val="green"/>
        </w:rPr>
      </w:pPr>
      <w:r w:rsidRPr="00114A0E">
        <w:rPr>
          <w:color w:val="0070C0"/>
          <w:highlight w:val="green"/>
        </w:rPr>
        <w:t>Integration of power system interface (replace transformer)</w:t>
      </w:r>
    </w:p>
    <w:p w:rsidR="0063415A" w:rsidRPr="00114A0E" w:rsidRDefault="0063415A" w:rsidP="00021415">
      <w:pPr>
        <w:numPr>
          <w:ilvl w:val="0"/>
          <w:numId w:val="2"/>
        </w:numPr>
        <w:spacing w:after="200" w:line="276" w:lineRule="auto"/>
        <w:ind w:left="1440"/>
        <w:rPr>
          <w:color w:val="0070C0"/>
          <w:highlight w:val="green"/>
        </w:rPr>
      </w:pPr>
      <w:r w:rsidRPr="00114A0E">
        <w:rPr>
          <w:color w:val="0070C0"/>
          <w:highlight w:val="green"/>
        </w:rPr>
        <w:t xml:space="preserve">Enables use </w:t>
      </w:r>
      <w:r w:rsidR="00ED6F2F">
        <w:rPr>
          <w:color w:val="0070C0"/>
          <w:highlight w:val="green"/>
        </w:rPr>
        <w:t xml:space="preserve">of </w:t>
      </w:r>
      <w:r w:rsidRPr="00114A0E">
        <w:rPr>
          <w:color w:val="0070C0"/>
          <w:highlight w:val="green"/>
        </w:rPr>
        <w:t>less expensive motor (insulation, rare earth)</w:t>
      </w:r>
    </w:p>
    <w:p w:rsidR="0063415A" w:rsidRPr="00114A0E" w:rsidRDefault="0063415A" w:rsidP="00021415">
      <w:pPr>
        <w:numPr>
          <w:ilvl w:val="0"/>
          <w:numId w:val="2"/>
        </w:numPr>
        <w:spacing w:after="200" w:line="276" w:lineRule="auto"/>
        <w:ind w:left="1440"/>
        <w:rPr>
          <w:color w:val="0070C0"/>
          <w:highlight w:val="yellow"/>
        </w:rPr>
      </w:pPr>
      <w:r w:rsidRPr="00114A0E">
        <w:rPr>
          <w:color w:val="0070C0"/>
          <w:highlight w:val="yellow"/>
        </w:rPr>
        <w:t>Power Slew rate</w:t>
      </w:r>
    </w:p>
    <w:p w:rsidR="0063415A" w:rsidRPr="00114A0E" w:rsidRDefault="0063415A" w:rsidP="00021415">
      <w:pPr>
        <w:numPr>
          <w:ilvl w:val="0"/>
          <w:numId w:val="2"/>
        </w:numPr>
        <w:spacing w:after="200" w:line="276" w:lineRule="auto"/>
        <w:ind w:left="1440"/>
        <w:rPr>
          <w:color w:val="0070C0"/>
        </w:rPr>
      </w:pPr>
      <w:r w:rsidRPr="00114A0E">
        <w:rPr>
          <w:color w:val="0070C0"/>
        </w:rPr>
        <w:t>Better conversion capability can reduce balance of plant by reducing cabling cost</w:t>
      </w:r>
    </w:p>
    <w:p w:rsidR="0063415A" w:rsidRPr="00114A0E" w:rsidRDefault="0063415A" w:rsidP="00021415">
      <w:pPr>
        <w:numPr>
          <w:ilvl w:val="0"/>
          <w:numId w:val="2"/>
        </w:numPr>
        <w:spacing w:after="200" w:line="276" w:lineRule="auto"/>
        <w:ind w:left="1440"/>
        <w:rPr>
          <w:color w:val="FF0000"/>
        </w:rPr>
      </w:pPr>
      <w:r w:rsidRPr="00114A0E">
        <w:rPr>
          <w:color w:val="FF0000"/>
        </w:rPr>
        <w:t xml:space="preserve">Need Switch mode power conversion system that is cheaper than no </w:t>
      </w:r>
      <w:r w:rsidR="00ED6F2F">
        <w:rPr>
          <w:color w:val="FF0000"/>
        </w:rPr>
        <w:t>VSD</w:t>
      </w:r>
      <w:r w:rsidR="00ED6F2F" w:rsidRPr="00114A0E">
        <w:rPr>
          <w:color w:val="FF0000"/>
        </w:rPr>
        <w:t xml:space="preserve"> </w:t>
      </w:r>
    </w:p>
    <w:p w:rsidR="0063415A" w:rsidRPr="00114A0E" w:rsidRDefault="0063415A" w:rsidP="00021415">
      <w:pPr>
        <w:numPr>
          <w:ilvl w:val="0"/>
          <w:numId w:val="2"/>
        </w:numPr>
        <w:spacing w:after="200" w:line="276" w:lineRule="auto"/>
        <w:ind w:left="1440"/>
        <w:rPr>
          <w:color w:val="FF0000"/>
          <w:highlight w:val="yellow"/>
        </w:rPr>
      </w:pPr>
      <w:r w:rsidRPr="00114A0E">
        <w:rPr>
          <w:color w:val="FF0000"/>
          <w:highlight w:val="yellow"/>
        </w:rPr>
        <w:t>Balance between efficiency and filter size</w:t>
      </w:r>
    </w:p>
    <w:p w:rsidR="0063415A" w:rsidRPr="00114A0E" w:rsidRDefault="0063415A" w:rsidP="00021415">
      <w:pPr>
        <w:numPr>
          <w:ilvl w:val="0"/>
          <w:numId w:val="2"/>
        </w:numPr>
        <w:spacing w:after="200" w:line="276" w:lineRule="auto"/>
        <w:ind w:left="1440"/>
        <w:rPr>
          <w:i/>
          <w:color w:val="FF0000"/>
        </w:rPr>
      </w:pPr>
      <w:r w:rsidRPr="00114A0E">
        <w:rPr>
          <w:i/>
          <w:color w:val="FF0000"/>
        </w:rPr>
        <w:t xml:space="preserve">Now MV drives are custom specialized </w:t>
      </w:r>
    </w:p>
    <w:p w:rsidR="0063415A" w:rsidRPr="00114A0E" w:rsidRDefault="0063415A" w:rsidP="00021415">
      <w:pPr>
        <w:numPr>
          <w:ilvl w:val="0"/>
          <w:numId w:val="2"/>
        </w:numPr>
        <w:spacing w:after="200" w:line="276" w:lineRule="auto"/>
        <w:ind w:left="1440"/>
        <w:rPr>
          <w:i/>
          <w:color w:val="FF0000"/>
        </w:rPr>
      </w:pPr>
      <w:proofErr w:type="spellStart"/>
      <w:r w:rsidRPr="00114A0E">
        <w:rPr>
          <w:i/>
          <w:color w:val="FF0000"/>
        </w:rPr>
        <w:t>Barrior</w:t>
      </w:r>
      <w:proofErr w:type="spellEnd"/>
      <w:r w:rsidRPr="00114A0E">
        <w:rPr>
          <w:i/>
          <w:color w:val="FF0000"/>
        </w:rPr>
        <w:t xml:space="preserve"> to VSD is </w:t>
      </w:r>
    </w:p>
    <w:p w:rsidR="0063415A" w:rsidRPr="00114A0E" w:rsidRDefault="0063415A" w:rsidP="00021415">
      <w:pPr>
        <w:numPr>
          <w:ilvl w:val="1"/>
          <w:numId w:val="2"/>
        </w:numPr>
        <w:spacing w:line="276" w:lineRule="auto"/>
        <w:rPr>
          <w:i/>
          <w:color w:val="FF0000"/>
        </w:rPr>
      </w:pPr>
      <w:r w:rsidRPr="00114A0E">
        <w:rPr>
          <w:i/>
          <w:color w:val="FF0000"/>
        </w:rPr>
        <w:t>system integration</w:t>
      </w:r>
      <w:r w:rsidR="00ED6F2F">
        <w:rPr>
          <w:i/>
          <w:color w:val="FF0000"/>
        </w:rPr>
        <w:t>,</w:t>
      </w:r>
      <w:r w:rsidRPr="00114A0E">
        <w:rPr>
          <w:i/>
          <w:color w:val="FF0000"/>
        </w:rPr>
        <w:t xml:space="preserve"> since can pass the buck to the motor</w:t>
      </w:r>
    </w:p>
    <w:p w:rsidR="0063415A" w:rsidRPr="00114A0E" w:rsidRDefault="0063415A" w:rsidP="00021415">
      <w:pPr>
        <w:numPr>
          <w:ilvl w:val="1"/>
          <w:numId w:val="2"/>
        </w:numPr>
        <w:spacing w:line="276" w:lineRule="auto"/>
        <w:rPr>
          <w:i/>
          <w:color w:val="FF0000"/>
        </w:rPr>
      </w:pPr>
      <w:r w:rsidRPr="00114A0E">
        <w:rPr>
          <w:i/>
          <w:color w:val="FF0000"/>
        </w:rPr>
        <w:t>Understanding of operation cost</w:t>
      </w:r>
    </w:p>
    <w:p w:rsidR="0063415A" w:rsidRPr="00114A0E" w:rsidRDefault="0063415A" w:rsidP="00021415">
      <w:pPr>
        <w:numPr>
          <w:ilvl w:val="1"/>
          <w:numId w:val="2"/>
        </w:numPr>
        <w:spacing w:line="276" w:lineRule="auto"/>
        <w:rPr>
          <w:i/>
          <w:color w:val="FF0000"/>
        </w:rPr>
      </w:pPr>
      <w:r w:rsidRPr="00114A0E">
        <w:rPr>
          <w:i/>
          <w:color w:val="FF0000"/>
        </w:rPr>
        <w:t>First one to implement is disadvantage, so need a demonstration. Also cost of components is higher before market is established.</w:t>
      </w:r>
    </w:p>
    <w:p w:rsidR="0063415A" w:rsidRPr="00114A0E" w:rsidRDefault="0063415A" w:rsidP="00021415">
      <w:pPr>
        <w:numPr>
          <w:ilvl w:val="1"/>
          <w:numId w:val="2"/>
        </w:numPr>
        <w:spacing w:line="276" w:lineRule="auto"/>
        <w:rPr>
          <w:i/>
          <w:color w:val="FF0000"/>
        </w:rPr>
      </w:pPr>
      <w:r w:rsidRPr="00114A0E">
        <w:rPr>
          <w:i/>
          <w:color w:val="FF0000"/>
        </w:rPr>
        <w:t>Define todays function specs so retrofit would not change motor requirements.</w:t>
      </w:r>
    </w:p>
    <w:p w:rsidR="0063415A" w:rsidRPr="00114A0E" w:rsidRDefault="0063415A" w:rsidP="00021415">
      <w:pPr>
        <w:numPr>
          <w:ilvl w:val="0"/>
          <w:numId w:val="2"/>
        </w:numPr>
        <w:spacing w:after="200" w:line="276" w:lineRule="auto"/>
        <w:ind w:left="1440"/>
        <w:rPr>
          <w:i/>
          <w:color w:val="FF0000"/>
        </w:rPr>
      </w:pPr>
      <w:r w:rsidRPr="00114A0E">
        <w:rPr>
          <w:i/>
          <w:color w:val="FF0000"/>
        </w:rPr>
        <w:t>Advantages:</w:t>
      </w:r>
    </w:p>
    <w:p w:rsidR="0063415A" w:rsidRPr="00114A0E" w:rsidRDefault="0063415A" w:rsidP="00021415">
      <w:pPr>
        <w:numPr>
          <w:ilvl w:val="1"/>
          <w:numId w:val="2"/>
        </w:numPr>
        <w:spacing w:after="200" w:line="276" w:lineRule="auto"/>
        <w:rPr>
          <w:i/>
          <w:color w:val="FF0000"/>
        </w:rPr>
      </w:pPr>
      <w:r w:rsidRPr="00114A0E">
        <w:rPr>
          <w:i/>
          <w:color w:val="FF0000"/>
        </w:rPr>
        <w:t>Easier to shutdown with VSD than mechanical</w:t>
      </w:r>
    </w:p>
    <w:p w:rsidR="0063415A" w:rsidRPr="00114A0E" w:rsidRDefault="0063415A" w:rsidP="00021415">
      <w:pPr>
        <w:rPr>
          <w:i/>
          <w:color w:val="FF0000"/>
        </w:rPr>
      </w:pPr>
    </w:p>
    <w:p w:rsidR="0063415A" w:rsidRPr="00114A0E" w:rsidRDefault="0063415A" w:rsidP="00021415">
      <w:pPr>
        <w:numPr>
          <w:ilvl w:val="0"/>
          <w:numId w:val="8"/>
        </w:numPr>
        <w:spacing w:after="200" w:line="276" w:lineRule="auto"/>
        <w:rPr>
          <w:i/>
          <w:color w:val="7030A0"/>
        </w:rPr>
      </w:pPr>
      <w:r w:rsidRPr="00114A0E">
        <w:rPr>
          <w:i/>
          <w:color w:val="7030A0"/>
        </w:rPr>
        <w:t>Is SiC the way to achieve high voltage</w:t>
      </w:r>
      <w:r w:rsidR="00ED6F2F">
        <w:rPr>
          <w:i/>
          <w:color w:val="7030A0"/>
        </w:rPr>
        <w:t>?</w:t>
      </w:r>
    </w:p>
    <w:p w:rsidR="0063415A" w:rsidRPr="00114A0E" w:rsidRDefault="0063415A" w:rsidP="00021415">
      <w:pPr>
        <w:rPr>
          <w:color w:val="000000"/>
        </w:rPr>
      </w:pPr>
    </w:p>
    <w:p w:rsidR="0063415A" w:rsidRPr="00114A0E" w:rsidRDefault="0063415A" w:rsidP="00021415">
      <w:pPr>
        <w:ind w:left="720"/>
        <w:rPr>
          <w:color w:val="000000"/>
        </w:rPr>
      </w:pPr>
      <w:r w:rsidRPr="00114A0E">
        <w:rPr>
          <w:color w:val="000000"/>
        </w:rPr>
        <w:t>What additional technology and advanced device performance are needed for HMW VSDs (for example which SiC or Si devices type/voltages etc. would be most beneficial)?</w:t>
      </w:r>
    </w:p>
    <w:p w:rsidR="0063415A" w:rsidRPr="00114A0E" w:rsidRDefault="0063415A" w:rsidP="00021415">
      <w:pPr>
        <w:rPr>
          <w:color w:val="000000"/>
        </w:rPr>
      </w:pPr>
    </w:p>
    <w:p w:rsidR="0063415A" w:rsidRPr="00114A0E" w:rsidRDefault="0063415A" w:rsidP="00021415">
      <w:pPr>
        <w:numPr>
          <w:ilvl w:val="0"/>
          <w:numId w:val="2"/>
        </w:numPr>
        <w:spacing w:after="200" w:line="276" w:lineRule="auto"/>
        <w:ind w:left="1440"/>
        <w:rPr>
          <w:color w:val="0070C0"/>
        </w:rPr>
      </w:pPr>
      <w:r w:rsidRPr="00114A0E">
        <w:rPr>
          <w:color w:val="0070C0"/>
        </w:rPr>
        <w:t>Fail safe, fail conducting</w:t>
      </w:r>
    </w:p>
    <w:p w:rsidR="0063415A" w:rsidRPr="00114A0E" w:rsidRDefault="0063415A" w:rsidP="00021415">
      <w:pPr>
        <w:numPr>
          <w:ilvl w:val="0"/>
          <w:numId w:val="2"/>
        </w:numPr>
        <w:spacing w:after="200" w:line="276" w:lineRule="auto"/>
        <w:ind w:left="1440"/>
        <w:rPr>
          <w:color w:val="0070C0"/>
        </w:rPr>
      </w:pPr>
      <w:r w:rsidRPr="00114A0E">
        <w:rPr>
          <w:color w:val="0070C0"/>
        </w:rPr>
        <w:t>Bypass mode</w:t>
      </w:r>
    </w:p>
    <w:p w:rsidR="0063415A" w:rsidRPr="00114A0E" w:rsidRDefault="0063415A" w:rsidP="00021415">
      <w:pPr>
        <w:numPr>
          <w:ilvl w:val="0"/>
          <w:numId w:val="2"/>
        </w:numPr>
        <w:spacing w:after="200" w:line="276" w:lineRule="auto"/>
        <w:ind w:left="1440"/>
        <w:rPr>
          <w:color w:val="FF0000"/>
        </w:rPr>
      </w:pPr>
      <w:r w:rsidRPr="00114A0E">
        <w:rPr>
          <w:color w:val="FF0000"/>
        </w:rPr>
        <w:lastRenderedPageBreak/>
        <w:t xml:space="preserve">*Short circuit withstand, </w:t>
      </w:r>
    </w:p>
    <w:p w:rsidR="0063415A" w:rsidRPr="00114A0E" w:rsidRDefault="0063415A" w:rsidP="00021415">
      <w:pPr>
        <w:numPr>
          <w:ilvl w:val="0"/>
          <w:numId w:val="2"/>
        </w:numPr>
        <w:spacing w:after="200" w:line="276" w:lineRule="auto"/>
        <w:ind w:left="1440"/>
        <w:rPr>
          <w:color w:val="FF0000"/>
        </w:rPr>
      </w:pPr>
      <w:r w:rsidRPr="00114A0E">
        <w:rPr>
          <w:color w:val="FF0000"/>
        </w:rPr>
        <w:t>RBSOA needed, UIS not required</w:t>
      </w:r>
    </w:p>
    <w:p w:rsidR="0063415A" w:rsidRPr="00114A0E" w:rsidRDefault="0063415A" w:rsidP="00021415">
      <w:pPr>
        <w:numPr>
          <w:ilvl w:val="1"/>
          <w:numId w:val="2"/>
        </w:numPr>
        <w:spacing w:after="200" w:line="276" w:lineRule="auto"/>
        <w:rPr>
          <w:color w:val="FF0000"/>
        </w:rPr>
      </w:pPr>
      <w:r w:rsidRPr="00114A0E">
        <w:rPr>
          <w:color w:val="FF0000"/>
        </w:rPr>
        <w:t>Short circuit withstand time limited to microsecond (due to active volume)</w:t>
      </w:r>
    </w:p>
    <w:p w:rsidR="0063415A" w:rsidRPr="00114A0E" w:rsidRDefault="0063415A" w:rsidP="00021415">
      <w:pPr>
        <w:numPr>
          <w:ilvl w:val="0"/>
          <w:numId w:val="2"/>
        </w:numPr>
        <w:spacing w:after="200" w:line="276" w:lineRule="auto"/>
        <w:ind w:left="1440"/>
        <w:rPr>
          <w:color w:val="FF0000"/>
        </w:rPr>
      </w:pPr>
      <w:r w:rsidRPr="00114A0E">
        <w:rPr>
          <w:color w:val="FF0000"/>
        </w:rPr>
        <w:t>Active gate control</w:t>
      </w:r>
    </w:p>
    <w:p w:rsidR="0063415A" w:rsidRPr="00114A0E" w:rsidRDefault="0063415A" w:rsidP="00021415">
      <w:pPr>
        <w:numPr>
          <w:ilvl w:val="0"/>
          <w:numId w:val="2"/>
        </w:numPr>
        <w:spacing w:after="200" w:line="276" w:lineRule="auto"/>
        <w:ind w:left="1440"/>
        <w:rPr>
          <w:color w:val="FF0000"/>
        </w:rPr>
      </w:pPr>
      <w:r w:rsidRPr="00114A0E">
        <w:rPr>
          <w:color w:val="FF0000"/>
        </w:rPr>
        <w:t>Common mode currents</w:t>
      </w:r>
    </w:p>
    <w:p w:rsidR="0063415A" w:rsidRPr="00114A0E" w:rsidRDefault="0063415A" w:rsidP="00021415">
      <w:pPr>
        <w:numPr>
          <w:ilvl w:val="0"/>
          <w:numId w:val="2"/>
        </w:numPr>
        <w:spacing w:after="200" w:line="276" w:lineRule="auto"/>
        <w:ind w:left="1440"/>
        <w:rPr>
          <w:color w:val="FF0000"/>
        </w:rPr>
      </w:pPr>
      <w:r w:rsidRPr="00114A0E">
        <w:rPr>
          <w:color w:val="FF0000"/>
        </w:rPr>
        <w:t>Maximum allowable negative gate voltage</w:t>
      </w:r>
    </w:p>
    <w:p w:rsidR="0063415A" w:rsidRPr="00114A0E" w:rsidRDefault="0063415A" w:rsidP="00021415">
      <w:pPr>
        <w:numPr>
          <w:ilvl w:val="0"/>
          <w:numId w:val="2"/>
        </w:numPr>
        <w:spacing w:after="200" w:line="276" w:lineRule="auto"/>
        <w:ind w:left="1440"/>
        <w:rPr>
          <w:color w:val="FF0000"/>
        </w:rPr>
      </w:pPr>
      <w:r w:rsidRPr="00114A0E">
        <w:rPr>
          <w:color w:val="FF0000"/>
        </w:rPr>
        <w:t>EMC</w:t>
      </w:r>
    </w:p>
    <w:p w:rsidR="0063415A" w:rsidRPr="00114A0E" w:rsidRDefault="0063415A" w:rsidP="00021415">
      <w:pPr>
        <w:numPr>
          <w:ilvl w:val="0"/>
          <w:numId w:val="2"/>
        </w:numPr>
        <w:spacing w:after="200" w:line="276" w:lineRule="auto"/>
        <w:ind w:left="1440"/>
        <w:rPr>
          <w:color w:val="FF0000"/>
        </w:rPr>
      </w:pPr>
      <w:r w:rsidRPr="00114A0E">
        <w:rPr>
          <w:color w:val="FF0000"/>
        </w:rPr>
        <w:t>For HVDC we want 20 kV and greater (therefore IGBT)</w:t>
      </w:r>
    </w:p>
    <w:p w:rsidR="0063415A" w:rsidRPr="00114A0E" w:rsidRDefault="0063415A" w:rsidP="00021415">
      <w:pPr>
        <w:numPr>
          <w:ilvl w:val="0"/>
          <w:numId w:val="2"/>
        </w:numPr>
        <w:spacing w:after="200" w:line="276" w:lineRule="auto"/>
        <w:ind w:left="1440"/>
        <w:rPr>
          <w:color w:val="FF0000"/>
        </w:rPr>
      </w:pPr>
      <w:r w:rsidRPr="00114A0E">
        <w:rPr>
          <w:color w:val="FF0000"/>
        </w:rPr>
        <w:t>Challenges:</w:t>
      </w:r>
    </w:p>
    <w:p w:rsidR="0063415A" w:rsidRPr="00114A0E" w:rsidRDefault="0063415A" w:rsidP="00021415">
      <w:pPr>
        <w:numPr>
          <w:ilvl w:val="1"/>
          <w:numId w:val="2"/>
        </w:numPr>
        <w:spacing w:after="200" w:line="276" w:lineRule="auto"/>
        <w:rPr>
          <w:color w:val="FF0000"/>
        </w:rPr>
      </w:pPr>
      <w:r w:rsidRPr="00114A0E">
        <w:rPr>
          <w:color w:val="FF0000"/>
        </w:rPr>
        <w:t>Shoot through is more difficult to prevent due to high switching speeds, more cross talk that may result in more losses – so we slow it down</w:t>
      </w:r>
    </w:p>
    <w:p w:rsidR="0063415A" w:rsidRPr="00114A0E" w:rsidRDefault="0063415A" w:rsidP="00021415">
      <w:pPr>
        <w:numPr>
          <w:ilvl w:val="0"/>
          <w:numId w:val="2"/>
        </w:numPr>
        <w:spacing w:after="200" w:line="276" w:lineRule="auto"/>
        <w:ind w:left="1440"/>
        <w:rPr>
          <w:color w:val="0070C0"/>
        </w:rPr>
      </w:pPr>
      <w:r w:rsidRPr="00114A0E">
        <w:rPr>
          <w:color w:val="0070C0"/>
        </w:rPr>
        <w:t xml:space="preserve">Mining machine needs better cooling </w:t>
      </w:r>
    </w:p>
    <w:p w:rsidR="0063415A" w:rsidRPr="00114A0E" w:rsidRDefault="0063415A" w:rsidP="00021415">
      <w:pPr>
        <w:numPr>
          <w:ilvl w:val="0"/>
          <w:numId w:val="2"/>
        </w:numPr>
        <w:spacing w:after="200" w:line="276" w:lineRule="auto"/>
        <w:ind w:left="1440"/>
        <w:rPr>
          <w:i/>
          <w:color w:val="FF0000"/>
        </w:rPr>
      </w:pPr>
      <w:r w:rsidRPr="00114A0E">
        <w:rPr>
          <w:i/>
          <w:color w:val="FF0000"/>
        </w:rPr>
        <w:t>Aux</w:t>
      </w:r>
      <w:r w:rsidR="00ED6F2F">
        <w:rPr>
          <w:i/>
          <w:color w:val="FF0000"/>
        </w:rPr>
        <w:t>iliary</w:t>
      </w:r>
      <w:r w:rsidRPr="00114A0E">
        <w:rPr>
          <w:i/>
          <w:color w:val="FF0000"/>
        </w:rPr>
        <w:t xml:space="preserve"> power supply</w:t>
      </w:r>
    </w:p>
    <w:p w:rsidR="0063415A" w:rsidRPr="00114A0E" w:rsidRDefault="0063415A" w:rsidP="00021415">
      <w:pPr>
        <w:numPr>
          <w:ilvl w:val="0"/>
          <w:numId w:val="2"/>
        </w:numPr>
        <w:spacing w:after="200" w:line="276" w:lineRule="auto"/>
        <w:ind w:left="1440"/>
        <w:rPr>
          <w:i/>
          <w:color w:val="FF0000"/>
        </w:rPr>
      </w:pPr>
      <w:r w:rsidRPr="00114A0E">
        <w:rPr>
          <w:i/>
          <w:color w:val="FF0000"/>
        </w:rPr>
        <w:t>Isolated gate drive</w:t>
      </w:r>
    </w:p>
    <w:p w:rsidR="0063415A" w:rsidRPr="00114A0E" w:rsidRDefault="0063415A" w:rsidP="00021415">
      <w:pPr>
        <w:numPr>
          <w:ilvl w:val="0"/>
          <w:numId w:val="2"/>
        </w:numPr>
        <w:spacing w:after="200" w:line="276" w:lineRule="auto"/>
        <w:ind w:left="1440"/>
        <w:rPr>
          <w:i/>
          <w:color w:val="FF0000"/>
          <w:highlight w:val="green"/>
        </w:rPr>
      </w:pPr>
      <w:r w:rsidRPr="00114A0E">
        <w:rPr>
          <w:i/>
          <w:color w:val="FF0000"/>
          <w:highlight w:val="green"/>
        </w:rPr>
        <w:t>Common mode isolation is difficult</w:t>
      </w:r>
    </w:p>
    <w:p w:rsidR="0063415A" w:rsidRPr="00114A0E" w:rsidRDefault="0063415A" w:rsidP="00021415">
      <w:pPr>
        <w:numPr>
          <w:ilvl w:val="0"/>
          <w:numId w:val="2"/>
        </w:numPr>
        <w:spacing w:after="200" w:line="276" w:lineRule="auto"/>
        <w:ind w:left="1440"/>
        <w:rPr>
          <w:i/>
          <w:color w:val="FF0000"/>
          <w:highlight w:val="green"/>
        </w:rPr>
      </w:pPr>
      <w:proofErr w:type="spellStart"/>
      <w:r w:rsidRPr="00114A0E">
        <w:rPr>
          <w:i/>
          <w:color w:val="FF0000"/>
          <w:highlight w:val="green"/>
        </w:rPr>
        <w:t>Dv</w:t>
      </w:r>
      <w:proofErr w:type="spellEnd"/>
      <w:r w:rsidRPr="00114A0E">
        <w:rPr>
          <w:i/>
          <w:color w:val="FF0000"/>
          <w:highlight w:val="green"/>
        </w:rPr>
        <w:t>/</w:t>
      </w:r>
      <w:proofErr w:type="spellStart"/>
      <w:r w:rsidRPr="00114A0E">
        <w:rPr>
          <w:i/>
          <w:color w:val="FF0000"/>
          <w:highlight w:val="green"/>
        </w:rPr>
        <w:t>dt</w:t>
      </w:r>
      <w:proofErr w:type="spellEnd"/>
    </w:p>
    <w:p w:rsidR="0063415A" w:rsidRPr="00114A0E" w:rsidRDefault="0063415A" w:rsidP="00021415">
      <w:pPr>
        <w:numPr>
          <w:ilvl w:val="0"/>
          <w:numId w:val="2"/>
        </w:numPr>
        <w:spacing w:after="200" w:line="276" w:lineRule="auto"/>
        <w:ind w:left="1440"/>
        <w:rPr>
          <w:i/>
          <w:color w:val="FF0000"/>
        </w:rPr>
      </w:pPr>
      <w:r w:rsidRPr="00114A0E">
        <w:rPr>
          <w:i/>
          <w:color w:val="FF0000"/>
        </w:rPr>
        <w:t>Cooling is difficult</w:t>
      </w:r>
    </w:p>
    <w:p w:rsidR="0063415A" w:rsidRPr="00114A0E" w:rsidRDefault="0063415A" w:rsidP="00021415">
      <w:pPr>
        <w:numPr>
          <w:ilvl w:val="0"/>
          <w:numId w:val="2"/>
        </w:numPr>
        <w:spacing w:after="200" w:line="276" w:lineRule="auto"/>
        <w:ind w:left="1440"/>
        <w:rPr>
          <w:i/>
          <w:color w:val="FF0000"/>
        </w:rPr>
      </w:pPr>
      <w:r w:rsidRPr="00114A0E">
        <w:rPr>
          <w:i/>
          <w:color w:val="FF0000"/>
        </w:rPr>
        <w:t>*Need output filter for motor and cable, so do we still need short circuit capability. Needed for bad installation. If we add filter for HF switching then we have inductance and have one less constraint for short circuit capability and change device optimization. *Some attendees feel that Short circuit is still needed.</w:t>
      </w:r>
    </w:p>
    <w:p w:rsidR="0063415A" w:rsidRPr="00114A0E" w:rsidRDefault="0063415A" w:rsidP="00021415">
      <w:pPr>
        <w:numPr>
          <w:ilvl w:val="0"/>
          <w:numId w:val="2"/>
        </w:numPr>
        <w:spacing w:after="200" w:line="276" w:lineRule="auto"/>
        <w:ind w:left="1440"/>
        <w:rPr>
          <w:i/>
          <w:color w:val="FF0000"/>
        </w:rPr>
      </w:pPr>
      <w:r w:rsidRPr="00114A0E">
        <w:rPr>
          <w:i/>
          <w:color w:val="FF0000"/>
        </w:rPr>
        <w:t>System integration between motor and drive</w:t>
      </w:r>
    </w:p>
    <w:p w:rsidR="0063415A" w:rsidRPr="00114A0E" w:rsidRDefault="0063415A" w:rsidP="00021415">
      <w:pPr>
        <w:numPr>
          <w:ilvl w:val="0"/>
          <w:numId w:val="2"/>
        </w:numPr>
        <w:spacing w:after="200" w:line="276" w:lineRule="auto"/>
        <w:ind w:left="1440"/>
        <w:rPr>
          <w:i/>
          <w:color w:val="0070C0"/>
        </w:rPr>
      </w:pPr>
      <w:r w:rsidRPr="00114A0E">
        <w:rPr>
          <w:i/>
          <w:color w:val="0070C0"/>
        </w:rPr>
        <w:t xml:space="preserve">Devices are reliable but Modules are not reliable enough yet </w:t>
      </w:r>
    </w:p>
    <w:p w:rsidR="0063415A" w:rsidRPr="00114A0E" w:rsidRDefault="0063415A" w:rsidP="00021415">
      <w:pPr>
        <w:numPr>
          <w:ilvl w:val="0"/>
          <w:numId w:val="2"/>
        </w:numPr>
        <w:spacing w:after="200" w:line="276" w:lineRule="auto"/>
        <w:ind w:left="1440"/>
        <w:rPr>
          <w:i/>
          <w:color w:val="0070C0"/>
        </w:rPr>
      </w:pPr>
      <w:r w:rsidRPr="00114A0E">
        <w:rPr>
          <w:i/>
          <w:color w:val="0070C0"/>
        </w:rPr>
        <w:t>Similarly the phase leg and assembly need to be develop</w:t>
      </w:r>
      <w:r w:rsidR="00ED6F2F">
        <w:rPr>
          <w:i/>
          <w:color w:val="0070C0"/>
        </w:rPr>
        <w:t>ed</w:t>
      </w:r>
      <w:r w:rsidRPr="00114A0E">
        <w:rPr>
          <w:i/>
          <w:color w:val="0070C0"/>
        </w:rPr>
        <w:t xml:space="preserve"> to take advantage of this</w:t>
      </w:r>
    </w:p>
    <w:p w:rsidR="0063415A" w:rsidRPr="00114A0E" w:rsidRDefault="0063415A" w:rsidP="00021415">
      <w:pPr>
        <w:numPr>
          <w:ilvl w:val="0"/>
          <w:numId w:val="2"/>
        </w:numPr>
        <w:spacing w:after="200" w:line="276" w:lineRule="auto"/>
        <w:ind w:left="1440"/>
        <w:rPr>
          <w:i/>
          <w:color w:val="7030A0"/>
        </w:rPr>
      </w:pPr>
      <w:r w:rsidRPr="00114A0E">
        <w:rPr>
          <w:i/>
          <w:color w:val="7030A0"/>
        </w:rPr>
        <w:lastRenderedPageBreak/>
        <w:t xml:space="preserve">Need different devices/types for high power fault current </w:t>
      </w:r>
      <w:proofErr w:type="gramStart"/>
      <w:r w:rsidRPr="00114A0E">
        <w:rPr>
          <w:i/>
          <w:color w:val="7030A0"/>
        </w:rPr>
        <w:t>interrupt.</w:t>
      </w:r>
      <w:proofErr w:type="gramEnd"/>
    </w:p>
    <w:p w:rsidR="0063415A" w:rsidRPr="00114A0E" w:rsidRDefault="0063415A" w:rsidP="00021415">
      <w:pPr>
        <w:ind w:left="1440"/>
        <w:rPr>
          <w:i/>
          <w:color w:val="00B0F0"/>
        </w:rPr>
      </w:pPr>
    </w:p>
    <w:p w:rsidR="0063415A" w:rsidRPr="00114A0E" w:rsidRDefault="0063415A" w:rsidP="00021415">
      <w:pPr>
        <w:ind w:left="720"/>
        <w:rPr>
          <w:color w:val="000000"/>
        </w:rPr>
      </w:pPr>
    </w:p>
    <w:p w:rsidR="0063415A" w:rsidRPr="00114A0E" w:rsidRDefault="0063415A" w:rsidP="00021415">
      <w:pPr>
        <w:ind w:left="720"/>
        <w:rPr>
          <w:color w:val="000000"/>
        </w:rPr>
      </w:pPr>
      <w:r w:rsidRPr="00114A0E">
        <w:rPr>
          <w:color w:val="000000"/>
        </w:rPr>
        <w:t>Are there other technologies needed for HMW drive/converters (passive components, gate drives, sensors, controls, and protection devices – contactors, breakers)?</w:t>
      </w:r>
    </w:p>
    <w:p w:rsidR="0063415A" w:rsidRPr="00114A0E" w:rsidRDefault="0063415A" w:rsidP="00021415">
      <w:pPr>
        <w:numPr>
          <w:ilvl w:val="0"/>
          <w:numId w:val="2"/>
        </w:numPr>
        <w:spacing w:after="200" w:line="276" w:lineRule="auto"/>
        <w:ind w:left="1440"/>
        <w:rPr>
          <w:color w:val="FF0000"/>
        </w:rPr>
      </w:pPr>
      <w:r w:rsidRPr="00114A0E">
        <w:rPr>
          <w:color w:val="FF0000"/>
        </w:rPr>
        <w:t>Market and business case analysis study/roadmap</w:t>
      </w:r>
    </w:p>
    <w:p w:rsidR="0063415A" w:rsidRPr="00114A0E" w:rsidRDefault="0063415A" w:rsidP="00021415">
      <w:pPr>
        <w:numPr>
          <w:ilvl w:val="0"/>
          <w:numId w:val="2"/>
        </w:numPr>
        <w:spacing w:after="200" w:line="276" w:lineRule="auto"/>
        <w:ind w:left="1440"/>
        <w:rPr>
          <w:color w:val="FF0000"/>
        </w:rPr>
      </w:pPr>
      <w:r w:rsidRPr="00114A0E">
        <w:rPr>
          <w:color w:val="FF0000"/>
        </w:rPr>
        <w:t>Advanced Package cooling and inductance</w:t>
      </w:r>
    </w:p>
    <w:p w:rsidR="0063415A" w:rsidRPr="00114A0E" w:rsidRDefault="0063415A" w:rsidP="00021415">
      <w:pPr>
        <w:numPr>
          <w:ilvl w:val="0"/>
          <w:numId w:val="2"/>
        </w:numPr>
        <w:spacing w:after="200" w:line="276" w:lineRule="auto"/>
        <w:ind w:left="1440"/>
        <w:rPr>
          <w:color w:val="0070C0"/>
        </w:rPr>
      </w:pPr>
      <w:r w:rsidRPr="00114A0E">
        <w:rPr>
          <w:color w:val="0070C0"/>
        </w:rPr>
        <w:t>DC caps, film capacitors – hard to reduce footprint</w:t>
      </w:r>
    </w:p>
    <w:p w:rsidR="0063415A" w:rsidRPr="00114A0E" w:rsidRDefault="0063415A" w:rsidP="00021415">
      <w:pPr>
        <w:numPr>
          <w:ilvl w:val="0"/>
          <w:numId w:val="2"/>
        </w:numPr>
        <w:spacing w:after="200" w:line="276" w:lineRule="auto"/>
        <w:ind w:left="1440"/>
        <w:rPr>
          <w:color w:val="0070C0"/>
        </w:rPr>
      </w:pPr>
      <w:r w:rsidRPr="00114A0E">
        <w:rPr>
          <w:color w:val="0070C0"/>
        </w:rPr>
        <w:t>Can gain power density from power inverter stack</w:t>
      </w:r>
    </w:p>
    <w:p w:rsidR="0063415A" w:rsidRPr="00114A0E" w:rsidRDefault="0063415A" w:rsidP="00021415">
      <w:pPr>
        <w:numPr>
          <w:ilvl w:val="0"/>
          <w:numId w:val="2"/>
        </w:numPr>
        <w:spacing w:after="200" w:line="276" w:lineRule="auto"/>
        <w:ind w:left="1440"/>
        <w:rPr>
          <w:color w:val="0070C0"/>
        </w:rPr>
      </w:pPr>
      <w:r w:rsidRPr="00114A0E">
        <w:rPr>
          <w:color w:val="0070C0"/>
        </w:rPr>
        <w:t xml:space="preserve">Output Filter cabinet </w:t>
      </w:r>
    </w:p>
    <w:p w:rsidR="0063415A" w:rsidRPr="00114A0E" w:rsidRDefault="0063415A" w:rsidP="00021415">
      <w:pPr>
        <w:numPr>
          <w:ilvl w:val="1"/>
          <w:numId w:val="2"/>
        </w:numPr>
        <w:spacing w:after="200" w:line="276" w:lineRule="auto"/>
        <w:rPr>
          <w:color w:val="0070C0"/>
        </w:rPr>
      </w:pPr>
      <w:r w:rsidRPr="00114A0E">
        <w:rPr>
          <w:color w:val="0070C0"/>
        </w:rPr>
        <w:t>Need dv/</w:t>
      </w:r>
      <w:proofErr w:type="spellStart"/>
      <w:r w:rsidRPr="00114A0E">
        <w:rPr>
          <w:color w:val="0070C0"/>
        </w:rPr>
        <w:t>dt</w:t>
      </w:r>
      <w:proofErr w:type="spellEnd"/>
      <w:r w:rsidRPr="00114A0E">
        <w:rPr>
          <w:color w:val="0070C0"/>
        </w:rPr>
        <w:t xml:space="preserve"> filter etc. long cables</w:t>
      </w:r>
    </w:p>
    <w:p w:rsidR="0063415A" w:rsidRPr="00114A0E" w:rsidRDefault="0063415A" w:rsidP="00021415">
      <w:pPr>
        <w:numPr>
          <w:ilvl w:val="0"/>
          <w:numId w:val="2"/>
        </w:numPr>
        <w:spacing w:after="200" w:line="276" w:lineRule="auto"/>
        <w:ind w:left="1440"/>
        <w:rPr>
          <w:color w:val="0070C0"/>
        </w:rPr>
      </w:pPr>
      <w:r w:rsidRPr="00114A0E">
        <w:rPr>
          <w:color w:val="0070C0"/>
        </w:rPr>
        <w:t>Cooling unit</w:t>
      </w:r>
    </w:p>
    <w:p w:rsidR="0063415A" w:rsidRPr="00114A0E" w:rsidRDefault="0063415A" w:rsidP="00021415">
      <w:pPr>
        <w:ind w:left="720"/>
        <w:rPr>
          <w:color w:val="000000"/>
        </w:rPr>
      </w:pPr>
      <w:r w:rsidRPr="00114A0E">
        <w:rPr>
          <w:color w:val="000000"/>
        </w:rPr>
        <w:t xml:space="preserve">What analysis is needed to define the most promising options for HMW VSDs? </w:t>
      </w:r>
    </w:p>
    <w:p w:rsidR="0063415A" w:rsidRPr="00114A0E" w:rsidRDefault="0063415A" w:rsidP="00021415">
      <w:pPr>
        <w:numPr>
          <w:ilvl w:val="0"/>
          <w:numId w:val="2"/>
        </w:numPr>
        <w:spacing w:after="200" w:line="276" w:lineRule="auto"/>
        <w:ind w:left="1440"/>
        <w:rPr>
          <w:color w:val="FF0000"/>
          <w:highlight w:val="green"/>
        </w:rPr>
      </w:pPr>
      <w:r w:rsidRPr="00114A0E">
        <w:rPr>
          <w:color w:val="FF0000"/>
          <w:highlight w:val="green"/>
        </w:rPr>
        <w:t xml:space="preserve">What is </w:t>
      </w:r>
      <w:r w:rsidR="00C82FC0">
        <w:rPr>
          <w:color w:val="FF0000"/>
          <w:highlight w:val="green"/>
        </w:rPr>
        <w:t xml:space="preserve">the </w:t>
      </w:r>
      <w:r w:rsidRPr="00114A0E">
        <w:rPr>
          <w:color w:val="FF0000"/>
          <w:highlight w:val="green"/>
        </w:rPr>
        <w:t xml:space="preserve">benefit tradeoff between using higher voltage of 20 kV SiC IGBT versus 10 kV SiC </w:t>
      </w:r>
      <w:r w:rsidR="00C82FC0" w:rsidRPr="00114A0E">
        <w:rPr>
          <w:color w:val="FF0000"/>
          <w:highlight w:val="green"/>
        </w:rPr>
        <w:t>MOSFET</w:t>
      </w:r>
      <w:r w:rsidR="00C82FC0">
        <w:rPr>
          <w:color w:val="FF0000"/>
          <w:highlight w:val="green"/>
        </w:rPr>
        <w:t>s</w:t>
      </w:r>
      <w:r w:rsidR="00C82FC0" w:rsidRPr="00114A0E">
        <w:rPr>
          <w:color w:val="FF0000"/>
          <w:highlight w:val="green"/>
        </w:rPr>
        <w:t xml:space="preserve"> </w:t>
      </w:r>
      <w:r w:rsidRPr="00114A0E">
        <w:rPr>
          <w:color w:val="FF0000"/>
          <w:highlight w:val="green"/>
        </w:rPr>
        <w:t xml:space="preserve">versus 3.3 kV Si </w:t>
      </w:r>
      <w:r w:rsidR="00C82FC0" w:rsidRPr="00114A0E">
        <w:rPr>
          <w:color w:val="FF0000"/>
          <w:highlight w:val="green"/>
        </w:rPr>
        <w:t>MOSFET</w:t>
      </w:r>
      <w:r w:rsidR="00C82FC0">
        <w:rPr>
          <w:color w:val="FF0000"/>
          <w:highlight w:val="green"/>
        </w:rPr>
        <w:t>s</w:t>
      </w:r>
      <w:r w:rsidRPr="00114A0E">
        <w:rPr>
          <w:color w:val="FF0000"/>
          <w:highlight w:val="green"/>
        </w:rPr>
        <w:t>, given different performance of each device type</w:t>
      </w:r>
    </w:p>
    <w:p w:rsidR="0063415A" w:rsidRPr="00114A0E" w:rsidRDefault="0063415A" w:rsidP="00021415">
      <w:pPr>
        <w:numPr>
          <w:ilvl w:val="0"/>
          <w:numId w:val="2"/>
        </w:numPr>
        <w:spacing w:after="200" w:line="276" w:lineRule="auto"/>
        <w:ind w:left="1440"/>
        <w:rPr>
          <w:color w:val="FF0000"/>
        </w:rPr>
      </w:pPr>
      <w:r w:rsidRPr="00114A0E">
        <w:rPr>
          <w:color w:val="FF0000"/>
        </w:rPr>
        <w:t>Tradeoffs for series devices versus larger voltage device (need for balancing)</w:t>
      </w:r>
    </w:p>
    <w:p w:rsidR="0063415A" w:rsidRPr="00114A0E" w:rsidRDefault="0063415A" w:rsidP="00021415">
      <w:pPr>
        <w:numPr>
          <w:ilvl w:val="0"/>
          <w:numId w:val="2"/>
        </w:numPr>
        <w:spacing w:after="200" w:line="276" w:lineRule="auto"/>
        <w:ind w:left="1440"/>
        <w:rPr>
          <w:color w:val="FF0000"/>
        </w:rPr>
      </w:pPr>
      <w:r w:rsidRPr="00114A0E">
        <w:rPr>
          <w:color w:val="FF0000"/>
        </w:rPr>
        <w:t>Key trade-offs: Cost, failure rate, efficiency, power density/weight, power loss</w:t>
      </w:r>
    </w:p>
    <w:p w:rsidR="0063415A" w:rsidRPr="00114A0E" w:rsidRDefault="0063415A" w:rsidP="00021415">
      <w:pPr>
        <w:numPr>
          <w:ilvl w:val="0"/>
          <w:numId w:val="2"/>
        </w:numPr>
        <w:spacing w:after="200" w:line="276" w:lineRule="auto"/>
        <w:ind w:left="1440"/>
        <w:rPr>
          <w:color w:val="FF0000"/>
        </w:rPr>
      </w:pPr>
      <w:r w:rsidRPr="00114A0E">
        <w:rPr>
          <w:color w:val="FF0000"/>
        </w:rPr>
        <w:t>For MV drives</w:t>
      </w:r>
      <w:r w:rsidR="00C82FC0">
        <w:rPr>
          <w:color w:val="FF0000"/>
        </w:rPr>
        <w:t>,</w:t>
      </w:r>
      <w:r w:rsidRPr="00114A0E">
        <w:rPr>
          <w:color w:val="FF0000"/>
        </w:rPr>
        <w:t xml:space="preserve"> would like 10 kV SiC with a few kHz switching speed, with equal loss to few 100 Hz Silicon</w:t>
      </w:r>
    </w:p>
    <w:p w:rsidR="0063415A" w:rsidRPr="00114A0E" w:rsidRDefault="0063415A" w:rsidP="00021415">
      <w:pPr>
        <w:numPr>
          <w:ilvl w:val="0"/>
          <w:numId w:val="2"/>
        </w:numPr>
        <w:spacing w:after="200" w:line="276" w:lineRule="auto"/>
        <w:ind w:left="1440"/>
        <w:rPr>
          <w:color w:val="0070C0"/>
        </w:rPr>
      </w:pPr>
      <w:r w:rsidRPr="00114A0E">
        <w:rPr>
          <w:color w:val="0070C0"/>
        </w:rPr>
        <w:t>Need to define what the correct voltage is including margins, over voltages etc.</w:t>
      </w:r>
    </w:p>
    <w:p w:rsidR="0063415A" w:rsidRPr="00114A0E" w:rsidRDefault="0063415A" w:rsidP="00021415">
      <w:pPr>
        <w:numPr>
          <w:ilvl w:val="0"/>
          <w:numId w:val="2"/>
        </w:numPr>
        <w:spacing w:after="200" w:line="276" w:lineRule="auto"/>
        <w:ind w:left="1440"/>
        <w:rPr>
          <w:color w:val="0070C0"/>
        </w:rPr>
      </w:pPr>
      <w:r w:rsidRPr="00114A0E">
        <w:rPr>
          <w:color w:val="0070C0"/>
        </w:rPr>
        <w:t>How does short circuit requirement impact on-state voltage, and switching speed</w:t>
      </w:r>
    </w:p>
    <w:p w:rsidR="0063415A" w:rsidRPr="00114A0E" w:rsidRDefault="0063415A" w:rsidP="00021415">
      <w:pPr>
        <w:numPr>
          <w:ilvl w:val="0"/>
          <w:numId w:val="2"/>
        </w:numPr>
        <w:spacing w:after="200" w:line="276" w:lineRule="auto"/>
        <w:ind w:left="1440"/>
        <w:rPr>
          <w:color w:val="0070C0"/>
          <w:highlight w:val="green"/>
        </w:rPr>
      </w:pPr>
      <w:r w:rsidRPr="00114A0E">
        <w:rPr>
          <w:color w:val="0070C0"/>
          <w:highlight w:val="green"/>
        </w:rPr>
        <w:t>dv/</w:t>
      </w:r>
      <w:proofErr w:type="spellStart"/>
      <w:r w:rsidRPr="00114A0E">
        <w:rPr>
          <w:color w:val="0070C0"/>
          <w:highlight w:val="green"/>
        </w:rPr>
        <w:t>dt</w:t>
      </w:r>
      <w:proofErr w:type="spellEnd"/>
      <w:r w:rsidRPr="00114A0E">
        <w:rPr>
          <w:color w:val="0070C0"/>
          <w:highlight w:val="green"/>
        </w:rPr>
        <w:t xml:space="preserve"> issues due to HV</w:t>
      </w:r>
      <w:r w:rsidR="00C82FC0">
        <w:rPr>
          <w:color w:val="0070C0"/>
          <w:highlight w:val="green"/>
        </w:rPr>
        <w:t>-</w:t>
      </w:r>
      <w:r w:rsidRPr="00114A0E">
        <w:rPr>
          <w:color w:val="0070C0"/>
          <w:highlight w:val="green"/>
        </w:rPr>
        <w:t>HF being for 3 to 10 times larger than silicon</w:t>
      </w:r>
    </w:p>
    <w:p w:rsidR="0063415A" w:rsidRPr="00114A0E" w:rsidRDefault="0063415A" w:rsidP="00021415">
      <w:pPr>
        <w:numPr>
          <w:ilvl w:val="0"/>
          <w:numId w:val="2"/>
        </w:numPr>
        <w:spacing w:after="200" w:line="276" w:lineRule="auto"/>
        <w:ind w:left="1440"/>
        <w:rPr>
          <w:i/>
          <w:color w:val="FF0000"/>
        </w:rPr>
      </w:pPr>
      <w:r w:rsidRPr="00114A0E">
        <w:rPr>
          <w:i/>
          <w:color w:val="FF0000"/>
        </w:rPr>
        <w:lastRenderedPageBreak/>
        <w:t>Cost model for overall system with or without SiC for full motor/drive system. Not just lowest cost. Cost versus performance model to pass along to system integrator.</w:t>
      </w:r>
    </w:p>
    <w:p w:rsidR="0063415A" w:rsidRPr="00114A0E" w:rsidRDefault="0063415A" w:rsidP="00021415">
      <w:pPr>
        <w:numPr>
          <w:ilvl w:val="0"/>
          <w:numId w:val="2"/>
        </w:numPr>
        <w:spacing w:after="200" w:line="276" w:lineRule="auto"/>
        <w:ind w:left="1440"/>
        <w:rPr>
          <w:i/>
          <w:color w:val="FF0000"/>
        </w:rPr>
      </w:pPr>
      <w:r w:rsidRPr="00114A0E">
        <w:rPr>
          <w:i/>
          <w:color w:val="FF0000"/>
        </w:rPr>
        <w:t xml:space="preserve">Need </w:t>
      </w:r>
      <w:r w:rsidR="00C82FC0">
        <w:rPr>
          <w:i/>
          <w:color w:val="FF0000"/>
        </w:rPr>
        <w:t xml:space="preserve">to </w:t>
      </w:r>
      <w:r w:rsidRPr="00114A0E">
        <w:rPr>
          <w:i/>
          <w:color w:val="FF0000"/>
        </w:rPr>
        <w:t>include efficiency of motor/drive and system, not just converter efficiency.</w:t>
      </w:r>
    </w:p>
    <w:p w:rsidR="0063415A" w:rsidRPr="00114A0E" w:rsidRDefault="0063415A" w:rsidP="00021415">
      <w:pPr>
        <w:numPr>
          <w:ilvl w:val="0"/>
          <w:numId w:val="2"/>
        </w:numPr>
        <w:spacing w:after="200" w:line="276" w:lineRule="auto"/>
        <w:ind w:left="1440"/>
        <w:rPr>
          <w:i/>
          <w:color w:val="FF0000"/>
        </w:rPr>
      </w:pPr>
      <w:r w:rsidRPr="00114A0E">
        <w:rPr>
          <w:i/>
          <w:color w:val="FF0000"/>
        </w:rPr>
        <w:t>Cost model for the converter, cost model for the motor need to interact.</w:t>
      </w:r>
    </w:p>
    <w:p w:rsidR="0063415A" w:rsidRPr="00114A0E" w:rsidRDefault="0063415A" w:rsidP="00021415">
      <w:pPr>
        <w:numPr>
          <w:ilvl w:val="0"/>
          <w:numId w:val="2"/>
        </w:numPr>
        <w:spacing w:after="200" w:line="276" w:lineRule="auto"/>
        <w:ind w:left="1440"/>
        <w:rPr>
          <w:i/>
          <w:color w:val="0070C0"/>
        </w:rPr>
      </w:pPr>
      <w:r w:rsidRPr="00114A0E">
        <w:rPr>
          <w:i/>
          <w:color w:val="0070C0"/>
        </w:rPr>
        <w:t>SOA, pulse current rating, dynamic thermal impedance, loading, thermal limits need to be re analyzed</w:t>
      </w:r>
    </w:p>
    <w:p w:rsidR="0063415A" w:rsidRPr="00114A0E" w:rsidRDefault="0063415A" w:rsidP="00021415">
      <w:pPr>
        <w:ind w:left="720"/>
        <w:rPr>
          <w:color w:val="000000"/>
        </w:rPr>
      </w:pPr>
    </w:p>
    <w:p w:rsidR="0063415A" w:rsidRPr="00114A0E" w:rsidRDefault="0063415A" w:rsidP="00021415">
      <w:pPr>
        <w:ind w:left="720"/>
        <w:rPr>
          <w:color w:val="000000"/>
        </w:rPr>
      </w:pPr>
      <w:r w:rsidRPr="00114A0E">
        <w:rPr>
          <w:color w:val="000000"/>
        </w:rPr>
        <w:t>What are the most promising motor technologies that will complement or be enabled by HMW VSDs?</w:t>
      </w:r>
    </w:p>
    <w:p w:rsidR="0063415A" w:rsidRPr="00114A0E" w:rsidRDefault="0063415A" w:rsidP="00021415">
      <w:pPr>
        <w:ind w:left="720"/>
        <w:rPr>
          <w:color w:val="000000"/>
        </w:rPr>
      </w:pPr>
    </w:p>
    <w:p w:rsidR="0063415A" w:rsidRPr="00114A0E" w:rsidRDefault="0063415A" w:rsidP="00021415">
      <w:pPr>
        <w:numPr>
          <w:ilvl w:val="0"/>
          <w:numId w:val="2"/>
        </w:numPr>
        <w:spacing w:after="200" w:line="276" w:lineRule="auto"/>
        <w:ind w:left="1440"/>
        <w:rPr>
          <w:i/>
          <w:color w:val="7030A0"/>
        </w:rPr>
      </w:pPr>
      <w:r w:rsidRPr="00114A0E">
        <w:rPr>
          <w:i/>
          <w:color w:val="7030A0"/>
        </w:rPr>
        <w:t xml:space="preserve">What is the tradeoff of insulation versus </w:t>
      </w:r>
      <w:r w:rsidR="00C82FC0" w:rsidRPr="00114A0E">
        <w:rPr>
          <w:i/>
          <w:color w:val="7030A0"/>
        </w:rPr>
        <w:t>co</w:t>
      </w:r>
      <w:r w:rsidR="00C82FC0">
        <w:rPr>
          <w:i/>
          <w:color w:val="7030A0"/>
        </w:rPr>
        <w:t>p</w:t>
      </w:r>
      <w:r w:rsidR="00C82FC0" w:rsidRPr="00114A0E">
        <w:rPr>
          <w:i/>
          <w:color w:val="7030A0"/>
        </w:rPr>
        <w:t xml:space="preserve">per </w:t>
      </w:r>
      <w:r w:rsidRPr="00114A0E">
        <w:rPr>
          <w:i/>
          <w:color w:val="7030A0"/>
        </w:rPr>
        <w:t>in the motor selecting voltage?</w:t>
      </w:r>
    </w:p>
    <w:p w:rsidR="0063415A" w:rsidRPr="00114A0E" w:rsidRDefault="0063415A" w:rsidP="00021415">
      <w:pPr>
        <w:numPr>
          <w:ilvl w:val="0"/>
          <w:numId w:val="2"/>
        </w:numPr>
        <w:spacing w:after="200" w:line="276" w:lineRule="auto"/>
        <w:ind w:left="1440"/>
        <w:rPr>
          <w:color w:val="FF0000"/>
        </w:rPr>
      </w:pPr>
      <w:r w:rsidRPr="00114A0E">
        <w:rPr>
          <w:color w:val="FF0000"/>
        </w:rPr>
        <w:t>Motor insulation voltage</w:t>
      </w:r>
    </w:p>
    <w:p w:rsidR="0063415A" w:rsidRPr="00114A0E" w:rsidRDefault="0063415A" w:rsidP="00021415">
      <w:pPr>
        <w:numPr>
          <w:ilvl w:val="0"/>
          <w:numId w:val="2"/>
        </w:numPr>
        <w:spacing w:after="200" w:line="276" w:lineRule="auto"/>
        <w:ind w:left="1440"/>
        <w:rPr>
          <w:color w:val="00B050"/>
        </w:rPr>
      </w:pPr>
      <w:r w:rsidRPr="00114A0E">
        <w:rPr>
          <w:color w:val="00B050"/>
        </w:rPr>
        <w:t>Vernier motor (Lipo)</w:t>
      </w:r>
    </w:p>
    <w:p w:rsidR="0063415A" w:rsidRPr="00114A0E" w:rsidRDefault="0063415A" w:rsidP="00021415">
      <w:pPr>
        <w:numPr>
          <w:ilvl w:val="1"/>
          <w:numId w:val="2"/>
        </w:numPr>
        <w:spacing w:after="200" w:line="276" w:lineRule="auto"/>
        <w:rPr>
          <w:color w:val="00B050"/>
        </w:rPr>
      </w:pPr>
      <w:r w:rsidRPr="00114A0E">
        <w:rPr>
          <w:color w:val="00B050"/>
        </w:rPr>
        <w:t>Advantage</w:t>
      </w:r>
    </w:p>
    <w:p w:rsidR="0063415A" w:rsidRPr="00114A0E" w:rsidRDefault="0063415A" w:rsidP="00021415">
      <w:pPr>
        <w:numPr>
          <w:ilvl w:val="2"/>
          <w:numId w:val="2"/>
        </w:numPr>
        <w:spacing w:line="276" w:lineRule="auto"/>
        <w:rPr>
          <w:color w:val="00B050"/>
        </w:rPr>
      </w:pPr>
      <w:r w:rsidRPr="00114A0E">
        <w:rPr>
          <w:color w:val="00B050"/>
        </w:rPr>
        <w:t xml:space="preserve">20% less </w:t>
      </w:r>
      <w:r w:rsidR="00C82FC0" w:rsidRPr="00114A0E">
        <w:rPr>
          <w:color w:val="00B050"/>
        </w:rPr>
        <w:t>co</w:t>
      </w:r>
      <w:r w:rsidR="00C82FC0">
        <w:rPr>
          <w:color w:val="00B050"/>
        </w:rPr>
        <w:t>p</w:t>
      </w:r>
      <w:r w:rsidR="00C82FC0" w:rsidRPr="00114A0E">
        <w:rPr>
          <w:color w:val="00B050"/>
        </w:rPr>
        <w:t>per</w:t>
      </w:r>
    </w:p>
    <w:p w:rsidR="0063415A" w:rsidRPr="00114A0E" w:rsidRDefault="0063415A" w:rsidP="00021415">
      <w:pPr>
        <w:numPr>
          <w:ilvl w:val="2"/>
          <w:numId w:val="2"/>
        </w:numPr>
        <w:spacing w:line="276" w:lineRule="auto"/>
        <w:rPr>
          <w:color w:val="00B050"/>
        </w:rPr>
      </w:pPr>
      <w:r w:rsidRPr="00114A0E">
        <w:rPr>
          <w:color w:val="00B050"/>
        </w:rPr>
        <w:t>More torque</w:t>
      </w:r>
    </w:p>
    <w:p w:rsidR="0063415A" w:rsidRPr="00114A0E" w:rsidRDefault="0063415A" w:rsidP="00021415">
      <w:pPr>
        <w:numPr>
          <w:ilvl w:val="2"/>
          <w:numId w:val="2"/>
        </w:numPr>
        <w:spacing w:line="276" w:lineRule="auto"/>
        <w:rPr>
          <w:color w:val="00B050"/>
        </w:rPr>
      </w:pPr>
      <w:r w:rsidRPr="00114A0E">
        <w:rPr>
          <w:color w:val="00B050"/>
        </w:rPr>
        <w:t>More efficiency than a rare earth machine</w:t>
      </w:r>
    </w:p>
    <w:p w:rsidR="0063415A" w:rsidRPr="00114A0E" w:rsidRDefault="0063415A" w:rsidP="00021415">
      <w:pPr>
        <w:numPr>
          <w:ilvl w:val="2"/>
          <w:numId w:val="2"/>
        </w:numPr>
        <w:spacing w:line="276" w:lineRule="auto"/>
        <w:rPr>
          <w:color w:val="00B050"/>
        </w:rPr>
      </w:pPr>
      <w:r w:rsidRPr="00114A0E">
        <w:rPr>
          <w:color w:val="00B050"/>
        </w:rPr>
        <w:t>Ferrite magnets so no need for rare earth</w:t>
      </w:r>
    </w:p>
    <w:p w:rsidR="0063415A" w:rsidRPr="00114A0E" w:rsidRDefault="0063415A" w:rsidP="00021415">
      <w:pPr>
        <w:numPr>
          <w:ilvl w:val="1"/>
          <w:numId w:val="2"/>
        </w:numPr>
        <w:spacing w:after="200" w:line="276" w:lineRule="auto"/>
        <w:rPr>
          <w:color w:val="00B050"/>
        </w:rPr>
      </w:pPr>
      <w:r w:rsidRPr="00114A0E">
        <w:rPr>
          <w:color w:val="00B050"/>
        </w:rPr>
        <w:t>Downside</w:t>
      </w:r>
    </w:p>
    <w:p w:rsidR="0063415A" w:rsidRPr="00114A0E" w:rsidRDefault="0063415A" w:rsidP="00021415">
      <w:pPr>
        <w:numPr>
          <w:ilvl w:val="2"/>
          <w:numId w:val="2"/>
        </w:numPr>
        <w:spacing w:line="276" w:lineRule="auto"/>
        <w:rPr>
          <w:color w:val="00B050"/>
        </w:rPr>
      </w:pPr>
      <w:r w:rsidRPr="00114A0E">
        <w:rPr>
          <w:color w:val="00B050"/>
        </w:rPr>
        <w:t>At normal speed will need higher frequency.</w:t>
      </w:r>
    </w:p>
    <w:p w:rsidR="0063415A" w:rsidRPr="00114A0E" w:rsidRDefault="0063415A" w:rsidP="00021415">
      <w:pPr>
        <w:numPr>
          <w:ilvl w:val="2"/>
          <w:numId w:val="2"/>
        </w:numPr>
        <w:spacing w:line="276" w:lineRule="auto"/>
        <w:rPr>
          <w:color w:val="00B050"/>
        </w:rPr>
      </w:pPr>
      <w:r w:rsidRPr="00114A0E">
        <w:rPr>
          <w:color w:val="00B050"/>
        </w:rPr>
        <w:t>Can easily run at 3600 rpm but need several hundred Hz fundamental frequency (good match for SiC).</w:t>
      </w:r>
    </w:p>
    <w:p w:rsidR="0063415A" w:rsidRPr="00114A0E" w:rsidRDefault="0063415A" w:rsidP="00021415">
      <w:pPr>
        <w:numPr>
          <w:ilvl w:val="0"/>
          <w:numId w:val="2"/>
        </w:numPr>
        <w:spacing w:after="200" w:line="276" w:lineRule="auto"/>
        <w:ind w:left="1440"/>
        <w:rPr>
          <w:color w:val="00B050"/>
          <w:sz w:val="28"/>
          <w:szCs w:val="28"/>
        </w:rPr>
      </w:pPr>
      <w:r w:rsidRPr="00114A0E">
        <w:rPr>
          <w:color w:val="00B050"/>
        </w:rPr>
        <w:t>Motor generator (ABB)</w:t>
      </w:r>
    </w:p>
    <w:p w:rsidR="0063415A" w:rsidRPr="00114A0E" w:rsidRDefault="0063415A" w:rsidP="00021415">
      <w:pPr>
        <w:numPr>
          <w:ilvl w:val="1"/>
          <w:numId w:val="2"/>
        </w:numPr>
        <w:spacing w:after="200" w:line="276" w:lineRule="auto"/>
        <w:rPr>
          <w:color w:val="00B050"/>
        </w:rPr>
      </w:pPr>
      <w:r w:rsidRPr="00114A0E">
        <w:rPr>
          <w:color w:val="00B050"/>
        </w:rPr>
        <w:t>Wind Turbine</w:t>
      </w:r>
    </w:p>
    <w:p w:rsidR="0063415A" w:rsidRPr="00114A0E" w:rsidRDefault="0063415A" w:rsidP="00021415">
      <w:pPr>
        <w:numPr>
          <w:ilvl w:val="2"/>
          <w:numId w:val="2"/>
        </w:numPr>
        <w:spacing w:line="276" w:lineRule="auto"/>
        <w:rPr>
          <w:color w:val="00B050"/>
        </w:rPr>
      </w:pPr>
      <w:r w:rsidRPr="00114A0E">
        <w:rPr>
          <w:color w:val="00B050"/>
        </w:rPr>
        <w:t>In many cases drive and motor are from different vendor</w:t>
      </w:r>
    </w:p>
    <w:p w:rsidR="0063415A" w:rsidRPr="00114A0E" w:rsidRDefault="0063415A" w:rsidP="00021415">
      <w:pPr>
        <w:numPr>
          <w:ilvl w:val="2"/>
          <w:numId w:val="2"/>
        </w:numPr>
        <w:spacing w:line="276" w:lineRule="auto"/>
        <w:rPr>
          <w:color w:val="00B050"/>
        </w:rPr>
      </w:pPr>
      <w:r w:rsidRPr="00114A0E">
        <w:rPr>
          <w:color w:val="00B050"/>
        </w:rPr>
        <w:t>Often turbine OEM want multiple suppliers</w:t>
      </w:r>
    </w:p>
    <w:p w:rsidR="0063415A" w:rsidRPr="00114A0E" w:rsidRDefault="0063415A" w:rsidP="00021415">
      <w:pPr>
        <w:numPr>
          <w:ilvl w:val="2"/>
          <w:numId w:val="2"/>
        </w:numPr>
        <w:spacing w:line="276" w:lineRule="auto"/>
        <w:rPr>
          <w:color w:val="00B050"/>
        </w:rPr>
      </w:pPr>
      <w:r w:rsidRPr="00114A0E">
        <w:rPr>
          <w:color w:val="00B050"/>
        </w:rPr>
        <w:lastRenderedPageBreak/>
        <w:t>For wind</w:t>
      </w:r>
      <w:r w:rsidR="00C82FC0">
        <w:rPr>
          <w:color w:val="00B050"/>
        </w:rPr>
        <w:t>,</w:t>
      </w:r>
      <w:r w:rsidRPr="00114A0E">
        <w:rPr>
          <w:color w:val="00B050"/>
        </w:rPr>
        <w:t xml:space="preserve"> low speed is gearless, whereas for compressor</w:t>
      </w:r>
      <w:r w:rsidR="00C82FC0">
        <w:rPr>
          <w:color w:val="00B050"/>
        </w:rPr>
        <w:t>,</w:t>
      </w:r>
      <w:r w:rsidRPr="00114A0E">
        <w:rPr>
          <w:color w:val="00B050"/>
        </w:rPr>
        <w:t xml:space="preserve"> high speed is gearless. The key issue is gear less power train is the goal.</w:t>
      </w:r>
    </w:p>
    <w:p w:rsidR="0063415A" w:rsidRPr="00114A0E" w:rsidRDefault="0063415A" w:rsidP="00021415">
      <w:pPr>
        <w:spacing w:line="276" w:lineRule="auto"/>
        <w:ind w:left="2880"/>
        <w:rPr>
          <w:color w:val="00B050"/>
        </w:rPr>
      </w:pPr>
    </w:p>
    <w:p w:rsidR="0063415A" w:rsidRPr="00114A0E" w:rsidRDefault="0063415A" w:rsidP="00021415">
      <w:pPr>
        <w:numPr>
          <w:ilvl w:val="1"/>
          <w:numId w:val="2"/>
        </w:numPr>
        <w:spacing w:after="200" w:line="276" w:lineRule="auto"/>
        <w:rPr>
          <w:color w:val="00B050"/>
        </w:rPr>
      </w:pPr>
      <w:r w:rsidRPr="00114A0E">
        <w:rPr>
          <w:color w:val="00B050"/>
        </w:rPr>
        <w:t>Gearless mill drive: 20s MW</w:t>
      </w:r>
    </w:p>
    <w:p w:rsidR="0063415A" w:rsidRPr="00114A0E" w:rsidRDefault="0063415A" w:rsidP="00021415">
      <w:pPr>
        <w:numPr>
          <w:ilvl w:val="1"/>
          <w:numId w:val="2"/>
        </w:numPr>
        <w:spacing w:after="200" w:line="276" w:lineRule="auto"/>
        <w:rPr>
          <w:color w:val="00B050"/>
        </w:rPr>
      </w:pPr>
      <w:r w:rsidRPr="00114A0E">
        <w:rPr>
          <w:color w:val="00B050"/>
        </w:rPr>
        <w:t>High voltage motors:</w:t>
      </w:r>
    </w:p>
    <w:p w:rsidR="0063415A" w:rsidRPr="00114A0E" w:rsidRDefault="0063415A" w:rsidP="00021415">
      <w:pPr>
        <w:numPr>
          <w:ilvl w:val="2"/>
          <w:numId w:val="2"/>
        </w:numPr>
        <w:spacing w:after="200" w:line="276" w:lineRule="auto"/>
        <w:rPr>
          <w:color w:val="00B050"/>
        </w:rPr>
      </w:pPr>
      <w:proofErr w:type="spellStart"/>
      <w:r w:rsidRPr="00114A0E">
        <w:rPr>
          <w:color w:val="00B050"/>
        </w:rPr>
        <w:t>Motorformer</w:t>
      </w:r>
      <w:proofErr w:type="spellEnd"/>
      <w:r w:rsidRPr="00114A0E">
        <w:rPr>
          <w:color w:val="00B050"/>
        </w:rPr>
        <w:t xml:space="preserve"> for HVDC and oil and Gas</w:t>
      </w:r>
    </w:p>
    <w:p w:rsidR="0063415A" w:rsidRPr="00114A0E" w:rsidRDefault="0063415A" w:rsidP="00021415">
      <w:pPr>
        <w:numPr>
          <w:ilvl w:val="1"/>
          <w:numId w:val="2"/>
        </w:numPr>
        <w:spacing w:after="200" w:line="276" w:lineRule="auto"/>
        <w:rPr>
          <w:color w:val="00B050"/>
        </w:rPr>
      </w:pPr>
      <w:r w:rsidRPr="00114A0E">
        <w:rPr>
          <w:color w:val="00B050"/>
        </w:rPr>
        <w:t>Motor key points</w:t>
      </w:r>
    </w:p>
    <w:p w:rsidR="0063415A" w:rsidRPr="00114A0E" w:rsidRDefault="0063415A" w:rsidP="00021415">
      <w:pPr>
        <w:numPr>
          <w:ilvl w:val="2"/>
          <w:numId w:val="2"/>
        </w:numPr>
        <w:spacing w:line="276" w:lineRule="auto"/>
        <w:rPr>
          <w:color w:val="00B050"/>
        </w:rPr>
      </w:pPr>
      <w:r w:rsidRPr="00114A0E">
        <w:rPr>
          <w:color w:val="00B050"/>
        </w:rPr>
        <w:t>For oil and gas</w:t>
      </w:r>
      <w:r w:rsidR="00C82FC0">
        <w:rPr>
          <w:color w:val="00B050"/>
        </w:rPr>
        <w:t>,</w:t>
      </w:r>
      <w:r w:rsidRPr="00114A0E">
        <w:rPr>
          <w:color w:val="00B050"/>
        </w:rPr>
        <w:t xml:space="preserve"> reliability is most important</w:t>
      </w:r>
    </w:p>
    <w:p w:rsidR="0063415A" w:rsidRPr="00114A0E" w:rsidRDefault="0063415A" w:rsidP="00021415">
      <w:pPr>
        <w:numPr>
          <w:ilvl w:val="2"/>
          <w:numId w:val="2"/>
        </w:numPr>
        <w:spacing w:line="276" w:lineRule="auto"/>
        <w:rPr>
          <w:color w:val="00B050"/>
        </w:rPr>
      </w:pPr>
      <w:r w:rsidRPr="00114A0E">
        <w:rPr>
          <w:color w:val="00B050"/>
        </w:rPr>
        <w:t>Don’t want to be first to try so advanced technology developer needs partner (possibly a demonstration).</w:t>
      </w:r>
    </w:p>
    <w:p w:rsidR="0063415A" w:rsidRPr="00114A0E" w:rsidRDefault="0063415A" w:rsidP="00021415">
      <w:pPr>
        <w:numPr>
          <w:ilvl w:val="2"/>
          <w:numId w:val="2"/>
        </w:numPr>
        <w:spacing w:line="276" w:lineRule="auto"/>
        <w:rPr>
          <w:color w:val="00B050"/>
        </w:rPr>
      </w:pPr>
      <w:r w:rsidRPr="00114A0E">
        <w:rPr>
          <w:color w:val="00B050"/>
        </w:rPr>
        <w:t>Integrated motor and drive close together.</w:t>
      </w:r>
    </w:p>
    <w:p w:rsidR="0063415A" w:rsidRPr="00114A0E" w:rsidRDefault="0063415A" w:rsidP="00021415">
      <w:pPr>
        <w:numPr>
          <w:ilvl w:val="2"/>
          <w:numId w:val="2"/>
        </w:numPr>
        <w:spacing w:line="276" w:lineRule="auto"/>
        <w:rPr>
          <w:color w:val="00B050"/>
        </w:rPr>
      </w:pPr>
      <w:r w:rsidRPr="00114A0E">
        <w:rPr>
          <w:color w:val="00B050"/>
        </w:rPr>
        <w:t>Performance versus cost</w:t>
      </w:r>
    </w:p>
    <w:p w:rsidR="0063415A" w:rsidRPr="00114A0E" w:rsidRDefault="0063415A" w:rsidP="00021415">
      <w:pPr>
        <w:numPr>
          <w:ilvl w:val="2"/>
          <w:numId w:val="2"/>
        </w:numPr>
        <w:spacing w:line="276" w:lineRule="auto"/>
        <w:rPr>
          <w:color w:val="00B050"/>
        </w:rPr>
      </w:pPr>
      <w:r w:rsidRPr="00114A0E">
        <w:rPr>
          <w:color w:val="00B050"/>
        </w:rPr>
        <w:t>Would like integrated motor/</w:t>
      </w:r>
      <w:r w:rsidR="00C82FC0">
        <w:rPr>
          <w:color w:val="00B050"/>
        </w:rPr>
        <w:t>VSD</w:t>
      </w:r>
      <w:r w:rsidR="00C82FC0" w:rsidRPr="00114A0E">
        <w:rPr>
          <w:color w:val="00B050"/>
        </w:rPr>
        <w:t xml:space="preserve"> </w:t>
      </w:r>
      <w:r w:rsidRPr="00114A0E">
        <w:rPr>
          <w:color w:val="00B050"/>
        </w:rPr>
        <w:t>but in many cases spec drive and motor separately.</w:t>
      </w:r>
    </w:p>
    <w:p w:rsidR="0063415A" w:rsidRPr="00114A0E" w:rsidRDefault="0063415A" w:rsidP="00021415">
      <w:pPr>
        <w:numPr>
          <w:ilvl w:val="0"/>
          <w:numId w:val="2"/>
        </w:numPr>
        <w:spacing w:after="200" w:line="276" w:lineRule="auto"/>
        <w:ind w:left="1440"/>
        <w:rPr>
          <w:color w:val="00B050"/>
        </w:rPr>
      </w:pPr>
      <w:r w:rsidRPr="00114A0E">
        <w:rPr>
          <w:color w:val="00B050"/>
        </w:rPr>
        <w:t>Motor concept (Longya)</w:t>
      </w:r>
    </w:p>
    <w:p w:rsidR="0063415A" w:rsidRPr="00114A0E" w:rsidRDefault="0063415A" w:rsidP="00021415">
      <w:pPr>
        <w:numPr>
          <w:ilvl w:val="1"/>
          <w:numId w:val="2"/>
        </w:numPr>
        <w:spacing w:line="276" w:lineRule="auto"/>
        <w:rPr>
          <w:color w:val="00B050"/>
        </w:rPr>
      </w:pPr>
      <w:r w:rsidRPr="00114A0E">
        <w:rPr>
          <w:color w:val="00B050"/>
        </w:rPr>
        <w:t>Basic concept</w:t>
      </w:r>
    </w:p>
    <w:p w:rsidR="0063415A" w:rsidRPr="00114A0E" w:rsidRDefault="0063415A" w:rsidP="00021415">
      <w:pPr>
        <w:numPr>
          <w:ilvl w:val="2"/>
          <w:numId w:val="2"/>
        </w:numPr>
        <w:spacing w:line="276" w:lineRule="auto"/>
        <w:rPr>
          <w:color w:val="00B050"/>
        </w:rPr>
      </w:pPr>
      <w:r w:rsidRPr="00114A0E">
        <w:rPr>
          <w:color w:val="00B050"/>
        </w:rPr>
        <w:t>Two MMF on stator</w:t>
      </w:r>
    </w:p>
    <w:p w:rsidR="0063415A" w:rsidRPr="00114A0E" w:rsidRDefault="0063415A" w:rsidP="00021415">
      <w:pPr>
        <w:numPr>
          <w:ilvl w:val="2"/>
          <w:numId w:val="2"/>
        </w:numPr>
        <w:spacing w:line="276" w:lineRule="auto"/>
        <w:rPr>
          <w:color w:val="00B050"/>
        </w:rPr>
      </w:pPr>
      <w:r w:rsidRPr="00114A0E">
        <w:rPr>
          <w:color w:val="00B050"/>
        </w:rPr>
        <w:t>plus rotor segments</w:t>
      </w:r>
    </w:p>
    <w:p w:rsidR="0063415A" w:rsidRPr="00114A0E" w:rsidRDefault="0063415A" w:rsidP="00021415">
      <w:pPr>
        <w:numPr>
          <w:ilvl w:val="1"/>
          <w:numId w:val="2"/>
        </w:numPr>
        <w:spacing w:line="276" w:lineRule="auto"/>
        <w:rPr>
          <w:color w:val="00B050"/>
        </w:rPr>
      </w:pPr>
      <w:r w:rsidRPr="00114A0E">
        <w:rPr>
          <w:color w:val="00B050"/>
        </w:rPr>
        <w:t>magnets on both sides</w:t>
      </w:r>
    </w:p>
    <w:p w:rsidR="0063415A" w:rsidRPr="00114A0E" w:rsidRDefault="0063415A" w:rsidP="00021415">
      <w:pPr>
        <w:numPr>
          <w:ilvl w:val="2"/>
          <w:numId w:val="2"/>
        </w:numPr>
        <w:spacing w:line="276" w:lineRule="auto"/>
        <w:rPr>
          <w:color w:val="00B050"/>
        </w:rPr>
      </w:pPr>
      <w:r w:rsidRPr="00114A0E">
        <w:rPr>
          <w:color w:val="00B050"/>
        </w:rPr>
        <w:t>behaves like magnetic gears</w:t>
      </w:r>
    </w:p>
    <w:p w:rsidR="0063415A" w:rsidRPr="00114A0E" w:rsidRDefault="0063415A" w:rsidP="00021415">
      <w:pPr>
        <w:numPr>
          <w:ilvl w:val="1"/>
          <w:numId w:val="2"/>
        </w:numPr>
        <w:spacing w:line="276" w:lineRule="auto"/>
        <w:rPr>
          <w:color w:val="00B050"/>
        </w:rPr>
      </w:pPr>
      <w:r w:rsidRPr="00114A0E">
        <w:rPr>
          <w:color w:val="00B050"/>
        </w:rPr>
        <w:t>duel mechanical ports</w:t>
      </w:r>
    </w:p>
    <w:p w:rsidR="0063415A" w:rsidRPr="00114A0E" w:rsidRDefault="0063415A" w:rsidP="00021415">
      <w:pPr>
        <w:numPr>
          <w:ilvl w:val="0"/>
          <w:numId w:val="2"/>
        </w:numPr>
        <w:spacing w:after="200" w:line="276" w:lineRule="auto"/>
        <w:ind w:left="1440"/>
        <w:rPr>
          <w:i/>
          <w:color w:val="7030A0"/>
        </w:rPr>
      </w:pPr>
      <w:r w:rsidRPr="00114A0E">
        <w:rPr>
          <w:i/>
          <w:color w:val="7030A0"/>
        </w:rPr>
        <w:t>Multi-thread winding can aid in resiliency but complex and a lot of cables.</w:t>
      </w:r>
    </w:p>
    <w:p w:rsidR="0063415A" w:rsidRPr="00114A0E" w:rsidRDefault="0063415A" w:rsidP="00021415">
      <w:pPr>
        <w:rPr>
          <w:color w:val="00B050"/>
        </w:rPr>
      </w:pPr>
    </w:p>
    <w:p w:rsidR="0063415A" w:rsidRPr="00114A0E" w:rsidRDefault="0063415A" w:rsidP="00021415">
      <w:r w:rsidRPr="00114A0E">
        <w:t>What are power train integration (and electrical systems) approaches that will be enabled by HV</w:t>
      </w:r>
      <w:r w:rsidR="00576C62">
        <w:t>-</w:t>
      </w:r>
      <w:r w:rsidRPr="00114A0E">
        <w:t>HF power conversion and have maximum system benefit?</w:t>
      </w:r>
    </w:p>
    <w:p w:rsidR="0063415A" w:rsidRPr="00114A0E" w:rsidRDefault="0063415A" w:rsidP="00021415">
      <w:pPr>
        <w:numPr>
          <w:ilvl w:val="0"/>
          <w:numId w:val="3"/>
        </w:numPr>
        <w:spacing w:after="200" w:line="276" w:lineRule="auto"/>
        <w:rPr>
          <w:color w:val="7030A0"/>
        </w:rPr>
      </w:pPr>
      <w:r w:rsidRPr="00114A0E">
        <w:rPr>
          <w:color w:val="7030A0"/>
        </w:rPr>
        <w:t>Elements to be integrated</w:t>
      </w:r>
    </w:p>
    <w:p w:rsidR="0063415A" w:rsidRPr="00114A0E" w:rsidRDefault="0063415A" w:rsidP="00021415">
      <w:pPr>
        <w:numPr>
          <w:ilvl w:val="1"/>
          <w:numId w:val="3"/>
        </w:numPr>
        <w:spacing w:line="276" w:lineRule="auto"/>
        <w:rPr>
          <w:color w:val="7030A0"/>
        </w:rPr>
      </w:pPr>
      <w:r w:rsidRPr="00114A0E">
        <w:rPr>
          <w:color w:val="7030A0"/>
        </w:rPr>
        <w:t>Grid interface</w:t>
      </w:r>
    </w:p>
    <w:p w:rsidR="0063415A" w:rsidRPr="00114A0E" w:rsidRDefault="0063415A" w:rsidP="00021415">
      <w:pPr>
        <w:numPr>
          <w:ilvl w:val="1"/>
          <w:numId w:val="3"/>
        </w:numPr>
        <w:spacing w:line="276" w:lineRule="auto"/>
        <w:rPr>
          <w:color w:val="7030A0"/>
        </w:rPr>
      </w:pPr>
      <w:r w:rsidRPr="00114A0E">
        <w:rPr>
          <w:color w:val="7030A0"/>
        </w:rPr>
        <w:t>VSD</w:t>
      </w:r>
    </w:p>
    <w:p w:rsidR="0063415A" w:rsidRPr="00114A0E" w:rsidRDefault="0063415A" w:rsidP="00021415">
      <w:pPr>
        <w:numPr>
          <w:ilvl w:val="1"/>
          <w:numId w:val="3"/>
        </w:numPr>
        <w:spacing w:line="276" w:lineRule="auto"/>
        <w:rPr>
          <w:color w:val="7030A0"/>
        </w:rPr>
      </w:pPr>
      <w:r w:rsidRPr="00114A0E">
        <w:rPr>
          <w:color w:val="7030A0"/>
        </w:rPr>
        <w:t>Machine</w:t>
      </w:r>
    </w:p>
    <w:p w:rsidR="0063415A" w:rsidRPr="00114A0E" w:rsidRDefault="0063415A" w:rsidP="00021415">
      <w:pPr>
        <w:numPr>
          <w:ilvl w:val="1"/>
          <w:numId w:val="3"/>
        </w:numPr>
        <w:spacing w:line="276" w:lineRule="auto"/>
        <w:rPr>
          <w:color w:val="7030A0"/>
        </w:rPr>
      </w:pPr>
      <w:r w:rsidRPr="00114A0E">
        <w:rPr>
          <w:color w:val="7030A0"/>
        </w:rPr>
        <w:t>Gears</w:t>
      </w:r>
    </w:p>
    <w:p w:rsidR="0063415A" w:rsidRPr="00114A0E" w:rsidRDefault="0063415A" w:rsidP="00021415">
      <w:pPr>
        <w:spacing w:line="276" w:lineRule="auto"/>
        <w:ind w:left="2520"/>
        <w:rPr>
          <w:color w:val="7030A0"/>
        </w:rPr>
      </w:pPr>
    </w:p>
    <w:p w:rsidR="0063415A" w:rsidRPr="00114A0E" w:rsidRDefault="0063415A" w:rsidP="00021415">
      <w:pPr>
        <w:numPr>
          <w:ilvl w:val="0"/>
          <w:numId w:val="2"/>
        </w:numPr>
        <w:spacing w:after="200" w:line="276" w:lineRule="auto"/>
        <w:ind w:left="1440"/>
        <w:rPr>
          <w:color w:val="0070C0"/>
        </w:rPr>
      </w:pPr>
      <w:proofErr w:type="spellStart"/>
      <w:r w:rsidRPr="00114A0E">
        <w:rPr>
          <w:color w:val="0070C0"/>
        </w:rPr>
        <w:t>Transformerless</w:t>
      </w:r>
      <w:proofErr w:type="spellEnd"/>
      <w:r w:rsidRPr="00114A0E">
        <w:rPr>
          <w:color w:val="0070C0"/>
        </w:rPr>
        <w:t xml:space="preserve"> Medium voltage drive can reduce balance of plant by reducing need for transformer</w:t>
      </w:r>
    </w:p>
    <w:p w:rsidR="0063415A" w:rsidRPr="00114A0E" w:rsidRDefault="0063415A" w:rsidP="00021415">
      <w:pPr>
        <w:numPr>
          <w:ilvl w:val="1"/>
          <w:numId w:val="2"/>
        </w:numPr>
        <w:spacing w:after="200" w:line="276" w:lineRule="auto"/>
        <w:rPr>
          <w:color w:val="0070C0"/>
        </w:rPr>
      </w:pPr>
      <w:r w:rsidRPr="00114A0E">
        <w:rPr>
          <w:color w:val="0070C0"/>
        </w:rPr>
        <w:t>high voltage to low voltage DC transformer as core element</w:t>
      </w:r>
    </w:p>
    <w:p w:rsidR="0063415A" w:rsidRPr="00114A0E" w:rsidRDefault="0063415A" w:rsidP="00021415">
      <w:pPr>
        <w:numPr>
          <w:ilvl w:val="0"/>
          <w:numId w:val="2"/>
        </w:numPr>
        <w:spacing w:after="200" w:line="276" w:lineRule="auto"/>
        <w:ind w:left="1440"/>
        <w:rPr>
          <w:color w:val="FF0000"/>
        </w:rPr>
      </w:pPr>
      <w:r w:rsidRPr="00114A0E">
        <w:rPr>
          <w:color w:val="FF0000"/>
        </w:rPr>
        <w:lastRenderedPageBreak/>
        <w:t>HVAC drivers</w:t>
      </w:r>
    </w:p>
    <w:p w:rsidR="0063415A" w:rsidRPr="00114A0E" w:rsidRDefault="0063415A" w:rsidP="00021415">
      <w:pPr>
        <w:numPr>
          <w:ilvl w:val="1"/>
          <w:numId w:val="2"/>
        </w:numPr>
        <w:spacing w:line="276" w:lineRule="auto"/>
        <w:rPr>
          <w:color w:val="FF0000"/>
        </w:rPr>
      </w:pPr>
      <w:r w:rsidRPr="00114A0E">
        <w:rPr>
          <w:color w:val="FF0000"/>
        </w:rPr>
        <w:t>Lower filter requirements</w:t>
      </w:r>
    </w:p>
    <w:p w:rsidR="0063415A" w:rsidRPr="00114A0E" w:rsidRDefault="0063415A" w:rsidP="00021415">
      <w:pPr>
        <w:numPr>
          <w:ilvl w:val="1"/>
          <w:numId w:val="2"/>
        </w:numPr>
        <w:spacing w:line="276" w:lineRule="auto"/>
        <w:rPr>
          <w:color w:val="FF0000"/>
        </w:rPr>
      </w:pPr>
      <w:r w:rsidRPr="00114A0E">
        <w:rPr>
          <w:color w:val="FF0000"/>
        </w:rPr>
        <w:t xml:space="preserve">Eliminating transformer: less cabling and less transformer magnetics; weight </w:t>
      </w:r>
    </w:p>
    <w:p w:rsidR="0063415A" w:rsidRPr="00114A0E" w:rsidRDefault="0063415A" w:rsidP="00021415">
      <w:pPr>
        <w:numPr>
          <w:ilvl w:val="1"/>
          <w:numId w:val="2"/>
        </w:numPr>
        <w:spacing w:line="276" w:lineRule="auto"/>
        <w:rPr>
          <w:color w:val="FF0000"/>
        </w:rPr>
      </w:pPr>
      <w:r w:rsidRPr="00114A0E">
        <w:rPr>
          <w:color w:val="FF0000"/>
        </w:rPr>
        <w:t>In dense cities, size can be an issue</w:t>
      </w:r>
    </w:p>
    <w:p w:rsidR="0063415A" w:rsidRPr="00114A0E" w:rsidRDefault="0063415A" w:rsidP="00021415">
      <w:pPr>
        <w:numPr>
          <w:ilvl w:val="1"/>
          <w:numId w:val="2"/>
        </w:numPr>
        <w:spacing w:line="276" w:lineRule="auto"/>
        <w:rPr>
          <w:color w:val="FF0000"/>
        </w:rPr>
      </w:pPr>
      <w:r w:rsidRPr="00114A0E">
        <w:rPr>
          <w:color w:val="FF0000"/>
        </w:rPr>
        <w:t>Enable a higher fundamental frequency in the motor that can improve motor efficiency</w:t>
      </w:r>
    </w:p>
    <w:p w:rsidR="0063415A" w:rsidRPr="00114A0E" w:rsidRDefault="0063415A" w:rsidP="00021415">
      <w:pPr>
        <w:numPr>
          <w:ilvl w:val="1"/>
          <w:numId w:val="2"/>
        </w:numPr>
        <w:spacing w:line="276" w:lineRule="auto"/>
        <w:rPr>
          <w:color w:val="FF0000"/>
        </w:rPr>
      </w:pPr>
      <w:r w:rsidRPr="00114A0E">
        <w:rPr>
          <w:color w:val="FF0000"/>
        </w:rPr>
        <w:t>Cost and efficiency sensitive</w:t>
      </w:r>
    </w:p>
    <w:p w:rsidR="0063415A" w:rsidRPr="00114A0E" w:rsidRDefault="0063415A" w:rsidP="00021415">
      <w:pPr>
        <w:spacing w:line="276" w:lineRule="auto"/>
        <w:ind w:left="2160"/>
        <w:rPr>
          <w:color w:val="FF0000"/>
        </w:rPr>
      </w:pPr>
    </w:p>
    <w:p w:rsidR="0063415A" w:rsidRPr="00114A0E" w:rsidRDefault="0063415A" w:rsidP="00021415">
      <w:pPr>
        <w:numPr>
          <w:ilvl w:val="0"/>
          <w:numId w:val="2"/>
        </w:numPr>
        <w:spacing w:after="200" w:line="276" w:lineRule="auto"/>
        <w:ind w:left="1440"/>
        <w:rPr>
          <w:color w:val="7030A0"/>
        </w:rPr>
      </w:pPr>
      <w:r w:rsidRPr="00114A0E">
        <w:rPr>
          <w:color w:val="7030A0"/>
        </w:rPr>
        <w:t>Power electronic transformer is a good application but machine does not want high voltage. SiC can solve this dilemma!</w:t>
      </w:r>
    </w:p>
    <w:p w:rsidR="0063415A" w:rsidRPr="00114A0E" w:rsidRDefault="0063415A" w:rsidP="00021415">
      <w:pPr>
        <w:numPr>
          <w:ilvl w:val="0"/>
          <w:numId w:val="2"/>
        </w:numPr>
        <w:spacing w:after="200" w:line="276" w:lineRule="auto"/>
        <w:ind w:left="1440"/>
        <w:rPr>
          <w:color w:val="7030A0"/>
        </w:rPr>
      </w:pPr>
      <w:r w:rsidRPr="00114A0E">
        <w:rPr>
          <w:color w:val="7030A0"/>
        </w:rPr>
        <w:t>Power Train Game changers</w:t>
      </w:r>
    </w:p>
    <w:p w:rsidR="0063415A" w:rsidRPr="00114A0E" w:rsidRDefault="0063415A" w:rsidP="00021415">
      <w:pPr>
        <w:numPr>
          <w:ilvl w:val="1"/>
          <w:numId w:val="2"/>
        </w:numPr>
        <w:spacing w:line="276" w:lineRule="auto"/>
        <w:rPr>
          <w:color w:val="7030A0"/>
        </w:rPr>
      </w:pPr>
      <w:r w:rsidRPr="00114A0E">
        <w:rPr>
          <w:color w:val="7030A0"/>
        </w:rPr>
        <w:t>&gt;10 kV, is that the game changer?</w:t>
      </w:r>
    </w:p>
    <w:p w:rsidR="0063415A" w:rsidRPr="00114A0E" w:rsidRDefault="0063415A" w:rsidP="00021415">
      <w:pPr>
        <w:numPr>
          <w:ilvl w:val="1"/>
          <w:numId w:val="2"/>
        </w:numPr>
        <w:spacing w:line="276" w:lineRule="auto"/>
        <w:rPr>
          <w:color w:val="7030A0"/>
        </w:rPr>
      </w:pPr>
      <w:r w:rsidRPr="00114A0E">
        <w:rPr>
          <w:color w:val="7030A0"/>
        </w:rPr>
        <w:t>High voltage is only good for higher distances</w:t>
      </w:r>
    </w:p>
    <w:p w:rsidR="0063415A" w:rsidRPr="00114A0E" w:rsidRDefault="0063415A" w:rsidP="00021415">
      <w:pPr>
        <w:numPr>
          <w:ilvl w:val="1"/>
          <w:numId w:val="2"/>
        </w:numPr>
        <w:spacing w:line="276" w:lineRule="auto"/>
        <w:rPr>
          <w:color w:val="7030A0"/>
        </w:rPr>
      </w:pPr>
      <w:r w:rsidRPr="00114A0E">
        <w:rPr>
          <w:color w:val="7030A0"/>
        </w:rPr>
        <w:t>Future DC distribution so would need DC compatible drives.</w:t>
      </w:r>
    </w:p>
    <w:p w:rsidR="0063415A" w:rsidRPr="00114A0E" w:rsidRDefault="0063415A" w:rsidP="00021415">
      <w:pPr>
        <w:numPr>
          <w:ilvl w:val="1"/>
          <w:numId w:val="2"/>
        </w:numPr>
        <w:spacing w:line="276" w:lineRule="auto"/>
        <w:rPr>
          <w:color w:val="7030A0"/>
        </w:rPr>
      </w:pPr>
      <w:r w:rsidRPr="00114A0E">
        <w:rPr>
          <w:color w:val="7030A0"/>
        </w:rPr>
        <w:t>So want high voltage and DC for input and low voltage machine optimization.</w:t>
      </w:r>
    </w:p>
    <w:p w:rsidR="0063415A" w:rsidRPr="00114A0E" w:rsidRDefault="0063415A" w:rsidP="00021415">
      <w:pPr>
        <w:numPr>
          <w:ilvl w:val="1"/>
          <w:numId w:val="2"/>
        </w:numPr>
        <w:spacing w:line="276" w:lineRule="auto"/>
        <w:rPr>
          <w:color w:val="7030A0"/>
        </w:rPr>
      </w:pPr>
      <w:r w:rsidRPr="00114A0E">
        <w:rPr>
          <w:color w:val="7030A0"/>
        </w:rPr>
        <w:t>One power train integration issue is what is the role of the transformer?</w:t>
      </w:r>
    </w:p>
    <w:p w:rsidR="0063415A" w:rsidRPr="00114A0E" w:rsidRDefault="0063415A" w:rsidP="00021415">
      <w:pPr>
        <w:numPr>
          <w:ilvl w:val="1"/>
          <w:numId w:val="2"/>
        </w:numPr>
        <w:spacing w:line="276" w:lineRule="auto"/>
        <w:rPr>
          <w:color w:val="7030A0"/>
        </w:rPr>
      </w:pPr>
      <w:r w:rsidRPr="00114A0E">
        <w:rPr>
          <w:color w:val="7030A0"/>
        </w:rPr>
        <w:t>We may not want to forget the gearbox. There may be a role for better gear boxes.</w:t>
      </w:r>
    </w:p>
    <w:p w:rsidR="0063415A" w:rsidRPr="00114A0E" w:rsidRDefault="0063415A" w:rsidP="00021415">
      <w:pPr>
        <w:numPr>
          <w:ilvl w:val="0"/>
          <w:numId w:val="2"/>
        </w:numPr>
        <w:spacing w:after="200" w:line="276" w:lineRule="auto"/>
        <w:ind w:left="1440"/>
        <w:rPr>
          <w:color w:val="7030A0"/>
        </w:rPr>
      </w:pPr>
      <w:r w:rsidRPr="00114A0E">
        <w:rPr>
          <w:color w:val="7030A0"/>
        </w:rPr>
        <w:t>Shipboard compatible drive:</w:t>
      </w:r>
    </w:p>
    <w:p w:rsidR="0063415A" w:rsidRPr="00114A0E" w:rsidRDefault="0063415A" w:rsidP="00021415">
      <w:pPr>
        <w:numPr>
          <w:ilvl w:val="1"/>
          <w:numId w:val="2"/>
        </w:numPr>
        <w:spacing w:line="276" w:lineRule="auto"/>
        <w:rPr>
          <w:color w:val="7030A0"/>
        </w:rPr>
      </w:pPr>
      <w:r w:rsidRPr="00114A0E">
        <w:rPr>
          <w:color w:val="7030A0"/>
        </w:rPr>
        <w:t xml:space="preserve">Space is limited </w:t>
      </w:r>
    </w:p>
    <w:p w:rsidR="0063415A" w:rsidRPr="00114A0E" w:rsidRDefault="0063415A" w:rsidP="00021415">
      <w:pPr>
        <w:numPr>
          <w:ilvl w:val="1"/>
          <w:numId w:val="2"/>
        </w:numPr>
        <w:spacing w:line="276" w:lineRule="auto"/>
        <w:rPr>
          <w:color w:val="7030A0"/>
        </w:rPr>
      </w:pPr>
      <w:r w:rsidRPr="00114A0E">
        <w:rPr>
          <w:color w:val="7030A0"/>
        </w:rPr>
        <w:t xml:space="preserve">Permanent magnet motor is </w:t>
      </w:r>
      <w:proofErr w:type="gramStart"/>
      <w:r w:rsidRPr="00114A0E">
        <w:rPr>
          <w:color w:val="7030A0"/>
        </w:rPr>
        <w:t>more dense</w:t>
      </w:r>
      <w:proofErr w:type="gramEnd"/>
      <w:r w:rsidRPr="00114A0E">
        <w:rPr>
          <w:color w:val="7030A0"/>
        </w:rPr>
        <w:t>.</w:t>
      </w:r>
    </w:p>
    <w:p w:rsidR="0063415A" w:rsidRPr="00114A0E" w:rsidRDefault="0063415A" w:rsidP="00021415">
      <w:pPr>
        <w:numPr>
          <w:ilvl w:val="1"/>
          <w:numId w:val="2"/>
        </w:numPr>
        <w:spacing w:line="276" w:lineRule="auto"/>
        <w:rPr>
          <w:color w:val="7030A0"/>
        </w:rPr>
      </w:pPr>
      <w:r w:rsidRPr="00114A0E">
        <w:rPr>
          <w:color w:val="7030A0"/>
        </w:rPr>
        <w:t>The present thinking of avoiding high voltage, leads to multiple poles &gt;3 and more drive cost.</w:t>
      </w:r>
    </w:p>
    <w:p w:rsidR="0063415A" w:rsidRPr="00114A0E" w:rsidRDefault="0063415A" w:rsidP="00021415">
      <w:pPr>
        <w:numPr>
          <w:ilvl w:val="1"/>
          <w:numId w:val="2"/>
        </w:numPr>
        <w:spacing w:line="276" w:lineRule="auto"/>
        <w:rPr>
          <w:color w:val="7030A0"/>
        </w:rPr>
      </w:pPr>
      <w:r w:rsidRPr="00114A0E">
        <w:rPr>
          <w:color w:val="7030A0"/>
        </w:rPr>
        <w:t>Serviceability, modular design such as multiple poles</w:t>
      </w:r>
    </w:p>
    <w:p w:rsidR="0063415A" w:rsidRPr="00114A0E" w:rsidRDefault="0063415A" w:rsidP="00021415">
      <w:pPr>
        <w:numPr>
          <w:ilvl w:val="1"/>
          <w:numId w:val="2"/>
        </w:numPr>
        <w:spacing w:line="276" w:lineRule="auto"/>
        <w:rPr>
          <w:color w:val="7030A0"/>
        </w:rPr>
      </w:pPr>
      <w:r w:rsidRPr="00114A0E">
        <w:rPr>
          <w:color w:val="7030A0"/>
        </w:rPr>
        <w:t>MVDC is a future platform to integrate with. Solid state transformer is a key enabler for this and otherwise. One benefit is modularity.</w:t>
      </w:r>
    </w:p>
    <w:p w:rsidR="0063415A" w:rsidRPr="00114A0E" w:rsidRDefault="0063415A" w:rsidP="00021415">
      <w:pPr>
        <w:numPr>
          <w:ilvl w:val="0"/>
          <w:numId w:val="2"/>
        </w:numPr>
        <w:spacing w:after="200" w:line="276" w:lineRule="auto"/>
        <w:ind w:left="1440"/>
        <w:rPr>
          <w:color w:val="7030A0"/>
        </w:rPr>
      </w:pPr>
      <w:r w:rsidRPr="00114A0E">
        <w:rPr>
          <w:color w:val="7030A0"/>
        </w:rPr>
        <w:t>Toshiba</w:t>
      </w:r>
    </w:p>
    <w:p w:rsidR="0063415A" w:rsidRPr="00114A0E" w:rsidRDefault="0063415A" w:rsidP="00021415">
      <w:pPr>
        <w:numPr>
          <w:ilvl w:val="1"/>
          <w:numId w:val="2"/>
        </w:numPr>
        <w:spacing w:line="276" w:lineRule="auto"/>
        <w:rPr>
          <w:color w:val="7030A0"/>
        </w:rPr>
      </w:pPr>
      <w:r w:rsidRPr="00114A0E">
        <w:rPr>
          <w:color w:val="7030A0"/>
        </w:rPr>
        <w:t>Many motor types and applications up to 50 k HP</w:t>
      </w:r>
    </w:p>
    <w:p w:rsidR="0063415A" w:rsidRPr="00114A0E" w:rsidRDefault="0063415A" w:rsidP="00021415">
      <w:pPr>
        <w:numPr>
          <w:ilvl w:val="1"/>
          <w:numId w:val="2"/>
        </w:numPr>
        <w:spacing w:line="276" w:lineRule="auto"/>
        <w:rPr>
          <w:color w:val="7030A0"/>
        </w:rPr>
      </w:pPr>
      <w:r w:rsidRPr="00114A0E">
        <w:rPr>
          <w:color w:val="7030A0"/>
        </w:rPr>
        <w:t xml:space="preserve">Energy storage/ PV </w:t>
      </w:r>
    </w:p>
    <w:p w:rsidR="0063415A" w:rsidRPr="00114A0E" w:rsidRDefault="0063415A" w:rsidP="00021415">
      <w:pPr>
        <w:numPr>
          <w:ilvl w:val="1"/>
          <w:numId w:val="2"/>
        </w:numPr>
        <w:spacing w:line="276" w:lineRule="auto"/>
        <w:rPr>
          <w:color w:val="7030A0"/>
        </w:rPr>
      </w:pPr>
      <w:r w:rsidRPr="00114A0E">
        <w:rPr>
          <w:color w:val="7030A0"/>
        </w:rPr>
        <w:t>UPS</w:t>
      </w:r>
    </w:p>
    <w:p w:rsidR="0063415A" w:rsidRPr="00114A0E" w:rsidRDefault="0063415A" w:rsidP="00021415">
      <w:pPr>
        <w:numPr>
          <w:ilvl w:val="1"/>
          <w:numId w:val="2"/>
        </w:numPr>
        <w:spacing w:line="276" w:lineRule="auto"/>
        <w:rPr>
          <w:color w:val="7030A0"/>
        </w:rPr>
      </w:pPr>
      <w:r w:rsidRPr="00114A0E">
        <w:rPr>
          <w:color w:val="7030A0"/>
        </w:rPr>
        <w:t xml:space="preserve">All these products under one roof. </w:t>
      </w:r>
    </w:p>
    <w:p w:rsidR="0063415A" w:rsidRPr="00114A0E" w:rsidRDefault="0063415A" w:rsidP="00021415">
      <w:pPr>
        <w:numPr>
          <w:ilvl w:val="1"/>
          <w:numId w:val="2"/>
        </w:numPr>
        <w:spacing w:line="276" w:lineRule="auto"/>
        <w:rPr>
          <w:color w:val="7030A0"/>
        </w:rPr>
      </w:pPr>
      <w:r w:rsidRPr="00114A0E">
        <w:rPr>
          <w:color w:val="7030A0"/>
        </w:rPr>
        <w:t>Toshiba motor and drive integrated into one system is not as integrated as we would like.</w:t>
      </w:r>
    </w:p>
    <w:p w:rsidR="0063415A" w:rsidRPr="00114A0E" w:rsidRDefault="0063415A" w:rsidP="00021415">
      <w:pPr>
        <w:numPr>
          <w:ilvl w:val="1"/>
          <w:numId w:val="2"/>
        </w:numPr>
        <w:spacing w:line="276" w:lineRule="auto"/>
        <w:rPr>
          <w:color w:val="7030A0"/>
        </w:rPr>
      </w:pPr>
      <w:r w:rsidRPr="00114A0E">
        <w:rPr>
          <w:color w:val="7030A0"/>
        </w:rPr>
        <w:lastRenderedPageBreak/>
        <w:t>MV Drive is ramping up in the last 15 years and now accelerating.</w:t>
      </w:r>
    </w:p>
    <w:p w:rsidR="0063415A" w:rsidRPr="00114A0E" w:rsidRDefault="0063415A" w:rsidP="00021415">
      <w:pPr>
        <w:numPr>
          <w:ilvl w:val="2"/>
          <w:numId w:val="2"/>
        </w:numPr>
        <w:spacing w:line="276" w:lineRule="auto"/>
        <w:rPr>
          <w:color w:val="7030A0"/>
        </w:rPr>
      </w:pPr>
      <w:r w:rsidRPr="00114A0E">
        <w:rPr>
          <w:color w:val="7030A0"/>
        </w:rPr>
        <w:t>Oil, gas, and mining is biggest market</w:t>
      </w:r>
    </w:p>
    <w:p w:rsidR="0063415A" w:rsidRPr="00114A0E" w:rsidRDefault="0063415A" w:rsidP="00021415">
      <w:pPr>
        <w:numPr>
          <w:ilvl w:val="1"/>
          <w:numId w:val="2"/>
        </w:numPr>
        <w:spacing w:line="276" w:lineRule="auto"/>
        <w:rPr>
          <w:color w:val="7030A0"/>
        </w:rPr>
      </w:pPr>
      <w:r w:rsidRPr="00114A0E">
        <w:rPr>
          <w:color w:val="7030A0"/>
        </w:rPr>
        <w:t>Need to accept high input voltage from power delivery, have higher power, and customized design with module footprint the same.</w:t>
      </w:r>
    </w:p>
    <w:p w:rsidR="0063415A" w:rsidRPr="00114A0E" w:rsidRDefault="0063415A" w:rsidP="00021415">
      <w:pPr>
        <w:spacing w:line="276" w:lineRule="auto"/>
        <w:ind w:left="2160"/>
        <w:rPr>
          <w:color w:val="7030A0"/>
        </w:rPr>
      </w:pPr>
    </w:p>
    <w:p w:rsidR="0063415A" w:rsidRPr="00114A0E" w:rsidRDefault="0063415A" w:rsidP="00021415">
      <w:pPr>
        <w:numPr>
          <w:ilvl w:val="0"/>
          <w:numId w:val="9"/>
        </w:numPr>
        <w:spacing w:after="200" w:line="276" w:lineRule="auto"/>
        <w:rPr>
          <w:i/>
          <w:color w:val="7030A0"/>
        </w:rPr>
      </w:pPr>
      <w:r w:rsidRPr="00114A0E">
        <w:rPr>
          <w:i/>
          <w:color w:val="7030A0"/>
        </w:rPr>
        <w:t>SST applications for power train integration.</w:t>
      </w:r>
    </w:p>
    <w:p w:rsidR="0063415A" w:rsidRPr="00114A0E" w:rsidRDefault="0063415A" w:rsidP="00021415">
      <w:pPr>
        <w:numPr>
          <w:ilvl w:val="1"/>
          <w:numId w:val="9"/>
        </w:numPr>
        <w:spacing w:line="276" w:lineRule="auto"/>
        <w:rPr>
          <w:i/>
          <w:color w:val="7030A0"/>
        </w:rPr>
      </w:pPr>
      <w:r w:rsidRPr="00114A0E">
        <w:rPr>
          <w:i/>
          <w:color w:val="7030A0"/>
        </w:rPr>
        <w:t>Good in dc to dc stage</w:t>
      </w:r>
    </w:p>
    <w:p w:rsidR="0063415A" w:rsidRPr="00114A0E" w:rsidRDefault="0063415A" w:rsidP="00021415">
      <w:pPr>
        <w:numPr>
          <w:ilvl w:val="1"/>
          <w:numId w:val="9"/>
        </w:numPr>
        <w:spacing w:line="276" w:lineRule="auto"/>
        <w:rPr>
          <w:i/>
          <w:color w:val="7030A0"/>
        </w:rPr>
      </w:pPr>
      <w:r w:rsidRPr="00114A0E">
        <w:rPr>
          <w:i/>
          <w:color w:val="7030A0"/>
        </w:rPr>
        <w:t>SST can be used for integration into multiple system voltages</w:t>
      </w:r>
    </w:p>
    <w:p w:rsidR="0063415A" w:rsidRPr="00114A0E" w:rsidRDefault="0063415A" w:rsidP="00021415">
      <w:pPr>
        <w:spacing w:line="276" w:lineRule="auto"/>
        <w:ind w:left="2520"/>
        <w:rPr>
          <w:i/>
          <w:color w:val="7030A0"/>
        </w:rPr>
      </w:pPr>
    </w:p>
    <w:p w:rsidR="0063415A" w:rsidRPr="00114A0E" w:rsidRDefault="0063415A" w:rsidP="00021415">
      <w:pPr>
        <w:numPr>
          <w:ilvl w:val="0"/>
          <w:numId w:val="9"/>
        </w:numPr>
        <w:spacing w:after="200" w:line="276" w:lineRule="auto"/>
        <w:rPr>
          <w:i/>
          <w:color w:val="7030A0"/>
        </w:rPr>
      </w:pPr>
      <w:r w:rsidRPr="00114A0E">
        <w:rPr>
          <w:i/>
          <w:color w:val="7030A0"/>
        </w:rPr>
        <w:t>Want to move dc system bus from 1</w:t>
      </w:r>
      <w:r w:rsidR="00576C62">
        <w:rPr>
          <w:i/>
          <w:color w:val="7030A0"/>
        </w:rPr>
        <w:t xml:space="preserve"> </w:t>
      </w:r>
      <w:r w:rsidRPr="00114A0E">
        <w:rPr>
          <w:i/>
          <w:color w:val="7030A0"/>
        </w:rPr>
        <w:t>kV to10kV in many applications (e.g. Navy)</w:t>
      </w:r>
    </w:p>
    <w:p w:rsidR="0063415A" w:rsidRPr="00114A0E" w:rsidRDefault="0063415A" w:rsidP="00021415">
      <w:pPr>
        <w:numPr>
          <w:ilvl w:val="0"/>
          <w:numId w:val="9"/>
        </w:numPr>
        <w:spacing w:after="200" w:line="276" w:lineRule="auto"/>
        <w:rPr>
          <w:i/>
          <w:color w:val="7030A0"/>
        </w:rPr>
      </w:pPr>
      <w:r w:rsidRPr="00114A0E">
        <w:rPr>
          <w:i/>
          <w:color w:val="7030A0"/>
        </w:rPr>
        <w:t>HMW VSD including HF AC-AC stage to integrate machine into different types of medium voltage AC or DC Electric Power System (may have similar voltage but different interconnection needs</w:t>
      </w:r>
      <w:r w:rsidR="006322DA">
        <w:rPr>
          <w:i/>
          <w:color w:val="7030A0"/>
        </w:rPr>
        <w:t>)</w:t>
      </w:r>
      <w:r w:rsidRPr="00114A0E">
        <w:rPr>
          <w:i/>
          <w:color w:val="7030A0"/>
        </w:rPr>
        <w:t>.</w:t>
      </w:r>
    </w:p>
    <w:p w:rsidR="0063415A" w:rsidRPr="00114A0E" w:rsidRDefault="0063415A" w:rsidP="00021415">
      <w:pPr>
        <w:numPr>
          <w:ilvl w:val="0"/>
          <w:numId w:val="9"/>
        </w:numPr>
        <w:spacing w:after="200" w:line="276" w:lineRule="auto"/>
        <w:rPr>
          <w:i/>
          <w:color w:val="7030A0"/>
        </w:rPr>
      </w:pPr>
      <w:r w:rsidRPr="00114A0E">
        <w:rPr>
          <w:i/>
          <w:color w:val="7030A0"/>
        </w:rPr>
        <w:t>Offshore wind needs higher voltage. Turbine turns slow so need a gearbox. High power, high voltage VSD would help here.</w:t>
      </w:r>
    </w:p>
    <w:p w:rsidR="0063415A" w:rsidRPr="00114A0E" w:rsidRDefault="0063415A" w:rsidP="00021415">
      <w:pPr>
        <w:numPr>
          <w:ilvl w:val="0"/>
          <w:numId w:val="9"/>
        </w:numPr>
        <w:spacing w:after="200" w:line="276" w:lineRule="auto"/>
        <w:rPr>
          <w:i/>
          <w:color w:val="7030A0"/>
        </w:rPr>
      </w:pPr>
      <w:r w:rsidRPr="00114A0E">
        <w:rPr>
          <w:i/>
          <w:color w:val="7030A0"/>
        </w:rPr>
        <w:t>Solid state transformer for traction application; because silicon SST has many level</w:t>
      </w:r>
      <w:r w:rsidR="006322DA">
        <w:rPr>
          <w:i/>
          <w:color w:val="7030A0"/>
        </w:rPr>
        <w:t>s</w:t>
      </w:r>
      <w:r w:rsidRPr="00114A0E">
        <w:rPr>
          <w:i/>
          <w:color w:val="7030A0"/>
        </w:rPr>
        <w:t xml:space="preserve"> and 5 kHz switching that has audible noise. Want to get rid of oil. </w:t>
      </w:r>
    </w:p>
    <w:p w:rsidR="0063415A" w:rsidRPr="00114A0E" w:rsidRDefault="0063415A" w:rsidP="00021415">
      <w:pPr>
        <w:numPr>
          <w:ilvl w:val="0"/>
          <w:numId w:val="9"/>
        </w:numPr>
        <w:spacing w:after="200" w:line="276" w:lineRule="auto"/>
        <w:rPr>
          <w:i/>
          <w:color w:val="7030A0"/>
        </w:rPr>
      </w:pPr>
      <w:r w:rsidRPr="00114A0E">
        <w:rPr>
          <w:i/>
          <w:color w:val="7030A0"/>
        </w:rPr>
        <w:t>For DC power systems, we need an analog to 20 kV to 1</w:t>
      </w:r>
      <w:r w:rsidR="006322DA">
        <w:rPr>
          <w:i/>
          <w:color w:val="7030A0"/>
        </w:rPr>
        <w:t xml:space="preserve"> </w:t>
      </w:r>
      <w:r w:rsidRPr="00114A0E">
        <w:rPr>
          <w:i/>
          <w:color w:val="7030A0"/>
        </w:rPr>
        <w:t>kV transformer with galvanic isolation.</w:t>
      </w:r>
    </w:p>
    <w:p w:rsidR="0063415A" w:rsidRPr="00114A0E" w:rsidRDefault="0063415A" w:rsidP="00021415">
      <w:pPr>
        <w:numPr>
          <w:ilvl w:val="0"/>
          <w:numId w:val="9"/>
        </w:numPr>
        <w:spacing w:after="200" w:line="276" w:lineRule="auto"/>
        <w:rPr>
          <w:i/>
          <w:color w:val="7030A0"/>
          <w:highlight w:val="yellow"/>
        </w:rPr>
      </w:pPr>
      <w:r w:rsidRPr="00114A0E">
        <w:rPr>
          <w:i/>
          <w:color w:val="7030A0"/>
          <w:highlight w:val="yellow"/>
        </w:rPr>
        <w:t>What are applications that can use SST</w:t>
      </w:r>
      <w:r w:rsidR="006322DA">
        <w:rPr>
          <w:i/>
          <w:color w:val="7030A0"/>
          <w:highlight w:val="yellow"/>
        </w:rPr>
        <w:t>?</w:t>
      </w:r>
      <w:r w:rsidR="006322DA" w:rsidRPr="00114A0E">
        <w:rPr>
          <w:i/>
          <w:color w:val="7030A0"/>
          <w:highlight w:val="yellow"/>
        </w:rPr>
        <w:t xml:space="preserve"> </w:t>
      </w:r>
      <w:r w:rsidRPr="00114A0E">
        <w:rPr>
          <w:i/>
          <w:color w:val="7030A0"/>
          <w:highlight w:val="yellow"/>
        </w:rPr>
        <w:t>What other functions are needed beyond what a transformer can provide to serve as an early adopter until cost is comparable to transformers.</w:t>
      </w:r>
    </w:p>
    <w:p w:rsidR="0063415A" w:rsidRPr="00114A0E" w:rsidRDefault="0063415A" w:rsidP="00021415">
      <w:pPr>
        <w:numPr>
          <w:ilvl w:val="1"/>
          <w:numId w:val="9"/>
        </w:numPr>
        <w:spacing w:line="276" w:lineRule="auto"/>
        <w:rPr>
          <w:i/>
          <w:color w:val="7030A0"/>
          <w:highlight w:val="yellow"/>
        </w:rPr>
      </w:pPr>
      <w:r w:rsidRPr="00114A0E">
        <w:rPr>
          <w:i/>
          <w:color w:val="7030A0"/>
          <w:highlight w:val="yellow"/>
        </w:rPr>
        <w:t xml:space="preserve">If you need MV DC </w:t>
      </w:r>
    </w:p>
    <w:p w:rsidR="0063415A" w:rsidRPr="00114A0E" w:rsidRDefault="0063415A" w:rsidP="00021415">
      <w:pPr>
        <w:numPr>
          <w:ilvl w:val="1"/>
          <w:numId w:val="9"/>
        </w:numPr>
        <w:spacing w:line="276" w:lineRule="auto"/>
        <w:rPr>
          <w:i/>
          <w:color w:val="7030A0"/>
          <w:highlight w:val="yellow"/>
        </w:rPr>
      </w:pPr>
      <w:r w:rsidRPr="00114A0E">
        <w:rPr>
          <w:i/>
          <w:color w:val="7030A0"/>
          <w:highlight w:val="yellow"/>
        </w:rPr>
        <w:t>Solar</w:t>
      </w:r>
      <w:r w:rsidR="006322DA">
        <w:rPr>
          <w:i/>
          <w:color w:val="7030A0"/>
          <w:highlight w:val="yellow"/>
        </w:rPr>
        <w:t>,</w:t>
      </w:r>
      <w:r w:rsidRPr="00114A0E">
        <w:rPr>
          <w:i/>
          <w:color w:val="7030A0"/>
          <w:highlight w:val="yellow"/>
        </w:rPr>
        <w:t xml:space="preserve"> need to raise voltage on LV side within HF conversion stage rather than a</w:t>
      </w:r>
      <w:r w:rsidR="006322DA">
        <w:rPr>
          <w:i/>
          <w:color w:val="7030A0"/>
          <w:highlight w:val="yellow"/>
        </w:rPr>
        <w:t>n</w:t>
      </w:r>
      <w:r w:rsidRPr="00114A0E">
        <w:rPr>
          <w:i/>
          <w:color w:val="7030A0"/>
          <w:highlight w:val="yellow"/>
        </w:rPr>
        <w:t xml:space="preserve"> LF transformer.</w:t>
      </w:r>
    </w:p>
    <w:p w:rsidR="0063415A" w:rsidRPr="00114A0E" w:rsidRDefault="0063415A" w:rsidP="00021415">
      <w:pPr>
        <w:numPr>
          <w:ilvl w:val="1"/>
          <w:numId w:val="9"/>
        </w:numPr>
        <w:spacing w:line="276" w:lineRule="auto"/>
        <w:rPr>
          <w:i/>
          <w:color w:val="7030A0"/>
          <w:highlight w:val="yellow"/>
        </w:rPr>
      </w:pPr>
      <w:r w:rsidRPr="00114A0E">
        <w:rPr>
          <w:i/>
          <w:color w:val="7030A0"/>
          <w:highlight w:val="yellow"/>
        </w:rPr>
        <w:t>Async</w:t>
      </w:r>
      <w:r w:rsidR="006322DA">
        <w:rPr>
          <w:i/>
          <w:color w:val="7030A0"/>
          <w:highlight w:val="yellow"/>
        </w:rPr>
        <w:t>hronous</w:t>
      </w:r>
      <w:r w:rsidRPr="00114A0E">
        <w:rPr>
          <w:i/>
          <w:color w:val="7030A0"/>
          <w:highlight w:val="yellow"/>
        </w:rPr>
        <w:t xml:space="preserve"> Link</w:t>
      </w:r>
    </w:p>
    <w:p w:rsidR="0063415A" w:rsidRPr="00114A0E" w:rsidRDefault="0063415A" w:rsidP="00021415">
      <w:pPr>
        <w:numPr>
          <w:ilvl w:val="1"/>
          <w:numId w:val="9"/>
        </w:numPr>
        <w:spacing w:line="276" w:lineRule="auto"/>
        <w:rPr>
          <w:i/>
          <w:color w:val="7030A0"/>
          <w:highlight w:val="yellow"/>
        </w:rPr>
      </w:pPr>
      <w:r w:rsidRPr="00114A0E">
        <w:rPr>
          <w:i/>
          <w:color w:val="7030A0"/>
          <w:highlight w:val="yellow"/>
        </w:rPr>
        <w:t>integrated protection</w:t>
      </w:r>
    </w:p>
    <w:p w:rsidR="0063415A" w:rsidRPr="00114A0E" w:rsidRDefault="0063415A" w:rsidP="00021415">
      <w:pPr>
        <w:pStyle w:val="ListParagraph"/>
        <w:numPr>
          <w:ilvl w:val="0"/>
          <w:numId w:val="9"/>
        </w:numPr>
        <w:autoSpaceDE w:val="0"/>
        <w:autoSpaceDN w:val="0"/>
        <w:adjustRightInd w:val="0"/>
        <w:rPr>
          <w:color w:val="000000" w:themeColor="text1"/>
        </w:rPr>
      </w:pPr>
      <w:r w:rsidRPr="00114A0E">
        <w:rPr>
          <w:i/>
          <w:color w:val="7030A0"/>
          <w:highlight w:val="yellow"/>
        </w:rPr>
        <w:t>microgrid interconnection</w:t>
      </w:r>
    </w:p>
    <w:p w:rsidR="0063415A" w:rsidRPr="00114A0E" w:rsidRDefault="0063415A" w:rsidP="00021415">
      <w:pPr>
        <w:autoSpaceDE w:val="0"/>
        <w:autoSpaceDN w:val="0"/>
        <w:adjustRightInd w:val="0"/>
        <w:ind w:left="720"/>
        <w:rPr>
          <w:rFonts w:ascii="rive Issues and Needs" w:hAnsi="rive Issues and Needs"/>
        </w:rPr>
      </w:pPr>
      <w:r w:rsidRPr="00114A0E">
        <w:rPr>
          <w:rFonts w:ascii="rive Issues and Needs" w:hAnsi="rive Issues and Needs"/>
        </w:rPr>
        <w:t xml:space="preserve">                                                      </w:t>
      </w:r>
    </w:p>
    <w:p w:rsidR="0063415A" w:rsidRPr="0063415A" w:rsidRDefault="0063415A" w:rsidP="00021415">
      <w:pPr>
        <w:autoSpaceDE w:val="0"/>
        <w:autoSpaceDN w:val="0"/>
        <w:adjustRightInd w:val="0"/>
        <w:rPr>
          <w:rFonts w:eastAsiaTheme="minorHAnsi"/>
        </w:rPr>
      </w:pPr>
      <w:r w:rsidRPr="00114A0E">
        <w:rPr>
          <w:rFonts w:ascii="rive Issues and Needs" w:hAnsi="rive Issues and Needs"/>
        </w:rPr>
        <w:br w:type="page"/>
      </w:r>
    </w:p>
    <w:p w:rsidR="00213150" w:rsidRPr="008D0653" w:rsidRDefault="0063415A" w:rsidP="00021415">
      <w:pPr>
        <w:spacing w:after="160" w:line="259" w:lineRule="auto"/>
        <w:jc w:val="center"/>
        <w:rPr>
          <w:rFonts w:eastAsiaTheme="minorHAnsi"/>
          <w:i/>
        </w:rPr>
      </w:pPr>
      <w:r>
        <w:rPr>
          <w:b/>
          <w:sz w:val="28"/>
          <w:szCs w:val="28"/>
        </w:rPr>
        <w:lastRenderedPageBreak/>
        <w:t>E</w:t>
      </w:r>
      <w:r w:rsidR="0048522E" w:rsidRPr="00A73CD4">
        <w:rPr>
          <w:b/>
          <w:sz w:val="28"/>
          <w:szCs w:val="28"/>
        </w:rPr>
        <w:t>.</w:t>
      </w:r>
      <w:r w:rsidR="007363C2" w:rsidRPr="00A73CD4">
        <w:rPr>
          <w:b/>
          <w:sz w:val="28"/>
          <w:szCs w:val="28"/>
        </w:rPr>
        <w:t xml:space="preserve"> Compilation of</w:t>
      </w:r>
      <w:r w:rsidR="0048522E" w:rsidRPr="00A73CD4">
        <w:rPr>
          <w:b/>
          <w:sz w:val="28"/>
          <w:szCs w:val="28"/>
        </w:rPr>
        <w:t xml:space="preserve"> </w:t>
      </w:r>
      <w:r w:rsidR="00213150" w:rsidRPr="00A73CD4">
        <w:rPr>
          <w:b/>
          <w:sz w:val="28"/>
          <w:szCs w:val="28"/>
        </w:rPr>
        <w:t>Individual Written Detailed Responses to Key Questions</w:t>
      </w:r>
    </w:p>
    <w:p w:rsidR="00213150" w:rsidRPr="00114A0E" w:rsidRDefault="00213150" w:rsidP="00021415">
      <w:pPr>
        <w:ind w:left="720"/>
        <w:rPr>
          <w:rFonts w:ascii="Arial" w:hAnsi="Arial" w:cs="Arial"/>
          <w:sz w:val="20"/>
          <w:szCs w:val="20"/>
        </w:rPr>
      </w:pPr>
    </w:p>
    <w:p w:rsidR="00213150" w:rsidRPr="00114A0E" w:rsidRDefault="00213150" w:rsidP="00021415"/>
    <w:p w:rsidR="00213150" w:rsidRPr="008D0653" w:rsidRDefault="00360AFB" w:rsidP="00021415">
      <w:pPr>
        <w:spacing w:after="160" w:line="259" w:lineRule="auto"/>
        <w:rPr>
          <w:b/>
        </w:rPr>
      </w:pPr>
      <w:proofErr w:type="gramStart"/>
      <w:r>
        <w:rPr>
          <w:b/>
        </w:rPr>
        <w:t>Key</w:t>
      </w:r>
      <w:r w:rsidRPr="008D0653">
        <w:rPr>
          <w:b/>
        </w:rPr>
        <w:t xml:space="preserve"> </w:t>
      </w:r>
      <w:r w:rsidR="00213150" w:rsidRPr="008D0653">
        <w:rPr>
          <w:b/>
        </w:rPr>
        <w:t>Question 1.</w:t>
      </w:r>
      <w:proofErr w:type="gramEnd"/>
      <w:r w:rsidR="00213150" w:rsidRPr="008D0653">
        <w:rPr>
          <w:b/>
        </w:rPr>
        <w:t xml:space="preserve"> What are benefits and barriers of increased penet</w:t>
      </w:r>
      <w:r w:rsidR="0048522E" w:rsidRPr="008D0653">
        <w:rPr>
          <w:b/>
        </w:rPr>
        <w:t>ration of VSD’s for HMW motors?</w:t>
      </w:r>
    </w:p>
    <w:p w:rsidR="00213150" w:rsidRPr="00114A0E" w:rsidRDefault="00213150" w:rsidP="00021415">
      <w:r w:rsidRPr="00114A0E">
        <w:t>Written Responses – 11</w:t>
      </w:r>
    </w:p>
    <w:p w:rsidR="00213150" w:rsidRPr="00114A0E" w:rsidRDefault="00213150" w:rsidP="00021415"/>
    <w:p w:rsidR="00213150" w:rsidRPr="00360AFB" w:rsidRDefault="00213150" w:rsidP="00021415">
      <w:pPr>
        <w:rPr>
          <w:b/>
        </w:rPr>
      </w:pPr>
      <w:r w:rsidRPr="00360AFB">
        <w:rPr>
          <w:b/>
        </w:rPr>
        <w:t>John Amy - Navy</w:t>
      </w:r>
    </w:p>
    <w:p w:rsidR="00213150" w:rsidRPr="00114A0E" w:rsidRDefault="00213150" w:rsidP="00021415">
      <w:r w:rsidRPr="00114A0E">
        <w:t>For the Navy, the barrier first cited is the additional cost of a VSD. The second barrier cited is load current harmonic injection of the VSD back into the supplying power system. The third barrier is that the VSD is not lossless; it adds losses to the system. The fourth is a concern regarding reliability.</w:t>
      </w:r>
    </w:p>
    <w:p w:rsidR="0048522E" w:rsidRPr="00114A0E" w:rsidRDefault="0048522E" w:rsidP="00021415">
      <w:pPr>
        <w:ind w:left="360"/>
      </w:pPr>
    </w:p>
    <w:p w:rsidR="00213150" w:rsidRPr="00360AFB" w:rsidRDefault="00213150" w:rsidP="00021415">
      <w:pPr>
        <w:rPr>
          <w:b/>
        </w:rPr>
      </w:pPr>
      <w:proofErr w:type="spellStart"/>
      <w:r w:rsidRPr="00360AFB">
        <w:rPr>
          <w:b/>
        </w:rPr>
        <w:t>Subhashish</w:t>
      </w:r>
      <w:proofErr w:type="spellEnd"/>
      <w:r w:rsidRPr="00360AFB">
        <w:rPr>
          <w:b/>
        </w:rPr>
        <w:t xml:space="preserve"> Bhattacharya – North Carolina State University</w:t>
      </w:r>
    </w:p>
    <w:p w:rsidR="00213150" w:rsidRPr="00114A0E" w:rsidRDefault="00213150" w:rsidP="00021415">
      <w:r w:rsidRPr="00114A0E">
        <w:t>Capital cost, payback period calculations based on energy savings, issues of dv/</w:t>
      </w:r>
      <w:proofErr w:type="spellStart"/>
      <w:r w:rsidRPr="00114A0E">
        <w:t>dt</w:t>
      </w:r>
      <w:proofErr w:type="spellEnd"/>
      <w:r w:rsidRPr="00114A0E">
        <w:t xml:space="preserve"> and filters, size, weight and volume requirements</w:t>
      </w:r>
    </w:p>
    <w:p w:rsidR="0048522E" w:rsidRPr="00114A0E" w:rsidRDefault="0048522E" w:rsidP="00021415">
      <w:pPr>
        <w:ind w:left="360"/>
      </w:pPr>
    </w:p>
    <w:p w:rsidR="00213150" w:rsidRPr="00360AFB" w:rsidRDefault="00213150" w:rsidP="00021415">
      <w:pPr>
        <w:rPr>
          <w:b/>
        </w:rPr>
      </w:pPr>
      <w:r w:rsidRPr="00360AFB">
        <w:rPr>
          <w:b/>
        </w:rPr>
        <w:t>Roger Cooley – Northrup Grumman</w:t>
      </w:r>
    </w:p>
    <w:p w:rsidR="00213150" w:rsidRPr="00114A0E" w:rsidRDefault="00213150" w:rsidP="00021415">
      <w:r w:rsidRPr="00114A0E">
        <w:t>Barriers – (</w:t>
      </w:r>
      <w:proofErr w:type="spellStart"/>
      <w:proofErr w:type="gramStart"/>
      <w:r w:rsidRPr="00114A0E">
        <w:t>Std</w:t>
      </w:r>
      <w:proofErr w:type="spellEnd"/>
      <w:proofErr w:type="gramEnd"/>
      <w:r w:rsidRPr="00114A0E">
        <w:t xml:space="preserve"> </w:t>
      </w:r>
      <w:proofErr w:type="spellStart"/>
      <w:r w:rsidRPr="00114A0E">
        <w:t>SiC</w:t>
      </w:r>
      <w:proofErr w:type="spellEnd"/>
      <w:r w:rsidRPr="00114A0E">
        <w:t xml:space="preserve"> packages, current rating, market acceptance) cost, Drives – Harmonics, losses reliability</w:t>
      </w:r>
    </w:p>
    <w:p w:rsidR="00213150" w:rsidRPr="00114A0E" w:rsidRDefault="00213150" w:rsidP="00021415">
      <w:pPr>
        <w:ind w:left="360"/>
      </w:pPr>
      <w:r w:rsidRPr="00114A0E">
        <w:t>Benefit – Flexibility and higher frequency drives</w:t>
      </w:r>
    </w:p>
    <w:p w:rsidR="0048522E" w:rsidRPr="00114A0E" w:rsidRDefault="0048522E" w:rsidP="00021415">
      <w:pPr>
        <w:ind w:left="360"/>
      </w:pPr>
    </w:p>
    <w:p w:rsidR="00213150" w:rsidRPr="00360AFB" w:rsidRDefault="00213150" w:rsidP="00021415">
      <w:pPr>
        <w:rPr>
          <w:b/>
        </w:rPr>
      </w:pPr>
      <w:r w:rsidRPr="00360AFB">
        <w:rPr>
          <w:b/>
        </w:rPr>
        <w:t>Raji</w:t>
      </w:r>
      <w:r w:rsidR="00AC6B56">
        <w:rPr>
          <w:b/>
        </w:rPr>
        <w:t>b</w:t>
      </w:r>
      <w:r w:rsidRPr="00360AFB">
        <w:rPr>
          <w:b/>
        </w:rPr>
        <w:t xml:space="preserve"> Datta – GE</w:t>
      </w:r>
    </w:p>
    <w:p w:rsidR="00213150" w:rsidRPr="00114A0E" w:rsidRDefault="00213150" w:rsidP="00021415">
      <w:proofErr w:type="gramStart"/>
      <w:r w:rsidRPr="00114A0E">
        <w:t>Energy and cost saving in processing or manufacture.</w:t>
      </w:r>
      <w:proofErr w:type="gramEnd"/>
      <w:r w:rsidRPr="00114A0E">
        <w:t xml:space="preserve"> In many cases, the application demands it.</w:t>
      </w:r>
    </w:p>
    <w:p w:rsidR="0048522E" w:rsidRPr="00114A0E" w:rsidRDefault="0048522E" w:rsidP="00021415">
      <w:pPr>
        <w:ind w:left="360"/>
      </w:pPr>
    </w:p>
    <w:p w:rsidR="00213150" w:rsidRPr="00360AFB" w:rsidRDefault="00213150" w:rsidP="00021415">
      <w:pPr>
        <w:rPr>
          <w:b/>
        </w:rPr>
      </w:pPr>
      <w:r w:rsidRPr="00360AFB">
        <w:rPr>
          <w:b/>
        </w:rPr>
        <w:t>Geoffrey Dolan – Google</w:t>
      </w:r>
    </w:p>
    <w:p w:rsidR="00213150" w:rsidRPr="00114A0E" w:rsidRDefault="00213150" w:rsidP="00021415">
      <w:r w:rsidRPr="00114A0E">
        <w:t xml:space="preserve">Benefits: Greater freedom in motor design to separately optimize motor from the 60 Hz grid. Remove concerns over 50/60Hz compatibility for applications that are </w:t>
      </w:r>
      <w:proofErr w:type="gramStart"/>
      <w:r w:rsidRPr="00114A0E">
        <w:t>shipboard/transportable</w:t>
      </w:r>
      <w:proofErr w:type="gramEnd"/>
      <w:r w:rsidRPr="00114A0E">
        <w:t>.</w:t>
      </w:r>
    </w:p>
    <w:p w:rsidR="0048522E" w:rsidRPr="00114A0E" w:rsidRDefault="0048522E" w:rsidP="00021415">
      <w:pPr>
        <w:ind w:left="360"/>
      </w:pPr>
    </w:p>
    <w:p w:rsidR="00213150" w:rsidRPr="00114A0E" w:rsidRDefault="00213150" w:rsidP="00021415">
      <w:r w:rsidRPr="00114A0E">
        <w:t>Barriers: Is there a limit to what percentage of spinning reserves can be converted to VSD/constant power loads? Do bi</w:t>
      </w:r>
      <w:r w:rsidR="0048522E" w:rsidRPr="00114A0E">
        <w:t>-</w:t>
      </w:r>
      <w:r w:rsidRPr="00114A0E">
        <w:t>directionality requirements need to be placed on drives &gt;MW to support grid stability?</w:t>
      </w:r>
    </w:p>
    <w:p w:rsidR="0048522E" w:rsidRPr="00114A0E" w:rsidRDefault="0048522E" w:rsidP="00021415"/>
    <w:p w:rsidR="0048522E" w:rsidRPr="00360AFB" w:rsidRDefault="00213150" w:rsidP="00021415">
      <w:pPr>
        <w:rPr>
          <w:b/>
        </w:rPr>
      </w:pPr>
      <w:r w:rsidRPr="00360AFB">
        <w:rPr>
          <w:b/>
        </w:rPr>
        <w:t xml:space="preserve">Bill </w:t>
      </w:r>
      <w:proofErr w:type="spellStart"/>
      <w:r w:rsidRPr="00360AFB">
        <w:rPr>
          <w:b/>
        </w:rPr>
        <w:t>Geiwo</w:t>
      </w:r>
      <w:r w:rsidR="0048522E" w:rsidRPr="00360AFB">
        <w:rPr>
          <w:b/>
        </w:rPr>
        <w:t>nt</w:t>
      </w:r>
      <w:proofErr w:type="spellEnd"/>
      <w:r w:rsidR="00360AFB" w:rsidRPr="00360AFB">
        <w:rPr>
          <w:b/>
        </w:rPr>
        <w:t xml:space="preserve"> </w:t>
      </w:r>
      <w:r w:rsidR="0048522E" w:rsidRPr="00360AFB">
        <w:rPr>
          <w:b/>
        </w:rPr>
        <w:t>-</w:t>
      </w:r>
      <w:r w:rsidR="00360AFB" w:rsidRPr="00360AFB">
        <w:rPr>
          <w:b/>
        </w:rPr>
        <w:t xml:space="preserve"> </w:t>
      </w:r>
      <w:proofErr w:type="spellStart"/>
      <w:r w:rsidR="0048522E" w:rsidRPr="00360AFB">
        <w:rPr>
          <w:b/>
        </w:rPr>
        <w:t>Vacon</w:t>
      </w:r>
      <w:proofErr w:type="spellEnd"/>
    </w:p>
    <w:p w:rsidR="00213150" w:rsidRPr="00360AFB" w:rsidRDefault="00213150" w:rsidP="00021415">
      <w:pPr>
        <w:rPr>
          <w:rFonts w:cs="Arial"/>
          <w:bCs/>
        </w:rPr>
      </w:pPr>
      <w:r w:rsidRPr="00114A0E">
        <w:rPr>
          <w:rFonts w:cs="Arial"/>
          <w:bCs/>
        </w:rPr>
        <w:t xml:space="preserve">Reliability - </w:t>
      </w:r>
      <w:proofErr w:type="spellStart"/>
      <w:r w:rsidRPr="00114A0E">
        <w:rPr>
          <w:rFonts w:cs="Arial"/>
          <w:bCs/>
        </w:rPr>
        <w:t>Robicon</w:t>
      </w:r>
      <w:proofErr w:type="spellEnd"/>
      <w:r w:rsidRPr="00114A0E">
        <w:rPr>
          <w:rFonts w:cs="Arial"/>
          <w:bCs/>
        </w:rPr>
        <w:t xml:space="preserve"> redefined what reliability means in this industry in the early 90s.  I had the opportunity to visit the first field installed CHB from </w:t>
      </w:r>
      <w:proofErr w:type="spellStart"/>
      <w:r w:rsidRPr="00114A0E">
        <w:rPr>
          <w:rFonts w:cs="Arial"/>
          <w:bCs/>
        </w:rPr>
        <w:t>Robicon</w:t>
      </w:r>
      <w:proofErr w:type="spellEnd"/>
      <w:r w:rsidRPr="00114A0E">
        <w:rPr>
          <w:rFonts w:cs="Arial"/>
          <w:bCs/>
        </w:rPr>
        <w:t xml:space="preserve"> and spent a lot of time talking to the customer about his experience.  He absolutely loved the drive and rambled on for hours about the system.  I happened to notice in the corner of the control house a large </w:t>
      </w:r>
      <w:r w:rsidR="00AC6B56">
        <w:rPr>
          <w:rFonts w:cs="Arial"/>
          <w:bCs/>
        </w:rPr>
        <w:t xml:space="preserve">amount of </w:t>
      </w:r>
      <w:r w:rsidRPr="00114A0E">
        <w:rPr>
          <w:rFonts w:cs="Arial"/>
          <w:bCs/>
        </w:rPr>
        <w:t>dead power module cells.  I questioned the customer about these dead modules and he confirmed that they were definitely “broken” modules but that because of the N+1 capability of the CHB the customer was never without a drive when</w:t>
      </w:r>
      <w:r w:rsidR="00360AFB">
        <w:rPr>
          <w:rFonts w:cs="Arial"/>
          <w:bCs/>
        </w:rPr>
        <w:t xml:space="preserve"> </w:t>
      </w:r>
      <w:r w:rsidRPr="00114A0E">
        <w:rPr>
          <w:rFonts w:cs="Arial"/>
          <w:bCs/>
        </w:rPr>
        <w:t xml:space="preserve">he needed it and could schedule a down time to </w:t>
      </w:r>
      <w:r w:rsidRPr="00114A0E">
        <w:rPr>
          <w:rFonts w:cs="Arial"/>
          <w:bCs/>
        </w:rPr>
        <w:lastRenderedPageBreak/>
        <w:t xml:space="preserve">replace the cell that was indicating </w:t>
      </w:r>
      <w:proofErr w:type="gramStart"/>
      <w:r w:rsidRPr="00114A0E">
        <w:rPr>
          <w:rFonts w:cs="Arial"/>
          <w:bCs/>
        </w:rPr>
        <w:t>bad</w:t>
      </w:r>
      <w:proofErr w:type="gramEnd"/>
      <w:r w:rsidRPr="00114A0E">
        <w:rPr>
          <w:rFonts w:cs="Arial"/>
          <w:bCs/>
        </w:rPr>
        <w:t>.  So therefore it’s not so important that the drive never fail but that it never leaves the customer dead in the water.  Depending on the process that is being run by the MV motor it could be between 100k to over 1M dollars an hour if down.  In some cases, like extruders, the material may solidify and cause untold damage and take a serious amount of time to get back running.  So the point I would like to make is that these HMW drives are typically the main drive for the</w:t>
      </w:r>
      <w:r w:rsidR="00360AFB">
        <w:rPr>
          <w:rFonts w:cs="Arial"/>
          <w:bCs/>
        </w:rPr>
        <w:t xml:space="preserve"> process and the customer wants </w:t>
      </w:r>
      <w:r w:rsidRPr="00114A0E">
        <w:rPr>
          <w:rFonts w:cs="Arial"/>
          <w:bCs/>
        </w:rPr>
        <w:t xml:space="preserve">AVAILABILITY.  </w:t>
      </w:r>
      <w:proofErr w:type="spellStart"/>
      <w:r w:rsidRPr="00114A0E">
        <w:rPr>
          <w:rFonts w:cs="Arial"/>
          <w:bCs/>
        </w:rPr>
        <w:t>Robicon</w:t>
      </w:r>
      <w:proofErr w:type="spellEnd"/>
      <w:r w:rsidRPr="00114A0E">
        <w:rPr>
          <w:rFonts w:cs="Arial"/>
          <w:bCs/>
        </w:rPr>
        <w:t xml:space="preserve"> achieved this with adding one more belt of H-bridges (some additional cost).  The key is to provide this functionality without additional costs.  The HMW drives need to develop simple failure prediction capabilities/algorithms that will inform the customer that either a BUS capacitor or power device is reaching EOL and, like in </w:t>
      </w:r>
      <w:proofErr w:type="spellStart"/>
      <w:r w:rsidRPr="00114A0E">
        <w:rPr>
          <w:rFonts w:cs="Arial"/>
          <w:bCs/>
        </w:rPr>
        <w:t>Robicon’s</w:t>
      </w:r>
      <w:proofErr w:type="spellEnd"/>
      <w:r w:rsidRPr="00114A0E">
        <w:rPr>
          <w:rFonts w:cs="Arial"/>
          <w:bCs/>
        </w:rPr>
        <w:t xml:space="preserve"> case, inform the customer that action is required during the next scheduled maintenance time.  This would be a shift away from the numerical, probability based techniques toward a more realistic, hardware based technique.</w:t>
      </w:r>
    </w:p>
    <w:p w:rsidR="00213150" w:rsidRPr="00114A0E" w:rsidRDefault="00213150" w:rsidP="00021415">
      <w:pPr>
        <w:spacing w:before="100" w:beforeAutospacing="1" w:after="100" w:afterAutospacing="1"/>
        <w:rPr>
          <w:rFonts w:cs="Arial"/>
        </w:rPr>
      </w:pPr>
      <w:r w:rsidRPr="00114A0E">
        <w:rPr>
          <w:rFonts w:cs="Arial"/>
          <w:bCs/>
        </w:rPr>
        <w:t>MTBF -Customers are also looking for 20yr life with a</w:t>
      </w:r>
      <w:r w:rsidR="00AC6B56">
        <w:rPr>
          <w:rFonts w:cs="Arial"/>
          <w:bCs/>
        </w:rPr>
        <w:t>n</w:t>
      </w:r>
      <w:r w:rsidRPr="00114A0E">
        <w:rPr>
          <w:rFonts w:cs="Arial"/>
          <w:bCs/>
        </w:rPr>
        <w:t xml:space="preserve"> 8yr MTBF.  Today’s main mill drives (LCI, CC) were developed in the late 70s and most are still running.  Obviously the controls have been updated but the power devices, mainly SCRs, are still going strong in most cases.  These products have already set the bar for what the customers will tolerate so &lt;20yrs is out of the question.</w:t>
      </w:r>
    </w:p>
    <w:p w:rsidR="0048522E" w:rsidRPr="00114A0E" w:rsidRDefault="00213150" w:rsidP="00021415">
      <w:pPr>
        <w:spacing w:before="100" w:beforeAutospacing="1" w:after="100" w:afterAutospacing="1"/>
        <w:rPr>
          <w:bCs/>
        </w:rPr>
      </w:pPr>
      <w:r w:rsidRPr="00114A0E">
        <w:rPr>
          <w:bCs/>
        </w:rPr>
        <w:t xml:space="preserve">Short circuit rating of SiC- I understand that in order to achieve what </w:t>
      </w:r>
      <w:proofErr w:type="gramStart"/>
      <w:r w:rsidRPr="00114A0E">
        <w:rPr>
          <w:bCs/>
        </w:rPr>
        <w:t>SiC</w:t>
      </w:r>
      <w:proofErr w:type="gramEnd"/>
      <w:r w:rsidRPr="00114A0E">
        <w:rPr>
          <w:bCs/>
        </w:rPr>
        <w:t xml:space="preserve"> has---it had to give up something…so short circuit was kicked out of the budget.  A scenario that has been repeated over the last several decades is one that as new technology is rolled out, and unfortunately failures do happen, that the failure produces a complete plasma melt down of the system.  If this occurs it will certainly slow the ramp-up of this technology overnight.  When IGCTs were first released they were sold with a gate driver attached.  The device suppliers felt the risk was too high to allow users to design their own and deal with field failure issues….and not to mention a bad reputation.  I feel that with these high du/</w:t>
      </w:r>
      <w:proofErr w:type="spellStart"/>
      <w:r w:rsidRPr="00114A0E">
        <w:rPr>
          <w:bCs/>
        </w:rPr>
        <w:t>dt</w:t>
      </w:r>
      <w:proofErr w:type="spellEnd"/>
      <w:r w:rsidRPr="00114A0E">
        <w:rPr>
          <w:bCs/>
        </w:rPr>
        <w:t xml:space="preserve"> </w:t>
      </w:r>
      <w:proofErr w:type="spellStart"/>
      <w:r w:rsidRPr="00114A0E">
        <w:rPr>
          <w:bCs/>
        </w:rPr>
        <w:t>SiC</w:t>
      </w:r>
      <w:proofErr w:type="spellEnd"/>
      <w:r w:rsidRPr="00114A0E">
        <w:rPr>
          <w:bCs/>
        </w:rPr>
        <w:t xml:space="preserve"> devices with little or no short circuit survivability it might be worth proposing that initially the manufacturers (like CREE) sell the devices with a gate driver that best optimizes the performance of the device.  This will help reduce the overall VSD development time and provide some level of security that a full out plasma meltdown will not occur due to poor gate drive design.  Of course as with most things competitors are always looking to differentiate </w:t>
      </w:r>
      <w:proofErr w:type="gramStart"/>
      <w:r w:rsidRPr="00114A0E">
        <w:rPr>
          <w:bCs/>
        </w:rPr>
        <w:t>themselves</w:t>
      </w:r>
      <w:proofErr w:type="gramEnd"/>
      <w:r w:rsidRPr="00114A0E">
        <w:rPr>
          <w:bCs/>
        </w:rPr>
        <w:t xml:space="preserve"> so I suspect that custom gate drives will eventually enter into the picture but hopefully built on the lessons learned by the manufacturer of the device.</w:t>
      </w:r>
    </w:p>
    <w:p w:rsidR="00213150" w:rsidRPr="00360AFB" w:rsidRDefault="00213150" w:rsidP="00021415">
      <w:pPr>
        <w:rPr>
          <w:b/>
        </w:rPr>
      </w:pPr>
      <w:r w:rsidRPr="00360AFB">
        <w:rPr>
          <w:b/>
        </w:rPr>
        <w:t>Stephen Kuznetsov – Raytheon</w:t>
      </w:r>
    </w:p>
    <w:p w:rsidR="00360AFB" w:rsidRDefault="00360AFB" w:rsidP="00021415">
      <w:pPr>
        <w:spacing w:line="259" w:lineRule="auto"/>
      </w:pPr>
      <w:r>
        <w:t xml:space="preserve">(1) </w:t>
      </w:r>
      <w:r w:rsidR="00213150" w:rsidRPr="00114A0E">
        <w:t>How big a cost of input harmonic filter to meet stringent harmonic specifications on ship or grid?</w:t>
      </w:r>
    </w:p>
    <w:p w:rsidR="00213150" w:rsidRPr="00114A0E" w:rsidRDefault="00360AFB" w:rsidP="00021415">
      <w:pPr>
        <w:spacing w:line="259" w:lineRule="auto"/>
      </w:pPr>
      <w:r>
        <w:t>(2)</w:t>
      </w:r>
      <w:r w:rsidR="00AC6B56">
        <w:t xml:space="preserve"> </w:t>
      </w:r>
      <w:r w:rsidR="00213150" w:rsidRPr="00114A0E">
        <w:t>Cost and size of output harmonic filter can be large and exceed cost of main converter.</w:t>
      </w:r>
    </w:p>
    <w:p w:rsidR="00213150" w:rsidRPr="00114A0E" w:rsidRDefault="00360AFB" w:rsidP="00021415">
      <w:pPr>
        <w:spacing w:line="259" w:lineRule="auto"/>
      </w:pPr>
      <w:r>
        <w:t xml:space="preserve">(3) </w:t>
      </w:r>
      <w:r w:rsidR="00213150" w:rsidRPr="00114A0E">
        <w:t>Predicted lifetime of VSD vs. lifetime of drive motor</w:t>
      </w:r>
    </w:p>
    <w:p w:rsidR="00360AFB" w:rsidRDefault="00360AFB" w:rsidP="00021415"/>
    <w:p w:rsidR="00213150" w:rsidRPr="00360AFB" w:rsidRDefault="00213150" w:rsidP="00021415">
      <w:pPr>
        <w:rPr>
          <w:b/>
        </w:rPr>
      </w:pPr>
      <w:r w:rsidRPr="00360AFB">
        <w:rPr>
          <w:b/>
        </w:rPr>
        <w:t xml:space="preserve">Veli-Matti </w:t>
      </w:r>
      <w:r w:rsidR="00AC6B56" w:rsidRPr="00360AFB">
        <w:rPr>
          <w:b/>
        </w:rPr>
        <w:t>Leppane</w:t>
      </w:r>
      <w:r w:rsidR="00AC6B56">
        <w:rPr>
          <w:b/>
        </w:rPr>
        <w:t>n</w:t>
      </w:r>
      <w:r w:rsidR="00AC6B56" w:rsidRPr="00360AFB">
        <w:rPr>
          <w:b/>
        </w:rPr>
        <w:t xml:space="preserve"> </w:t>
      </w:r>
      <w:r w:rsidRPr="00360AFB">
        <w:rPr>
          <w:b/>
        </w:rPr>
        <w:t>– ABB</w:t>
      </w:r>
    </w:p>
    <w:p w:rsidR="00213150" w:rsidRPr="00114A0E" w:rsidRDefault="00213150" w:rsidP="00021415">
      <w:r w:rsidRPr="00114A0E">
        <w:lastRenderedPageBreak/>
        <w:t>Pluses - energy savings, less wear of process equipment (avoid shocks), better process quality through optimal control</w:t>
      </w:r>
    </w:p>
    <w:p w:rsidR="00213150" w:rsidRPr="00114A0E" w:rsidRDefault="00213150" w:rsidP="00021415">
      <w:r w:rsidRPr="00114A0E">
        <w:t>Minuses- cost, need for trained personnel, fear of failure and downtime</w:t>
      </w:r>
    </w:p>
    <w:p w:rsidR="00360AFB" w:rsidRDefault="00360AFB" w:rsidP="00021415"/>
    <w:p w:rsidR="00213150" w:rsidRPr="00360AFB" w:rsidRDefault="00213150" w:rsidP="00021415">
      <w:pPr>
        <w:rPr>
          <w:b/>
        </w:rPr>
      </w:pPr>
      <w:r w:rsidRPr="00360AFB">
        <w:rPr>
          <w:b/>
        </w:rPr>
        <w:t>Tim McCoy – McCoy Consulting</w:t>
      </w:r>
    </w:p>
    <w:p w:rsidR="00213150" w:rsidRPr="00114A0E" w:rsidRDefault="00213150" w:rsidP="00021415">
      <w:r w:rsidRPr="00114A0E">
        <w:t>Benefits – Flexibility</w:t>
      </w:r>
    </w:p>
    <w:p w:rsidR="00213150" w:rsidRPr="00114A0E" w:rsidRDefault="00213150" w:rsidP="00021415">
      <w:r w:rsidRPr="00114A0E">
        <w:t>Barriers – Cost, reliability, complexity</w:t>
      </w:r>
    </w:p>
    <w:p w:rsidR="007363C2" w:rsidRPr="00114A0E" w:rsidRDefault="007363C2" w:rsidP="00021415">
      <w:pPr>
        <w:ind w:firstLine="360"/>
      </w:pPr>
    </w:p>
    <w:p w:rsidR="00213150" w:rsidRPr="00360AFB" w:rsidRDefault="00213150" w:rsidP="00021415">
      <w:pPr>
        <w:rPr>
          <w:b/>
        </w:rPr>
      </w:pPr>
      <w:r w:rsidRPr="00360AFB">
        <w:rPr>
          <w:b/>
        </w:rPr>
        <w:t>John Shegirian – General Dynamics</w:t>
      </w:r>
    </w:p>
    <w:p w:rsidR="00213150" w:rsidRPr="00114A0E" w:rsidRDefault="00213150" w:rsidP="00021415">
      <w:r w:rsidRPr="00114A0E">
        <w:t xml:space="preserve">Barriers – Required volume of space. Harmonics reflected back onto system. </w:t>
      </w:r>
      <w:proofErr w:type="gramStart"/>
      <w:r w:rsidRPr="00114A0E">
        <w:t>Depending on voltage, the need for DI water.</w:t>
      </w:r>
      <w:proofErr w:type="gramEnd"/>
      <w:r w:rsidRPr="00114A0E">
        <w:t xml:space="preserve"> </w:t>
      </w:r>
      <w:proofErr w:type="gramStart"/>
      <w:r w:rsidRPr="00114A0E">
        <w:t>The need for cooling water in general.</w:t>
      </w:r>
      <w:proofErr w:type="gramEnd"/>
    </w:p>
    <w:p w:rsidR="0048522E" w:rsidRPr="00114A0E" w:rsidRDefault="0048522E" w:rsidP="00021415">
      <w:pPr>
        <w:ind w:left="360"/>
      </w:pPr>
    </w:p>
    <w:p w:rsidR="00213150" w:rsidRPr="00360AFB" w:rsidRDefault="00360AFB" w:rsidP="00021415">
      <w:pPr>
        <w:rPr>
          <w:b/>
        </w:rPr>
      </w:pPr>
      <w:proofErr w:type="spellStart"/>
      <w:r w:rsidRPr="00360AFB">
        <w:rPr>
          <w:b/>
        </w:rPr>
        <w:t>Brij</w:t>
      </w:r>
      <w:proofErr w:type="spellEnd"/>
      <w:r w:rsidRPr="00360AFB">
        <w:rPr>
          <w:b/>
        </w:rPr>
        <w:t xml:space="preserve"> N. Singh - </w:t>
      </w:r>
      <w:r w:rsidR="00213150" w:rsidRPr="00360AFB">
        <w:rPr>
          <w:b/>
        </w:rPr>
        <w:t>John Deere Inc.</w:t>
      </w:r>
    </w:p>
    <w:p w:rsidR="0048522E" w:rsidRPr="00114A0E" w:rsidRDefault="00213150" w:rsidP="00021415">
      <w:pPr>
        <w:rPr>
          <w:rFonts w:ascii="Arial" w:hAnsi="Arial" w:cs="Arial"/>
          <w:sz w:val="20"/>
          <w:szCs w:val="20"/>
        </w:rPr>
      </w:pPr>
      <w:r w:rsidRPr="00114A0E">
        <w:t>Higher DC bus voltage and higher switching frequency of inverter are great advantages for John Deere to use WBG devices. This could result into reductions in DC bus capacitors and cable size between inverter and motor. However, John Deere sees barriers in form of non-availability of cost effective medium and high voltage Permanent Magnet Machines for vehicle traction applications</w:t>
      </w:r>
      <w:r w:rsidRPr="00114A0E">
        <w:rPr>
          <w:rFonts w:ascii="Arial" w:hAnsi="Arial" w:cs="Arial"/>
          <w:sz w:val="20"/>
          <w:szCs w:val="20"/>
        </w:rPr>
        <w:t xml:space="preserve">. </w:t>
      </w:r>
    </w:p>
    <w:p w:rsidR="00213150" w:rsidRPr="00114A0E" w:rsidRDefault="00213150" w:rsidP="00021415">
      <w:pPr>
        <w:ind w:left="360"/>
        <w:rPr>
          <w:rFonts w:ascii="Arial" w:hAnsi="Arial" w:cs="Arial"/>
          <w:sz w:val="20"/>
          <w:szCs w:val="20"/>
        </w:rPr>
      </w:pPr>
      <w:r w:rsidRPr="00114A0E">
        <w:rPr>
          <w:rFonts w:ascii="Arial" w:hAnsi="Arial" w:cs="Arial"/>
          <w:sz w:val="20"/>
          <w:szCs w:val="20"/>
        </w:rPr>
        <w:t xml:space="preserve">  </w:t>
      </w:r>
    </w:p>
    <w:p w:rsidR="0048522E" w:rsidRPr="00360AFB" w:rsidRDefault="00213150" w:rsidP="00021415">
      <w:pPr>
        <w:rPr>
          <w:b/>
        </w:rPr>
      </w:pPr>
      <w:r w:rsidRPr="00360AFB">
        <w:rPr>
          <w:b/>
        </w:rPr>
        <w:t>Ajith Wijenayake – DRS</w:t>
      </w:r>
    </w:p>
    <w:p w:rsidR="00213150" w:rsidRPr="00114A0E" w:rsidRDefault="00213150" w:rsidP="00021415">
      <w:r w:rsidRPr="00114A0E">
        <w:t xml:space="preserve">Barriers – Created system level harmonics is a major issue. Cost is high due to complex system integration. </w:t>
      </w:r>
      <w:proofErr w:type="gramStart"/>
      <w:r w:rsidRPr="00114A0E">
        <w:t>Low loss SiC devices and reliability issues (less field data).</w:t>
      </w:r>
      <w:proofErr w:type="gramEnd"/>
    </w:p>
    <w:p w:rsidR="00213150" w:rsidRPr="00114A0E" w:rsidRDefault="00213150" w:rsidP="00021415">
      <w:proofErr w:type="gramStart"/>
      <w:r w:rsidRPr="00114A0E">
        <w:t>Benefits- Size reduction.</w:t>
      </w:r>
      <w:proofErr w:type="gramEnd"/>
      <w:r w:rsidRPr="00114A0E">
        <w:t xml:space="preserve"> Lower cable cost. </w:t>
      </w:r>
      <w:proofErr w:type="gramStart"/>
      <w:r w:rsidRPr="00114A0E">
        <w:t>Energy efficiency.</w:t>
      </w:r>
      <w:proofErr w:type="gramEnd"/>
    </w:p>
    <w:p w:rsidR="0048522E" w:rsidRPr="00114A0E" w:rsidRDefault="0048522E" w:rsidP="00021415">
      <w:pPr>
        <w:ind w:left="360"/>
      </w:pPr>
    </w:p>
    <w:p w:rsidR="00213150" w:rsidRPr="00114A0E" w:rsidRDefault="00213150" w:rsidP="00021415">
      <w:pPr>
        <w:ind w:left="360"/>
      </w:pPr>
    </w:p>
    <w:p w:rsidR="0048522E" w:rsidRPr="008D0653" w:rsidRDefault="00360AFB" w:rsidP="00021415">
      <w:pPr>
        <w:spacing w:after="160" w:line="259" w:lineRule="auto"/>
        <w:rPr>
          <w:b/>
        </w:rPr>
      </w:pPr>
      <w:proofErr w:type="gramStart"/>
      <w:r>
        <w:rPr>
          <w:b/>
        </w:rPr>
        <w:t xml:space="preserve">Key </w:t>
      </w:r>
      <w:r w:rsidR="00213150" w:rsidRPr="008D0653">
        <w:rPr>
          <w:b/>
        </w:rPr>
        <w:t>Question 1a.</w:t>
      </w:r>
      <w:proofErr w:type="gramEnd"/>
      <w:r w:rsidR="00213150" w:rsidRPr="008D0653">
        <w:rPr>
          <w:b/>
        </w:rPr>
        <w:t xml:space="preserve"> What and why are VSDs used for HMW motors today?</w:t>
      </w:r>
    </w:p>
    <w:p w:rsidR="00213150" w:rsidRPr="00114A0E" w:rsidRDefault="0048522E" w:rsidP="00021415">
      <w:r w:rsidRPr="00114A0E">
        <w:t xml:space="preserve">      Written Responses – 11</w:t>
      </w:r>
    </w:p>
    <w:p w:rsidR="0048522E" w:rsidRPr="00114A0E" w:rsidRDefault="0048522E" w:rsidP="00021415"/>
    <w:p w:rsidR="00213150" w:rsidRPr="00901E82" w:rsidRDefault="00213150" w:rsidP="00021415">
      <w:pPr>
        <w:rPr>
          <w:b/>
        </w:rPr>
      </w:pPr>
      <w:r w:rsidRPr="00901E82">
        <w:rPr>
          <w:b/>
        </w:rPr>
        <w:t>John Amy - Navy</w:t>
      </w:r>
    </w:p>
    <w:p w:rsidR="00213150" w:rsidRPr="00114A0E" w:rsidRDefault="00213150" w:rsidP="00021415">
      <w:r w:rsidRPr="00114A0E">
        <w:t>Today VSDs are used by the Navy because the application requires variable speed. There is some current acquisition motivation to employ VSDs where reductions in energy consumption can be achieved.</w:t>
      </w:r>
    </w:p>
    <w:p w:rsidR="00213150" w:rsidRPr="00114A0E" w:rsidRDefault="00213150" w:rsidP="00021415">
      <w:pPr>
        <w:ind w:left="360"/>
      </w:pPr>
    </w:p>
    <w:p w:rsidR="00213150" w:rsidRPr="00901E82" w:rsidRDefault="00213150" w:rsidP="00021415">
      <w:pPr>
        <w:rPr>
          <w:b/>
        </w:rPr>
      </w:pPr>
      <w:proofErr w:type="spellStart"/>
      <w:r w:rsidRPr="00901E82">
        <w:rPr>
          <w:b/>
        </w:rPr>
        <w:t>Subhashish</w:t>
      </w:r>
      <w:proofErr w:type="spellEnd"/>
      <w:r w:rsidRPr="00901E82">
        <w:rPr>
          <w:b/>
        </w:rPr>
        <w:t xml:space="preserve"> Bhattacharya – North Carolina State University</w:t>
      </w:r>
    </w:p>
    <w:p w:rsidR="00213150" w:rsidRPr="00114A0E" w:rsidRDefault="00213150" w:rsidP="00021415">
      <w:r w:rsidRPr="00114A0E">
        <w:t>MV motors used for steel rolling mills, traction, metal industry, lumber industry. These applications require variable speed.</w:t>
      </w:r>
    </w:p>
    <w:p w:rsidR="00213150" w:rsidRPr="00114A0E" w:rsidRDefault="00213150" w:rsidP="00021415">
      <w:pPr>
        <w:ind w:left="360"/>
      </w:pPr>
    </w:p>
    <w:p w:rsidR="00213150" w:rsidRPr="00901E82" w:rsidRDefault="00213150" w:rsidP="00021415">
      <w:pPr>
        <w:rPr>
          <w:b/>
        </w:rPr>
      </w:pPr>
      <w:r w:rsidRPr="00901E82">
        <w:rPr>
          <w:b/>
        </w:rPr>
        <w:t>Roger Cooley – Northrup Grumman</w:t>
      </w:r>
    </w:p>
    <w:p w:rsidR="00213150" w:rsidRPr="00114A0E" w:rsidRDefault="00213150" w:rsidP="00021415">
      <w:proofErr w:type="gramStart"/>
      <w:r w:rsidRPr="00114A0E">
        <w:t>Power system compatibility - particularly in finite inertia systems i.e. large motor start-up.</w:t>
      </w:r>
      <w:proofErr w:type="gramEnd"/>
    </w:p>
    <w:p w:rsidR="0048522E" w:rsidRPr="00114A0E" w:rsidRDefault="0048522E" w:rsidP="00021415"/>
    <w:p w:rsidR="00213150" w:rsidRPr="00901E82" w:rsidRDefault="004B4BC9" w:rsidP="00021415">
      <w:pPr>
        <w:rPr>
          <w:b/>
        </w:rPr>
      </w:pPr>
      <w:r w:rsidRPr="00901E82">
        <w:rPr>
          <w:b/>
        </w:rPr>
        <w:t>Raji</w:t>
      </w:r>
      <w:r>
        <w:rPr>
          <w:b/>
        </w:rPr>
        <w:t>b</w:t>
      </w:r>
      <w:r w:rsidRPr="00901E82">
        <w:rPr>
          <w:b/>
        </w:rPr>
        <w:t xml:space="preserve"> </w:t>
      </w:r>
      <w:r w:rsidR="00213150" w:rsidRPr="00901E82">
        <w:rPr>
          <w:b/>
        </w:rPr>
        <w:t>Datta – GE</w:t>
      </w:r>
    </w:p>
    <w:p w:rsidR="00213150" w:rsidRPr="00114A0E" w:rsidRDefault="00213150" w:rsidP="00021415">
      <w:r w:rsidRPr="00114A0E">
        <w:t>Pumps, fans, compressors propulsion, renewables, mining, metal industry, etc.</w:t>
      </w:r>
    </w:p>
    <w:p w:rsidR="00213150" w:rsidRPr="00114A0E" w:rsidRDefault="00213150" w:rsidP="00021415">
      <w:pPr>
        <w:ind w:firstLine="360"/>
      </w:pPr>
    </w:p>
    <w:p w:rsidR="00213150" w:rsidRPr="00901E82" w:rsidRDefault="00CD4A0B" w:rsidP="00021415">
      <w:pPr>
        <w:rPr>
          <w:b/>
        </w:rPr>
      </w:pPr>
      <w:proofErr w:type="spellStart"/>
      <w:r w:rsidRPr="00901E82">
        <w:rPr>
          <w:b/>
        </w:rPr>
        <w:t>Krstic</w:t>
      </w:r>
      <w:proofErr w:type="spellEnd"/>
      <w:r w:rsidRPr="00901E82">
        <w:rPr>
          <w:b/>
        </w:rPr>
        <w:t xml:space="preserve"> </w:t>
      </w:r>
      <w:r w:rsidR="00213150" w:rsidRPr="00901E82">
        <w:rPr>
          <w:b/>
        </w:rPr>
        <w:t xml:space="preserve">Slobodan –Eaton Corporation </w:t>
      </w:r>
    </w:p>
    <w:p w:rsidR="00213150" w:rsidRPr="00114A0E" w:rsidRDefault="00213150" w:rsidP="00021415">
      <w:r w:rsidRPr="00114A0E">
        <w:lastRenderedPageBreak/>
        <w:t>For Eaton Corporation: Pumps-water processing; Mining applications – conveyors etc.; Oil and gas processing equipment</w:t>
      </w:r>
    </w:p>
    <w:p w:rsidR="00213150" w:rsidRPr="00114A0E" w:rsidRDefault="00213150" w:rsidP="00021415">
      <w:pPr>
        <w:ind w:left="360"/>
      </w:pPr>
    </w:p>
    <w:p w:rsidR="00213150" w:rsidRPr="00901E82" w:rsidRDefault="00213150" w:rsidP="00021415">
      <w:pPr>
        <w:rPr>
          <w:b/>
        </w:rPr>
      </w:pPr>
      <w:r w:rsidRPr="00901E82">
        <w:rPr>
          <w:b/>
        </w:rPr>
        <w:t>Stephen Kuznetsov – Raytheon</w:t>
      </w:r>
    </w:p>
    <w:p w:rsidR="00213150" w:rsidRPr="00114A0E" w:rsidRDefault="00213150" w:rsidP="00021415">
      <w:r w:rsidRPr="00114A0E">
        <w:t>New requirements from DOD for ultra-quiet/low harmonic distortion VSDs demand multi-phase motors and drives, e.g. 15-24 phase motors. Energy storage systems with flywheel storage require wide-range VSDs and high speed motors</w:t>
      </w:r>
    </w:p>
    <w:p w:rsidR="00213150" w:rsidRPr="00114A0E" w:rsidRDefault="00213150" w:rsidP="00021415">
      <w:pPr>
        <w:ind w:left="360"/>
      </w:pPr>
    </w:p>
    <w:p w:rsidR="00213150" w:rsidRPr="00901E82" w:rsidRDefault="00213150" w:rsidP="00021415">
      <w:pPr>
        <w:rPr>
          <w:b/>
        </w:rPr>
      </w:pPr>
      <w:r w:rsidRPr="00901E82">
        <w:rPr>
          <w:b/>
        </w:rPr>
        <w:t xml:space="preserve">Veli-Matti </w:t>
      </w:r>
      <w:r w:rsidR="004B4BC9" w:rsidRPr="00901E82">
        <w:rPr>
          <w:b/>
        </w:rPr>
        <w:t>Leppane</w:t>
      </w:r>
      <w:r w:rsidR="004B4BC9">
        <w:rPr>
          <w:b/>
        </w:rPr>
        <w:t>n</w:t>
      </w:r>
      <w:r w:rsidR="004B4BC9" w:rsidRPr="00901E82">
        <w:rPr>
          <w:b/>
        </w:rPr>
        <w:t xml:space="preserve"> </w:t>
      </w:r>
      <w:r w:rsidRPr="00901E82">
        <w:rPr>
          <w:b/>
        </w:rPr>
        <w:t>– ABB</w:t>
      </w:r>
    </w:p>
    <w:p w:rsidR="00213150" w:rsidRPr="00114A0E" w:rsidRDefault="00213150" w:rsidP="00021415">
      <w:r w:rsidRPr="00114A0E">
        <w:t>Energy savings, less wear of process equipment (avoid shocks), better process quality through optimal control</w:t>
      </w:r>
    </w:p>
    <w:p w:rsidR="00213150" w:rsidRPr="00114A0E" w:rsidRDefault="00213150" w:rsidP="00021415">
      <w:pPr>
        <w:ind w:left="360"/>
      </w:pPr>
    </w:p>
    <w:p w:rsidR="00213150" w:rsidRPr="00901E82" w:rsidRDefault="00213150" w:rsidP="00021415">
      <w:pPr>
        <w:rPr>
          <w:b/>
        </w:rPr>
      </w:pPr>
      <w:r w:rsidRPr="00901E82">
        <w:rPr>
          <w:b/>
        </w:rPr>
        <w:t>Tim McCoy – McCoy Consulting</w:t>
      </w:r>
    </w:p>
    <w:p w:rsidR="00213150" w:rsidRPr="00114A0E" w:rsidRDefault="00213150" w:rsidP="00021415">
      <w:r w:rsidRPr="00114A0E">
        <w:t>Where user</w:t>
      </w:r>
      <w:r w:rsidRPr="00114A0E">
        <w:rPr>
          <w:u w:val="single"/>
        </w:rPr>
        <w:t xml:space="preserve"> needs</w:t>
      </w:r>
      <w:r w:rsidRPr="00114A0E">
        <w:t xml:space="preserve"> variable speed</w:t>
      </w:r>
    </w:p>
    <w:p w:rsidR="00213150" w:rsidRPr="00114A0E" w:rsidRDefault="00213150" w:rsidP="00021415">
      <w:pPr>
        <w:ind w:left="360"/>
      </w:pPr>
    </w:p>
    <w:p w:rsidR="00213150" w:rsidRPr="00901E82" w:rsidRDefault="00213150" w:rsidP="00021415">
      <w:pPr>
        <w:rPr>
          <w:b/>
        </w:rPr>
      </w:pPr>
      <w:r w:rsidRPr="00901E82">
        <w:rPr>
          <w:b/>
        </w:rPr>
        <w:t>John Shegirian – General Dynamics</w:t>
      </w:r>
    </w:p>
    <w:p w:rsidR="00213150" w:rsidRPr="00114A0E" w:rsidRDefault="00213150" w:rsidP="00021415">
      <w:pPr>
        <w:ind w:left="360"/>
      </w:pPr>
      <w:r w:rsidRPr="00114A0E">
        <w:t>Electric propulsion</w:t>
      </w:r>
    </w:p>
    <w:p w:rsidR="00213150" w:rsidRPr="00114A0E" w:rsidRDefault="00213150" w:rsidP="00021415">
      <w:pPr>
        <w:ind w:left="360"/>
      </w:pPr>
    </w:p>
    <w:p w:rsidR="00213150" w:rsidRPr="00901E82" w:rsidRDefault="00213150" w:rsidP="00021415">
      <w:pPr>
        <w:rPr>
          <w:b/>
        </w:rPr>
      </w:pPr>
      <w:proofErr w:type="spellStart"/>
      <w:r w:rsidRPr="00901E82">
        <w:rPr>
          <w:b/>
        </w:rPr>
        <w:t>Brij</w:t>
      </w:r>
      <w:proofErr w:type="spellEnd"/>
      <w:r w:rsidRPr="00901E82">
        <w:rPr>
          <w:b/>
        </w:rPr>
        <w:t xml:space="preserve"> N. Singh - John Deere Inc.</w:t>
      </w:r>
    </w:p>
    <w:p w:rsidR="00213150" w:rsidRPr="00114A0E" w:rsidRDefault="00213150" w:rsidP="00021415">
      <w:pPr>
        <w:ind w:left="360"/>
        <w:rPr>
          <w:rFonts w:ascii="Arial" w:hAnsi="Arial" w:cs="Arial"/>
          <w:sz w:val="20"/>
          <w:szCs w:val="20"/>
        </w:rPr>
      </w:pPr>
      <w:r w:rsidRPr="00114A0E">
        <w:t xml:space="preserve">Need of higher power only possible if voltage ratings are increased else sizing of </w:t>
      </w:r>
      <w:proofErr w:type="gramStart"/>
      <w:r w:rsidRPr="00114A0E">
        <w:t>cable,</w:t>
      </w:r>
      <w:proofErr w:type="gramEnd"/>
      <w:r w:rsidRPr="00114A0E">
        <w:t xml:space="preserve"> interconnects, and sensor will be difficult to achieve in a cost effective packaging of electric drive system</w:t>
      </w:r>
      <w:r w:rsidRPr="00114A0E">
        <w:rPr>
          <w:rFonts w:ascii="Arial" w:hAnsi="Arial" w:cs="Arial"/>
          <w:sz w:val="20"/>
          <w:szCs w:val="20"/>
        </w:rPr>
        <w:t xml:space="preserve">. </w:t>
      </w:r>
    </w:p>
    <w:p w:rsidR="00213150" w:rsidRPr="00114A0E" w:rsidRDefault="00213150" w:rsidP="00021415">
      <w:pPr>
        <w:ind w:left="360"/>
        <w:rPr>
          <w:rFonts w:ascii="Arial" w:hAnsi="Arial" w:cs="Arial"/>
          <w:sz w:val="20"/>
          <w:szCs w:val="20"/>
        </w:rPr>
      </w:pPr>
    </w:p>
    <w:p w:rsidR="00213150" w:rsidRPr="00901E82" w:rsidRDefault="00213150" w:rsidP="00021415">
      <w:pPr>
        <w:rPr>
          <w:b/>
        </w:rPr>
      </w:pPr>
      <w:r w:rsidRPr="00901E82">
        <w:rPr>
          <w:b/>
        </w:rPr>
        <w:t>Ajith Wijenayake – DRS</w:t>
      </w:r>
    </w:p>
    <w:p w:rsidR="00213150" w:rsidRPr="00114A0E" w:rsidRDefault="00213150" w:rsidP="00021415">
      <w:proofErr w:type="gramStart"/>
      <w:r w:rsidRPr="00114A0E">
        <w:t>Elimination of step-down transformer and hence the cost and size.</w:t>
      </w:r>
      <w:proofErr w:type="gramEnd"/>
    </w:p>
    <w:p w:rsidR="00213150" w:rsidRPr="00114A0E" w:rsidRDefault="00213150" w:rsidP="00021415">
      <w:pPr>
        <w:ind w:left="360"/>
      </w:pPr>
    </w:p>
    <w:p w:rsidR="0048522E" w:rsidRPr="00114A0E" w:rsidRDefault="0048522E" w:rsidP="00021415">
      <w:pPr>
        <w:ind w:left="360"/>
      </w:pPr>
    </w:p>
    <w:p w:rsidR="00213150" w:rsidRPr="008D0653" w:rsidRDefault="00901E82" w:rsidP="00021415">
      <w:pPr>
        <w:spacing w:after="160" w:line="259" w:lineRule="auto"/>
        <w:rPr>
          <w:b/>
        </w:rPr>
      </w:pPr>
      <w:proofErr w:type="gramStart"/>
      <w:r>
        <w:rPr>
          <w:b/>
        </w:rPr>
        <w:t>Key</w:t>
      </w:r>
      <w:r w:rsidRPr="008D0653">
        <w:rPr>
          <w:b/>
        </w:rPr>
        <w:t xml:space="preserve"> </w:t>
      </w:r>
      <w:r w:rsidR="00213150" w:rsidRPr="008D0653">
        <w:rPr>
          <w:b/>
        </w:rPr>
        <w:t>Question 1b.</w:t>
      </w:r>
      <w:proofErr w:type="gramEnd"/>
      <w:r w:rsidR="00213150" w:rsidRPr="008D0653">
        <w:rPr>
          <w:b/>
        </w:rPr>
        <w:t xml:space="preserve"> What is the pay-back period that would generate strong market interest?</w:t>
      </w:r>
    </w:p>
    <w:p w:rsidR="00213150" w:rsidRPr="00114A0E" w:rsidRDefault="00213150" w:rsidP="00021415">
      <w:r w:rsidRPr="00114A0E">
        <w:t>Written Responses - 11</w:t>
      </w:r>
    </w:p>
    <w:p w:rsidR="0048522E" w:rsidRPr="00114A0E" w:rsidRDefault="0048522E" w:rsidP="00021415">
      <w:pPr>
        <w:ind w:left="360" w:firstLine="360"/>
      </w:pPr>
    </w:p>
    <w:p w:rsidR="00213150" w:rsidRPr="00901E82" w:rsidRDefault="00213150" w:rsidP="00021415">
      <w:pPr>
        <w:rPr>
          <w:b/>
        </w:rPr>
      </w:pPr>
      <w:r w:rsidRPr="00901E82">
        <w:rPr>
          <w:b/>
        </w:rPr>
        <w:t>John Amy - Navy</w:t>
      </w:r>
    </w:p>
    <w:p w:rsidR="00213150" w:rsidRPr="00114A0E" w:rsidRDefault="00213150" w:rsidP="00021415">
      <w:r w:rsidRPr="00114A0E">
        <w:t>The Navy answer is 2-4 years</w:t>
      </w:r>
      <w:r w:rsidR="0048522E" w:rsidRPr="00114A0E">
        <w:t>.</w:t>
      </w:r>
    </w:p>
    <w:p w:rsidR="0048522E" w:rsidRPr="00114A0E" w:rsidRDefault="0048522E" w:rsidP="00021415">
      <w:pPr>
        <w:pStyle w:val="ListParagraph"/>
      </w:pPr>
    </w:p>
    <w:p w:rsidR="00213150" w:rsidRPr="00901E82" w:rsidRDefault="00213150" w:rsidP="00021415">
      <w:pPr>
        <w:rPr>
          <w:b/>
        </w:rPr>
      </w:pPr>
      <w:proofErr w:type="spellStart"/>
      <w:r w:rsidRPr="00901E82">
        <w:rPr>
          <w:b/>
        </w:rPr>
        <w:t>Subhashish</w:t>
      </w:r>
      <w:proofErr w:type="spellEnd"/>
      <w:r w:rsidRPr="00901E82">
        <w:rPr>
          <w:b/>
        </w:rPr>
        <w:t xml:space="preserve"> Bhattacharya – North Carolina State University</w:t>
      </w:r>
    </w:p>
    <w:p w:rsidR="00213150" w:rsidRPr="00114A0E" w:rsidRDefault="00213150" w:rsidP="00021415">
      <w:r w:rsidRPr="00114A0E">
        <w:t>Less than 2-3 years</w:t>
      </w:r>
    </w:p>
    <w:p w:rsidR="00213150" w:rsidRPr="00114A0E" w:rsidRDefault="00213150" w:rsidP="00021415">
      <w:pPr>
        <w:pStyle w:val="ListParagraph"/>
      </w:pPr>
    </w:p>
    <w:p w:rsidR="00213150" w:rsidRPr="00901E82" w:rsidRDefault="00213150" w:rsidP="00021415">
      <w:pPr>
        <w:rPr>
          <w:b/>
        </w:rPr>
      </w:pPr>
      <w:r w:rsidRPr="00901E82">
        <w:rPr>
          <w:b/>
        </w:rPr>
        <w:t>Roger Cooley – Northrup Grumman</w:t>
      </w:r>
    </w:p>
    <w:p w:rsidR="00213150" w:rsidRPr="00114A0E" w:rsidRDefault="00213150" w:rsidP="00021415">
      <w:r w:rsidRPr="00114A0E">
        <w:t>Efficiency numbers are believed more than “payback period”</w:t>
      </w:r>
    </w:p>
    <w:p w:rsidR="0048522E" w:rsidRPr="00114A0E" w:rsidRDefault="0048522E" w:rsidP="00021415"/>
    <w:p w:rsidR="00213150" w:rsidRPr="00901E82" w:rsidRDefault="00213150" w:rsidP="00021415">
      <w:pPr>
        <w:rPr>
          <w:b/>
        </w:rPr>
      </w:pPr>
      <w:r w:rsidRPr="00901E82">
        <w:rPr>
          <w:b/>
        </w:rPr>
        <w:t>Geoffrey Dolan – Google</w:t>
      </w:r>
    </w:p>
    <w:p w:rsidR="00213150" w:rsidRPr="00114A0E" w:rsidRDefault="00213150" w:rsidP="00021415">
      <w:r w:rsidRPr="00114A0E">
        <w:t>This seems too application specific. The goal should be reduction in overall system cost at installation. Small premiums may be supported for efficiency but goal for mass adoption should be lower installed system cost.</w:t>
      </w:r>
    </w:p>
    <w:p w:rsidR="00213150" w:rsidRPr="00114A0E" w:rsidRDefault="00213150" w:rsidP="00021415"/>
    <w:p w:rsidR="00213150" w:rsidRPr="00901E82" w:rsidRDefault="00CD4A0B" w:rsidP="00021415">
      <w:pPr>
        <w:rPr>
          <w:b/>
        </w:rPr>
      </w:pPr>
      <w:proofErr w:type="spellStart"/>
      <w:r w:rsidRPr="00901E82">
        <w:rPr>
          <w:b/>
        </w:rPr>
        <w:t>Krstic</w:t>
      </w:r>
      <w:proofErr w:type="spellEnd"/>
      <w:r w:rsidRPr="00901E82">
        <w:rPr>
          <w:b/>
        </w:rPr>
        <w:t xml:space="preserve"> </w:t>
      </w:r>
      <w:r w:rsidR="00213150" w:rsidRPr="00901E82">
        <w:rPr>
          <w:b/>
        </w:rPr>
        <w:t xml:space="preserve">Slobodan –Eaton Corporation </w:t>
      </w:r>
    </w:p>
    <w:p w:rsidR="00213150" w:rsidRPr="00114A0E" w:rsidRDefault="00213150" w:rsidP="00021415">
      <w:r w:rsidRPr="00114A0E">
        <w:lastRenderedPageBreak/>
        <w:t>1-2 years</w:t>
      </w:r>
    </w:p>
    <w:p w:rsidR="0048522E" w:rsidRPr="00114A0E" w:rsidRDefault="0048522E" w:rsidP="00021415">
      <w:pPr>
        <w:ind w:left="720"/>
      </w:pPr>
    </w:p>
    <w:p w:rsidR="00901E82" w:rsidRDefault="00901E82" w:rsidP="00021415"/>
    <w:p w:rsidR="00213150" w:rsidRPr="00901E82" w:rsidRDefault="00213150" w:rsidP="00021415">
      <w:pPr>
        <w:rPr>
          <w:b/>
        </w:rPr>
      </w:pPr>
      <w:r w:rsidRPr="00901E82">
        <w:rPr>
          <w:b/>
        </w:rPr>
        <w:t>Stephen Kuznetsov – Raytheon</w:t>
      </w:r>
    </w:p>
    <w:p w:rsidR="00213150" w:rsidRPr="00114A0E" w:rsidRDefault="00213150" w:rsidP="00021415">
      <w:r w:rsidRPr="00114A0E">
        <w:t>3 year payback essential</w:t>
      </w:r>
    </w:p>
    <w:p w:rsidR="0048522E" w:rsidRPr="00114A0E" w:rsidRDefault="0048522E" w:rsidP="00021415">
      <w:pPr>
        <w:pStyle w:val="ListParagraph"/>
      </w:pPr>
    </w:p>
    <w:p w:rsidR="00213150" w:rsidRPr="00901E82" w:rsidRDefault="00213150" w:rsidP="00021415">
      <w:pPr>
        <w:rPr>
          <w:b/>
        </w:rPr>
      </w:pPr>
      <w:r w:rsidRPr="00901E82">
        <w:rPr>
          <w:b/>
        </w:rPr>
        <w:t xml:space="preserve">Veli-Matti </w:t>
      </w:r>
      <w:r w:rsidR="00CD4A0B" w:rsidRPr="00901E82">
        <w:rPr>
          <w:b/>
        </w:rPr>
        <w:t>Leppane</w:t>
      </w:r>
      <w:r w:rsidR="00CD4A0B">
        <w:rPr>
          <w:b/>
        </w:rPr>
        <w:t>n</w:t>
      </w:r>
      <w:r w:rsidR="00CD4A0B" w:rsidRPr="00901E82">
        <w:rPr>
          <w:b/>
        </w:rPr>
        <w:t xml:space="preserve"> </w:t>
      </w:r>
      <w:r w:rsidRPr="00901E82">
        <w:rPr>
          <w:b/>
        </w:rPr>
        <w:t>– ABB</w:t>
      </w:r>
    </w:p>
    <w:p w:rsidR="00213150" w:rsidRPr="00114A0E" w:rsidRDefault="00213150" w:rsidP="00021415">
      <w:r w:rsidRPr="00114A0E">
        <w:t>Maybe there could be incentives via some sort of leasing arrangements -the savings could be split between equipment provider and end user.</w:t>
      </w:r>
    </w:p>
    <w:p w:rsidR="0048522E" w:rsidRPr="00114A0E" w:rsidRDefault="0048522E" w:rsidP="00021415">
      <w:pPr>
        <w:ind w:left="720"/>
      </w:pPr>
    </w:p>
    <w:p w:rsidR="00213150" w:rsidRPr="00901E82" w:rsidRDefault="00213150" w:rsidP="00021415">
      <w:pPr>
        <w:rPr>
          <w:b/>
        </w:rPr>
      </w:pPr>
      <w:r w:rsidRPr="00901E82">
        <w:rPr>
          <w:b/>
        </w:rPr>
        <w:t>Tim McCoy – McCoy Consulting</w:t>
      </w:r>
    </w:p>
    <w:p w:rsidR="00213150" w:rsidRPr="00114A0E" w:rsidRDefault="00213150" w:rsidP="00021415">
      <w:r w:rsidRPr="00114A0E">
        <w:t>3 years or less for commercial applications</w:t>
      </w:r>
    </w:p>
    <w:p w:rsidR="0048522E" w:rsidRPr="00114A0E" w:rsidRDefault="0048522E" w:rsidP="00021415">
      <w:pPr>
        <w:ind w:left="720"/>
      </w:pPr>
    </w:p>
    <w:p w:rsidR="00213150" w:rsidRPr="001E6AD5" w:rsidRDefault="00213150" w:rsidP="00021415">
      <w:pPr>
        <w:rPr>
          <w:b/>
        </w:rPr>
      </w:pPr>
      <w:r w:rsidRPr="001E6AD5">
        <w:rPr>
          <w:b/>
        </w:rPr>
        <w:t>John Shegirian – General Dynamics</w:t>
      </w:r>
    </w:p>
    <w:p w:rsidR="00213150" w:rsidRPr="001E6AD5" w:rsidRDefault="00213150" w:rsidP="00021415">
      <w:r w:rsidRPr="001E6AD5">
        <w:t>3 years</w:t>
      </w:r>
    </w:p>
    <w:p w:rsidR="0048522E" w:rsidRPr="00114A0E" w:rsidRDefault="0048522E" w:rsidP="00021415">
      <w:pPr>
        <w:ind w:left="720"/>
      </w:pPr>
    </w:p>
    <w:p w:rsidR="00213150" w:rsidRPr="00901E82" w:rsidRDefault="00213150" w:rsidP="00021415">
      <w:pPr>
        <w:rPr>
          <w:b/>
        </w:rPr>
      </w:pPr>
      <w:proofErr w:type="spellStart"/>
      <w:r w:rsidRPr="00901E82">
        <w:rPr>
          <w:b/>
        </w:rPr>
        <w:t>Brij</w:t>
      </w:r>
      <w:proofErr w:type="spellEnd"/>
      <w:r w:rsidRPr="00901E82">
        <w:rPr>
          <w:b/>
        </w:rPr>
        <w:t xml:space="preserve"> N. Singh - John Deere Inc.</w:t>
      </w:r>
    </w:p>
    <w:p w:rsidR="00213150" w:rsidRPr="00114A0E" w:rsidRDefault="00213150" w:rsidP="00021415">
      <w:pPr>
        <w:rPr>
          <w:rFonts w:ascii="Arial" w:hAnsi="Arial" w:cs="Arial"/>
          <w:sz w:val="20"/>
          <w:szCs w:val="20"/>
        </w:rPr>
      </w:pPr>
      <w:r w:rsidRPr="00114A0E">
        <w:t>Increased efficiency and increased performance offered with medium and high voltage inverter could result into a realistic payback period of two to three years. If there are additional advantages such as reduced size and improve</w:t>
      </w:r>
      <w:r w:rsidR="00CD4A0B">
        <w:t>d</w:t>
      </w:r>
      <w:r w:rsidRPr="00114A0E">
        <w:t xml:space="preserve"> fuel economy in case of transportation applications for heavy-duty vehicle could be a good customer pull to generate strong market interest</w:t>
      </w:r>
      <w:r w:rsidRPr="00114A0E">
        <w:rPr>
          <w:rFonts w:ascii="Arial" w:hAnsi="Arial" w:cs="Arial"/>
          <w:sz w:val="20"/>
          <w:szCs w:val="20"/>
        </w:rPr>
        <w:t>.</w:t>
      </w:r>
    </w:p>
    <w:p w:rsidR="0048522E" w:rsidRPr="00114A0E" w:rsidRDefault="0048522E" w:rsidP="00021415">
      <w:pPr>
        <w:ind w:left="720"/>
        <w:rPr>
          <w:rFonts w:ascii="Arial" w:hAnsi="Arial" w:cs="Arial"/>
          <w:sz w:val="20"/>
          <w:szCs w:val="20"/>
        </w:rPr>
      </w:pPr>
    </w:p>
    <w:p w:rsidR="00213150" w:rsidRPr="00901E82" w:rsidRDefault="00213150" w:rsidP="00021415">
      <w:pPr>
        <w:rPr>
          <w:b/>
        </w:rPr>
      </w:pPr>
      <w:r w:rsidRPr="00901E82">
        <w:rPr>
          <w:b/>
        </w:rPr>
        <w:t>Ajith Wijenayake – DRS</w:t>
      </w:r>
    </w:p>
    <w:p w:rsidR="00213150" w:rsidRPr="00114A0E" w:rsidRDefault="00213150" w:rsidP="00021415">
      <w:r w:rsidRPr="00114A0E">
        <w:t>Preferably less than five years (similar to typical payback periods in the commercial drive industry) but may be different for different applications and should consider individual applications.</w:t>
      </w:r>
    </w:p>
    <w:p w:rsidR="00213150" w:rsidRPr="00114A0E" w:rsidRDefault="00213150" w:rsidP="00021415">
      <w:pPr>
        <w:ind w:left="720"/>
      </w:pPr>
    </w:p>
    <w:p w:rsidR="00213150" w:rsidRPr="008D0653" w:rsidRDefault="00901E82" w:rsidP="00021415">
      <w:pPr>
        <w:spacing w:after="160" w:line="259" w:lineRule="auto"/>
        <w:rPr>
          <w:b/>
        </w:rPr>
      </w:pPr>
      <w:proofErr w:type="gramStart"/>
      <w:r>
        <w:rPr>
          <w:b/>
        </w:rPr>
        <w:t>Key</w:t>
      </w:r>
      <w:r w:rsidRPr="008D0653">
        <w:rPr>
          <w:b/>
        </w:rPr>
        <w:t xml:space="preserve"> </w:t>
      </w:r>
      <w:r w:rsidR="00213150" w:rsidRPr="008D0653">
        <w:rPr>
          <w:b/>
        </w:rPr>
        <w:t>Question 1c.</w:t>
      </w:r>
      <w:proofErr w:type="gramEnd"/>
      <w:r w:rsidR="00213150" w:rsidRPr="008D0653">
        <w:rPr>
          <w:b/>
        </w:rPr>
        <w:t xml:space="preserve"> What are efficiency benefits</w:t>
      </w:r>
      <w:r w:rsidR="0048522E" w:rsidRPr="008D0653">
        <w:rPr>
          <w:b/>
        </w:rPr>
        <w:t xml:space="preserve"> that would warrant incentives?</w:t>
      </w:r>
    </w:p>
    <w:p w:rsidR="0048522E" w:rsidRPr="00114A0E" w:rsidRDefault="0048522E" w:rsidP="00021415">
      <w:pPr>
        <w:spacing w:after="160" w:line="259" w:lineRule="auto"/>
      </w:pPr>
      <w:r w:rsidRPr="00114A0E">
        <w:t xml:space="preserve">Written responses - 9 </w:t>
      </w:r>
    </w:p>
    <w:p w:rsidR="00213150" w:rsidRPr="00901E82" w:rsidRDefault="0048522E" w:rsidP="00021415">
      <w:pPr>
        <w:rPr>
          <w:b/>
        </w:rPr>
      </w:pPr>
      <w:r w:rsidRPr="00901E82">
        <w:rPr>
          <w:b/>
        </w:rPr>
        <w:t>John Amy- Navy</w:t>
      </w:r>
    </w:p>
    <w:p w:rsidR="00213150" w:rsidRPr="00114A0E" w:rsidRDefault="00213150" w:rsidP="00021415">
      <w:r w:rsidRPr="00114A0E">
        <w:t xml:space="preserve">A VSD with an efficiency of ≥98% would assuage concerns about increased losses. Just as important </w:t>
      </w:r>
      <w:proofErr w:type="gramStart"/>
      <w:r w:rsidRPr="00114A0E">
        <w:t>is</w:t>
      </w:r>
      <w:proofErr w:type="gramEnd"/>
      <w:r w:rsidRPr="00114A0E">
        <w:t xml:space="preserve"> the partial load efficiencies; is there an efficiency drop-off at light load conditions? Does the VSD reduce the overall system energy consumption?</w:t>
      </w:r>
    </w:p>
    <w:p w:rsidR="00213150" w:rsidRPr="00114A0E" w:rsidRDefault="00213150" w:rsidP="00021415">
      <w:pPr>
        <w:pStyle w:val="ListParagraph"/>
      </w:pPr>
    </w:p>
    <w:p w:rsidR="00213150" w:rsidRPr="00901E82" w:rsidRDefault="00A87D0E" w:rsidP="00021415">
      <w:pPr>
        <w:rPr>
          <w:b/>
        </w:rPr>
      </w:pPr>
      <w:r w:rsidRPr="00901E82">
        <w:rPr>
          <w:b/>
        </w:rPr>
        <w:t>Raji</w:t>
      </w:r>
      <w:r>
        <w:rPr>
          <w:b/>
        </w:rPr>
        <w:t>b</w:t>
      </w:r>
      <w:r w:rsidRPr="00901E82">
        <w:rPr>
          <w:b/>
        </w:rPr>
        <w:t xml:space="preserve"> </w:t>
      </w:r>
      <w:r w:rsidR="00213150" w:rsidRPr="00901E82">
        <w:rPr>
          <w:b/>
        </w:rPr>
        <w:t>Datta – GE</w:t>
      </w:r>
    </w:p>
    <w:p w:rsidR="00213150" w:rsidRPr="00114A0E" w:rsidRDefault="00213150" w:rsidP="00021415">
      <w:r w:rsidRPr="00114A0E">
        <w:t>Really depends on application. Most applications are not efficiency sensitive. Secondary benefit of loss and thermal management may be more critical.</w:t>
      </w:r>
    </w:p>
    <w:p w:rsidR="00F57880" w:rsidRDefault="00F57880" w:rsidP="00021415">
      <w:pPr>
        <w:ind w:left="360" w:firstLine="360"/>
      </w:pPr>
    </w:p>
    <w:p w:rsidR="00F57880" w:rsidRPr="001E6AD5" w:rsidRDefault="00F57880" w:rsidP="00F57880">
      <w:pPr>
        <w:rPr>
          <w:b/>
        </w:rPr>
      </w:pPr>
      <w:r w:rsidRPr="001E6AD5">
        <w:rPr>
          <w:b/>
        </w:rPr>
        <w:t>Geoffrey Dolan – Google</w:t>
      </w:r>
    </w:p>
    <w:p w:rsidR="00213150" w:rsidRDefault="00213150" w:rsidP="00C632F5">
      <w:r w:rsidRPr="00114A0E">
        <w:t>Industry on island grids could be early adopters –high cost of electricity</w:t>
      </w:r>
    </w:p>
    <w:p w:rsidR="00901E82" w:rsidRPr="00114A0E" w:rsidRDefault="00901E82" w:rsidP="00021415">
      <w:pPr>
        <w:pStyle w:val="ListParagraph"/>
      </w:pPr>
    </w:p>
    <w:p w:rsidR="0048522E" w:rsidRPr="00901E82" w:rsidRDefault="00213150" w:rsidP="00021415">
      <w:pPr>
        <w:rPr>
          <w:b/>
        </w:rPr>
      </w:pPr>
      <w:r w:rsidRPr="00901E82">
        <w:rPr>
          <w:b/>
        </w:rPr>
        <w:t xml:space="preserve">Bill </w:t>
      </w:r>
      <w:proofErr w:type="spellStart"/>
      <w:r w:rsidRPr="00901E82">
        <w:rPr>
          <w:b/>
        </w:rPr>
        <w:t>Geiwont-Vacon</w:t>
      </w:r>
      <w:proofErr w:type="spellEnd"/>
    </w:p>
    <w:p w:rsidR="00901E82" w:rsidRDefault="00213150" w:rsidP="00021415">
      <w:pPr>
        <w:rPr>
          <w:bCs/>
        </w:rPr>
      </w:pPr>
      <w:r w:rsidRPr="00114A0E">
        <w:rPr>
          <w:bCs/>
        </w:rPr>
        <w:t xml:space="preserve">Agency &amp; Utility regulations have always </w:t>
      </w:r>
      <w:proofErr w:type="gramStart"/>
      <w:r w:rsidRPr="00114A0E">
        <w:rPr>
          <w:bCs/>
        </w:rPr>
        <w:t>lead</w:t>
      </w:r>
      <w:proofErr w:type="gramEnd"/>
      <w:r w:rsidRPr="00114A0E">
        <w:rPr>
          <w:bCs/>
        </w:rPr>
        <w:t xml:space="preserve"> the need for improved control methods and overall system efficiencies.  I look to these policy makers to indirectly </w:t>
      </w:r>
      <w:r w:rsidRPr="00114A0E">
        <w:rPr>
          <w:bCs/>
        </w:rPr>
        <w:lastRenderedPageBreak/>
        <w:t>push customers into replacing the old soft starters with VSDs to reduce energy consumption and in the case of grid connected generating systems that the AFE will need to play system stabilizer requiring higher bandwidth control systems.  While a typical Si based VSD can quickly meet the energy savings goals I believe SiC will be needed, with its higher switching frequency for grid stability control</w:t>
      </w:r>
    </w:p>
    <w:p w:rsidR="00213150" w:rsidRPr="00114A0E" w:rsidRDefault="00213150" w:rsidP="00021415">
      <w:r w:rsidRPr="00114A0E">
        <w:rPr>
          <w:bCs/>
        </w:rPr>
        <w:t xml:space="preserve">.  </w:t>
      </w:r>
    </w:p>
    <w:p w:rsidR="00213150" w:rsidRPr="00901E82" w:rsidRDefault="00A87D0E" w:rsidP="00021415">
      <w:pPr>
        <w:rPr>
          <w:b/>
        </w:rPr>
      </w:pPr>
      <w:proofErr w:type="spellStart"/>
      <w:proofErr w:type="gramStart"/>
      <w:r w:rsidRPr="00901E82">
        <w:rPr>
          <w:b/>
        </w:rPr>
        <w:t>Krstic</w:t>
      </w:r>
      <w:proofErr w:type="spellEnd"/>
      <w:r w:rsidRPr="00901E82">
        <w:rPr>
          <w:b/>
        </w:rPr>
        <w:t xml:space="preserve"> </w:t>
      </w:r>
      <w:r>
        <w:rPr>
          <w:b/>
        </w:rPr>
        <w:t xml:space="preserve"> </w:t>
      </w:r>
      <w:r w:rsidR="00213150" w:rsidRPr="00901E82">
        <w:rPr>
          <w:b/>
        </w:rPr>
        <w:t>Slobodan</w:t>
      </w:r>
      <w:proofErr w:type="gramEnd"/>
      <w:r w:rsidR="00213150" w:rsidRPr="00901E82">
        <w:rPr>
          <w:b/>
        </w:rPr>
        <w:t xml:space="preserve"> –Eaton Corporation </w:t>
      </w:r>
    </w:p>
    <w:p w:rsidR="00213150" w:rsidRPr="00114A0E" w:rsidRDefault="00213150" w:rsidP="00021415">
      <w:r w:rsidRPr="00114A0E">
        <w:t>Efficiency of drive is not critical. Process efficiency benefits from drive and determines the need.</w:t>
      </w:r>
    </w:p>
    <w:p w:rsidR="0048522E" w:rsidRPr="00114A0E" w:rsidRDefault="0048522E" w:rsidP="00021415">
      <w:pPr>
        <w:ind w:left="720"/>
      </w:pPr>
    </w:p>
    <w:p w:rsidR="00213150" w:rsidRPr="00901E82" w:rsidRDefault="00213150" w:rsidP="00021415">
      <w:pPr>
        <w:rPr>
          <w:b/>
        </w:rPr>
      </w:pPr>
      <w:r w:rsidRPr="00901E82">
        <w:rPr>
          <w:b/>
        </w:rPr>
        <w:t>Stephen Kuznetsov – Raytheon</w:t>
      </w:r>
    </w:p>
    <w:p w:rsidR="00213150" w:rsidRPr="00114A0E" w:rsidRDefault="00213150" w:rsidP="00021415">
      <w:proofErr w:type="gramStart"/>
      <w:r w:rsidRPr="00114A0E">
        <w:t>Efficiency not important as reliability/MTBF.</w:t>
      </w:r>
      <w:proofErr w:type="gramEnd"/>
      <w:r w:rsidRPr="00114A0E">
        <w:t xml:space="preserve"> Efficiencies of 96-97% are realistic goal</w:t>
      </w:r>
      <w:r w:rsidR="00A87D0E">
        <w:t>s</w:t>
      </w:r>
    </w:p>
    <w:p w:rsidR="0048522E" w:rsidRPr="00114A0E" w:rsidRDefault="0048522E" w:rsidP="00021415">
      <w:pPr>
        <w:ind w:left="360" w:firstLine="360"/>
      </w:pPr>
    </w:p>
    <w:p w:rsidR="00213150" w:rsidRPr="00901E82" w:rsidRDefault="00213150" w:rsidP="00021415">
      <w:pPr>
        <w:rPr>
          <w:b/>
        </w:rPr>
      </w:pPr>
      <w:r w:rsidRPr="00901E82">
        <w:rPr>
          <w:b/>
        </w:rPr>
        <w:t xml:space="preserve">Veli-Matti </w:t>
      </w:r>
      <w:r w:rsidR="00AC6B56" w:rsidRPr="00901E82">
        <w:rPr>
          <w:b/>
        </w:rPr>
        <w:t>Leppane</w:t>
      </w:r>
      <w:r w:rsidR="00AC6B56">
        <w:rPr>
          <w:b/>
        </w:rPr>
        <w:t>n</w:t>
      </w:r>
      <w:r w:rsidR="00AC6B56" w:rsidRPr="00901E82">
        <w:rPr>
          <w:b/>
        </w:rPr>
        <w:t xml:space="preserve"> </w:t>
      </w:r>
      <w:r w:rsidRPr="00901E82">
        <w:rPr>
          <w:b/>
        </w:rPr>
        <w:t>– ABB</w:t>
      </w:r>
    </w:p>
    <w:p w:rsidR="00213150" w:rsidRPr="00114A0E" w:rsidRDefault="00213150" w:rsidP="00021415">
      <w:r w:rsidRPr="00114A0E">
        <w:t>Maybe there could be incentives via some sort of leasing arrangements-the savings could be split between equipment provider and end user.</w:t>
      </w:r>
    </w:p>
    <w:p w:rsidR="0048522E" w:rsidRPr="00114A0E" w:rsidRDefault="0048522E" w:rsidP="00021415">
      <w:pPr>
        <w:ind w:left="720"/>
      </w:pPr>
    </w:p>
    <w:p w:rsidR="00213150" w:rsidRPr="00901E82" w:rsidRDefault="00213150" w:rsidP="00021415">
      <w:pPr>
        <w:rPr>
          <w:b/>
        </w:rPr>
      </w:pPr>
      <w:r w:rsidRPr="00901E82">
        <w:rPr>
          <w:b/>
        </w:rPr>
        <w:t>Tim McCoy – McCoy Consulting</w:t>
      </w:r>
    </w:p>
    <w:p w:rsidR="00213150" w:rsidRPr="00114A0E" w:rsidRDefault="00213150" w:rsidP="00021415">
      <w:r w:rsidRPr="00114A0E">
        <w:t>Efficiency benefits relative to what? Si-based VSD’s or direct drive motor applications?</w:t>
      </w:r>
    </w:p>
    <w:p w:rsidR="0048522E" w:rsidRPr="00114A0E" w:rsidRDefault="0048522E" w:rsidP="00021415">
      <w:pPr>
        <w:ind w:left="360" w:firstLine="360"/>
      </w:pPr>
    </w:p>
    <w:p w:rsidR="00213150" w:rsidRPr="00901E82" w:rsidRDefault="00213150" w:rsidP="00021415">
      <w:pPr>
        <w:rPr>
          <w:b/>
        </w:rPr>
      </w:pPr>
      <w:proofErr w:type="spellStart"/>
      <w:r w:rsidRPr="00901E82">
        <w:rPr>
          <w:b/>
        </w:rPr>
        <w:t>Brij</w:t>
      </w:r>
      <w:proofErr w:type="spellEnd"/>
      <w:r w:rsidRPr="00901E82">
        <w:rPr>
          <w:b/>
        </w:rPr>
        <w:t xml:space="preserve"> N. Singh - John Deere Inc.</w:t>
      </w:r>
    </w:p>
    <w:p w:rsidR="0048522E" w:rsidRPr="00114A0E" w:rsidRDefault="00213150" w:rsidP="00021415">
      <w:r w:rsidRPr="00114A0E">
        <w:t>As compared to Silicon inverter if WBG (read SiC) inverter offer additional 10% to 15% efficiency, it would be a significant incentive for customers of this new technology</w:t>
      </w:r>
    </w:p>
    <w:p w:rsidR="00213150" w:rsidRPr="00114A0E" w:rsidRDefault="00213150" w:rsidP="00021415">
      <w:pPr>
        <w:ind w:left="720"/>
        <w:rPr>
          <w:rFonts w:ascii="Arial" w:hAnsi="Arial" w:cs="Arial"/>
          <w:sz w:val="20"/>
          <w:szCs w:val="20"/>
        </w:rPr>
      </w:pPr>
      <w:r w:rsidRPr="00114A0E">
        <w:rPr>
          <w:rFonts w:ascii="Arial" w:hAnsi="Arial" w:cs="Arial"/>
          <w:sz w:val="20"/>
          <w:szCs w:val="20"/>
        </w:rPr>
        <w:t xml:space="preserve">. </w:t>
      </w:r>
    </w:p>
    <w:p w:rsidR="00213150" w:rsidRPr="00901E82" w:rsidRDefault="00213150" w:rsidP="00021415">
      <w:pPr>
        <w:rPr>
          <w:b/>
        </w:rPr>
      </w:pPr>
      <w:r w:rsidRPr="00901E82">
        <w:rPr>
          <w:b/>
        </w:rPr>
        <w:t>Ajith Wijenayake – DRS</w:t>
      </w:r>
    </w:p>
    <w:p w:rsidR="00213150" w:rsidRPr="00114A0E" w:rsidRDefault="00213150" w:rsidP="00021415">
      <w:r w:rsidRPr="00114A0E">
        <w:t>Elimination of bulky magnetic MV transformer by a HF transformer is a definite benefit in terms of size and efficiency, but at a higher cost in the short term.</w:t>
      </w:r>
    </w:p>
    <w:p w:rsidR="00213150" w:rsidRPr="00114A0E" w:rsidRDefault="00213150" w:rsidP="00021415">
      <w:pPr>
        <w:ind w:left="720"/>
      </w:pPr>
    </w:p>
    <w:p w:rsidR="00ED2600" w:rsidRPr="00901E82" w:rsidRDefault="00213150" w:rsidP="00021415">
      <w:pPr>
        <w:spacing w:after="160" w:line="259" w:lineRule="auto"/>
        <w:rPr>
          <w:b/>
        </w:rPr>
      </w:pPr>
      <w:proofErr w:type="gramStart"/>
      <w:r w:rsidRPr="00901E82">
        <w:rPr>
          <w:b/>
        </w:rPr>
        <w:t>Question 2.</w:t>
      </w:r>
      <w:proofErr w:type="gramEnd"/>
      <w:r w:rsidRPr="00901E82">
        <w:rPr>
          <w:b/>
        </w:rPr>
        <w:t xml:space="preserve"> Are there VSDs/Converters on the market that incorpora</w:t>
      </w:r>
      <w:r w:rsidR="00ED2600" w:rsidRPr="00901E82">
        <w:rPr>
          <w:b/>
        </w:rPr>
        <w:t>te SiC and what is the benefit?</w:t>
      </w:r>
    </w:p>
    <w:p w:rsidR="0048522E" w:rsidRPr="00114A0E" w:rsidRDefault="00ED2600" w:rsidP="00021415">
      <w:pPr>
        <w:spacing w:after="160" w:line="259" w:lineRule="auto"/>
      </w:pPr>
      <w:r w:rsidRPr="00114A0E">
        <w:t>Written responses - 8</w:t>
      </w:r>
    </w:p>
    <w:p w:rsidR="00213150" w:rsidRPr="001E6AD5" w:rsidRDefault="00213150" w:rsidP="00021415">
      <w:pPr>
        <w:rPr>
          <w:b/>
        </w:rPr>
      </w:pPr>
      <w:r w:rsidRPr="001E6AD5">
        <w:rPr>
          <w:b/>
        </w:rPr>
        <w:t>John Amy- Navy</w:t>
      </w:r>
    </w:p>
    <w:p w:rsidR="00213150" w:rsidRPr="00114A0E" w:rsidRDefault="00213150" w:rsidP="00021415">
      <w:r w:rsidRPr="00114A0E">
        <w:t>Not “on the market”. Get SiC modules into application-designers hands so that they can characterize them for themselves.</w:t>
      </w:r>
    </w:p>
    <w:p w:rsidR="00ED2600" w:rsidRPr="00114A0E" w:rsidRDefault="00ED2600" w:rsidP="00021415">
      <w:pPr>
        <w:ind w:left="360"/>
      </w:pPr>
    </w:p>
    <w:p w:rsidR="00213150" w:rsidRPr="001E6AD5" w:rsidRDefault="00213150" w:rsidP="00021415">
      <w:pPr>
        <w:rPr>
          <w:b/>
        </w:rPr>
      </w:pPr>
      <w:proofErr w:type="spellStart"/>
      <w:r w:rsidRPr="001E6AD5">
        <w:rPr>
          <w:b/>
        </w:rPr>
        <w:t>Subhashish</w:t>
      </w:r>
      <w:proofErr w:type="spellEnd"/>
      <w:r w:rsidRPr="001E6AD5">
        <w:rPr>
          <w:b/>
        </w:rPr>
        <w:t xml:space="preserve"> Bhattacharya – North Carolina State University</w:t>
      </w:r>
    </w:p>
    <w:p w:rsidR="00213150" w:rsidRPr="00114A0E" w:rsidRDefault="00213150" w:rsidP="00021415">
      <w:r w:rsidRPr="00114A0E">
        <w:t>Mitsubishi has 1 MW traction drive and also auxiliary power drive for traction.</w:t>
      </w:r>
    </w:p>
    <w:p w:rsidR="001E6AD5" w:rsidRDefault="001E6AD5" w:rsidP="00021415"/>
    <w:p w:rsidR="00213150" w:rsidRPr="001E6AD5" w:rsidRDefault="00F57880" w:rsidP="00021415">
      <w:pPr>
        <w:rPr>
          <w:b/>
        </w:rPr>
      </w:pPr>
      <w:r w:rsidRPr="001E6AD5">
        <w:rPr>
          <w:b/>
        </w:rPr>
        <w:t>Raji</w:t>
      </w:r>
      <w:r>
        <w:rPr>
          <w:b/>
        </w:rPr>
        <w:t>b</w:t>
      </w:r>
      <w:r w:rsidRPr="001E6AD5">
        <w:rPr>
          <w:b/>
        </w:rPr>
        <w:t xml:space="preserve"> </w:t>
      </w:r>
      <w:r w:rsidR="00213150" w:rsidRPr="001E6AD5">
        <w:rPr>
          <w:b/>
        </w:rPr>
        <w:t>Datta – GE</w:t>
      </w:r>
    </w:p>
    <w:p w:rsidR="00213150" w:rsidRDefault="00213150" w:rsidP="00021415">
      <w:proofErr w:type="gramStart"/>
      <w:r w:rsidRPr="00114A0E">
        <w:t>Being introduced in health care equipment (MRI).</w:t>
      </w:r>
      <w:proofErr w:type="gramEnd"/>
      <w:r w:rsidRPr="00114A0E">
        <w:t xml:space="preserve"> Primarily hybrid modules are used at this stage. Benefit: high switching frequency with reduced losses.</w:t>
      </w:r>
    </w:p>
    <w:p w:rsidR="001E6AD5" w:rsidRPr="00114A0E" w:rsidRDefault="001E6AD5" w:rsidP="00021415">
      <w:pPr>
        <w:ind w:left="360"/>
      </w:pPr>
    </w:p>
    <w:p w:rsidR="00213150" w:rsidRPr="001E6AD5" w:rsidRDefault="00213150" w:rsidP="00021415">
      <w:pPr>
        <w:rPr>
          <w:b/>
        </w:rPr>
      </w:pPr>
      <w:r w:rsidRPr="001E6AD5">
        <w:rPr>
          <w:b/>
        </w:rPr>
        <w:lastRenderedPageBreak/>
        <w:t>Geoffrey Dolan – Google</w:t>
      </w:r>
    </w:p>
    <w:p w:rsidR="00213150" w:rsidRPr="00114A0E" w:rsidRDefault="00213150" w:rsidP="00021415">
      <w:proofErr w:type="gramStart"/>
      <w:r w:rsidRPr="00114A0E">
        <w:t>Motor controllers for avionics application.</w:t>
      </w:r>
      <w:proofErr w:type="gramEnd"/>
      <w:r w:rsidRPr="00114A0E">
        <w:t xml:space="preserve"> 100 kW 1200V SiC </w:t>
      </w:r>
      <w:proofErr w:type="gramStart"/>
      <w:r w:rsidRPr="00114A0E">
        <w:t>application</w:t>
      </w:r>
      <w:proofErr w:type="gramEnd"/>
      <w:r w:rsidRPr="00114A0E">
        <w:t>. We see lower weight and higher efficiency as advantage. Also, lightweight, power dense motors we use have high electrical frequency and low inductance so higher switching frequency from SiC is critical</w:t>
      </w:r>
    </w:p>
    <w:p w:rsidR="004B7114" w:rsidRPr="00114A0E" w:rsidRDefault="004B7114" w:rsidP="00021415">
      <w:pPr>
        <w:ind w:left="360"/>
      </w:pPr>
    </w:p>
    <w:p w:rsidR="00213150" w:rsidRPr="001E6AD5" w:rsidRDefault="00213150" w:rsidP="00C632F5">
      <w:pPr>
        <w:rPr>
          <w:b/>
        </w:rPr>
      </w:pPr>
      <w:r w:rsidRPr="001E6AD5">
        <w:rPr>
          <w:b/>
        </w:rPr>
        <w:t xml:space="preserve">Slobodan </w:t>
      </w:r>
      <w:proofErr w:type="spellStart"/>
      <w:r w:rsidRPr="001E6AD5">
        <w:rPr>
          <w:b/>
        </w:rPr>
        <w:t>Krstic</w:t>
      </w:r>
      <w:proofErr w:type="spellEnd"/>
      <w:r w:rsidRPr="001E6AD5">
        <w:rPr>
          <w:b/>
        </w:rPr>
        <w:t xml:space="preserve"> –Eaton Corporation </w:t>
      </w:r>
      <w:proofErr w:type="spellStart"/>
      <w:r w:rsidRPr="001E6AD5">
        <w:rPr>
          <w:b/>
        </w:rPr>
        <w:t>Corporation</w:t>
      </w:r>
      <w:proofErr w:type="spellEnd"/>
    </w:p>
    <w:p w:rsidR="00213150" w:rsidRPr="00114A0E" w:rsidRDefault="00213150" w:rsidP="00C632F5">
      <w:r w:rsidRPr="00114A0E">
        <w:t xml:space="preserve">Yes for PV (not Eaton Corporation). SiC power devices are used in many power supplies. </w:t>
      </w:r>
    </w:p>
    <w:p w:rsidR="0048522E" w:rsidRPr="00114A0E" w:rsidRDefault="0048522E" w:rsidP="00021415">
      <w:pPr>
        <w:ind w:firstLine="360"/>
      </w:pPr>
    </w:p>
    <w:p w:rsidR="00213150" w:rsidRPr="001E6AD5" w:rsidRDefault="00213150" w:rsidP="00C632F5">
      <w:pPr>
        <w:rPr>
          <w:b/>
        </w:rPr>
      </w:pPr>
      <w:r w:rsidRPr="001E6AD5">
        <w:rPr>
          <w:b/>
        </w:rPr>
        <w:t xml:space="preserve">Veli-Matti </w:t>
      </w:r>
      <w:proofErr w:type="spellStart"/>
      <w:r w:rsidRPr="001E6AD5">
        <w:rPr>
          <w:b/>
        </w:rPr>
        <w:t>Leppaneu</w:t>
      </w:r>
      <w:proofErr w:type="spellEnd"/>
      <w:r w:rsidRPr="001E6AD5">
        <w:rPr>
          <w:b/>
        </w:rPr>
        <w:t xml:space="preserve"> – ABB</w:t>
      </w:r>
    </w:p>
    <w:p w:rsidR="00213150" w:rsidRPr="00114A0E" w:rsidRDefault="00213150" w:rsidP="00C632F5">
      <w:r w:rsidRPr="00114A0E">
        <w:t>Mitsubishi has all-SiC traction drive.</w:t>
      </w:r>
    </w:p>
    <w:p w:rsidR="0048522E" w:rsidRPr="00114A0E" w:rsidRDefault="0048522E" w:rsidP="00021415">
      <w:pPr>
        <w:ind w:firstLine="360"/>
      </w:pPr>
    </w:p>
    <w:p w:rsidR="00213150" w:rsidRPr="001E6AD5" w:rsidRDefault="00213150" w:rsidP="00C632F5">
      <w:pPr>
        <w:rPr>
          <w:b/>
        </w:rPr>
      </w:pPr>
      <w:r w:rsidRPr="001E6AD5">
        <w:rPr>
          <w:b/>
        </w:rPr>
        <w:t>Tim McCoy – McCoy Consulting</w:t>
      </w:r>
    </w:p>
    <w:p w:rsidR="0048522E" w:rsidRPr="00114A0E" w:rsidRDefault="00213150" w:rsidP="00C632F5">
      <w:r w:rsidRPr="00114A0E">
        <w:t>Not at the MW</w:t>
      </w:r>
      <w:r w:rsidR="0048522E" w:rsidRPr="00114A0E">
        <w:t xml:space="preserve"> class</w:t>
      </w:r>
    </w:p>
    <w:p w:rsidR="0048522E" w:rsidRPr="00114A0E" w:rsidRDefault="0048522E" w:rsidP="00021415">
      <w:pPr>
        <w:ind w:firstLine="360"/>
      </w:pPr>
    </w:p>
    <w:p w:rsidR="00213150" w:rsidRDefault="00213150" w:rsidP="00C632F5">
      <w:pPr>
        <w:rPr>
          <w:b/>
        </w:rPr>
      </w:pPr>
      <w:proofErr w:type="spellStart"/>
      <w:r w:rsidRPr="001E6AD5">
        <w:rPr>
          <w:b/>
        </w:rPr>
        <w:t>Brij</w:t>
      </w:r>
      <w:proofErr w:type="spellEnd"/>
      <w:r w:rsidRPr="001E6AD5">
        <w:rPr>
          <w:b/>
        </w:rPr>
        <w:t xml:space="preserve"> N. Singh - John Deere Inc.</w:t>
      </w:r>
    </w:p>
    <w:p w:rsidR="00915236" w:rsidRPr="001E6AD5" w:rsidRDefault="00915236" w:rsidP="00C632F5">
      <w:pPr>
        <w:rPr>
          <w:b/>
        </w:rPr>
      </w:pPr>
      <w:r w:rsidRPr="00114A0E">
        <w:t>None that I know of</w:t>
      </w:r>
    </w:p>
    <w:p w:rsidR="00213150" w:rsidRPr="00114A0E" w:rsidRDefault="00213150" w:rsidP="00915236">
      <w:r w:rsidRPr="00114A0E">
        <w:t xml:space="preserve">       </w:t>
      </w:r>
    </w:p>
    <w:p w:rsidR="00213150" w:rsidRPr="00114A0E" w:rsidRDefault="00213150" w:rsidP="00021415">
      <w:pPr>
        <w:ind w:firstLine="360"/>
      </w:pPr>
    </w:p>
    <w:p w:rsidR="0048522E" w:rsidRPr="008D0653" w:rsidRDefault="00213150" w:rsidP="00021415">
      <w:pPr>
        <w:spacing w:after="160" w:line="259" w:lineRule="auto"/>
        <w:rPr>
          <w:b/>
        </w:rPr>
      </w:pPr>
      <w:proofErr w:type="gramStart"/>
      <w:r w:rsidRPr="008D0653">
        <w:rPr>
          <w:b/>
        </w:rPr>
        <w:t>Question 2a.</w:t>
      </w:r>
      <w:proofErr w:type="gramEnd"/>
      <w:r w:rsidRPr="008D0653">
        <w:rPr>
          <w:b/>
        </w:rPr>
        <w:t xml:space="preserve"> Are demonstration projects needed to c</w:t>
      </w:r>
      <w:r w:rsidR="004B7114" w:rsidRPr="008D0653">
        <w:rPr>
          <w:b/>
        </w:rPr>
        <w:t>onfirm performance, reliability?</w:t>
      </w:r>
    </w:p>
    <w:p w:rsidR="004B7114" w:rsidRPr="00114A0E" w:rsidRDefault="004B7114" w:rsidP="00021415">
      <w:pPr>
        <w:spacing w:after="160" w:line="259" w:lineRule="auto"/>
      </w:pPr>
      <w:r w:rsidRPr="00114A0E">
        <w:t>Written responses - 13</w:t>
      </w:r>
    </w:p>
    <w:p w:rsidR="00213150" w:rsidRPr="001E6AD5" w:rsidRDefault="00213150" w:rsidP="00021415">
      <w:pPr>
        <w:rPr>
          <w:b/>
        </w:rPr>
      </w:pPr>
      <w:r w:rsidRPr="001E6AD5">
        <w:rPr>
          <w:b/>
        </w:rPr>
        <w:t>John Amy- Navy</w:t>
      </w:r>
    </w:p>
    <w:p w:rsidR="00213150" w:rsidRPr="00114A0E" w:rsidRDefault="00213150" w:rsidP="00C632F5">
      <w:r w:rsidRPr="00114A0E">
        <w:t xml:space="preserve">Yes. Demonstrate MV directly connected front-ends. Demonstrate </w:t>
      </w:r>
      <w:r w:rsidRPr="00114A0E">
        <w:rPr>
          <w:u w:val="single"/>
        </w:rPr>
        <w:t xml:space="preserve">mitigation </w:t>
      </w:r>
      <w:r w:rsidRPr="00114A0E">
        <w:t>of switching effects - common mode/negative sequence currents, EMI, dv/</w:t>
      </w:r>
      <w:proofErr w:type="spellStart"/>
      <w:r w:rsidRPr="00114A0E">
        <w:t>dt</w:t>
      </w:r>
      <w:proofErr w:type="spellEnd"/>
    </w:p>
    <w:p w:rsidR="0048522E" w:rsidRPr="00114A0E" w:rsidRDefault="0048522E" w:rsidP="00021415">
      <w:pPr>
        <w:pStyle w:val="ListParagraph"/>
        <w:ind w:left="1080"/>
      </w:pPr>
    </w:p>
    <w:p w:rsidR="00213150" w:rsidRPr="001E6AD5" w:rsidRDefault="00213150" w:rsidP="00021415">
      <w:pPr>
        <w:rPr>
          <w:b/>
        </w:rPr>
      </w:pPr>
      <w:proofErr w:type="spellStart"/>
      <w:r w:rsidRPr="001E6AD5">
        <w:rPr>
          <w:b/>
        </w:rPr>
        <w:t>Subhashish</w:t>
      </w:r>
      <w:proofErr w:type="spellEnd"/>
      <w:r w:rsidRPr="001E6AD5">
        <w:rPr>
          <w:b/>
        </w:rPr>
        <w:t xml:space="preserve"> Bhattacharya – North Carolina State University</w:t>
      </w:r>
    </w:p>
    <w:p w:rsidR="00213150" w:rsidRPr="00114A0E" w:rsidRDefault="00213150" w:rsidP="00C632F5">
      <w:r w:rsidRPr="00114A0E">
        <w:t>Yes on MW with SST based DC-DC transformer with galvanic isolation</w:t>
      </w:r>
    </w:p>
    <w:p w:rsidR="0048522E" w:rsidRPr="00114A0E" w:rsidRDefault="0048522E" w:rsidP="00021415">
      <w:pPr>
        <w:ind w:left="360" w:firstLine="720"/>
      </w:pPr>
    </w:p>
    <w:p w:rsidR="00213150" w:rsidRPr="001E6AD5" w:rsidRDefault="00213150" w:rsidP="00021415">
      <w:pPr>
        <w:rPr>
          <w:b/>
        </w:rPr>
      </w:pPr>
      <w:r w:rsidRPr="001E6AD5">
        <w:rPr>
          <w:b/>
        </w:rPr>
        <w:t>Roger Cooley – Northrup Grumman</w:t>
      </w:r>
    </w:p>
    <w:p w:rsidR="00213150" w:rsidRPr="00114A0E" w:rsidRDefault="00213150" w:rsidP="00C632F5">
      <w:r w:rsidRPr="00114A0E">
        <w:t>Yes.</w:t>
      </w:r>
    </w:p>
    <w:p w:rsidR="0048522E" w:rsidRPr="00114A0E" w:rsidRDefault="0048522E" w:rsidP="00021415">
      <w:pPr>
        <w:ind w:left="360" w:firstLine="720"/>
      </w:pPr>
    </w:p>
    <w:p w:rsidR="00213150" w:rsidRPr="001E6AD5" w:rsidRDefault="00213150" w:rsidP="00021415">
      <w:pPr>
        <w:rPr>
          <w:b/>
        </w:rPr>
      </w:pPr>
      <w:proofErr w:type="spellStart"/>
      <w:r w:rsidRPr="001E6AD5">
        <w:rPr>
          <w:b/>
        </w:rPr>
        <w:t>Rajie</w:t>
      </w:r>
      <w:proofErr w:type="spellEnd"/>
      <w:r w:rsidRPr="001E6AD5">
        <w:rPr>
          <w:b/>
        </w:rPr>
        <w:t xml:space="preserve"> </w:t>
      </w:r>
      <w:proofErr w:type="spellStart"/>
      <w:r w:rsidRPr="001E6AD5">
        <w:rPr>
          <w:b/>
        </w:rPr>
        <w:t>Datta</w:t>
      </w:r>
      <w:proofErr w:type="spellEnd"/>
      <w:r w:rsidRPr="001E6AD5">
        <w:rPr>
          <w:b/>
        </w:rPr>
        <w:t xml:space="preserve"> – GE</w:t>
      </w:r>
    </w:p>
    <w:p w:rsidR="00213150" w:rsidRPr="00114A0E" w:rsidRDefault="001E6AD5" w:rsidP="00021415">
      <w:r>
        <w:t xml:space="preserve"> </w:t>
      </w:r>
      <w:proofErr w:type="gramStart"/>
      <w:r w:rsidR="00213150" w:rsidRPr="00114A0E">
        <w:t>Absolutely.</w:t>
      </w:r>
      <w:proofErr w:type="gramEnd"/>
      <w:r w:rsidR="00213150" w:rsidRPr="00114A0E">
        <w:t xml:space="preserve"> Without it, it will be difficult to show the disruptive nature of the technology.</w:t>
      </w:r>
    </w:p>
    <w:p w:rsidR="0048522E" w:rsidRPr="00114A0E" w:rsidRDefault="0048522E" w:rsidP="00021415">
      <w:pPr>
        <w:ind w:left="720" w:firstLine="360"/>
      </w:pPr>
    </w:p>
    <w:p w:rsidR="00213150" w:rsidRPr="001E6AD5" w:rsidRDefault="00213150" w:rsidP="00021415">
      <w:pPr>
        <w:rPr>
          <w:b/>
        </w:rPr>
      </w:pPr>
      <w:r w:rsidRPr="001E6AD5">
        <w:rPr>
          <w:b/>
        </w:rPr>
        <w:t>Geoffrey Dolan – Google</w:t>
      </w:r>
    </w:p>
    <w:p w:rsidR="00213150" w:rsidRPr="00114A0E" w:rsidRDefault="001E6AD5" w:rsidP="00021415">
      <w:pPr>
        <w:spacing w:line="259" w:lineRule="auto"/>
      </w:pPr>
      <w:r>
        <w:t xml:space="preserve">(1) </w:t>
      </w:r>
      <w:r w:rsidR="00213150" w:rsidRPr="00114A0E">
        <w:t>Retrofit existing MV motors with MV drives to demonstrate efficiency gains and control improvements.</w:t>
      </w:r>
    </w:p>
    <w:p w:rsidR="00213150" w:rsidRPr="00114A0E" w:rsidRDefault="001E6AD5" w:rsidP="00021415">
      <w:pPr>
        <w:spacing w:line="259" w:lineRule="auto"/>
      </w:pPr>
      <w:r>
        <w:t xml:space="preserve">(2) </w:t>
      </w:r>
      <w:r w:rsidR="00213150" w:rsidRPr="00114A0E">
        <w:t>Design new motor and drive system for application with goal for overall size, weight and system cost improvements</w:t>
      </w:r>
    </w:p>
    <w:p w:rsidR="001E6AD5" w:rsidRDefault="001E6AD5" w:rsidP="00021415">
      <w:pPr>
        <w:rPr>
          <w:b/>
        </w:rPr>
      </w:pPr>
    </w:p>
    <w:p w:rsidR="00213150" w:rsidRPr="001E6AD5" w:rsidRDefault="00213150" w:rsidP="00021415">
      <w:pPr>
        <w:rPr>
          <w:b/>
        </w:rPr>
      </w:pPr>
      <w:r w:rsidRPr="001E6AD5">
        <w:rPr>
          <w:b/>
        </w:rPr>
        <w:t>Dave Grider – Cree</w:t>
      </w:r>
    </w:p>
    <w:p w:rsidR="00213150" w:rsidRPr="00114A0E" w:rsidRDefault="00213150" w:rsidP="00021415">
      <w:r w:rsidRPr="00114A0E">
        <w:lastRenderedPageBreak/>
        <w:t>Select demo projects that identify early adopters and yet would appeal to a broad user base. System demo identifies requirements (performance, reliability, etc.) not only for SiC device/modules but other components (passives, magnetics, gate drives, controls, breakers, etc.)</w:t>
      </w:r>
    </w:p>
    <w:p w:rsidR="0048522E" w:rsidRPr="00114A0E" w:rsidRDefault="0048522E" w:rsidP="00021415">
      <w:pPr>
        <w:ind w:left="1080"/>
      </w:pPr>
    </w:p>
    <w:p w:rsidR="00213150" w:rsidRPr="001E6AD5" w:rsidRDefault="005E10D5" w:rsidP="00021415">
      <w:pPr>
        <w:rPr>
          <w:b/>
        </w:rPr>
      </w:pPr>
      <w:proofErr w:type="spellStart"/>
      <w:r w:rsidRPr="001E6AD5">
        <w:rPr>
          <w:b/>
        </w:rPr>
        <w:t>Krstic</w:t>
      </w:r>
      <w:proofErr w:type="spellEnd"/>
      <w:r w:rsidRPr="001E6AD5">
        <w:rPr>
          <w:b/>
        </w:rPr>
        <w:t xml:space="preserve"> </w:t>
      </w:r>
      <w:r w:rsidR="00213150" w:rsidRPr="001E6AD5">
        <w:rPr>
          <w:b/>
        </w:rPr>
        <w:t xml:space="preserve">Slobodan –Eaton Corporation </w:t>
      </w:r>
    </w:p>
    <w:p w:rsidR="004B7114" w:rsidRPr="00114A0E" w:rsidRDefault="00213150" w:rsidP="00021415">
      <w:r w:rsidRPr="00114A0E">
        <w:t>Yes. Conservative customers need to be convinced. They may not like being an early adopter</w:t>
      </w:r>
    </w:p>
    <w:p w:rsidR="00213150" w:rsidRPr="00114A0E" w:rsidRDefault="00213150" w:rsidP="00021415">
      <w:pPr>
        <w:ind w:left="1080"/>
      </w:pPr>
      <w:r w:rsidRPr="00114A0E">
        <w:t xml:space="preserve"> </w:t>
      </w:r>
      <w:r w:rsidR="005E10D5">
        <w:t xml:space="preserve"> </w:t>
      </w:r>
    </w:p>
    <w:p w:rsidR="00213150" w:rsidRPr="001E6AD5" w:rsidRDefault="00213150" w:rsidP="00021415">
      <w:pPr>
        <w:rPr>
          <w:b/>
        </w:rPr>
      </w:pPr>
      <w:r w:rsidRPr="001E6AD5">
        <w:rPr>
          <w:b/>
        </w:rPr>
        <w:t>Stephen Kuznetsov – Raytheon</w:t>
      </w:r>
    </w:p>
    <w:p w:rsidR="00213150" w:rsidRPr="00114A0E" w:rsidRDefault="00213150" w:rsidP="00021415">
      <w:r w:rsidRPr="00114A0E">
        <w:t>Yes to all. Demo projects must be realistic and combine high density e.g. 4 MW/cu. meter, with 30,000 hour lifetime for drives and converters. DOD needs to have a demo program that uses a 20 kV DC link and 13.8 kV output.</w:t>
      </w:r>
    </w:p>
    <w:p w:rsidR="00ED2600" w:rsidRPr="00114A0E" w:rsidRDefault="00ED2600" w:rsidP="00021415">
      <w:pPr>
        <w:ind w:left="1080"/>
      </w:pPr>
    </w:p>
    <w:p w:rsidR="00213150" w:rsidRPr="001E6AD5" w:rsidRDefault="00213150" w:rsidP="00021415">
      <w:pPr>
        <w:rPr>
          <w:b/>
        </w:rPr>
      </w:pPr>
      <w:r w:rsidRPr="001E6AD5">
        <w:rPr>
          <w:b/>
        </w:rPr>
        <w:t xml:space="preserve">Veli-Matti </w:t>
      </w:r>
      <w:r w:rsidR="005E10D5" w:rsidRPr="001E6AD5">
        <w:rPr>
          <w:b/>
        </w:rPr>
        <w:t>Leppane</w:t>
      </w:r>
      <w:r w:rsidR="005E10D5">
        <w:rPr>
          <w:b/>
        </w:rPr>
        <w:t>n</w:t>
      </w:r>
      <w:r w:rsidR="005E10D5" w:rsidRPr="001E6AD5">
        <w:rPr>
          <w:b/>
        </w:rPr>
        <w:t xml:space="preserve"> </w:t>
      </w:r>
      <w:r w:rsidRPr="001E6AD5">
        <w:rPr>
          <w:b/>
        </w:rPr>
        <w:t>– ABB</w:t>
      </w:r>
    </w:p>
    <w:p w:rsidR="00213150" w:rsidRPr="00114A0E" w:rsidRDefault="00213150" w:rsidP="00021415">
      <w:pPr>
        <w:rPr>
          <w:u w:val="single"/>
        </w:rPr>
      </w:pPr>
      <w:r w:rsidRPr="00114A0E">
        <w:rPr>
          <w:u w:val="single"/>
        </w:rPr>
        <w:t>Yes</w:t>
      </w:r>
    </w:p>
    <w:p w:rsidR="00ED2600" w:rsidRPr="00114A0E" w:rsidRDefault="00ED2600" w:rsidP="00021415">
      <w:pPr>
        <w:ind w:left="720" w:firstLine="360"/>
        <w:rPr>
          <w:u w:val="single"/>
        </w:rPr>
      </w:pPr>
    </w:p>
    <w:p w:rsidR="00213150" w:rsidRPr="001E6AD5" w:rsidRDefault="00213150" w:rsidP="00021415">
      <w:pPr>
        <w:rPr>
          <w:b/>
        </w:rPr>
      </w:pPr>
      <w:r w:rsidRPr="001E6AD5">
        <w:rPr>
          <w:b/>
        </w:rPr>
        <w:t>Tim McCoy – McCoy Consulting</w:t>
      </w:r>
    </w:p>
    <w:p w:rsidR="00213150" w:rsidRPr="00114A0E" w:rsidRDefault="00213150" w:rsidP="00021415">
      <w:r w:rsidRPr="00114A0E">
        <w:t>Yes. Nobody wants to be the first application/reference.</w:t>
      </w:r>
    </w:p>
    <w:p w:rsidR="00ED2600" w:rsidRPr="00114A0E" w:rsidRDefault="00ED2600" w:rsidP="00021415">
      <w:pPr>
        <w:ind w:left="360" w:firstLine="720"/>
      </w:pPr>
    </w:p>
    <w:p w:rsidR="00213150" w:rsidRPr="001E6AD5" w:rsidRDefault="00213150" w:rsidP="00021415">
      <w:pPr>
        <w:rPr>
          <w:b/>
        </w:rPr>
      </w:pPr>
      <w:r w:rsidRPr="001E6AD5">
        <w:rPr>
          <w:b/>
        </w:rPr>
        <w:t xml:space="preserve"> John Shegirian – General Dynamics</w:t>
      </w:r>
    </w:p>
    <w:p w:rsidR="00213150" w:rsidRPr="00114A0E" w:rsidRDefault="00213150" w:rsidP="00021415">
      <w:r w:rsidRPr="00114A0E">
        <w:t>YES, required for military applications</w:t>
      </w:r>
    </w:p>
    <w:p w:rsidR="00213150" w:rsidRPr="00114A0E" w:rsidRDefault="00213150" w:rsidP="00021415">
      <w:pPr>
        <w:pStyle w:val="ListParagraph"/>
        <w:ind w:left="1080"/>
      </w:pPr>
    </w:p>
    <w:p w:rsidR="00251D82" w:rsidRPr="008F5BAF" w:rsidRDefault="00251D82" w:rsidP="00251D82">
      <w:pPr>
        <w:rPr>
          <w:b/>
        </w:rPr>
      </w:pPr>
      <w:proofErr w:type="spellStart"/>
      <w:r w:rsidRPr="008F5BAF">
        <w:rPr>
          <w:b/>
        </w:rPr>
        <w:t>Brij</w:t>
      </w:r>
      <w:proofErr w:type="spellEnd"/>
      <w:r w:rsidRPr="008F5BAF">
        <w:rPr>
          <w:b/>
        </w:rPr>
        <w:t xml:space="preserve"> N. Singh - John Deere Inc.</w:t>
      </w:r>
    </w:p>
    <w:p w:rsidR="00213150" w:rsidRPr="00114A0E" w:rsidRDefault="00213150" w:rsidP="00021415">
      <w:r w:rsidRPr="00114A0E">
        <w:t>Yes</w:t>
      </w:r>
    </w:p>
    <w:p w:rsidR="00ED2600" w:rsidRPr="00114A0E" w:rsidRDefault="00ED2600" w:rsidP="00021415">
      <w:pPr>
        <w:ind w:left="720" w:firstLine="360"/>
      </w:pPr>
    </w:p>
    <w:p w:rsidR="00251D82" w:rsidRPr="008F5BAF" w:rsidRDefault="00251D82" w:rsidP="00251D82">
      <w:pPr>
        <w:rPr>
          <w:b/>
        </w:rPr>
      </w:pPr>
      <w:r w:rsidRPr="008F5BAF">
        <w:rPr>
          <w:b/>
        </w:rPr>
        <w:t>Ajith Wijenayake – DRS</w:t>
      </w:r>
    </w:p>
    <w:p w:rsidR="00213150" w:rsidRPr="00114A0E" w:rsidRDefault="00251D82" w:rsidP="00021415">
      <w:r>
        <w:t xml:space="preserve"> </w:t>
      </w:r>
      <w:r w:rsidR="00213150" w:rsidRPr="00114A0E">
        <w:t xml:space="preserve">The major issue is the customer perception of the </w:t>
      </w:r>
      <w:proofErr w:type="gramStart"/>
      <w:r w:rsidR="00213150" w:rsidRPr="00114A0E">
        <w:t>SiC</w:t>
      </w:r>
      <w:proofErr w:type="gramEnd"/>
      <w:r w:rsidR="00213150" w:rsidRPr="00114A0E">
        <w:t xml:space="preserve"> proven technology and how to overcome them?</w:t>
      </w:r>
    </w:p>
    <w:p w:rsidR="00213150" w:rsidRPr="00114A0E" w:rsidRDefault="00213150" w:rsidP="00021415"/>
    <w:p w:rsidR="00213150" w:rsidRPr="008D0653" w:rsidRDefault="00213150" w:rsidP="00021415">
      <w:pPr>
        <w:spacing w:after="160" w:line="259" w:lineRule="auto"/>
        <w:rPr>
          <w:b/>
        </w:rPr>
      </w:pPr>
      <w:proofErr w:type="gramStart"/>
      <w:r w:rsidRPr="008D0653">
        <w:rPr>
          <w:b/>
        </w:rPr>
        <w:t>Question 2b.</w:t>
      </w:r>
      <w:proofErr w:type="gramEnd"/>
      <w:r w:rsidRPr="008D0653">
        <w:rPr>
          <w:b/>
        </w:rPr>
        <w:t xml:space="preserve"> Is there a large retrofit market for installation of </w:t>
      </w:r>
      <w:proofErr w:type="gramStart"/>
      <w:r w:rsidRPr="008D0653">
        <w:rPr>
          <w:b/>
        </w:rPr>
        <w:t>SiC</w:t>
      </w:r>
      <w:proofErr w:type="gramEnd"/>
      <w:r w:rsidRPr="008D0653">
        <w:rPr>
          <w:b/>
        </w:rPr>
        <w:t xml:space="preserve"> based VSDs?</w:t>
      </w:r>
    </w:p>
    <w:p w:rsidR="00ED2600" w:rsidRPr="00114A0E" w:rsidRDefault="00ED2600" w:rsidP="00021415">
      <w:r w:rsidRPr="00114A0E">
        <w:t>Written responses – 11</w:t>
      </w:r>
    </w:p>
    <w:p w:rsidR="00213150" w:rsidRPr="00114A0E" w:rsidRDefault="00ED2600" w:rsidP="00021415">
      <w:pPr>
        <w:ind w:firstLine="720"/>
      </w:pPr>
      <w:r w:rsidRPr="00114A0E">
        <w:tab/>
      </w:r>
      <w:r w:rsidRPr="00114A0E">
        <w:tab/>
      </w:r>
    </w:p>
    <w:p w:rsidR="00213150" w:rsidRPr="008F5BAF" w:rsidRDefault="00213150" w:rsidP="00021415">
      <w:pPr>
        <w:rPr>
          <w:b/>
        </w:rPr>
      </w:pPr>
      <w:r w:rsidRPr="008F5BAF">
        <w:rPr>
          <w:b/>
        </w:rPr>
        <w:t>John Amy - Navy</w:t>
      </w:r>
    </w:p>
    <w:p w:rsidR="00213150" w:rsidRPr="00114A0E" w:rsidRDefault="00213150" w:rsidP="00021415">
      <w:r w:rsidRPr="00114A0E">
        <w:t>Retrofits only happen if (1) a change in the application demands a change in VSD performance or (2) a cost reduction is achievable; i.e. a positive ROI</w:t>
      </w:r>
    </w:p>
    <w:p w:rsidR="00ED2600" w:rsidRPr="00114A0E" w:rsidRDefault="00ED2600" w:rsidP="00021415">
      <w:pPr>
        <w:pStyle w:val="ListParagraph"/>
        <w:ind w:left="1080"/>
      </w:pPr>
    </w:p>
    <w:p w:rsidR="00213150" w:rsidRPr="008F5BAF" w:rsidRDefault="00213150" w:rsidP="00021415">
      <w:pPr>
        <w:rPr>
          <w:b/>
        </w:rPr>
      </w:pPr>
      <w:proofErr w:type="spellStart"/>
      <w:r w:rsidRPr="008F5BAF">
        <w:rPr>
          <w:b/>
        </w:rPr>
        <w:t>Subhashish</w:t>
      </w:r>
      <w:proofErr w:type="spellEnd"/>
      <w:r w:rsidRPr="008F5BAF">
        <w:rPr>
          <w:b/>
        </w:rPr>
        <w:t xml:space="preserve"> Bhattacharya – North Carolina State University</w:t>
      </w:r>
    </w:p>
    <w:p w:rsidR="008F5BAF" w:rsidRDefault="00213150" w:rsidP="00021415">
      <w:r w:rsidRPr="00114A0E">
        <w:t xml:space="preserve">Maybe, not clear perhaps only on measuring the power output for overload </w:t>
      </w:r>
      <w:r w:rsidR="008F5BAF">
        <w:t>condit</w:t>
      </w:r>
      <w:r w:rsidR="005C13F8">
        <w:t>ion</w:t>
      </w:r>
    </w:p>
    <w:p w:rsidR="008F5BAF" w:rsidRDefault="008F5BAF" w:rsidP="00021415"/>
    <w:p w:rsidR="00213150" w:rsidRPr="008F5BAF" w:rsidRDefault="00213150" w:rsidP="00021415">
      <w:pPr>
        <w:rPr>
          <w:b/>
        </w:rPr>
      </w:pPr>
      <w:r w:rsidRPr="008F5BAF">
        <w:rPr>
          <w:b/>
        </w:rPr>
        <w:t>Roger Cooley – Northrup Grumman</w:t>
      </w:r>
    </w:p>
    <w:p w:rsidR="00213150" w:rsidRPr="00114A0E" w:rsidRDefault="00213150" w:rsidP="00021415">
      <w:r w:rsidRPr="00114A0E">
        <w:t>Possible mostly in higher cost markets - military</w:t>
      </w:r>
    </w:p>
    <w:p w:rsidR="00ED2600" w:rsidRPr="00114A0E" w:rsidRDefault="00ED2600" w:rsidP="00021415">
      <w:pPr>
        <w:ind w:left="720" w:firstLine="360"/>
      </w:pPr>
    </w:p>
    <w:p w:rsidR="00213150" w:rsidRPr="008F5BAF" w:rsidRDefault="00213150" w:rsidP="00021415">
      <w:pPr>
        <w:rPr>
          <w:b/>
        </w:rPr>
      </w:pPr>
      <w:r w:rsidRPr="008F5BAF">
        <w:rPr>
          <w:b/>
        </w:rPr>
        <w:t>Raji</w:t>
      </w:r>
      <w:r w:rsidR="005C13F8">
        <w:rPr>
          <w:b/>
        </w:rPr>
        <w:t>b</w:t>
      </w:r>
      <w:r w:rsidRPr="008F5BAF">
        <w:rPr>
          <w:b/>
        </w:rPr>
        <w:t xml:space="preserve"> Datta – GE</w:t>
      </w:r>
    </w:p>
    <w:p w:rsidR="00213150" w:rsidRPr="00114A0E" w:rsidRDefault="00213150" w:rsidP="00021415">
      <w:r w:rsidRPr="00114A0E">
        <w:t>Not immediately; it can be a secondary market after new applications are introduced.</w:t>
      </w:r>
    </w:p>
    <w:p w:rsidR="00ED2600" w:rsidRPr="00114A0E" w:rsidRDefault="00ED2600" w:rsidP="00021415">
      <w:pPr>
        <w:ind w:left="720" w:firstLine="360"/>
      </w:pPr>
    </w:p>
    <w:p w:rsidR="00213150" w:rsidRPr="008F5BAF" w:rsidRDefault="00213150" w:rsidP="00021415">
      <w:pPr>
        <w:rPr>
          <w:b/>
        </w:rPr>
      </w:pPr>
      <w:r w:rsidRPr="008F5BAF">
        <w:rPr>
          <w:b/>
        </w:rPr>
        <w:lastRenderedPageBreak/>
        <w:t>Geoffrey Dolan – Google</w:t>
      </w:r>
    </w:p>
    <w:p w:rsidR="00213150" w:rsidRPr="00114A0E" w:rsidRDefault="00213150" w:rsidP="00021415">
      <w:r w:rsidRPr="00114A0E">
        <w:t>Are there manufacturing process opportunities available with VSDs and smaller, lower inertia motors?</w:t>
      </w:r>
    </w:p>
    <w:p w:rsidR="00ED2600" w:rsidRPr="00114A0E" w:rsidRDefault="00ED2600" w:rsidP="00021415">
      <w:pPr>
        <w:ind w:left="720" w:firstLine="360"/>
      </w:pPr>
    </w:p>
    <w:p w:rsidR="00213150" w:rsidRPr="008F5BAF" w:rsidRDefault="00213150" w:rsidP="00021415">
      <w:pPr>
        <w:rPr>
          <w:b/>
        </w:rPr>
      </w:pPr>
      <w:r w:rsidRPr="008F5BAF">
        <w:rPr>
          <w:b/>
        </w:rPr>
        <w:t xml:space="preserve">Slobodan </w:t>
      </w:r>
      <w:proofErr w:type="spellStart"/>
      <w:r w:rsidRPr="008F5BAF">
        <w:rPr>
          <w:b/>
        </w:rPr>
        <w:t>Krstic</w:t>
      </w:r>
      <w:proofErr w:type="spellEnd"/>
      <w:r w:rsidRPr="008F5BAF">
        <w:rPr>
          <w:b/>
        </w:rPr>
        <w:t xml:space="preserve"> –Eaton Corporation </w:t>
      </w:r>
    </w:p>
    <w:p w:rsidR="00213150" w:rsidRPr="00114A0E" w:rsidRDefault="00213150" w:rsidP="00021415">
      <w:r w:rsidRPr="00114A0E">
        <w:t>No. New applications or installations will use SiC drives.</w:t>
      </w:r>
    </w:p>
    <w:p w:rsidR="00ED2600" w:rsidRDefault="00ED2600" w:rsidP="00021415">
      <w:pPr>
        <w:ind w:left="720" w:firstLine="360"/>
      </w:pPr>
    </w:p>
    <w:p w:rsidR="008F5BAF" w:rsidRPr="00114A0E" w:rsidRDefault="008F5BAF" w:rsidP="00C632F5"/>
    <w:p w:rsidR="00213150" w:rsidRPr="008F5BAF" w:rsidRDefault="00213150" w:rsidP="00021415">
      <w:pPr>
        <w:rPr>
          <w:b/>
        </w:rPr>
      </w:pPr>
      <w:r w:rsidRPr="008F5BAF">
        <w:rPr>
          <w:b/>
        </w:rPr>
        <w:t>Stephen Kuznetsov – Raytheon</w:t>
      </w:r>
    </w:p>
    <w:p w:rsidR="00213150" w:rsidRPr="00114A0E" w:rsidRDefault="00213150" w:rsidP="00021415">
      <w:r w:rsidRPr="00114A0E">
        <w:t>Very large market for SiC drives in 6 kV to 15 kV range. I do not see SiC devices competing in the 480-690 VAC market for drives</w:t>
      </w:r>
    </w:p>
    <w:p w:rsidR="00ED2600" w:rsidRPr="00114A0E" w:rsidRDefault="00213150" w:rsidP="00021415">
      <w:pPr>
        <w:ind w:left="360"/>
      </w:pPr>
      <w:r w:rsidRPr="00114A0E">
        <w:tab/>
        <w:t xml:space="preserve">       </w:t>
      </w:r>
    </w:p>
    <w:p w:rsidR="00213150" w:rsidRPr="008F5BAF" w:rsidRDefault="00213150" w:rsidP="00021415">
      <w:pPr>
        <w:rPr>
          <w:b/>
        </w:rPr>
      </w:pPr>
      <w:r w:rsidRPr="008F5BAF">
        <w:rPr>
          <w:b/>
        </w:rPr>
        <w:t xml:space="preserve">Veli-Matti </w:t>
      </w:r>
      <w:r w:rsidR="005C13F8" w:rsidRPr="008F5BAF">
        <w:rPr>
          <w:b/>
        </w:rPr>
        <w:t>Leppane</w:t>
      </w:r>
      <w:r w:rsidR="005C13F8">
        <w:rPr>
          <w:b/>
        </w:rPr>
        <w:t>n</w:t>
      </w:r>
      <w:r w:rsidR="005C13F8" w:rsidRPr="008F5BAF">
        <w:rPr>
          <w:b/>
        </w:rPr>
        <w:t xml:space="preserve"> </w:t>
      </w:r>
      <w:r w:rsidRPr="008F5BAF">
        <w:rPr>
          <w:b/>
        </w:rPr>
        <w:t>– ABB</w:t>
      </w:r>
    </w:p>
    <w:p w:rsidR="00213150" w:rsidRPr="00114A0E" w:rsidRDefault="00213150" w:rsidP="00021415">
      <w:proofErr w:type="gramStart"/>
      <w:r w:rsidRPr="00114A0E">
        <w:t>Probably not.</w:t>
      </w:r>
      <w:proofErr w:type="gramEnd"/>
    </w:p>
    <w:p w:rsidR="00ED2600" w:rsidRPr="00114A0E" w:rsidRDefault="00ED2600" w:rsidP="00021415">
      <w:pPr>
        <w:ind w:left="720" w:firstLine="360"/>
      </w:pPr>
    </w:p>
    <w:p w:rsidR="00213150" w:rsidRPr="008F5BAF" w:rsidRDefault="00213150" w:rsidP="00021415">
      <w:pPr>
        <w:rPr>
          <w:b/>
        </w:rPr>
      </w:pPr>
      <w:r w:rsidRPr="008F5BAF">
        <w:rPr>
          <w:b/>
        </w:rPr>
        <w:t>Tim McCoy – McCoy Consulting</w:t>
      </w:r>
    </w:p>
    <w:p w:rsidR="00213150" w:rsidRPr="00114A0E" w:rsidRDefault="00213150" w:rsidP="00021415">
      <w:r w:rsidRPr="00114A0E">
        <w:t>No. Si power devices/drives don’t wear out. The controls become obsolete.</w:t>
      </w:r>
    </w:p>
    <w:p w:rsidR="00ED2600" w:rsidRPr="00114A0E" w:rsidRDefault="00ED2600" w:rsidP="00021415">
      <w:pPr>
        <w:ind w:left="720" w:firstLine="360"/>
      </w:pPr>
    </w:p>
    <w:p w:rsidR="00213150" w:rsidRPr="008F5BAF" w:rsidRDefault="00213150" w:rsidP="00021415">
      <w:pPr>
        <w:rPr>
          <w:b/>
        </w:rPr>
      </w:pPr>
      <w:proofErr w:type="spellStart"/>
      <w:r w:rsidRPr="008F5BAF">
        <w:rPr>
          <w:b/>
        </w:rPr>
        <w:t>Brij</w:t>
      </w:r>
      <w:proofErr w:type="spellEnd"/>
      <w:r w:rsidRPr="008F5BAF">
        <w:rPr>
          <w:b/>
        </w:rPr>
        <w:t xml:space="preserve"> N. Singh - John Deere Inc.</w:t>
      </w:r>
    </w:p>
    <w:p w:rsidR="00213150" w:rsidRPr="00114A0E" w:rsidRDefault="00213150" w:rsidP="00021415">
      <w:r w:rsidRPr="00114A0E">
        <w:t xml:space="preserve">Yes, I think retrofitting Silicon inverters with SiC devices and establishing advantages WBG technologies in a real application followed by publicity for marketing would be desired to create increased interest in WBG technology.  </w:t>
      </w:r>
    </w:p>
    <w:p w:rsidR="00ED2600" w:rsidRPr="00114A0E" w:rsidRDefault="00ED2600" w:rsidP="00021415">
      <w:pPr>
        <w:ind w:left="1080"/>
        <w:rPr>
          <w:rFonts w:ascii="Arial" w:hAnsi="Arial" w:cs="Arial"/>
          <w:sz w:val="20"/>
          <w:szCs w:val="20"/>
        </w:rPr>
      </w:pPr>
    </w:p>
    <w:p w:rsidR="00213150" w:rsidRPr="008F5BAF" w:rsidRDefault="00213150" w:rsidP="00021415">
      <w:pPr>
        <w:rPr>
          <w:b/>
        </w:rPr>
      </w:pPr>
      <w:r w:rsidRPr="008F5BAF">
        <w:rPr>
          <w:b/>
        </w:rPr>
        <w:t>Ajith Wijenayake – DRS</w:t>
      </w:r>
    </w:p>
    <w:p w:rsidR="00213150" w:rsidRPr="00114A0E" w:rsidRDefault="00213150" w:rsidP="00021415">
      <w:r w:rsidRPr="00114A0E">
        <w:t>In general, there is a reasonable size market for MW HP drives. But the drive cost is a major factor and SiC could in the long term address this issue.</w:t>
      </w:r>
    </w:p>
    <w:p w:rsidR="00213150" w:rsidRDefault="00213150" w:rsidP="00021415">
      <w:pPr>
        <w:pStyle w:val="ListParagraph"/>
        <w:ind w:left="1080"/>
      </w:pPr>
    </w:p>
    <w:p w:rsidR="008F5BAF" w:rsidRPr="00114A0E" w:rsidRDefault="008F5BAF" w:rsidP="00021415">
      <w:pPr>
        <w:pStyle w:val="ListParagraph"/>
        <w:ind w:left="1080"/>
      </w:pPr>
    </w:p>
    <w:p w:rsidR="00213150" w:rsidRPr="008D0653" w:rsidRDefault="00213150" w:rsidP="00021415">
      <w:pPr>
        <w:spacing w:after="160" w:line="259" w:lineRule="auto"/>
        <w:rPr>
          <w:b/>
        </w:rPr>
      </w:pPr>
      <w:r w:rsidRPr="008D0653">
        <w:rPr>
          <w:b/>
        </w:rPr>
        <w:t xml:space="preserve">2c. </w:t>
      </w:r>
      <w:proofErr w:type="gramStart"/>
      <w:r w:rsidRPr="008D0653">
        <w:rPr>
          <w:b/>
        </w:rPr>
        <w:t>Are</w:t>
      </w:r>
      <w:proofErr w:type="gramEnd"/>
      <w:r w:rsidRPr="008D0653">
        <w:rPr>
          <w:b/>
        </w:rPr>
        <w:t xml:space="preserve"> there specific barriers for HMW applications of SiC for HV-HF switching?</w:t>
      </w:r>
    </w:p>
    <w:p w:rsidR="00213150" w:rsidRPr="00114A0E" w:rsidRDefault="00213150" w:rsidP="00021415">
      <w:pPr>
        <w:pStyle w:val="ListParagraph"/>
        <w:ind w:left="1080"/>
      </w:pPr>
    </w:p>
    <w:p w:rsidR="00ED2600" w:rsidRPr="00114A0E" w:rsidRDefault="00ED2600" w:rsidP="00021415">
      <w:r w:rsidRPr="00114A0E">
        <w:t>Written responses – 12</w:t>
      </w:r>
    </w:p>
    <w:p w:rsidR="00ED2600" w:rsidRPr="00114A0E" w:rsidRDefault="00ED2600" w:rsidP="00021415">
      <w:pPr>
        <w:pStyle w:val="ListParagraph"/>
        <w:ind w:left="1080"/>
      </w:pPr>
    </w:p>
    <w:p w:rsidR="00213150" w:rsidRPr="008F5BAF" w:rsidRDefault="00213150" w:rsidP="00021415">
      <w:pPr>
        <w:rPr>
          <w:b/>
        </w:rPr>
      </w:pPr>
      <w:r w:rsidRPr="008F5BAF">
        <w:rPr>
          <w:b/>
        </w:rPr>
        <w:t>John Amy- Navy</w:t>
      </w:r>
    </w:p>
    <w:p w:rsidR="00213150" w:rsidRPr="00114A0E" w:rsidRDefault="00213150" w:rsidP="00021415">
      <w:r w:rsidRPr="00114A0E">
        <w:t>HV-HF sort of implies a high dv/</w:t>
      </w:r>
      <w:proofErr w:type="spellStart"/>
      <w:r w:rsidRPr="00114A0E">
        <w:t>dt</w:t>
      </w:r>
      <w:proofErr w:type="spellEnd"/>
      <w:r w:rsidRPr="00114A0E">
        <w:t>; this would mean insulation design can be challenging</w:t>
      </w:r>
    </w:p>
    <w:p w:rsidR="00213150" w:rsidRPr="00114A0E" w:rsidRDefault="00213150" w:rsidP="00021415">
      <w:pPr>
        <w:pStyle w:val="ListParagraph"/>
        <w:ind w:left="1080"/>
      </w:pPr>
    </w:p>
    <w:p w:rsidR="00213150" w:rsidRPr="008F5BAF" w:rsidRDefault="00213150" w:rsidP="00021415">
      <w:pPr>
        <w:rPr>
          <w:b/>
        </w:rPr>
      </w:pPr>
      <w:proofErr w:type="spellStart"/>
      <w:r w:rsidRPr="008F5BAF">
        <w:rPr>
          <w:b/>
        </w:rPr>
        <w:t>Subhashish</w:t>
      </w:r>
      <w:proofErr w:type="spellEnd"/>
      <w:r w:rsidRPr="008F5BAF">
        <w:rPr>
          <w:b/>
        </w:rPr>
        <w:t xml:space="preserve"> Bhattacharya – North Carolina State University</w:t>
      </w:r>
    </w:p>
    <w:p w:rsidR="00213150" w:rsidRPr="00114A0E" w:rsidRDefault="00213150" w:rsidP="00021415">
      <w:r w:rsidRPr="00114A0E">
        <w:t>Yes, insulation issues and parasitic capacitances of the motor</w:t>
      </w:r>
    </w:p>
    <w:p w:rsidR="00213150" w:rsidRPr="00114A0E" w:rsidRDefault="00213150" w:rsidP="00021415">
      <w:pPr>
        <w:pStyle w:val="ListParagraph"/>
        <w:ind w:left="1080"/>
      </w:pPr>
    </w:p>
    <w:p w:rsidR="00213150" w:rsidRPr="008F5BAF" w:rsidRDefault="00213150" w:rsidP="00021415">
      <w:pPr>
        <w:rPr>
          <w:b/>
        </w:rPr>
      </w:pPr>
      <w:r w:rsidRPr="008F5BAF">
        <w:rPr>
          <w:b/>
        </w:rPr>
        <w:t>Roger Cooley – Northrup Grumman</w:t>
      </w:r>
    </w:p>
    <w:p w:rsidR="00213150" w:rsidRPr="00114A0E" w:rsidRDefault="00213150" w:rsidP="00021415">
      <w:r w:rsidRPr="00114A0E">
        <w:t>CM compatibility –effects on system. Passive elements</w:t>
      </w:r>
    </w:p>
    <w:p w:rsidR="00ED2600" w:rsidRPr="00114A0E" w:rsidRDefault="00ED2600" w:rsidP="00021415">
      <w:pPr>
        <w:pStyle w:val="ListParagraph"/>
        <w:ind w:left="1080"/>
      </w:pPr>
    </w:p>
    <w:p w:rsidR="00213150" w:rsidRPr="008F5BAF" w:rsidRDefault="00430B56" w:rsidP="00021415">
      <w:pPr>
        <w:rPr>
          <w:b/>
        </w:rPr>
      </w:pPr>
      <w:r w:rsidRPr="008F5BAF">
        <w:rPr>
          <w:b/>
        </w:rPr>
        <w:t>Raji</w:t>
      </w:r>
      <w:r>
        <w:rPr>
          <w:b/>
        </w:rPr>
        <w:t>b</w:t>
      </w:r>
      <w:r w:rsidRPr="008F5BAF">
        <w:rPr>
          <w:b/>
        </w:rPr>
        <w:t xml:space="preserve"> </w:t>
      </w:r>
      <w:r w:rsidR="00213150" w:rsidRPr="008F5BAF">
        <w:rPr>
          <w:b/>
        </w:rPr>
        <w:t>Datta – GE</w:t>
      </w:r>
    </w:p>
    <w:p w:rsidR="00ED2600" w:rsidRPr="00114A0E" w:rsidRDefault="00213150" w:rsidP="00021415">
      <w:r w:rsidRPr="00114A0E">
        <w:t>Protection and qualification for direct MV connection</w:t>
      </w:r>
    </w:p>
    <w:p w:rsidR="00213150" w:rsidRPr="00114A0E" w:rsidRDefault="00213150" w:rsidP="00021415">
      <w:pPr>
        <w:pStyle w:val="ListParagraph"/>
        <w:ind w:left="1080"/>
      </w:pPr>
      <w:r w:rsidRPr="00114A0E">
        <w:t>.</w:t>
      </w:r>
    </w:p>
    <w:p w:rsidR="00213150" w:rsidRPr="008F5BAF" w:rsidRDefault="00213150" w:rsidP="00021415">
      <w:pPr>
        <w:rPr>
          <w:b/>
        </w:rPr>
      </w:pPr>
      <w:r w:rsidRPr="008F5BAF">
        <w:rPr>
          <w:b/>
        </w:rPr>
        <w:lastRenderedPageBreak/>
        <w:t>Geoffrey Dolan – Google</w:t>
      </w:r>
    </w:p>
    <w:p w:rsidR="00ED2600" w:rsidRPr="00114A0E" w:rsidRDefault="00213150" w:rsidP="00021415">
      <w:r w:rsidRPr="00114A0E">
        <w:t>We would love to see packaging standardization. Multiple vendor</w:t>
      </w:r>
      <w:r w:rsidR="008F5BAF">
        <w:t>s are</w:t>
      </w:r>
      <w:r w:rsidRPr="00114A0E">
        <w:t xml:space="preserve"> </w:t>
      </w:r>
      <w:proofErr w:type="gramStart"/>
      <w:r w:rsidRPr="00114A0E">
        <w:t>key</w:t>
      </w:r>
      <w:proofErr w:type="gramEnd"/>
      <w:r w:rsidRPr="00114A0E">
        <w:t xml:space="preserve"> to market</w:t>
      </w:r>
    </w:p>
    <w:p w:rsidR="00213150" w:rsidRPr="00114A0E" w:rsidRDefault="00213150" w:rsidP="00021415">
      <w:proofErr w:type="gramStart"/>
      <w:r w:rsidRPr="00114A0E">
        <w:t>participation</w:t>
      </w:r>
      <w:proofErr w:type="gramEnd"/>
      <w:r w:rsidRPr="00114A0E">
        <w:t xml:space="preserve">. Current IGBT packages are debilitating to </w:t>
      </w:r>
      <w:proofErr w:type="spellStart"/>
      <w:proofErr w:type="gramStart"/>
      <w:r w:rsidRPr="00114A0E">
        <w:t>SiC</w:t>
      </w:r>
      <w:proofErr w:type="gramEnd"/>
      <w:r w:rsidRPr="00114A0E">
        <w:t>.</w:t>
      </w:r>
      <w:proofErr w:type="spellEnd"/>
    </w:p>
    <w:p w:rsidR="00ED2600" w:rsidRPr="00114A0E" w:rsidRDefault="00ED2600" w:rsidP="00021415">
      <w:pPr>
        <w:ind w:left="1080"/>
      </w:pPr>
    </w:p>
    <w:p w:rsidR="00213150" w:rsidRPr="008F5BAF" w:rsidRDefault="00430B56" w:rsidP="00021415">
      <w:pPr>
        <w:rPr>
          <w:b/>
        </w:rPr>
      </w:pPr>
      <w:proofErr w:type="spellStart"/>
      <w:r w:rsidRPr="008F5BAF">
        <w:rPr>
          <w:b/>
        </w:rPr>
        <w:t>Krstic</w:t>
      </w:r>
      <w:proofErr w:type="spellEnd"/>
      <w:r w:rsidRPr="008F5BAF">
        <w:rPr>
          <w:b/>
        </w:rPr>
        <w:t xml:space="preserve"> </w:t>
      </w:r>
      <w:r w:rsidR="00213150" w:rsidRPr="008F5BAF">
        <w:rPr>
          <w:b/>
        </w:rPr>
        <w:t xml:space="preserve">Slobodan –Eaton Corporation </w:t>
      </w:r>
    </w:p>
    <w:p w:rsidR="00213150" w:rsidRPr="00114A0E" w:rsidRDefault="00213150" w:rsidP="00021415">
      <w:r w:rsidRPr="00114A0E">
        <w:t xml:space="preserve">Yes. Cost, EMI and </w:t>
      </w:r>
      <w:proofErr w:type="spellStart"/>
      <w:r w:rsidRPr="00114A0E">
        <w:t>dV</w:t>
      </w:r>
      <w:proofErr w:type="spellEnd"/>
      <w:r w:rsidRPr="00114A0E">
        <w:t>/</w:t>
      </w:r>
      <w:proofErr w:type="spellStart"/>
      <w:r w:rsidRPr="00114A0E">
        <w:t>dt</w:t>
      </w:r>
      <w:proofErr w:type="spellEnd"/>
      <w:r w:rsidRPr="00114A0E">
        <w:t xml:space="preserve"> problems, 2</w:t>
      </w:r>
      <w:r w:rsidRPr="008F5BAF">
        <w:rPr>
          <w:vertAlign w:val="superscript"/>
        </w:rPr>
        <w:t>nd</w:t>
      </w:r>
      <w:r w:rsidRPr="00114A0E">
        <w:t xml:space="preserve"> source for devices </w:t>
      </w:r>
      <w:r w:rsidR="00430B56">
        <w:t xml:space="preserve"> </w:t>
      </w:r>
    </w:p>
    <w:p w:rsidR="00ED2600" w:rsidRDefault="00ED2600" w:rsidP="00021415">
      <w:pPr>
        <w:pStyle w:val="ListParagraph"/>
        <w:ind w:left="1080"/>
      </w:pPr>
    </w:p>
    <w:p w:rsidR="00213150" w:rsidRPr="008F5BAF" w:rsidRDefault="00213150" w:rsidP="00021415">
      <w:pPr>
        <w:rPr>
          <w:b/>
        </w:rPr>
      </w:pPr>
      <w:r w:rsidRPr="008F5BAF">
        <w:rPr>
          <w:b/>
        </w:rPr>
        <w:t>Stephen Kuznetsov – Raytheon</w:t>
      </w:r>
    </w:p>
    <w:p w:rsidR="00213150" w:rsidRPr="00114A0E" w:rsidRDefault="00213150" w:rsidP="00021415">
      <w:r w:rsidRPr="00114A0E">
        <w:t xml:space="preserve">Reliability and MTBF for SiC compared to conventional </w:t>
      </w:r>
      <w:r w:rsidR="008F5BAF">
        <w:t xml:space="preserve">9 kV </w:t>
      </w:r>
      <w:proofErr w:type="spellStart"/>
      <w:r w:rsidR="008F5BAF">
        <w:t>thyristors</w:t>
      </w:r>
      <w:proofErr w:type="spellEnd"/>
      <w:r w:rsidR="008F5BAF">
        <w:t xml:space="preserve"> and 6 kV IGBTs.</w:t>
      </w:r>
      <w:r w:rsidR="00430B56">
        <w:t xml:space="preserve">  </w:t>
      </w:r>
      <w:r w:rsidRPr="00114A0E">
        <w:t>Short circuit withstand e.g. 50 kA is important requirement</w:t>
      </w:r>
    </w:p>
    <w:p w:rsidR="00ED2600" w:rsidRPr="00114A0E" w:rsidRDefault="00ED2600" w:rsidP="00021415">
      <w:pPr>
        <w:ind w:left="1080"/>
      </w:pPr>
    </w:p>
    <w:p w:rsidR="00213150" w:rsidRPr="008F5BAF" w:rsidRDefault="00213150" w:rsidP="00021415">
      <w:pPr>
        <w:rPr>
          <w:b/>
        </w:rPr>
      </w:pPr>
      <w:r w:rsidRPr="008F5BAF">
        <w:rPr>
          <w:b/>
        </w:rPr>
        <w:t xml:space="preserve">Veli-Matti </w:t>
      </w:r>
      <w:r w:rsidR="00430B56" w:rsidRPr="008F5BAF">
        <w:rPr>
          <w:b/>
        </w:rPr>
        <w:t>Leppane</w:t>
      </w:r>
      <w:r w:rsidR="00430B56">
        <w:rPr>
          <w:b/>
        </w:rPr>
        <w:t>n</w:t>
      </w:r>
      <w:r w:rsidR="00430B56" w:rsidRPr="008F5BAF">
        <w:rPr>
          <w:b/>
        </w:rPr>
        <w:t xml:space="preserve"> </w:t>
      </w:r>
      <w:r w:rsidRPr="008F5BAF">
        <w:rPr>
          <w:b/>
        </w:rPr>
        <w:t>– ABB</w:t>
      </w:r>
    </w:p>
    <w:p w:rsidR="00213150" w:rsidRPr="00114A0E" w:rsidRDefault="00213150" w:rsidP="00021415">
      <w:r w:rsidRPr="00114A0E">
        <w:t>Reliability concerns.</w:t>
      </w:r>
    </w:p>
    <w:p w:rsidR="00ED2600" w:rsidRPr="00114A0E" w:rsidRDefault="00ED2600" w:rsidP="00021415">
      <w:pPr>
        <w:ind w:left="720" w:firstLine="360"/>
      </w:pPr>
    </w:p>
    <w:p w:rsidR="00213150" w:rsidRPr="008F5BAF" w:rsidRDefault="00213150" w:rsidP="00021415">
      <w:pPr>
        <w:rPr>
          <w:b/>
        </w:rPr>
      </w:pPr>
      <w:r w:rsidRPr="008F5BAF">
        <w:rPr>
          <w:b/>
        </w:rPr>
        <w:t>Tim McCoy – McCoy Consulting</w:t>
      </w:r>
    </w:p>
    <w:p w:rsidR="00213150" w:rsidRPr="00114A0E" w:rsidRDefault="00213150" w:rsidP="00021415">
      <w:proofErr w:type="gramStart"/>
      <w:r w:rsidRPr="00114A0E">
        <w:t>Cost.</w:t>
      </w:r>
      <w:proofErr w:type="gramEnd"/>
      <w:r w:rsidRPr="00114A0E">
        <w:t xml:space="preserve"> </w:t>
      </w:r>
      <w:proofErr w:type="gramStart"/>
      <w:r w:rsidRPr="00114A0E">
        <w:t>Reliability.</w:t>
      </w:r>
      <w:proofErr w:type="gramEnd"/>
      <w:r w:rsidRPr="00114A0E">
        <w:t xml:space="preserve"> </w:t>
      </w:r>
      <w:proofErr w:type="gramStart"/>
      <w:r w:rsidRPr="00114A0E">
        <w:t>System implementation tools/knowledge.</w:t>
      </w:r>
      <w:proofErr w:type="gramEnd"/>
    </w:p>
    <w:p w:rsidR="00ED2600" w:rsidRPr="00114A0E" w:rsidRDefault="00ED2600" w:rsidP="00021415">
      <w:pPr>
        <w:ind w:left="720" w:firstLine="360"/>
      </w:pPr>
    </w:p>
    <w:p w:rsidR="00213150" w:rsidRPr="008F5BAF" w:rsidRDefault="00213150" w:rsidP="00021415">
      <w:pPr>
        <w:rPr>
          <w:b/>
        </w:rPr>
      </w:pPr>
      <w:r w:rsidRPr="008F5BAF">
        <w:rPr>
          <w:b/>
        </w:rPr>
        <w:t>John Shegirian – General Dynamics</w:t>
      </w:r>
    </w:p>
    <w:p w:rsidR="00213150" w:rsidRPr="00114A0E" w:rsidRDefault="00213150" w:rsidP="00021415">
      <w:pPr>
        <w:rPr>
          <w:rFonts w:ascii="Arial" w:hAnsi="Arial" w:cs="Arial"/>
          <w:sz w:val="20"/>
          <w:szCs w:val="20"/>
        </w:rPr>
      </w:pPr>
      <w:r w:rsidRPr="00114A0E">
        <w:t>Perceived reliability</w:t>
      </w:r>
      <w:r w:rsidRPr="00114A0E">
        <w:rPr>
          <w:rFonts w:ascii="Arial" w:hAnsi="Arial" w:cs="Arial"/>
          <w:sz w:val="20"/>
          <w:szCs w:val="20"/>
        </w:rPr>
        <w:t xml:space="preserve"> </w:t>
      </w:r>
    </w:p>
    <w:p w:rsidR="00ED2600" w:rsidRPr="00114A0E" w:rsidRDefault="00ED2600" w:rsidP="00021415">
      <w:pPr>
        <w:ind w:left="360" w:firstLine="720"/>
        <w:rPr>
          <w:rFonts w:ascii="Arial" w:hAnsi="Arial" w:cs="Arial"/>
          <w:sz w:val="20"/>
          <w:szCs w:val="20"/>
        </w:rPr>
      </w:pPr>
    </w:p>
    <w:p w:rsidR="00213150" w:rsidRPr="008F5BAF" w:rsidRDefault="00213150" w:rsidP="00021415">
      <w:pPr>
        <w:rPr>
          <w:b/>
        </w:rPr>
      </w:pPr>
      <w:proofErr w:type="spellStart"/>
      <w:r w:rsidRPr="008F5BAF">
        <w:rPr>
          <w:b/>
        </w:rPr>
        <w:t>Brij</w:t>
      </w:r>
      <w:proofErr w:type="spellEnd"/>
      <w:r w:rsidRPr="008F5BAF">
        <w:rPr>
          <w:b/>
        </w:rPr>
        <w:t xml:space="preserve"> N. Singh - John Deere Inc.</w:t>
      </w:r>
    </w:p>
    <w:p w:rsidR="00213150" w:rsidRPr="00114A0E" w:rsidRDefault="00213150" w:rsidP="00021415">
      <w:r w:rsidRPr="00114A0E">
        <w:t>Reliability of technology, availability of compatible electric motors and generators, dv/</w:t>
      </w:r>
      <w:proofErr w:type="spellStart"/>
      <w:r w:rsidRPr="00114A0E">
        <w:t>dt</w:t>
      </w:r>
      <w:proofErr w:type="spellEnd"/>
      <w:r w:rsidRPr="00114A0E">
        <w:t xml:space="preserve"> and di/</w:t>
      </w:r>
      <w:proofErr w:type="spellStart"/>
      <w:r w:rsidRPr="00114A0E">
        <w:t>dt</w:t>
      </w:r>
      <w:proofErr w:type="spellEnd"/>
      <w:r w:rsidRPr="00114A0E">
        <w:t xml:space="preserve"> noise concerns, EMI/EMC issues, lack of packaging knowledge to take effective advantages of high temperature properties of WBG devices  </w:t>
      </w:r>
    </w:p>
    <w:p w:rsidR="00ED2600" w:rsidRPr="00114A0E" w:rsidRDefault="00ED2600" w:rsidP="00021415">
      <w:pPr>
        <w:ind w:left="1080"/>
        <w:rPr>
          <w:rFonts w:ascii="Arial" w:hAnsi="Arial" w:cs="Arial"/>
          <w:sz w:val="20"/>
          <w:szCs w:val="20"/>
        </w:rPr>
      </w:pPr>
    </w:p>
    <w:p w:rsidR="00213150" w:rsidRPr="008F5BAF" w:rsidRDefault="00213150" w:rsidP="00021415">
      <w:pPr>
        <w:rPr>
          <w:b/>
        </w:rPr>
      </w:pPr>
      <w:r w:rsidRPr="008F5BAF">
        <w:rPr>
          <w:b/>
        </w:rPr>
        <w:t>Ajith Wijenayake – DRS</w:t>
      </w:r>
    </w:p>
    <w:p w:rsidR="00213150" w:rsidRPr="00114A0E" w:rsidRDefault="00213150" w:rsidP="00021415">
      <w:r w:rsidRPr="00114A0E">
        <w:t xml:space="preserve">One of the major issues </w:t>
      </w:r>
      <w:proofErr w:type="gramStart"/>
      <w:r w:rsidRPr="00114A0E">
        <w:t>are</w:t>
      </w:r>
      <w:proofErr w:type="gramEnd"/>
      <w:r w:rsidRPr="00114A0E">
        <w:t xml:space="preserve"> common mode issues at high switching frequencies limiting the speed of the SiC device capabilities</w:t>
      </w:r>
      <w:r w:rsidR="00ED2600" w:rsidRPr="00114A0E">
        <w:t>.</w:t>
      </w:r>
    </w:p>
    <w:p w:rsidR="00ED2600" w:rsidRPr="00114A0E" w:rsidRDefault="00ED2600" w:rsidP="00021415">
      <w:pPr>
        <w:ind w:left="1080"/>
      </w:pPr>
    </w:p>
    <w:p w:rsidR="00213150" w:rsidRPr="008D0653" w:rsidRDefault="00213150" w:rsidP="00021415">
      <w:pPr>
        <w:spacing w:after="160" w:line="259" w:lineRule="auto"/>
        <w:rPr>
          <w:b/>
        </w:rPr>
      </w:pPr>
      <w:proofErr w:type="gramStart"/>
      <w:r w:rsidRPr="008D0653">
        <w:rPr>
          <w:b/>
        </w:rPr>
        <w:t>Question 3.</w:t>
      </w:r>
      <w:proofErr w:type="gramEnd"/>
      <w:r w:rsidRPr="008D0653">
        <w:rPr>
          <w:b/>
        </w:rPr>
        <w:t xml:space="preserve"> What advanced VSD performance characteristics are required to achieve system benefits and desired payback estimates?</w:t>
      </w:r>
    </w:p>
    <w:p w:rsidR="00213150" w:rsidRPr="00114A0E" w:rsidRDefault="00ED2600" w:rsidP="00021415">
      <w:r w:rsidRPr="00114A0E">
        <w:t xml:space="preserve">Written responses - 9 </w:t>
      </w:r>
    </w:p>
    <w:p w:rsidR="00213150" w:rsidRPr="00114A0E" w:rsidRDefault="00213150" w:rsidP="00021415">
      <w:pPr>
        <w:pStyle w:val="ListParagraph"/>
        <w:ind w:left="1080"/>
      </w:pPr>
    </w:p>
    <w:p w:rsidR="00213150" w:rsidRPr="008F5BAF" w:rsidRDefault="00213150" w:rsidP="00021415">
      <w:pPr>
        <w:rPr>
          <w:b/>
        </w:rPr>
      </w:pPr>
      <w:r w:rsidRPr="008F5BAF">
        <w:rPr>
          <w:b/>
        </w:rPr>
        <w:t>John Amy- Navy</w:t>
      </w:r>
    </w:p>
    <w:p w:rsidR="00213150" w:rsidRPr="00114A0E" w:rsidRDefault="00213150" w:rsidP="00021415">
      <w:r w:rsidRPr="00114A0E">
        <w:t>The Navy perspective:</w:t>
      </w:r>
    </w:p>
    <w:p w:rsidR="00213150" w:rsidRPr="00114A0E" w:rsidRDefault="00213150" w:rsidP="00021415">
      <w:pPr>
        <w:ind w:firstLine="720"/>
      </w:pPr>
      <w:r w:rsidRPr="00114A0E">
        <w:t xml:space="preserve">(1) Demonstrate </w:t>
      </w:r>
      <w:r w:rsidRPr="00114A0E">
        <w:rPr>
          <w:u w:val="single"/>
        </w:rPr>
        <w:t xml:space="preserve">reduced </w:t>
      </w:r>
      <w:r w:rsidRPr="00114A0E">
        <w:t>losses (not the same as converter efficiencies)</w:t>
      </w:r>
    </w:p>
    <w:p w:rsidR="00213150" w:rsidRPr="00114A0E" w:rsidRDefault="00213150" w:rsidP="00021415">
      <w:pPr>
        <w:ind w:firstLine="720"/>
      </w:pPr>
      <w:r w:rsidRPr="00114A0E">
        <w:t>(2) Demonstrate high frequency (higher than Si) wave forms.</w:t>
      </w:r>
      <w:r w:rsidRPr="00114A0E">
        <w:tab/>
      </w:r>
      <w:r w:rsidRPr="00114A0E">
        <w:tab/>
      </w:r>
      <w:r w:rsidRPr="00114A0E">
        <w:tab/>
      </w:r>
      <w:r w:rsidRPr="00114A0E">
        <w:tab/>
      </w:r>
      <w:r w:rsidRPr="00114A0E">
        <w:tab/>
      </w:r>
    </w:p>
    <w:p w:rsidR="00213150" w:rsidRPr="008F5BAF" w:rsidRDefault="00213150" w:rsidP="00021415">
      <w:pPr>
        <w:rPr>
          <w:b/>
        </w:rPr>
      </w:pPr>
      <w:proofErr w:type="spellStart"/>
      <w:r w:rsidRPr="008F5BAF">
        <w:rPr>
          <w:b/>
        </w:rPr>
        <w:t>Subhashish</w:t>
      </w:r>
      <w:proofErr w:type="spellEnd"/>
      <w:r w:rsidRPr="008F5BAF">
        <w:rPr>
          <w:b/>
        </w:rPr>
        <w:t xml:space="preserve"> Bhattacharya – North Carolina State University</w:t>
      </w:r>
    </w:p>
    <w:p w:rsidR="00213150" w:rsidRPr="00114A0E" w:rsidRDefault="00213150" w:rsidP="00021415">
      <w:r w:rsidRPr="00114A0E">
        <w:t>Performance in terms of current/torque control</w:t>
      </w:r>
    </w:p>
    <w:p w:rsidR="00ED2600" w:rsidRPr="00114A0E" w:rsidRDefault="00ED2600" w:rsidP="00021415">
      <w:pPr>
        <w:ind w:left="360"/>
      </w:pPr>
    </w:p>
    <w:p w:rsidR="00213150" w:rsidRPr="008F5BAF" w:rsidRDefault="00213150" w:rsidP="00021415">
      <w:pPr>
        <w:rPr>
          <w:b/>
        </w:rPr>
      </w:pPr>
      <w:r w:rsidRPr="008F5BAF">
        <w:rPr>
          <w:b/>
        </w:rPr>
        <w:t>Roger Cooley – Northrup Grumman</w:t>
      </w:r>
    </w:p>
    <w:p w:rsidR="00213150" w:rsidRPr="00114A0E" w:rsidRDefault="00213150" w:rsidP="00021415">
      <w:r w:rsidRPr="00114A0E">
        <w:t xml:space="preserve">Increased </w:t>
      </w:r>
      <w:proofErr w:type="spellStart"/>
      <w:r w:rsidRPr="00114A0E">
        <w:t>Fgas</w:t>
      </w:r>
      <w:proofErr w:type="spellEnd"/>
      <w:r w:rsidRPr="00114A0E">
        <w:t xml:space="preserve"> to reduce size and cost of passives</w:t>
      </w:r>
    </w:p>
    <w:p w:rsidR="00ED2600" w:rsidRPr="00114A0E" w:rsidRDefault="00ED2600" w:rsidP="00021415">
      <w:pPr>
        <w:ind w:firstLine="360"/>
      </w:pPr>
    </w:p>
    <w:p w:rsidR="00213150" w:rsidRPr="008F5BAF" w:rsidRDefault="0043514C" w:rsidP="00021415">
      <w:pPr>
        <w:rPr>
          <w:b/>
        </w:rPr>
      </w:pPr>
      <w:r w:rsidRPr="008F5BAF">
        <w:rPr>
          <w:b/>
        </w:rPr>
        <w:t>Raji</w:t>
      </w:r>
      <w:r>
        <w:rPr>
          <w:b/>
        </w:rPr>
        <w:t>b</w:t>
      </w:r>
      <w:r w:rsidRPr="008F5BAF">
        <w:rPr>
          <w:b/>
        </w:rPr>
        <w:t xml:space="preserve"> </w:t>
      </w:r>
      <w:r w:rsidR="00213150" w:rsidRPr="008F5BAF">
        <w:rPr>
          <w:b/>
        </w:rPr>
        <w:t>Datta – GE</w:t>
      </w:r>
    </w:p>
    <w:p w:rsidR="00213150" w:rsidRPr="00114A0E" w:rsidRDefault="00213150" w:rsidP="00021415">
      <w:r w:rsidRPr="00114A0E">
        <w:t>Power density which should translate to system level cost saving.</w:t>
      </w:r>
    </w:p>
    <w:p w:rsidR="00ED2600" w:rsidRPr="00114A0E" w:rsidRDefault="00ED2600" w:rsidP="00021415">
      <w:pPr>
        <w:ind w:firstLine="360"/>
      </w:pPr>
    </w:p>
    <w:p w:rsidR="00213150" w:rsidRPr="008F5BAF" w:rsidRDefault="00213150" w:rsidP="00021415">
      <w:pPr>
        <w:rPr>
          <w:b/>
        </w:rPr>
      </w:pPr>
      <w:r w:rsidRPr="008F5BAF">
        <w:rPr>
          <w:b/>
        </w:rPr>
        <w:t>Dave Grider – Cree</w:t>
      </w:r>
    </w:p>
    <w:p w:rsidR="00213150" w:rsidRPr="00114A0E" w:rsidRDefault="00213150" w:rsidP="00021415">
      <w:r w:rsidRPr="00114A0E">
        <w:t>What are requirements of HV SiC Devices and Modules ( 10</w:t>
      </w:r>
      <w:r w:rsidR="0043514C">
        <w:t xml:space="preserve"> </w:t>
      </w:r>
      <w:r w:rsidRPr="00114A0E">
        <w:t>kV-15</w:t>
      </w:r>
      <w:r w:rsidR="0043514C">
        <w:t xml:space="preserve"> </w:t>
      </w:r>
      <w:r w:rsidRPr="00114A0E">
        <w:t xml:space="preserve">kV SiC MOSFET, ≥15 kV SiC IGBT) in terms of short circuit capability, SOA (RBSOA, FBSOA), Current, Voltage, Switching Frequency, Thermal Cycling, Operating Temperature </w:t>
      </w:r>
    </w:p>
    <w:p w:rsidR="00ED2600" w:rsidRDefault="00ED2600" w:rsidP="00021415">
      <w:pPr>
        <w:ind w:left="360"/>
      </w:pPr>
    </w:p>
    <w:p w:rsidR="008F5BAF" w:rsidRPr="00114A0E" w:rsidRDefault="008F5BAF" w:rsidP="00C632F5"/>
    <w:p w:rsidR="00213150" w:rsidRPr="008F5BAF" w:rsidRDefault="00213150" w:rsidP="00021415">
      <w:pPr>
        <w:rPr>
          <w:b/>
        </w:rPr>
      </w:pPr>
      <w:r w:rsidRPr="008F5BAF">
        <w:rPr>
          <w:b/>
        </w:rPr>
        <w:t>Stephen Kuznetsov – Raytheon</w:t>
      </w:r>
    </w:p>
    <w:p w:rsidR="00213150" w:rsidRPr="00114A0E" w:rsidRDefault="008F5BAF" w:rsidP="00021415">
      <w:pPr>
        <w:spacing w:line="259" w:lineRule="auto"/>
      </w:pPr>
      <w:r>
        <w:t>(1)</w:t>
      </w:r>
      <w:r w:rsidR="00213150" w:rsidRPr="00114A0E">
        <w:t>Slew rate of VSD in going from full-speed forward to full-speed reverse is an essential and limiting performance characteristic for a bidirectional drive.</w:t>
      </w:r>
    </w:p>
    <w:p w:rsidR="00213150" w:rsidRPr="00114A0E" w:rsidRDefault="008F5BAF" w:rsidP="00021415">
      <w:pPr>
        <w:spacing w:line="259" w:lineRule="auto"/>
      </w:pPr>
      <w:r>
        <w:t>(2)</w:t>
      </w:r>
      <w:r w:rsidR="00213150" w:rsidRPr="00114A0E">
        <w:t xml:space="preserve">Ability of a VSD to ride thru a load </w:t>
      </w:r>
      <w:proofErr w:type="gramStart"/>
      <w:r w:rsidR="00213150" w:rsidRPr="00114A0E">
        <w:t>short-circuit</w:t>
      </w:r>
      <w:proofErr w:type="gramEnd"/>
      <w:r w:rsidR="00213150" w:rsidRPr="00114A0E">
        <w:t xml:space="preserve"> without damage.</w:t>
      </w:r>
    </w:p>
    <w:p w:rsidR="00213150" w:rsidRPr="00114A0E" w:rsidRDefault="00213150" w:rsidP="00021415">
      <w:pPr>
        <w:pStyle w:val="ListParagraph"/>
      </w:pPr>
    </w:p>
    <w:p w:rsidR="00213150" w:rsidRPr="008F5BAF" w:rsidRDefault="00213150" w:rsidP="00021415">
      <w:pPr>
        <w:rPr>
          <w:b/>
        </w:rPr>
      </w:pPr>
      <w:r w:rsidRPr="008F5BAF">
        <w:rPr>
          <w:b/>
        </w:rPr>
        <w:t>Tim McCoy – McCoy Consulting</w:t>
      </w:r>
    </w:p>
    <w:p w:rsidR="00213150" w:rsidRPr="00114A0E" w:rsidRDefault="00213150" w:rsidP="00021415">
      <w:proofErr w:type="gramStart"/>
      <w:r w:rsidRPr="00114A0E">
        <w:t>Depends on specifics of application.</w:t>
      </w:r>
      <w:proofErr w:type="gramEnd"/>
      <w:r w:rsidRPr="00114A0E">
        <w:t xml:space="preserve"> Could be – frequency, efficiency, high temperature, size/weight</w:t>
      </w:r>
      <w:r w:rsidR="00ED2600" w:rsidRPr="00114A0E">
        <w:t xml:space="preserve"> </w:t>
      </w:r>
    </w:p>
    <w:p w:rsidR="00ED2600" w:rsidRPr="00114A0E" w:rsidRDefault="00ED2600" w:rsidP="00021415">
      <w:pPr>
        <w:ind w:left="360"/>
      </w:pPr>
    </w:p>
    <w:p w:rsidR="00213150" w:rsidRPr="008F5BAF" w:rsidRDefault="00213150" w:rsidP="00021415">
      <w:pPr>
        <w:rPr>
          <w:b/>
        </w:rPr>
      </w:pPr>
      <w:proofErr w:type="spellStart"/>
      <w:r w:rsidRPr="008F5BAF">
        <w:rPr>
          <w:b/>
        </w:rPr>
        <w:t>Brij</w:t>
      </w:r>
      <w:proofErr w:type="spellEnd"/>
      <w:r w:rsidRPr="008F5BAF">
        <w:rPr>
          <w:b/>
        </w:rPr>
        <w:t xml:space="preserve"> N. Singh - John Deere Inc.</w:t>
      </w:r>
    </w:p>
    <w:p w:rsidR="00ED2600" w:rsidRPr="00114A0E" w:rsidRDefault="00213150" w:rsidP="00021415">
      <w:r w:rsidRPr="00114A0E">
        <w:t>WBG VSD should operate at higher voltage, temperature and switching frequencies as compared to Silicon VSDs.</w:t>
      </w:r>
    </w:p>
    <w:p w:rsidR="00213150" w:rsidRPr="00114A0E" w:rsidRDefault="00213150" w:rsidP="00021415">
      <w:pPr>
        <w:ind w:left="360"/>
        <w:rPr>
          <w:rFonts w:ascii="Arial" w:hAnsi="Arial" w:cs="Arial"/>
          <w:sz w:val="20"/>
          <w:szCs w:val="20"/>
        </w:rPr>
      </w:pPr>
      <w:r w:rsidRPr="00114A0E">
        <w:rPr>
          <w:rFonts w:ascii="Arial" w:hAnsi="Arial" w:cs="Arial"/>
          <w:sz w:val="20"/>
          <w:szCs w:val="20"/>
        </w:rPr>
        <w:t xml:space="preserve"> </w:t>
      </w:r>
    </w:p>
    <w:p w:rsidR="008F5BAF" w:rsidRDefault="00213150" w:rsidP="00021415">
      <w:pPr>
        <w:rPr>
          <w:b/>
        </w:rPr>
      </w:pPr>
      <w:r w:rsidRPr="008F5BAF">
        <w:rPr>
          <w:b/>
        </w:rPr>
        <w:t>John Shegirian – General Dynamics</w:t>
      </w:r>
    </w:p>
    <w:p w:rsidR="00213150" w:rsidRPr="008F5BAF" w:rsidRDefault="00213150" w:rsidP="00021415">
      <w:proofErr w:type="gramStart"/>
      <w:r w:rsidRPr="008F5BAF">
        <w:t>Reduced cooling and filtering requirements.</w:t>
      </w:r>
      <w:proofErr w:type="gramEnd"/>
      <w:r w:rsidRPr="008F5BAF">
        <w:t xml:space="preserve"> </w:t>
      </w:r>
      <w:proofErr w:type="gramStart"/>
      <w:r w:rsidRPr="008F5BAF">
        <w:t>Elimination of input transformers.</w:t>
      </w:r>
      <w:proofErr w:type="gramEnd"/>
    </w:p>
    <w:p w:rsidR="008F5BAF" w:rsidRPr="00114A0E" w:rsidRDefault="008F5BAF" w:rsidP="00021415">
      <w:pPr>
        <w:spacing w:after="160" w:line="259" w:lineRule="auto"/>
        <w:ind w:left="720"/>
      </w:pPr>
    </w:p>
    <w:p w:rsidR="00ED2600" w:rsidRPr="008D0653" w:rsidRDefault="00213150" w:rsidP="00021415">
      <w:pPr>
        <w:spacing w:after="160" w:line="259" w:lineRule="auto"/>
        <w:rPr>
          <w:b/>
        </w:rPr>
      </w:pPr>
      <w:proofErr w:type="gramStart"/>
      <w:r w:rsidRPr="008D0653">
        <w:rPr>
          <w:b/>
        </w:rPr>
        <w:t>Question 3a.</w:t>
      </w:r>
      <w:proofErr w:type="gramEnd"/>
      <w:r w:rsidRPr="008D0653">
        <w:rPr>
          <w:b/>
        </w:rPr>
        <w:t xml:space="preserve"> What additional technology and advanced device performance are needed for HMW VSD’s (for example, which SiC or Si devices type/voltages, etc. would be most beneficial)?</w:t>
      </w:r>
    </w:p>
    <w:p w:rsidR="00ED2600" w:rsidRPr="00114A0E" w:rsidRDefault="00ED2600" w:rsidP="00021415">
      <w:pPr>
        <w:spacing w:after="160" w:line="259" w:lineRule="auto"/>
      </w:pPr>
      <w:r w:rsidRPr="00114A0E">
        <w:t xml:space="preserve">Written responses - </w:t>
      </w:r>
      <w:r w:rsidR="004B7114" w:rsidRPr="00114A0E">
        <w:t>12</w:t>
      </w:r>
    </w:p>
    <w:p w:rsidR="00213150" w:rsidRPr="00F04B7B" w:rsidRDefault="00213150" w:rsidP="00021415">
      <w:pPr>
        <w:rPr>
          <w:b/>
        </w:rPr>
      </w:pPr>
      <w:r w:rsidRPr="00F04B7B">
        <w:rPr>
          <w:b/>
        </w:rPr>
        <w:t>John Amy- Navy</w:t>
      </w:r>
    </w:p>
    <w:p w:rsidR="00213150" w:rsidRPr="00114A0E" w:rsidRDefault="00213150" w:rsidP="00021415">
      <w:r w:rsidRPr="00114A0E">
        <w:t xml:space="preserve">Packaging and the other elements that go into making a </w:t>
      </w:r>
      <w:r w:rsidRPr="00114A0E">
        <w:rPr>
          <w:u w:val="single"/>
        </w:rPr>
        <w:t>module</w:t>
      </w:r>
      <w:r w:rsidRPr="00114A0E">
        <w:t xml:space="preserve"> that exploits </w:t>
      </w:r>
      <w:proofErr w:type="spellStart"/>
      <w:r w:rsidRPr="00114A0E">
        <w:t>SiC’s</w:t>
      </w:r>
      <w:proofErr w:type="spellEnd"/>
      <w:r w:rsidRPr="00114A0E">
        <w:t xml:space="preserve"> characteristics – voltage, frequency and thermal are needed. Dielectrics, potting compounds are included.</w:t>
      </w:r>
    </w:p>
    <w:p w:rsidR="00ED2600" w:rsidRPr="00114A0E" w:rsidRDefault="00ED2600" w:rsidP="00021415">
      <w:pPr>
        <w:ind w:left="720"/>
      </w:pPr>
    </w:p>
    <w:p w:rsidR="00213150" w:rsidRPr="00F04B7B" w:rsidRDefault="00213150" w:rsidP="00021415">
      <w:pPr>
        <w:rPr>
          <w:b/>
        </w:rPr>
      </w:pPr>
      <w:proofErr w:type="spellStart"/>
      <w:r w:rsidRPr="00F04B7B">
        <w:rPr>
          <w:b/>
        </w:rPr>
        <w:t>Subhashish</w:t>
      </w:r>
      <w:proofErr w:type="spellEnd"/>
      <w:r w:rsidRPr="00F04B7B">
        <w:rPr>
          <w:b/>
        </w:rPr>
        <w:t xml:space="preserve"> Bhattacharya – North Carolina State University</w:t>
      </w:r>
    </w:p>
    <w:p w:rsidR="00213150" w:rsidRPr="00114A0E" w:rsidRDefault="00213150" w:rsidP="00021415">
      <w:r w:rsidRPr="00114A0E">
        <w:t xml:space="preserve">Both LV and HV SiC devices; 3.3 kV and 10 kV </w:t>
      </w:r>
      <w:r w:rsidR="000062FB" w:rsidRPr="00114A0E">
        <w:t>MOSFET</w:t>
      </w:r>
      <w:r w:rsidR="000062FB">
        <w:t>s</w:t>
      </w:r>
    </w:p>
    <w:p w:rsidR="00ED2600" w:rsidRPr="00114A0E" w:rsidRDefault="00ED2600" w:rsidP="00021415">
      <w:pPr>
        <w:ind w:firstLine="720"/>
      </w:pPr>
    </w:p>
    <w:p w:rsidR="00213150" w:rsidRPr="00F04B7B" w:rsidRDefault="00213150" w:rsidP="00021415">
      <w:pPr>
        <w:rPr>
          <w:b/>
        </w:rPr>
      </w:pPr>
      <w:r w:rsidRPr="00F04B7B">
        <w:rPr>
          <w:b/>
        </w:rPr>
        <w:t>Roger Cooley – Northrup Grumman</w:t>
      </w:r>
    </w:p>
    <w:p w:rsidR="00213150" w:rsidRPr="00114A0E" w:rsidRDefault="00213150" w:rsidP="00C632F5">
      <w:proofErr w:type="gramStart"/>
      <w:r w:rsidRPr="00114A0E">
        <w:t>Insulation systems, HV passive (L.C.) technology.</w:t>
      </w:r>
      <w:proofErr w:type="gramEnd"/>
      <w:r w:rsidRPr="00114A0E">
        <w:t xml:space="preserve"> </w:t>
      </w:r>
      <w:proofErr w:type="gramStart"/>
      <w:r w:rsidRPr="00114A0E">
        <w:t>Device packaging.</w:t>
      </w:r>
      <w:proofErr w:type="gramEnd"/>
    </w:p>
    <w:p w:rsidR="004B7114" w:rsidRPr="00114A0E" w:rsidRDefault="004B7114" w:rsidP="00021415">
      <w:pPr>
        <w:ind w:firstLine="720"/>
      </w:pPr>
    </w:p>
    <w:p w:rsidR="00213150" w:rsidRPr="00F04B7B" w:rsidRDefault="000062FB" w:rsidP="00021415">
      <w:pPr>
        <w:rPr>
          <w:b/>
        </w:rPr>
      </w:pPr>
      <w:r w:rsidRPr="00F04B7B">
        <w:rPr>
          <w:b/>
        </w:rPr>
        <w:t>Raji</w:t>
      </w:r>
      <w:r>
        <w:rPr>
          <w:b/>
        </w:rPr>
        <w:t>b</w:t>
      </w:r>
      <w:r w:rsidRPr="00F04B7B">
        <w:rPr>
          <w:b/>
        </w:rPr>
        <w:t xml:space="preserve"> </w:t>
      </w:r>
      <w:r w:rsidR="00213150" w:rsidRPr="00F04B7B">
        <w:rPr>
          <w:b/>
        </w:rPr>
        <w:t>Datta – GE</w:t>
      </w:r>
    </w:p>
    <w:p w:rsidR="00213150" w:rsidRPr="00114A0E" w:rsidRDefault="00213150" w:rsidP="00021415">
      <w:r w:rsidRPr="00114A0E">
        <w:t xml:space="preserve">High reliability devices in 3.3 kV/4.5 kV range. </w:t>
      </w:r>
      <w:proofErr w:type="gramStart"/>
      <w:r w:rsidRPr="00114A0E">
        <w:t>Also high performance cost-competitive modules.</w:t>
      </w:r>
      <w:proofErr w:type="gramEnd"/>
    </w:p>
    <w:p w:rsidR="004B7114" w:rsidRPr="00114A0E" w:rsidRDefault="004B7114" w:rsidP="00021415">
      <w:pPr>
        <w:ind w:left="720"/>
      </w:pPr>
    </w:p>
    <w:p w:rsidR="00213150" w:rsidRPr="00F04B7B" w:rsidRDefault="00213150" w:rsidP="00021415">
      <w:pPr>
        <w:rPr>
          <w:b/>
        </w:rPr>
      </w:pPr>
      <w:r w:rsidRPr="00F04B7B">
        <w:rPr>
          <w:b/>
        </w:rPr>
        <w:t>Geoffrey Dolan – Google</w:t>
      </w:r>
    </w:p>
    <w:p w:rsidR="00213150" w:rsidRPr="00114A0E" w:rsidRDefault="00213150" w:rsidP="00021415">
      <w:r w:rsidRPr="00114A0E">
        <w:lastRenderedPageBreak/>
        <w:t>SiC: 4000 VDC bus compatible, 1000 VDC bus compatible. One comment, differences in device technology may change SOA from 1200V IGBT to SOA SiC MOSFET which makes me want to specify bus rather than devices</w:t>
      </w:r>
    </w:p>
    <w:p w:rsidR="004B7114" w:rsidRPr="00114A0E" w:rsidRDefault="004B7114" w:rsidP="00021415">
      <w:pPr>
        <w:ind w:left="720"/>
      </w:pPr>
    </w:p>
    <w:p w:rsidR="00213150" w:rsidRPr="00F04B7B" w:rsidRDefault="00213150" w:rsidP="00021415">
      <w:pPr>
        <w:rPr>
          <w:b/>
        </w:rPr>
      </w:pPr>
      <w:r w:rsidRPr="00F04B7B">
        <w:rPr>
          <w:b/>
        </w:rPr>
        <w:t>Dave Grider –Cree</w:t>
      </w:r>
    </w:p>
    <w:p w:rsidR="00213150" w:rsidRPr="00114A0E" w:rsidRDefault="008F5BAF" w:rsidP="00021415">
      <w:pPr>
        <w:spacing w:after="160" w:line="259" w:lineRule="auto"/>
      </w:pPr>
      <w:r>
        <w:t xml:space="preserve">(1) </w:t>
      </w:r>
      <w:r w:rsidR="00213150" w:rsidRPr="00114A0E">
        <w:t>10 kV SiC MOSFETs - nearest to commercial availability</w:t>
      </w:r>
    </w:p>
    <w:p w:rsidR="00213150" w:rsidRPr="00114A0E" w:rsidRDefault="008F5BAF" w:rsidP="00021415">
      <w:pPr>
        <w:spacing w:after="160" w:line="259" w:lineRule="auto"/>
      </w:pPr>
      <w:r>
        <w:t>(2)</w:t>
      </w:r>
      <w:r w:rsidR="00213150" w:rsidRPr="00114A0E">
        <w:t>15 kV SiC MOSFETs – now being demonstrated</w:t>
      </w:r>
    </w:p>
    <w:p w:rsidR="00213150" w:rsidRPr="00114A0E" w:rsidRDefault="00213150" w:rsidP="00021415">
      <w:r w:rsidRPr="00114A0E">
        <w:t xml:space="preserve">For (1) and (2) further 10 kV and 15 kV SiC DMOSFET development should </w:t>
      </w:r>
    </w:p>
    <w:p w:rsidR="00213150" w:rsidRPr="00114A0E" w:rsidRDefault="00213150" w:rsidP="00021415">
      <w:proofErr w:type="gramStart"/>
      <w:r w:rsidRPr="00114A0E">
        <w:t>be</w:t>
      </w:r>
      <w:proofErr w:type="gramEnd"/>
      <w:r w:rsidRPr="00114A0E">
        <w:t xml:space="preserve"> continued as full JEDEC qualification </w:t>
      </w:r>
    </w:p>
    <w:p w:rsidR="00213150" w:rsidRPr="00114A0E" w:rsidRDefault="00F04B7B" w:rsidP="00021415">
      <w:pPr>
        <w:spacing w:after="160" w:line="259" w:lineRule="auto"/>
      </w:pPr>
      <w:r>
        <w:t xml:space="preserve">(3) </w:t>
      </w:r>
      <w:r w:rsidR="00213150" w:rsidRPr="00114A0E">
        <w:t xml:space="preserve">15 kV and higher SiC IGBTs – Demonstrated but need to establish reliability                           </w:t>
      </w:r>
      <w:proofErr w:type="gramStart"/>
      <w:r w:rsidR="00213150" w:rsidRPr="00114A0E">
        <w:t>For</w:t>
      </w:r>
      <w:proofErr w:type="gramEnd"/>
      <w:r w:rsidR="00213150" w:rsidRPr="00114A0E">
        <w:t xml:space="preserve"> (3) Establish reliability and further development of HV SiC IGBT needed, followed ultimately by JEDEC qualification</w:t>
      </w:r>
    </w:p>
    <w:p w:rsidR="00213150" w:rsidRPr="00F04B7B" w:rsidRDefault="00CE1DD2" w:rsidP="00021415">
      <w:pPr>
        <w:rPr>
          <w:b/>
        </w:rPr>
      </w:pPr>
      <w:proofErr w:type="spellStart"/>
      <w:r w:rsidRPr="00F04B7B">
        <w:rPr>
          <w:b/>
        </w:rPr>
        <w:t>Krstic</w:t>
      </w:r>
      <w:proofErr w:type="spellEnd"/>
      <w:r w:rsidRPr="00F04B7B">
        <w:rPr>
          <w:b/>
        </w:rPr>
        <w:t xml:space="preserve"> </w:t>
      </w:r>
      <w:r w:rsidR="00213150" w:rsidRPr="00F04B7B">
        <w:rPr>
          <w:b/>
        </w:rPr>
        <w:t>Slobodan –Eaton Corporation</w:t>
      </w:r>
    </w:p>
    <w:p w:rsidR="00213150" w:rsidRPr="00114A0E" w:rsidRDefault="00213150" w:rsidP="00021415">
      <w:r w:rsidRPr="00114A0E">
        <w:t xml:space="preserve"> SiC at 15kV or 20kV for a 2-3 level 15kV </w:t>
      </w:r>
      <w:proofErr w:type="spellStart"/>
      <w:r w:rsidRPr="00114A0E">
        <w:t>rms</w:t>
      </w:r>
      <w:proofErr w:type="spellEnd"/>
      <w:r w:rsidRPr="00114A0E">
        <w:t xml:space="preserve"> class drive</w:t>
      </w:r>
    </w:p>
    <w:p w:rsidR="004B7114" w:rsidRPr="00114A0E" w:rsidRDefault="004B7114" w:rsidP="00021415">
      <w:pPr>
        <w:ind w:left="720"/>
      </w:pPr>
    </w:p>
    <w:p w:rsidR="00213150" w:rsidRPr="00F04B7B" w:rsidRDefault="00213150" w:rsidP="00021415">
      <w:pPr>
        <w:rPr>
          <w:b/>
        </w:rPr>
      </w:pPr>
      <w:r w:rsidRPr="00F04B7B">
        <w:rPr>
          <w:b/>
        </w:rPr>
        <w:t>Stephen Kuznetsov – Raytheon</w:t>
      </w:r>
    </w:p>
    <w:p w:rsidR="00F04B7B" w:rsidRDefault="00F04B7B" w:rsidP="00021415">
      <w:pPr>
        <w:spacing w:line="259" w:lineRule="auto"/>
      </w:pPr>
      <w:r>
        <w:t xml:space="preserve">(1) </w:t>
      </w:r>
      <w:r w:rsidR="00213150" w:rsidRPr="00114A0E">
        <w:t xml:space="preserve">Raising current rating on SiC </w:t>
      </w:r>
      <w:r w:rsidR="00CE1DD2" w:rsidRPr="00114A0E">
        <w:t>MOSFET</w:t>
      </w:r>
      <w:r w:rsidR="00CE1DD2">
        <w:t>s</w:t>
      </w:r>
      <w:r w:rsidR="00CE1DD2" w:rsidRPr="00114A0E">
        <w:t xml:space="preserve"> </w:t>
      </w:r>
      <w:r w:rsidR="00213150" w:rsidRPr="00114A0E">
        <w:t xml:space="preserve">for 4-6 kV devices to be competitive with conventional high speed </w:t>
      </w:r>
      <w:proofErr w:type="spellStart"/>
      <w:r w:rsidR="00213150" w:rsidRPr="00114A0E">
        <w:t>thyristors</w:t>
      </w:r>
      <w:proofErr w:type="spellEnd"/>
      <w:r w:rsidR="00213150" w:rsidRPr="00114A0E">
        <w:t xml:space="preserve"> 2000-3000 amps average current.</w:t>
      </w:r>
    </w:p>
    <w:p w:rsidR="00213150" w:rsidRPr="00114A0E" w:rsidRDefault="00F04B7B" w:rsidP="00021415">
      <w:pPr>
        <w:spacing w:line="259" w:lineRule="auto"/>
      </w:pPr>
      <w:r>
        <w:t>(2)</w:t>
      </w:r>
      <w:r w:rsidR="00CE1DD2">
        <w:t xml:space="preserve"> </w:t>
      </w:r>
      <w:r w:rsidR="00213150" w:rsidRPr="00114A0E">
        <w:t>Do higher dv/</w:t>
      </w:r>
      <w:proofErr w:type="spellStart"/>
      <w:r w:rsidR="00213150" w:rsidRPr="00114A0E">
        <w:t>dt</w:t>
      </w:r>
      <w:proofErr w:type="spellEnd"/>
      <w:r w:rsidR="00213150" w:rsidRPr="00114A0E">
        <w:t xml:space="preserve"> s </w:t>
      </w:r>
      <w:proofErr w:type="gramStart"/>
      <w:r w:rsidR="00213150" w:rsidRPr="00114A0E">
        <w:t>require</w:t>
      </w:r>
      <w:r w:rsidR="00CE1DD2">
        <w:t>,</w:t>
      </w:r>
      <w:proofErr w:type="gramEnd"/>
      <w:r w:rsidR="00213150" w:rsidRPr="00114A0E">
        <w:t xml:space="preserve"> additional motor winding insulation?</w:t>
      </w:r>
    </w:p>
    <w:p w:rsidR="00F04B7B" w:rsidRDefault="00F04B7B" w:rsidP="00021415"/>
    <w:p w:rsidR="00213150" w:rsidRPr="00F04B7B" w:rsidRDefault="00213150" w:rsidP="00021415">
      <w:pPr>
        <w:rPr>
          <w:b/>
        </w:rPr>
      </w:pPr>
      <w:r w:rsidRPr="00F04B7B">
        <w:rPr>
          <w:b/>
        </w:rPr>
        <w:t xml:space="preserve">Veli-Matti </w:t>
      </w:r>
      <w:r w:rsidR="00CE1DD2" w:rsidRPr="00F04B7B">
        <w:rPr>
          <w:b/>
        </w:rPr>
        <w:t>Leppane</w:t>
      </w:r>
      <w:r w:rsidR="00CE1DD2">
        <w:rPr>
          <w:b/>
        </w:rPr>
        <w:t>n</w:t>
      </w:r>
      <w:r w:rsidR="00CE1DD2" w:rsidRPr="00F04B7B">
        <w:rPr>
          <w:b/>
        </w:rPr>
        <w:t xml:space="preserve"> </w:t>
      </w:r>
      <w:r w:rsidRPr="00F04B7B">
        <w:rPr>
          <w:b/>
        </w:rPr>
        <w:t>– ABB</w:t>
      </w:r>
    </w:p>
    <w:tbl>
      <w:tblPr>
        <w:tblStyle w:val="TableGrid"/>
        <w:tblW w:w="0" w:type="auto"/>
        <w:tblInd w:w="720" w:type="dxa"/>
        <w:tblLook w:val="04A0" w:firstRow="1" w:lastRow="0" w:firstColumn="1" w:lastColumn="0" w:noHBand="0" w:noVBand="1"/>
      </w:tblPr>
      <w:tblGrid>
        <w:gridCol w:w="1900"/>
        <w:gridCol w:w="1936"/>
        <w:gridCol w:w="1970"/>
        <w:gridCol w:w="1970"/>
      </w:tblGrid>
      <w:tr w:rsidR="00213150" w:rsidRPr="00114A0E" w:rsidTr="00C36436">
        <w:tc>
          <w:tcPr>
            <w:tcW w:w="2337" w:type="dxa"/>
          </w:tcPr>
          <w:p w:rsidR="00213150" w:rsidRPr="00114A0E" w:rsidRDefault="00213150" w:rsidP="00021415">
            <w:r w:rsidRPr="00114A0E">
              <w:t>V?/kV</w:t>
            </w:r>
          </w:p>
        </w:tc>
        <w:tc>
          <w:tcPr>
            <w:tcW w:w="2337" w:type="dxa"/>
          </w:tcPr>
          <w:p w:rsidR="00213150" w:rsidRPr="00114A0E" w:rsidRDefault="00213150" w:rsidP="00021415">
            <w:proofErr w:type="spellStart"/>
            <w:r w:rsidRPr="00114A0E">
              <w:t>Vdc</w:t>
            </w:r>
            <w:proofErr w:type="spellEnd"/>
            <w:r w:rsidRPr="00114A0E">
              <w:t>/kV</w:t>
            </w:r>
          </w:p>
        </w:tc>
        <w:tc>
          <w:tcPr>
            <w:tcW w:w="2338" w:type="dxa"/>
          </w:tcPr>
          <w:p w:rsidR="00213150" w:rsidRPr="00114A0E" w:rsidRDefault="00213150" w:rsidP="00021415">
            <w:r w:rsidRPr="00114A0E">
              <w:t>Vce@2L</w:t>
            </w:r>
          </w:p>
        </w:tc>
        <w:tc>
          <w:tcPr>
            <w:tcW w:w="2338" w:type="dxa"/>
          </w:tcPr>
          <w:p w:rsidR="00213150" w:rsidRPr="00114A0E" w:rsidRDefault="00213150" w:rsidP="00021415">
            <w:r w:rsidRPr="00114A0E">
              <w:t>Vce@3L</w:t>
            </w:r>
          </w:p>
        </w:tc>
      </w:tr>
      <w:tr w:rsidR="00213150" w:rsidRPr="00114A0E" w:rsidTr="00C36436">
        <w:tc>
          <w:tcPr>
            <w:tcW w:w="2337" w:type="dxa"/>
          </w:tcPr>
          <w:p w:rsidR="00213150" w:rsidRPr="00114A0E" w:rsidRDefault="00213150" w:rsidP="00021415">
            <w:r w:rsidRPr="00114A0E">
              <w:t>3.3</w:t>
            </w:r>
          </w:p>
        </w:tc>
        <w:tc>
          <w:tcPr>
            <w:tcW w:w="2337" w:type="dxa"/>
          </w:tcPr>
          <w:p w:rsidR="00213150" w:rsidRPr="00114A0E" w:rsidRDefault="00213150" w:rsidP="00021415">
            <w:r w:rsidRPr="00114A0E">
              <w:t>~5</w:t>
            </w:r>
          </w:p>
        </w:tc>
        <w:tc>
          <w:tcPr>
            <w:tcW w:w="2338" w:type="dxa"/>
          </w:tcPr>
          <w:p w:rsidR="00213150" w:rsidRPr="00114A0E" w:rsidRDefault="00213150" w:rsidP="00021415">
            <w:r w:rsidRPr="00114A0E">
              <w:t>~8.3kV</w:t>
            </w:r>
          </w:p>
        </w:tc>
        <w:tc>
          <w:tcPr>
            <w:tcW w:w="2338" w:type="dxa"/>
          </w:tcPr>
          <w:p w:rsidR="00213150" w:rsidRPr="00114A0E" w:rsidRDefault="00213150" w:rsidP="00021415"/>
        </w:tc>
      </w:tr>
      <w:tr w:rsidR="00213150" w:rsidRPr="00114A0E" w:rsidTr="00C36436">
        <w:tc>
          <w:tcPr>
            <w:tcW w:w="2337" w:type="dxa"/>
          </w:tcPr>
          <w:p w:rsidR="00213150" w:rsidRPr="00114A0E" w:rsidRDefault="00213150" w:rsidP="00021415">
            <w:r w:rsidRPr="00114A0E">
              <w:t>4.16</w:t>
            </w:r>
          </w:p>
        </w:tc>
        <w:tc>
          <w:tcPr>
            <w:tcW w:w="2337" w:type="dxa"/>
          </w:tcPr>
          <w:p w:rsidR="00213150" w:rsidRPr="00114A0E" w:rsidRDefault="00213150" w:rsidP="00021415">
            <w:r w:rsidRPr="00114A0E">
              <w:t>~6</w:t>
            </w:r>
          </w:p>
        </w:tc>
        <w:tc>
          <w:tcPr>
            <w:tcW w:w="2338" w:type="dxa"/>
          </w:tcPr>
          <w:p w:rsidR="00213150" w:rsidRPr="00114A0E" w:rsidRDefault="00213150" w:rsidP="00021415">
            <w:r w:rsidRPr="00114A0E">
              <w:t>~10.4 kV</w:t>
            </w:r>
          </w:p>
        </w:tc>
        <w:tc>
          <w:tcPr>
            <w:tcW w:w="2338" w:type="dxa"/>
          </w:tcPr>
          <w:p w:rsidR="00213150" w:rsidRPr="00114A0E" w:rsidRDefault="00213150" w:rsidP="00021415"/>
        </w:tc>
      </w:tr>
      <w:tr w:rsidR="00213150" w:rsidRPr="00114A0E" w:rsidTr="00C36436">
        <w:tc>
          <w:tcPr>
            <w:tcW w:w="2337" w:type="dxa"/>
          </w:tcPr>
          <w:p w:rsidR="00213150" w:rsidRPr="00114A0E" w:rsidRDefault="00213150" w:rsidP="00021415">
            <w:r w:rsidRPr="00114A0E">
              <w:t>6.9</w:t>
            </w:r>
          </w:p>
        </w:tc>
        <w:tc>
          <w:tcPr>
            <w:tcW w:w="2337" w:type="dxa"/>
          </w:tcPr>
          <w:p w:rsidR="00213150" w:rsidRPr="00114A0E" w:rsidRDefault="00213150" w:rsidP="00021415">
            <w:r w:rsidRPr="00114A0E">
              <w:t>~10</w:t>
            </w:r>
          </w:p>
        </w:tc>
        <w:tc>
          <w:tcPr>
            <w:tcW w:w="2338" w:type="dxa"/>
          </w:tcPr>
          <w:p w:rsidR="00213150" w:rsidRPr="00114A0E" w:rsidRDefault="00213150" w:rsidP="00021415">
            <w:r w:rsidRPr="00114A0E">
              <w:t>17kV</w:t>
            </w:r>
          </w:p>
        </w:tc>
        <w:tc>
          <w:tcPr>
            <w:tcW w:w="2338" w:type="dxa"/>
          </w:tcPr>
          <w:p w:rsidR="00213150" w:rsidRPr="00114A0E" w:rsidRDefault="00213150" w:rsidP="00021415">
            <w:r w:rsidRPr="00114A0E">
              <w:t>10 kV</w:t>
            </w:r>
          </w:p>
        </w:tc>
      </w:tr>
      <w:tr w:rsidR="00213150" w:rsidRPr="00114A0E" w:rsidTr="00C36436">
        <w:tc>
          <w:tcPr>
            <w:tcW w:w="2337" w:type="dxa"/>
          </w:tcPr>
          <w:p w:rsidR="00213150" w:rsidRPr="00114A0E" w:rsidRDefault="00213150" w:rsidP="00021415">
            <w:r w:rsidRPr="00114A0E">
              <w:t>11</w:t>
            </w:r>
          </w:p>
        </w:tc>
        <w:tc>
          <w:tcPr>
            <w:tcW w:w="2337" w:type="dxa"/>
          </w:tcPr>
          <w:p w:rsidR="00213150" w:rsidRPr="00114A0E" w:rsidRDefault="00213150" w:rsidP="00021415">
            <w:r w:rsidRPr="00114A0E">
              <w:t>~15</w:t>
            </w:r>
          </w:p>
        </w:tc>
        <w:tc>
          <w:tcPr>
            <w:tcW w:w="2338" w:type="dxa"/>
          </w:tcPr>
          <w:p w:rsidR="00213150" w:rsidRPr="00114A0E" w:rsidRDefault="00213150" w:rsidP="00021415">
            <w:r w:rsidRPr="00114A0E">
              <w:t>X</w:t>
            </w:r>
          </w:p>
        </w:tc>
        <w:tc>
          <w:tcPr>
            <w:tcW w:w="2338" w:type="dxa"/>
          </w:tcPr>
          <w:p w:rsidR="00213150" w:rsidRPr="00114A0E" w:rsidRDefault="00213150" w:rsidP="00021415">
            <w:r w:rsidRPr="00114A0E">
              <w:t>14 kV</w:t>
            </w:r>
          </w:p>
        </w:tc>
      </w:tr>
      <w:tr w:rsidR="00213150" w:rsidRPr="00114A0E" w:rsidTr="00C36436">
        <w:tc>
          <w:tcPr>
            <w:tcW w:w="2337" w:type="dxa"/>
          </w:tcPr>
          <w:p w:rsidR="00213150" w:rsidRPr="00114A0E" w:rsidRDefault="00213150" w:rsidP="00021415">
            <w:r w:rsidRPr="00114A0E">
              <w:t>13.8</w:t>
            </w:r>
          </w:p>
        </w:tc>
        <w:tc>
          <w:tcPr>
            <w:tcW w:w="2337" w:type="dxa"/>
          </w:tcPr>
          <w:p w:rsidR="00213150" w:rsidRPr="00114A0E" w:rsidRDefault="00213150" w:rsidP="00021415">
            <w:r w:rsidRPr="00114A0E">
              <w:t>~20</w:t>
            </w:r>
          </w:p>
        </w:tc>
        <w:tc>
          <w:tcPr>
            <w:tcW w:w="2338" w:type="dxa"/>
          </w:tcPr>
          <w:p w:rsidR="00213150" w:rsidRPr="00114A0E" w:rsidRDefault="00213150" w:rsidP="00021415">
            <w:r w:rsidRPr="00114A0E">
              <w:t>X</w:t>
            </w:r>
          </w:p>
        </w:tc>
        <w:tc>
          <w:tcPr>
            <w:tcW w:w="2338" w:type="dxa"/>
          </w:tcPr>
          <w:p w:rsidR="00213150" w:rsidRPr="00114A0E" w:rsidRDefault="00213150" w:rsidP="00021415">
            <w:r w:rsidRPr="00114A0E">
              <w:t>17 kV</w:t>
            </w:r>
          </w:p>
        </w:tc>
      </w:tr>
    </w:tbl>
    <w:p w:rsidR="00213150" w:rsidRPr="00114A0E" w:rsidRDefault="00213150" w:rsidP="00021415">
      <w:pPr>
        <w:ind w:left="720"/>
      </w:pPr>
    </w:p>
    <w:p w:rsidR="00213150" w:rsidRPr="00114A0E" w:rsidRDefault="00213150" w:rsidP="00021415">
      <w:pPr>
        <w:ind w:left="720"/>
      </w:pPr>
      <w:r w:rsidRPr="00114A0E">
        <w:t xml:space="preserve">The above leading to Voltage classes for </w:t>
      </w:r>
      <w:proofErr w:type="spellStart"/>
      <w:r w:rsidRPr="00114A0E">
        <w:t>SiC</w:t>
      </w:r>
      <w:proofErr w:type="spellEnd"/>
      <w:r w:rsidRPr="00114A0E">
        <w:t xml:space="preserve"> devices: </w:t>
      </w:r>
      <w:proofErr w:type="spellStart"/>
      <w:r w:rsidRPr="00114A0E">
        <w:t>Vcc</w:t>
      </w:r>
      <w:proofErr w:type="spellEnd"/>
      <w:r w:rsidRPr="00114A0E">
        <w:t>=8 kV, 10 kV, 14 kV, 17 kV</w:t>
      </w:r>
    </w:p>
    <w:p w:rsidR="004B7114" w:rsidRPr="00114A0E" w:rsidRDefault="004B7114" w:rsidP="00021415">
      <w:pPr>
        <w:ind w:left="720"/>
      </w:pPr>
    </w:p>
    <w:p w:rsidR="00213150" w:rsidRPr="00F04B7B" w:rsidRDefault="00213150" w:rsidP="00C632F5">
      <w:pPr>
        <w:rPr>
          <w:b/>
        </w:rPr>
      </w:pPr>
      <w:r w:rsidRPr="00F04B7B">
        <w:rPr>
          <w:b/>
        </w:rPr>
        <w:t>Tim McCoy – McCoy Consulting</w:t>
      </w:r>
    </w:p>
    <w:p w:rsidR="004B7114" w:rsidRPr="00114A0E" w:rsidRDefault="00213150" w:rsidP="00C632F5">
      <w:r w:rsidRPr="00114A0E">
        <w:t>Need to match up to existing infrastructure – i.e. device voltage ratings are driven both by technology and standard voltages.</w:t>
      </w:r>
    </w:p>
    <w:p w:rsidR="004B7114" w:rsidRPr="00114A0E" w:rsidRDefault="004B7114" w:rsidP="00021415">
      <w:pPr>
        <w:ind w:left="360"/>
      </w:pPr>
    </w:p>
    <w:p w:rsidR="00213150" w:rsidRPr="00F04B7B" w:rsidRDefault="00213150" w:rsidP="00C632F5">
      <w:pPr>
        <w:rPr>
          <w:b/>
        </w:rPr>
      </w:pPr>
      <w:r w:rsidRPr="00F04B7B">
        <w:rPr>
          <w:b/>
        </w:rPr>
        <w:t>John Shegirian – General Dynamics</w:t>
      </w:r>
    </w:p>
    <w:p w:rsidR="00213150" w:rsidRPr="00114A0E" w:rsidRDefault="00213150" w:rsidP="00C632F5">
      <w:proofErr w:type="gramStart"/>
      <w:r w:rsidRPr="00114A0E">
        <w:t>Higher currents, 1000 amps or higher at 5 kV or above.</w:t>
      </w:r>
      <w:proofErr w:type="gramEnd"/>
    </w:p>
    <w:p w:rsidR="004B7114" w:rsidRPr="00114A0E" w:rsidRDefault="004B7114" w:rsidP="00021415">
      <w:pPr>
        <w:ind w:firstLine="360"/>
        <w:rPr>
          <w:rFonts w:ascii="Arial" w:hAnsi="Arial" w:cs="Arial"/>
          <w:sz w:val="20"/>
          <w:szCs w:val="20"/>
        </w:rPr>
      </w:pPr>
    </w:p>
    <w:p w:rsidR="004B7114" w:rsidRPr="00F04B7B" w:rsidRDefault="00213150" w:rsidP="00C632F5">
      <w:pPr>
        <w:rPr>
          <w:b/>
        </w:rPr>
      </w:pPr>
      <w:proofErr w:type="spellStart"/>
      <w:r w:rsidRPr="00F04B7B">
        <w:rPr>
          <w:b/>
        </w:rPr>
        <w:t>Br</w:t>
      </w:r>
      <w:r w:rsidR="004B7114" w:rsidRPr="00F04B7B">
        <w:rPr>
          <w:b/>
        </w:rPr>
        <w:t>ij</w:t>
      </w:r>
      <w:proofErr w:type="spellEnd"/>
      <w:r w:rsidR="004B7114" w:rsidRPr="00F04B7B">
        <w:rPr>
          <w:b/>
        </w:rPr>
        <w:t xml:space="preserve"> N. Singh - John Deere Inc.</w:t>
      </w:r>
    </w:p>
    <w:p w:rsidR="00213150" w:rsidRPr="00114A0E" w:rsidRDefault="00213150" w:rsidP="00C632F5">
      <w:r w:rsidRPr="00114A0E">
        <w:t>For John Deere application SiC devices in ratings of 1700V and 2400V and 600A to 900A devices could be a good start, idea is to avoid parallel operation of inverters made of 1200V rated silicon devices for higher power needs. One of John Deere customer</w:t>
      </w:r>
      <w:r w:rsidR="006B43C0">
        <w:t>s</w:t>
      </w:r>
      <w:r w:rsidRPr="00114A0E">
        <w:t xml:space="preserve"> operates 4 inverters in parallel with each inverter rated at 500kW and there </w:t>
      </w:r>
      <w:r w:rsidRPr="00114A0E">
        <w:lastRenderedPageBreak/>
        <w:t xml:space="preserve">are total sixteen inverters on the vehicle for all four wheel drive with electric motor directly mounted on vehicle wheel. </w:t>
      </w:r>
    </w:p>
    <w:p w:rsidR="004B7114" w:rsidRPr="00114A0E" w:rsidRDefault="004B7114" w:rsidP="00021415">
      <w:pPr>
        <w:ind w:left="360"/>
        <w:rPr>
          <w:rFonts w:ascii="Arial" w:hAnsi="Arial" w:cs="Arial"/>
          <w:sz w:val="20"/>
          <w:szCs w:val="20"/>
        </w:rPr>
      </w:pPr>
    </w:p>
    <w:p w:rsidR="004B7114" w:rsidRPr="00114A0E" w:rsidRDefault="004B7114" w:rsidP="00021415">
      <w:pPr>
        <w:ind w:left="360"/>
        <w:rPr>
          <w:rFonts w:ascii="Arial" w:hAnsi="Arial" w:cs="Arial"/>
          <w:sz w:val="20"/>
          <w:szCs w:val="20"/>
        </w:rPr>
      </w:pPr>
    </w:p>
    <w:p w:rsidR="00213150" w:rsidRPr="00F04B7B" w:rsidRDefault="00213150" w:rsidP="00C632F5">
      <w:pPr>
        <w:rPr>
          <w:b/>
        </w:rPr>
      </w:pPr>
      <w:r w:rsidRPr="00F04B7B">
        <w:rPr>
          <w:b/>
        </w:rPr>
        <w:t>Ajith Wijenayake – DRS</w:t>
      </w:r>
    </w:p>
    <w:p w:rsidR="00213150" w:rsidRPr="00114A0E" w:rsidRDefault="00213150" w:rsidP="00C632F5">
      <w:r w:rsidRPr="00114A0E">
        <w:t xml:space="preserve">Common mode isolation issues at higher saturation frequencies. </w:t>
      </w:r>
      <w:proofErr w:type="gramStart"/>
      <w:r w:rsidRPr="00114A0E">
        <w:t>dv/</w:t>
      </w:r>
      <w:proofErr w:type="spellStart"/>
      <w:r w:rsidRPr="00114A0E">
        <w:t>dt</w:t>
      </w:r>
      <w:proofErr w:type="spellEnd"/>
      <w:proofErr w:type="gramEnd"/>
      <w:r w:rsidRPr="00114A0E">
        <w:t xml:space="preserve"> at the motor terminal is critical to motor protection. Gate drive designs are different than Si IGBT drives and need to be optimized.</w:t>
      </w:r>
    </w:p>
    <w:p w:rsidR="00213150" w:rsidRPr="00114A0E" w:rsidRDefault="00213150" w:rsidP="00021415">
      <w:pPr>
        <w:ind w:left="360"/>
      </w:pPr>
    </w:p>
    <w:p w:rsidR="004B7114" w:rsidRPr="00F04B7B" w:rsidRDefault="00213150" w:rsidP="00021415">
      <w:pPr>
        <w:spacing w:after="160" w:line="259" w:lineRule="auto"/>
        <w:rPr>
          <w:b/>
        </w:rPr>
      </w:pPr>
      <w:proofErr w:type="gramStart"/>
      <w:r w:rsidRPr="008D0653">
        <w:rPr>
          <w:b/>
        </w:rPr>
        <w:t>Question 3b.</w:t>
      </w:r>
      <w:proofErr w:type="gramEnd"/>
      <w:r w:rsidRPr="008D0653">
        <w:rPr>
          <w:b/>
        </w:rPr>
        <w:t xml:space="preserve"> Are there other technologies needed for HMW drive/converters (passives, components, gate drives, sensors, controls, and protection</w:t>
      </w:r>
      <w:r w:rsidR="00F04B7B">
        <w:rPr>
          <w:b/>
        </w:rPr>
        <w:t xml:space="preserve"> devices-contactors, breakers)?</w:t>
      </w:r>
    </w:p>
    <w:p w:rsidR="00F04B7B" w:rsidRDefault="004B7114" w:rsidP="00021415">
      <w:pPr>
        <w:spacing w:after="160" w:line="259" w:lineRule="auto"/>
      </w:pPr>
      <w:r w:rsidRPr="00114A0E">
        <w:t xml:space="preserve">Written responses </w:t>
      </w:r>
      <w:r w:rsidR="00F04B7B">
        <w:t>–</w:t>
      </w:r>
      <w:r w:rsidRPr="00114A0E">
        <w:t xml:space="preserve"> 12</w:t>
      </w:r>
    </w:p>
    <w:p w:rsidR="00F04B7B" w:rsidRPr="00F04B7B" w:rsidRDefault="00213150" w:rsidP="00021415">
      <w:pPr>
        <w:spacing w:line="259" w:lineRule="auto"/>
        <w:rPr>
          <w:b/>
        </w:rPr>
      </w:pPr>
      <w:r w:rsidRPr="00F04B7B">
        <w:rPr>
          <w:b/>
        </w:rPr>
        <w:t>John Amy- Navy</w:t>
      </w:r>
    </w:p>
    <w:p w:rsidR="00213150" w:rsidRDefault="00213150" w:rsidP="00021415">
      <w:pPr>
        <w:spacing w:line="259" w:lineRule="auto"/>
      </w:pPr>
      <w:r w:rsidRPr="00114A0E">
        <w:t>Don’t get hung up on this</w:t>
      </w:r>
    </w:p>
    <w:p w:rsidR="00F04B7B" w:rsidRPr="00114A0E" w:rsidRDefault="00F04B7B" w:rsidP="00021415"/>
    <w:p w:rsidR="00213150" w:rsidRPr="00F04B7B" w:rsidRDefault="00213150" w:rsidP="00021415">
      <w:pPr>
        <w:rPr>
          <w:b/>
        </w:rPr>
      </w:pPr>
      <w:proofErr w:type="spellStart"/>
      <w:r w:rsidRPr="00F04B7B">
        <w:rPr>
          <w:b/>
        </w:rPr>
        <w:t>Subhashish</w:t>
      </w:r>
      <w:proofErr w:type="spellEnd"/>
      <w:r w:rsidRPr="00F04B7B">
        <w:rPr>
          <w:b/>
        </w:rPr>
        <w:t xml:space="preserve"> Bhattacharya – North Carolina State University</w:t>
      </w:r>
    </w:p>
    <w:p w:rsidR="00213150" w:rsidRPr="00114A0E" w:rsidRDefault="00213150" w:rsidP="00021415">
      <w:r w:rsidRPr="00114A0E">
        <w:t>Yes</w:t>
      </w:r>
    </w:p>
    <w:p w:rsidR="004B7114" w:rsidRPr="00114A0E" w:rsidRDefault="004B7114" w:rsidP="00021415">
      <w:pPr>
        <w:pStyle w:val="ListParagraph"/>
        <w:ind w:left="1080"/>
      </w:pPr>
    </w:p>
    <w:p w:rsidR="00213150" w:rsidRPr="00F04B7B" w:rsidRDefault="00213150" w:rsidP="00021415">
      <w:pPr>
        <w:rPr>
          <w:b/>
        </w:rPr>
      </w:pPr>
      <w:r w:rsidRPr="00F04B7B">
        <w:rPr>
          <w:b/>
        </w:rPr>
        <w:t>Roger Cooley – Northrup Grumman</w:t>
      </w:r>
    </w:p>
    <w:p w:rsidR="00213150" w:rsidRPr="00114A0E" w:rsidRDefault="00213150" w:rsidP="00021415">
      <w:r w:rsidRPr="00114A0E">
        <w:t>If drive is small and switchgear huge, benefit is smaller.</w:t>
      </w:r>
    </w:p>
    <w:p w:rsidR="00F04B7B" w:rsidRDefault="00F04B7B" w:rsidP="00021415"/>
    <w:p w:rsidR="00213150" w:rsidRPr="00F04B7B" w:rsidRDefault="009E4821" w:rsidP="00021415">
      <w:pPr>
        <w:rPr>
          <w:b/>
        </w:rPr>
      </w:pPr>
      <w:r w:rsidRPr="00F04B7B">
        <w:rPr>
          <w:b/>
        </w:rPr>
        <w:t>Raji</w:t>
      </w:r>
      <w:r>
        <w:rPr>
          <w:b/>
        </w:rPr>
        <w:t>b</w:t>
      </w:r>
      <w:r w:rsidRPr="00F04B7B">
        <w:rPr>
          <w:b/>
        </w:rPr>
        <w:t xml:space="preserve"> </w:t>
      </w:r>
      <w:r w:rsidR="00213150" w:rsidRPr="00F04B7B">
        <w:rPr>
          <w:b/>
        </w:rPr>
        <w:t>Datta – GE</w:t>
      </w:r>
    </w:p>
    <w:p w:rsidR="00213150" w:rsidRPr="00114A0E" w:rsidRDefault="00213150" w:rsidP="00021415">
      <w:r w:rsidRPr="00114A0E">
        <w:t>All of the above but key is integration within a high-performance building block</w:t>
      </w:r>
    </w:p>
    <w:p w:rsidR="004B7114" w:rsidRPr="00114A0E" w:rsidRDefault="004B7114" w:rsidP="00021415"/>
    <w:p w:rsidR="00213150" w:rsidRPr="00F04B7B" w:rsidRDefault="00213150" w:rsidP="00021415">
      <w:pPr>
        <w:rPr>
          <w:b/>
        </w:rPr>
      </w:pPr>
      <w:r w:rsidRPr="00F04B7B">
        <w:rPr>
          <w:b/>
        </w:rPr>
        <w:t>Geoffrey Dolan – Google</w:t>
      </w:r>
    </w:p>
    <w:p w:rsidR="00213150" w:rsidRPr="00114A0E" w:rsidRDefault="00213150" w:rsidP="00021415">
      <w:r w:rsidRPr="00114A0E">
        <w:t xml:space="preserve">Yes. Gate drivers with overcurrent protection (similar to </w:t>
      </w:r>
      <w:proofErr w:type="spellStart"/>
      <w:r w:rsidRPr="00114A0E">
        <w:t>Vsctz</w:t>
      </w:r>
      <w:proofErr w:type="spellEnd"/>
      <w:r w:rsidRPr="00114A0E">
        <w:t xml:space="preserve"> protection in IGBT drives) would be helpful. Magnetic materials optimized for filtering drive output -&gt;high saturation flux density.</w:t>
      </w:r>
    </w:p>
    <w:p w:rsidR="004B7114" w:rsidRPr="00114A0E" w:rsidRDefault="004B7114" w:rsidP="00021415">
      <w:pPr>
        <w:ind w:left="720"/>
      </w:pPr>
    </w:p>
    <w:p w:rsidR="00213150" w:rsidRPr="00F04B7B" w:rsidRDefault="009E4821" w:rsidP="00021415">
      <w:pPr>
        <w:rPr>
          <w:b/>
        </w:rPr>
      </w:pPr>
      <w:proofErr w:type="spellStart"/>
      <w:r w:rsidRPr="00F04B7B">
        <w:rPr>
          <w:b/>
        </w:rPr>
        <w:t>Krstic</w:t>
      </w:r>
      <w:proofErr w:type="spellEnd"/>
      <w:r w:rsidRPr="00F04B7B">
        <w:rPr>
          <w:b/>
        </w:rPr>
        <w:t xml:space="preserve"> </w:t>
      </w:r>
      <w:r w:rsidR="00213150" w:rsidRPr="00F04B7B">
        <w:rPr>
          <w:b/>
        </w:rPr>
        <w:t xml:space="preserve">Slobodan –Eaton Corporation </w:t>
      </w:r>
    </w:p>
    <w:p w:rsidR="00213150" w:rsidRPr="00114A0E" w:rsidRDefault="00213150" w:rsidP="00021415">
      <w:r w:rsidRPr="00114A0E">
        <w:t>Yes Filters, gate drives, control power w/dv/</w:t>
      </w:r>
      <w:proofErr w:type="spellStart"/>
      <w:r w:rsidRPr="00114A0E">
        <w:t>dt</w:t>
      </w:r>
      <w:proofErr w:type="spellEnd"/>
    </w:p>
    <w:p w:rsidR="00213150" w:rsidRPr="00114A0E" w:rsidRDefault="00213150" w:rsidP="00021415">
      <w:r w:rsidRPr="00114A0E">
        <w:t>Protection is not critical-fuses/breakers OK for AC systems. DC needs breakers.</w:t>
      </w:r>
    </w:p>
    <w:p w:rsidR="004B7114" w:rsidRPr="00114A0E" w:rsidRDefault="004B7114" w:rsidP="00021415">
      <w:pPr>
        <w:ind w:left="720"/>
      </w:pPr>
    </w:p>
    <w:p w:rsidR="00213150" w:rsidRPr="00F04B7B" w:rsidRDefault="00213150" w:rsidP="00021415">
      <w:pPr>
        <w:rPr>
          <w:b/>
        </w:rPr>
      </w:pPr>
      <w:r w:rsidRPr="00F04B7B">
        <w:rPr>
          <w:b/>
        </w:rPr>
        <w:t>Stephen Kuznetsov – Raytheon</w:t>
      </w:r>
      <w:r w:rsidR="009E4821">
        <w:rPr>
          <w:b/>
        </w:rPr>
        <w:t xml:space="preserve"> </w:t>
      </w:r>
    </w:p>
    <w:p w:rsidR="00F04B7B" w:rsidRDefault="00F04B7B" w:rsidP="00021415">
      <w:pPr>
        <w:spacing w:line="259" w:lineRule="auto"/>
      </w:pPr>
      <w:r>
        <w:t>(1)</w:t>
      </w:r>
      <w:r w:rsidR="0073027C">
        <w:t xml:space="preserve"> </w:t>
      </w:r>
      <w:r w:rsidR="00213150" w:rsidRPr="00114A0E">
        <w:t>Gate drives are essential for further development. I know of none sold commercially at 150C</w:t>
      </w:r>
    </w:p>
    <w:p w:rsidR="00213150" w:rsidRDefault="00F04B7B" w:rsidP="00021415">
      <w:pPr>
        <w:spacing w:line="259" w:lineRule="auto"/>
      </w:pPr>
      <w:r>
        <w:t>(2)</w:t>
      </w:r>
      <w:r w:rsidR="0073027C">
        <w:t xml:space="preserve"> </w:t>
      </w:r>
      <w:r w:rsidR="00213150" w:rsidRPr="00114A0E">
        <w:t xml:space="preserve">Passive components such as 200C capacitors are not well developed and their reliability at high temperature is poor. </w:t>
      </w:r>
    </w:p>
    <w:p w:rsidR="00F04B7B" w:rsidRPr="00114A0E" w:rsidRDefault="00F04B7B" w:rsidP="00021415">
      <w:pPr>
        <w:spacing w:line="259" w:lineRule="auto"/>
      </w:pPr>
    </w:p>
    <w:p w:rsidR="00213150" w:rsidRPr="00F04B7B" w:rsidRDefault="00213150" w:rsidP="00021415">
      <w:pPr>
        <w:rPr>
          <w:b/>
        </w:rPr>
      </w:pPr>
      <w:r w:rsidRPr="00F04B7B">
        <w:rPr>
          <w:b/>
        </w:rPr>
        <w:t xml:space="preserve">Veli-Matti </w:t>
      </w:r>
      <w:r w:rsidR="0073027C" w:rsidRPr="00F04B7B">
        <w:rPr>
          <w:b/>
        </w:rPr>
        <w:t>Leppane</w:t>
      </w:r>
      <w:r w:rsidR="0073027C">
        <w:rPr>
          <w:b/>
        </w:rPr>
        <w:t>n</w:t>
      </w:r>
      <w:r w:rsidR="0073027C" w:rsidRPr="00F04B7B">
        <w:rPr>
          <w:b/>
        </w:rPr>
        <w:t xml:space="preserve"> </w:t>
      </w:r>
      <w:r w:rsidRPr="00F04B7B">
        <w:rPr>
          <w:b/>
        </w:rPr>
        <w:t>– ABB</w:t>
      </w:r>
    </w:p>
    <w:p w:rsidR="00213150" w:rsidRPr="00114A0E" w:rsidRDefault="00213150" w:rsidP="00021415">
      <w:proofErr w:type="gramStart"/>
      <w:r w:rsidRPr="00114A0E">
        <w:t>Power electric transformer for front end connection.</w:t>
      </w:r>
      <w:proofErr w:type="gramEnd"/>
      <w:r w:rsidRPr="00114A0E">
        <w:t xml:space="preserve"> Cost parity based on saving between (MV) </w:t>
      </w:r>
    </w:p>
    <w:p w:rsidR="00213150" w:rsidRPr="00114A0E" w:rsidRDefault="00213150" w:rsidP="00021415">
      <w:r w:rsidRPr="00114A0E">
        <w:t>Supply cable Cu and inverter and motor (LV)</w:t>
      </w:r>
    </w:p>
    <w:p w:rsidR="004B7114" w:rsidRPr="00114A0E" w:rsidRDefault="004B7114" w:rsidP="00021415">
      <w:pPr>
        <w:ind w:left="720"/>
      </w:pPr>
    </w:p>
    <w:p w:rsidR="00213150" w:rsidRPr="00F04B7B" w:rsidRDefault="00213150" w:rsidP="00021415">
      <w:pPr>
        <w:rPr>
          <w:b/>
        </w:rPr>
      </w:pPr>
      <w:r w:rsidRPr="00F04B7B">
        <w:rPr>
          <w:b/>
        </w:rPr>
        <w:lastRenderedPageBreak/>
        <w:t>Tim McCoy – McCoy Consulting</w:t>
      </w:r>
    </w:p>
    <w:p w:rsidR="00213150" w:rsidRPr="00114A0E" w:rsidRDefault="00213150" w:rsidP="00021415">
      <w:r w:rsidRPr="00114A0E">
        <w:t>Yes. All those mentioned and system issues - common mode currents; cooling;</w:t>
      </w:r>
    </w:p>
    <w:p w:rsidR="004B7114" w:rsidRPr="00114A0E" w:rsidRDefault="004B7114" w:rsidP="00021415">
      <w:pPr>
        <w:ind w:left="720"/>
      </w:pPr>
    </w:p>
    <w:p w:rsidR="00213150" w:rsidRPr="00F04B7B" w:rsidRDefault="00213150" w:rsidP="00021415">
      <w:pPr>
        <w:rPr>
          <w:b/>
        </w:rPr>
      </w:pPr>
      <w:proofErr w:type="spellStart"/>
      <w:r w:rsidRPr="00F04B7B">
        <w:rPr>
          <w:b/>
        </w:rPr>
        <w:t>Brij</w:t>
      </w:r>
      <w:proofErr w:type="spellEnd"/>
      <w:r w:rsidRPr="00F04B7B">
        <w:rPr>
          <w:b/>
        </w:rPr>
        <w:t xml:space="preserve"> N. Singh - John Deere Inc.</w:t>
      </w:r>
    </w:p>
    <w:p w:rsidR="00213150" w:rsidRPr="00114A0E" w:rsidRDefault="00F04B7B" w:rsidP="00021415">
      <w:pPr>
        <w:spacing w:after="200" w:line="276" w:lineRule="auto"/>
      </w:pPr>
      <w:r>
        <w:t xml:space="preserve">(a) </w:t>
      </w:r>
      <w:r w:rsidR="00213150" w:rsidRPr="00114A0E">
        <w:t xml:space="preserve">High performance low cost current sensor that could </w:t>
      </w:r>
      <w:r w:rsidR="0073027C">
        <w:t xml:space="preserve">withstand </w:t>
      </w:r>
      <w:r w:rsidR="00213150" w:rsidRPr="00114A0E">
        <w:t xml:space="preserve">ambient temperature up to 150 </w:t>
      </w:r>
      <w:proofErr w:type="spellStart"/>
      <w:r w:rsidR="00213150" w:rsidRPr="00114A0E">
        <w:t>deg</w:t>
      </w:r>
      <w:proofErr w:type="spellEnd"/>
      <w:r w:rsidR="00213150" w:rsidRPr="00114A0E">
        <w:t xml:space="preserve"> C are needed for inverter</w:t>
      </w:r>
      <w:r w:rsidR="0073027C">
        <w:t>s</w:t>
      </w:r>
      <w:r w:rsidR="00213150" w:rsidRPr="00114A0E">
        <w:t xml:space="preserve"> that are fully sealed in application</w:t>
      </w:r>
      <w:r w:rsidR="0073027C">
        <w:t>s</w:t>
      </w:r>
      <w:r w:rsidR="00213150" w:rsidRPr="00114A0E">
        <w:t xml:space="preserve"> where water intrusion is avoided by environmental sealing</w:t>
      </w:r>
    </w:p>
    <w:p w:rsidR="00213150" w:rsidRPr="00114A0E" w:rsidRDefault="00213150" w:rsidP="00021415">
      <w:pPr>
        <w:numPr>
          <w:ilvl w:val="0"/>
          <w:numId w:val="1"/>
        </w:numPr>
        <w:spacing w:after="200" w:line="276" w:lineRule="auto"/>
      </w:pPr>
      <w:r w:rsidRPr="00114A0E">
        <w:t xml:space="preserve">High temperature and high voltage film capacitor is must for inverter. Polypropylene film capacitors don’t offer desired reliability and durability. Cost effective 125 </w:t>
      </w:r>
      <w:proofErr w:type="spellStart"/>
      <w:r w:rsidRPr="00114A0E">
        <w:t>deg</w:t>
      </w:r>
      <w:proofErr w:type="spellEnd"/>
      <w:r w:rsidRPr="00114A0E">
        <w:t xml:space="preserve"> C technology is needed and that would be a good start</w:t>
      </w:r>
    </w:p>
    <w:p w:rsidR="00213150" w:rsidRPr="00114A0E" w:rsidRDefault="00213150" w:rsidP="00021415">
      <w:pPr>
        <w:numPr>
          <w:ilvl w:val="0"/>
          <w:numId w:val="1"/>
        </w:numPr>
        <w:spacing w:after="200" w:line="276" w:lineRule="auto"/>
      </w:pPr>
      <w:r w:rsidRPr="00114A0E">
        <w:t xml:space="preserve">For cost reductions and yet optimized fast control systems, most of motor control system should be implemented in FPGA to achieve </w:t>
      </w:r>
      <w:proofErr w:type="spellStart"/>
      <w:r w:rsidRPr="00114A0E">
        <w:t>SiL</w:t>
      </w:r>
      <w:proofErr w:type="spellEnd"/>
      <w:r w:rsidRPr="00114A0E">
        <w:t xml:space="preserve"> and safety. </w:t>
      </w:r>
    </w:p>
    <w:p w:rsidR="00213150" w:rsidRPr="00114A0E" w:rsidRDefault="00213150" w:rsidP="00021415">
      <w:pPr>
        <w:numPr>
          <w:ilvl w:val="0"/>
          <w:numId w:val="1"/>
        </w:numPr>
        <w:spacing w:after="200" w:line="276" w:lineRule="auto"/>
      </w:pPr>
      <w:r w:rsidRPr="00114A0E">
        <w:t>WBG inverter may need L-C filter to prevent electric machine failures caused by dv/</w:t>
      </w:r>
      <w:proofErr w:type="spellStart"/>
      <w:r w:rsidRPr="00114A0E">
        <w:t>dt</w:t>
      </w:r>
      <w:proofErr w:type="spellEnd"/>
      <w:r w:rsidRPr="00114A0E">
        <w:t xml:space="preserve"> and over voltage transients </w:t>
      </w:r>
    </w:p>
    <w:p w:rsidR="00213150" w:rsidRPr="00F04B7B" w:rsidRDefault="00213150" w:rsidP="00021415">
      <w:pPr>
        <w:rPr>
          <w:b/>
        </w:rPr>
      </w:pPr>
      <w:r w:rsidRPr="00F04B7B">
        <w:rPr>
          <w:b/>
        </w:rPr>
        <w:t>John Shegirian – General Dynamics</w:t>
      </w:r>
    </w:p>
    <w:p w:rsidR="00213150" w:rsidRPr="00114A0E" w:rsidRDefault="00213150" w:rsidP="00021415">
      <w:r w:rsidRPr="00114A0E">
        <w:t>Technology improvements for the other drive components such as capacitors and magnetics are needed to improve overall drive power density.</w:t>
      </w:r>
    </w:p>
    <w:p w:rsidR="004B7114" w:rsidRPr="00114A0E" w:rsidRDefault="004B7114" w:rsidP="00021415">
      <w:pPr>
        <w:ind w:left="720"/>
      </w:pPr>
    </w:p>
    <w:p w:rsidR="008D0653" w:rsidRDefault="008D0653" w:rsidP="00021415">
      <w:pPr>
        <w:ind w:firstLine="720"/>
      </w:pPr>
    </w:p>
    <w:p w:rsidR="00213150" w:rsidRPr="00F04B7B" w:rsidRDefault="00213150" w:rsidP="00021415">
      <w:pPr>
        <w:rPr>
          <w:b/>
        </w:rPr>
      </w:pPr>
      <w:r w:rsidRPr="00F04B7B">
        <w:rPr>
          <w:b/>
        </w:rPr>
        <w:t>Ajith Wijenayake – DRS</w:t>
      </w:r>
    </w:p>
    <w:p w:rsidR="00213150" w:rsidRPr="00114A0E" w:rsidRDefault="00213150" w:rsidP="00021415">
      <w:r w:rsidRPr="00114A0E">
        <w:t>Gate drives ha</w:t>
      </w:r>
      <w:r w:rsidR="0073027C">
        <w:t>ve</w:t>
      </w:r>
      <w:r w:rsidRPr="00114A0E">
        <w:t xml:space="preserve"> to address device interaction for higher reliability at higher switching frequencies. Short circuit protection is an issue due to smaller size of the chip in comparison to Si chips.</w:t>
      </w:r>
    </w:p>
    <w:p w:rsidR="00213150" w:rsidRPr="00114A0E" w:rsidRDefault="00213150" w:rsidP="00021415">
      <w:pPr>
        <w:spacing w:after="160" w:line="259" w:lineRule="auto"/>
        <w:ind w:left="720"/>
      </w:pPr>
    </w:p>
    <w:p w:rsidR="00213150" w:rsidRPr="00114A0E" w:rsidRDefault="00213150" w:rsidP="00021415">
      <w:pPr>
        <w:ind w:left="720"/>
      </w:pPr>
    </w:p>
    <w:p w:rsidR="00213150" w:rsidRPr="008D0653" w:rsidRDefault="00213150" w:rsidP="00021415">
      <w:pPr>
        <w:spacing w:after="160" w:line="259" w:lineRule="auto"/>
        <w:rPr>
          <w:b/>
        </w:rPr>
      </w:pPr>
      <w:proofErr w:type="gramStart"/>
      <w:r w:rsidRPr="008D0653">
        <w:rPr>
          <w:b/>
        </w:rPr>
        <w:t>Question 3c.</w:t>
      </w:r>
      <w:proofErr w:type="gramEnd"/>
      <w:r w:rsidRPr="008D0653">
        <w:rPr>
          <w:b/>
        </w:rPr>
        <w:t xml:space="preserve"> What analysis is needed to define the most promoting options for HMW VSDs?</w:t>
      </w:r>
    </w:p>
    <w:p w:rsidR="00213150" w:rsidRPr="00114A0E" w:rsidRDefault="004B7114" w:rsidP="00021415">
      <w:r w:rsidRPr="00114A0E">
        <w:t>Written responses - 10</w:t>
      </w:r>
    </w:p>
    <w:p w:rsidR="00213150" w:rsidRPr="00114A0E" w:rsidRDefault="00213150" w:rsidP="00021415"/>
    <w:p w:rsidR="00213150" w:rsidRPr="00F04B7B" w:rsidRDefault="00213150" w:rsidP="00021415">
      <w:pPr>
        <w:rPr>
          <w:b/>
        </w:rPr>
      </w:pPr>
      <w:r w:rsidRPr="00F04B7B">
        <w:rPr>
          <w:b/>
        </w:rPr>
        <w:t>John Amy- Navy</w:t>
      </w:r>
    </w:p>
    <w:p w:rsidR="00213150" w:rsidRPr="00114A0E" w:rsidRDefault="00213150" w:rsidP="00021415">
      <w:r w:rsidRPr="00114A0E">
        <w:t>Thermal capacity of SiC switches in a module.</w:t>
      </w:r>
    </w:p>
    <w:p w:rsidR="004B7114" w:rsidRPr="00114A0E" w:rsidRDefault="004B7114" w:rsidP="00021415"/>
    <w:p w:rsidR="00213150" w:rsidRPr="00F04B7B" w:rsidRDefault="00B470D9" w:rsidP="00021415">
      <w:pPr>
        <w:rPr>
          <w:b/>
        </w:rPr>
      </w:pPr>
      <w:r w:rsidRPr="00F04B7B">
        <w:rPr>
          <w:b/>
        </w:rPr>
        <w:t>Raji</w:t>
      </w:r>
      <w:r>
        <w:rPr>
          <w:b/>
        </w:rPr>
        <w:t>b</w:t>
      </w:r>
      <w:r w:rsidRPr="00F04B7B">
        <w:rPr>
          <w:b/>
        </w:rPr>
        <w:t xml:space="preserve"> </w:t>
      </w:r>
      <w:r w:rsidR="00213150" w:rsidRPr="00F04B7B">
        <w:rPr>
          <w:b/>
        </w:rPr>
        <w:t>Datta – GE</w:t>
      </w:r>
    </w:p>
    <w:p w:rsidR="00213150" w:rsidRPr="00114A0E" w:rsidRDefault="00213150" w:rsidP="00021415">
      <w:r w:rsidRPr="00114A0E">
        <w:t>What device voltage makes sense?</w:t>
      </w:r>
    </w:p>
    <w:p w:rsidR="00213150" w:rsidRPr="00114A0E" w:rsidRDefault="00213150" w:rsidP="00021415">
      <w:pPr>
        <w:pStyle w:val="ListParagraph"/>
        <w:ind w:left="1170"/>
      </w:pPr>
    </w:p>
    <w:p w:rsidR="00213150" w:rsidRPr="00F04B7B" w:rsidRDefault="00213150" w:rsidP="00021415">
      <w:pPr>
        <w:rPr>
          <w:b/>
        </w:rPr>
      </w:pPr>
      <w:r w:rsidRPr="00F04B7B">
        <w:rPr>
          <w:b/>
        </w:rPr>
        <w:t>Geoffrey Dolan – Google</w:t>
      </w:r>
    </w:p>
    <w:p w:rsidR="00213150" w:rsidRPr="00114A0E" w:rsidRDefault="00213150" w:rsidP="00021415">
      <w:proofErr w:type="spellStart"/>
      <w:r w:rsidRPr="00114A0E">
        <w:t>Creepage</w:t>
      </w:r>
      <w:proofErr w:type="spellEnd"/>
      <w:r w:rsidRPr="00114A0E">
        <w:t>, clearance and insulation systems that meet the parasitic inductance and capacitance requirements for SiC performance to feed into packaging design.</w:t>
      </w:r>
    </w:p>
    <w:p w:rsidR="00213150" w:rsidRPr="00114A0E" w:rsidRDefault="00213150" w:rsidP="00021415">
      <w:pPr>
        <w:pStyle w:val="ListParagraph"/>
        <w:ind w:left="1170"/>
      </w:pPr>
    </w:p>
    <w:p w:rsidR="00213150" w:rsidRPr="00F04B7B" w:rsidRDefault="00213150" w:rsidP="00021415">
      <w:pPr>
        <w:rPr>
          <w:b/>
        </w:rPr>
      </w:pPr>
      <w:r w:rsidRPr="00F04B7B">
        <w:rPr>
          <w:b/>
        </w:rPr>
        <w:t>Dave Grider –Cree</w:t>
      </w:r>
    </w:p>
    <w:p w:rsidR="004B7114" w:rsidRPr="00114A0E" w:rsidRDefault="00213150" w:rsidP="00021415">
      <w:r w:rsidRPr="00114A0E">
        <w:lastRenderedPageBreak/>
        <w:t>HV SiC (WBG) devices will be developed in response to market needs. Price of SiC devices will decrease substantially with volume (as it has for 600-1200V SiC devices). Therefore in order to decrease cost of HV SiC devices (this should be included in any cost model), we need to identify early adopters to provide production volume that will lead to reduced costs. HV SiC module requirements and costs also need to be included.</w:t>
      </w:r>
    </w:p>
    <w:p w:rsidR="004B7114" w:rsidRPr="00114A0E" w:rsidRDefault="004B7114" w:rsidP="00021415">
      <w:pPr>
        <w:pStyle w:val="ListParagraph"/>
        <w:ind w:left="1080"/>
      </w:pPr>
    </w:p>
    <w:p w:rsidR="00213150" w:rsidRPr="00F04B7B" w:rsidRDefault="00B470D9" w:rsidP="00021415">
      <w:pPr>
        <w:rPr>
          <w:b/>
        </w:rPr>
      </w:pPr>
      <w:proofErr w:type="spellStart"/>
      <w:r w:rsidRPr="00F04B7B">
        <w:rPr>
          <w:b/>
        </w:rPr>
        <w:t>Krstic</w:t>
      </w:r>
      <w:proofErr w:type="spellEnd"/>
      <w:r w:rsidRPr="00F04B7B">
        <w:rPr>
          <w:b/>
        </w:rPr>
        <w:t xml:space="preserve"> </w:t>
      </w:r>
      <w:r w:rsidR="00213150" w:rsidRPr="00F04B7B">
        <w:rPr>
          <w:b/>
        </w:rPr>
        <w:t>Slobodan –Eaton C</w:t>
      </w:r>
      <w:r w:rsidR="004B7114" w:rsidRPr="00F04B7B">
        <w:rPr>
          <w:b/>
        </w:rPr>
        <w:t>orporation</w:t>
      </w:r>
    </w:p>
    <w:p w:rsidR="00213150" w:rsidRPr="00114A0E" w:rsidRDefault="00213150" w:rsidP="00021415">
      <w:r w:rsidRPr="00114A0E">
        <w:t>Uptime and reliability for MV is critical. Multi-modu</w:t>
      </w:r>
      <w:r w:rsidR="009748AC">
        <w:t>lar drives have higher failures</w:t>
      </w:r>
      <w:r w:rsidRPr="00114A0E">
        <w:sym w:font="Wingdings" w:char="F0E0"/>
      </w:r>
      <w:r w:rsidRPr="00114A0E">
        <w:t xml:space="preserve">Added redundancy versus fewer modules </w:t>
      </w:r>
      <w:r w:rsidRPr="00114A0E">
        <w:sym w:font="Wingdings" w:char="F0E0"/>
      </w:r>
      <w:r w:rsidRPr="00114A0E">
        <w:t xml:space="preserve"> HV SiC (results in fewer modules)</w:t>
      </w:r>
      <w:r w:rsidRPr="00114A0E">
        <w:tab/>
      </w:r>
    </w:p>
    <w:p w:rsidR="00213150" w:rsidRPr="00114A0E" w:rsidRDefault="00213150" w:rsidP="00021415"/>
    <w:p w:rsidR="00213150" w:rsidRPr="009748AC" w:rsidRDefault="00213150" w:rsidP="00021415">
      <w:pPr>
        <w:rPr>
          <w:b/>
        </w:rPr>
      </w:pPr>
      <w:r w:rsidRPr="009748AC">
        <w:rPr>
          <w:b/>
        </w:rPr>
        <w:t>Stephen Kuznetsov – Raytheon</w:t>
      </w:r>
    </w:p>
    <w:p w:rsidR="00213150" w:rsidRPr="00114A0E" w:rsidRDefault="00213150" w:rsidP="00021415">
      <w:r w:rsidRPr="00114A0E">
        <w:t xml:space="preserve">MTBF Analysis typical of DOD requirements can be applied to (1) SiC </w:t>
      </w:r>
      <w:r w:rsidR="00B470D9" w:rsidRPr="00114A0E">
        <w:t>MOS</w:t>
      </w:r>
      <w:r w:rsidR="00B470D9">
        <w:t>F</w:t>
      </w:r>
      <w:r w:rsidR="00B470D9" w:rsidRPr="00114A0E">
        <w:t>ET</w:t>
      </w:r>
      <w:r w:rsidR="00B470D9">
        <w:t xml:space="preserve">s  </w:t>
      </w:r>
      <w:r w:rsidR="00B470D9" w:rsidRPr="00114A0E">
        <w:t xml:space="preserve"> </w:t>
      </w:r>
      <w:r w:rsidRPr="00114A0E">
        <w:t xml:space="preserve">(2) SiC </w:t>
      </w:r>
      <w:proofErr w:type="gramStart"/>
      <w:r w:rsidRPr="00114A0E">
        <w:t>IGBTs</w:t>
      </w:r>
      <w:r w:rsidR="00B470D9">
        <w:t xml:space="preserve"> </w:t>
      </w:r>
      <w:r w:rsidRPr="00114A0E">
        <w:t xml:space="preserve"> (</w:t>
      </w:r>
      <w:proofErr w:type="gramEnd"/>
      <w:r w:rsidRPr="00114A0E">
        <w:t>3) SiC diodes at three levels of operating temperature -150C, 180C and 200C</w:t>
      </w:r>
    </w:p>
    <w:p w:rsidR="00213150" w:rsidRPr="00114A0E" w:rsidRDefault="00213150" w:rsidP="00021415">
      <w:pPr>
        <w:pStyle w:val="ListParagraph"/>
        <w:ind w:left="1080"/>
      </w:pPr>
    </w:p>
    <w:p w:rsidR="00213150" w:rsidRPr="009748AC" w:rsidRDefault="00213150" w:rsidP="00021415">
      <w:pPr>
        <w:rPr>
          <w:b/>
        </w:rPr>
      </w:pPr>
      <w:r w:rsidRPr="009748AC">
        <w:rPr>
          <w:b/>
        </w:rPr>
        <w:t xml:space="preserve">Veli-Matti </w:t>
      </w:r>
      <w:r w:rsidR="00B470D9" w:rsidRPr="009748AC">
        <w:rPr>
          <w:b/>
        </w:rPr>
        <w:t>Leppane</w:t>
      </w:r>
      <w:r w:rsidR="00B470D9">
        <w:rPr>
          <w:b/>
        </w:rPr>
        <w:t>n</w:t>
      </w:r>
      <w:r w:rsidR="00B470D9" w:rsidRPr="009748AC">
        <w:rPr>
          <w:b/>
        </w:rPr>
        <w:t xml:space="preserve"> </w:t>
      </w:r>
      <w:r w:rsidRPr="009748AC">
        <w:rPr>
          <w:b/>
        </w:rPr>
        <w:t>– ABB</w:t>
      </w:r>
    </w:p>
    <w:p w:rsidR="00213150" w:rsidRPr="00114A0E" w:rsidRDefault="00213150" w:rsidP="00021415">
      <w:r w:rsidRPr="00114A0E">
        <w:t>Cost models including both supply and motor cables with length and options between LV/MV voltage level selections</w:t>
      </w:r>
    </w:p>
    <w:p w:rsidR="00213150" w:rsidRPr="00114A0E" w:rsidRDefault="00213150" w:rsidP="00021415">
      <w:pPr>
        <w:pStyle w:val="ListParagraph"/>
        <w:ind w:left="1080"/>
      </w:pPr>
    </w:p>
    <w:p w:rsidR="00213150" w:rsidRPr="00724833" w:rsidRDefault="00213150" w:rsidP="00021415">
      <w:pPr>
        <w:rPr>
          <w:b/>
        </w:rPr>
      </w:pPr>
      <w:r w:rsidRPr="00724833">
        <w:rPr>
          <w:b/>
        </w:rPr>
        <w:t>Tim McCoy-McCoy Consulting</w:t>
      </w:r>
    </w:p>
    <w:p w:rsidR="00213150" w:rsidRPr="00114A0E" w:rsidRDefault="00213150" w:rsidP="00021415">
      <w:r w:rsidRPr="00114A0E">
        <w:t>Market Analysis –What is the killer app?</w:t>
      </w:r>
    </w:p>
    <w:p w:rsidR="00213150" w:rsidRPr="00114A0E" w:rsidRDefault="00213150" w:rsidP="00021415">
      <w:pPr>
        <w:pStyle w:val="ListParagraph"/>
        <w:ind w:left="1080"/>
      </w:pPr>
    </w:p>
    <w:p w:rsidR="009748AC" w:rsidRPr="009748AC" w:rsidRDefault="00213150" w:rsidP="00021415">
      <w:pPr>
        <w:spacing w:line="276" w:lineRule="auto"/>
        <w:rPr>
          <w:b/>
        </w:rPr>
      </w:pPr>
      <w:proofErr w:type="spellStart"/>
      <w:r w:rsidRPr="009748AC">
        <w:rPr>
          <w:b/>
        </w:rPr>
        <w:t>Brij</w:t>
      </w:r>
      <w:proofErr w:type="spellEnd"/>
      <w:r w:rsidRPr="009748AC">
        <w:rPr>
          <w:b/>
        </w:rPr>
        <w:t xml:space="preserve"> N. Singh - John Deere Inc. </w:t>
      </w:r>
    </w:p>
    <w:p w:rsidR="00213150" w:rsidRDefault="00213150" w:rsidP="00021415">
      <w:pPr>
        <w:spacing w:line="276" w:lineRule="auto"/>
      </w:pPr>
      <w:r w:rsidRPr="00114A0E">
        <w:t xml:space="preserve">Modeling and simulation using commercial software and </w:t>
      </w:r>
      <w:proofErr w:type="spellStart"/>
      <w:r w:rsidRPr="00114A0E">
        <w:t>HiL</w:t>
      </w:r>
      <w:proofErr w:type="spellEnd"/>
      <w:r w:rsidRPr="00114A0E">
        <w:t xml:space="preserve"> based simulators </w:t>
      </w:r>
    </w:p>
    <w:p w:rsidR="009748AC" w:rsidRPr="00114A0E" w:rsidRDefault="009748AC" w:rsidP="00021415">
      <w:pPr>
        <w:spacing w:line="276" w:lineRule="auto"/>
      </w:pPr>
    </w:p>
    <w:p w:rsidR="00213150" w:rsidRPr="009748AC" w:rsidRDefault="00213150" w:rsidP="00021415">
      <w:pPr>
        <w:rPr>
          <w:b/>
        </w:rPr>
      </w:pPr>
      <w:r w:rsidRPr="009748AC">
        <w:rPr>
          <w:b/>
        </w:rPr>
        <w:t>Ajith Wijenayake – DRS</w:t>
      </w:r>
    </w:p>
    <w:p w:rsidR="00213150" w:rsidRPr="00114A0E" w:rsidRDefault="00213150" w:rsidP="00021415">
      <w:proofErr w:type="gramStart"/>
      <w:r w:rsidRPr="00114A0E">
        <w:t>Reliability/system interaction (between the drive and the motor).</w:t>
      </w:r>
      <w:proofErr w:type="gramEnd"/>
      <w:r w:rsidRPr="00114A0E">
        <w:t xml:space="preserve"> Actual system level efficiency in comparison to Si based inverter.</w:t>
      </w:r>
    </w:p>
    <w:p w:rsidR="00213150" w:rsidRPr="00114A0E" w:rsidRDefault="00213150" w:rsidP="00021415">
      <w:pPr>
        <w:pStyle w:val="ListParagraph"/>
        <w:ind w:left="1080"/>
      </w:pPr>
    </w:p>
    <w:p w:rsidR="00213150" w:rsidRPr="008D0653" w:rsidRDefault="00213150" w:rsidP="00021415">
      <w:pPr>
        <w:rPr>
          <w:b/>
        </w:rPr>
      </w:pPr>
      <w:proofErr w:type="gramStart"/>
      <w:r w:rsidRPr="008D0653">
        <w:rPr>
          <w:b/>
        </w:rPr>
        <w:t>Question 4.</w:t>
      </w:r>
      <w:proofErr w:type="gramEnd"/>
      <w:r w:rsidRPr="008D0653">
        <w:rPr>
          <w:b/>
        </w:rPr>
        <w:t xml:space="preserve"> What are advanced machine technologies that could be enabled by WBG VSD?</w:t>
      </w:r>
    </w:p>
    <w:p w:rsidR="00D040AB" w:rsidRPr="00114A0E" w:rsidRDefault="00D040AB" w:rsidP="00021415">
      <w:pPr>
        <w:ind w:left="720"/>
        <w:rPr>
          <w:rFonts w:ascii="Arial" w:hAnsi="Arial" w:cs="Arial"/>
          <w:sz w:val="20"/>
          <w:szCs w:val="20"/>
        </w:rPr>
      </w:pPr>
    </w:p>
    <w:p w:rsidR="00213150" w:rsidRPr="00114A0E" w:rsidRDefault="00D040AB" w:rsidP="00021415">
      <w:r w:rsidRPr="00114A0E">
        <w:t>Written responses – 3</w:t>
      </w:r>
    </w:p>
    <w:p w:rsidR="009748AC" w:rsidRDefault="009748AC" w:rsidP="00021415">
      <w:pPr>
        <w:rPr>
          <w:rFonts w:ascii="Arial" w:hAnsi="Arial" w:cs="Arial"/>
          <w:sz w:val="20"/>
          <w:szCs w:val="20"/>
        </w:rPr>
      </w:pPr>
    </w:p>
    <w:p w:rsidR="00D040AB" w:rsidRPr="009748AC" w:rsidRDefault="00D040AB" w:rsidP="00021415">
      <w:pPr>
        <w:rPr>
          <w:b/>
        </w:rPr>
      </w:pPr>
      <w:r w:rsidRPr="009748AC">
        <w:rPr>
          <w:b/>
        </w:rPr>
        <w:t xml:space="preserve">Bill </w:t>
      </w:r>
      <w:proofErr w:type="spellStart"/>
      <w:r w:rsidRPr="009748AC">
        <w:rPr>
          <w:b/>
        </w:rPr>
        <w:t>Geiwont-Vacon</w:t>
      </w:r>
      <w:proofErr w:type="spellEnd"/>
    </w:p>
    <w:p w:rsidR="00FE05EB" w:rsidRPr="00114A0E" w:rsidRDefault="00213150" w:rsidP="00E23632">
      <w:r w:rsidRPr="00114A0E">
        <w:rPr>
          <w:bCs/>
        </w:rPr>
        <w:t xml:space="preserve">I personally believe the first application for SiC should be one </w:t>
      </w:r>
      <w:r w:rsidR="00EC3802" w:rsidRPr="00114A0E">
        <w:rPr>
          <w:bCs/>
        </w:rPr>
        <w:t>where SiC is clearly advantaged over Si.  We understand because of the WBG</w:t>
      </w:r>
      <w:r w:rsidR="00E23632">
        <w:rPr>
          <w:bCs/>
        </w:rPr>
        <w:t xml:space="preserve"> </w:t>
      </w:r>
      <w:r w:rsidRPr="00114A0E">
        <w:rPr>
          <w:bCs/>
        </w:rPr>
        <w:t xml:space="preserve">structure </w:t>
      </w:r>
      <w:r w:rsidR="00EC3802" w:rsidRPr="00114A0E">
        <w:rPr>
          <w:bCs/>
        </w:rPr>
        <w:t xml:space="preserve">that </w:t>
      </w:r>
      <w:proofErr w:type="gramStart"/>
      <w:r w:rsidR="00EC3802" w:rsidRPr="00114A0E">
        <w:rPr>
          <w:bCs/>
        </w:rPr>
        <w:t>SiC</w:t>
      </w:r>
      <w:proofErr w:type="gramEnd"/>
      <w:r w:rsidR="00EC3802" w:rsidRPr="00114A0E">
        <w:rPr>
          <w:bCs/>
        </w:rPr>
        <w:t xml:space="preserve"> is 100x better than Si in cosmic-ray situations.  Chile has the best location in</w:t>
      </w:r>
      <w:r w:rsidR="00EC3802" w:rsidRPr="00EC3802">
        <w:rPr>
          <w:bCs/>
        </w:rPr>
        <w:t xml:space="preserve"> </w:t>
      </w:r>
      <w:r w:rsidR="00EC3802" w:rsidRPr="00114A0E">
        <w:rPr>
          <w:bCs/>
        </w:rPr>
        <w:t>the</w:t>
      </w:r>
      <w:r w:rsidR="00EC3802" w:rsidRPr="00EC3802">
        <w:rPr>
          <w:bCs/>
        </w:rPr>
        <w:t xml:space="preserve"> </w:t>
      </w:r>
      <w:r w:rsidR="00EC3802" w:rsidRPr="00114A0E">
        <w:rPr>
          <w:bCs/>
        </w:rPr>
        <w:t>world for PV and mining at elevations &gt;20k feet.  At this level the Si power devices</w:t>
      </w:r>
      <w:r w:rsidR="00EC3802">
        <w:rPr>
          <w:bCs/>
        </w:rPr>
        <w:t xml:space="preserve"> </w:t>
      </w:r>
      <w:r w:rsidR="00E23632">
        <w:rPr>
          <w:bCs/>
        </w:rPr>
        <w:t xml:space="preserve">must </w:t>
      </w:r>
      <w:r w:rsidR="00EC3802" w:rsidRPr="00114A0E">
        <w:rPr>
          <w:bCs/>
        </w:rPr>
        <w:t>be de-rated because of cosmic-ray and air density.  I would see this as a break-thru area</w:t>
      </w:r>
      <w:r w:rsidR="00FE05EB" w:rsidRPr="00FE05EB">
        <w:rPr>
          <w:bCs/>
        </w:rPr>
        <w:t xml:space="preserve"> </w:t>
      </w:r>
      <w:r w:rsidR="00FE05EB" w:rsidRPr="00114A0E">
        <w:rPr>
          <w:bCs/>
        </w:rPr>
        <w:t xml:space="preserve">that </w:t>
      </w:r>
      <w:proofErr w:type="gramStart"/>
      <w:r w:rsidR="00FE05EB" w:rsidRPr="00114A0E">
        <w:rPr>
          <w:bCs/>
        </w:rPr>
        <w:t>SiC</w:t>
      </w:r>
      <w:proofErr w:type="gramEnd"/>
      <w:r w:rsidR="00FE05EB" w:rsidRPr="00114A0E">
        <w:rPr>
          <w:bCs/>
        </w:rPr>
        <w:t xml:space="preserve"> can be showcased.  </w:t>
      </w:r>
    </w:p>
    <w:p w:rsidR="00D040AB" w:rsidRPr="00114A0E" w:rsidRDefault="00D040AB" w:rsidP="00021415">
      <w:pPr>
        <w:rPr>
          <w:bCs/>
        </w:rPr>
      </w:pPr>
    </w:p>
    <w:p w:rsidR="00213150" w:rsidRPr="009748AC" w:rsidRDefault="00786B53" w:rsidP="00021415">
      <w:pPr>
        <w:rPr>
          <w:b/>
        </w:rPr>
      </w:pPr>
      <w:proofErr w:type="spellStart"/>
      <w:r w:rsidRPr="009748AC">
        <w:rPr>
          <w:b/>
        </w:rPr>
        <w:t>Krstic</w:t>
      </w:r>
      <w:proofErr w:type="spellEnd"/>
      <w:r w:rsidRPr="009748AC">
        <w:rPr>
          <w:b/>
        </w:rPr>
        <w:t xml:space="preserve"> </w:t>
      </w:r>
      <w:r w:rsidR="00213150" w:rsidRPr="009748AC">
        <w:rPr>
          <w:b/>
        </w:rPr>
        <w:t>Slobodan - Eaton Corporation</w:t>
      </w:r>
    </w:p>
    <w:p w:rsidR="00213150" w:rsidRPr="00114A0E" w:rsidRDefault="00213150" w:rsidP="00021415">
      <w:r w:rsidRPr="00114A0E">
        <w:lastRenderedPageBreak/>
        <w:t xml:space="preserve">High speed motors having a high fundamental frequency.  These require higher frequency PWM for low drive output harmonics, and to drive these typically low inductance motors (e.g. usually PM).  </w:t>
      </w:r>
    </w:p>
    <w:p w:rsidR="00213150" w:rsidRPr="00114A0E" w:rsidRDefault="00213150" w:rsidP="00021415">
      <w:pPr>
        <w:pStyle w:val="ListParagraph"/>
        <w:ind w:left="1080"/>
      </w:pPr>
    </w:p>
    <w:p w:rsidR="00213150" w:rsidRPr="009748AC" w:rsidRDefault="00213150" w:rsidP="00021415">
      <w:pPr>
        <w:rPr>
          <w:b/>
        </w:rPr>
      </w:pPr>
      <w:proofErr w:type="spellStart"/>
      <w:r w:rsidRPr="009748AC">
        <w:rPr>
          <w:b/>
        </w:rPr>
        <w:t>Brij</w:t>
      </w:r>
      <w:proofErr w:type="spellEnd"/>
      <w:r w:rsidRPr="009748AC">
        <w:rPr>
          <w:b/>
        </w:rPr>
        <w:t xml:space="preserve"> N. Singh - John Deere Inc.</w:t>
      </w:r>
    </w:p>
    <w:p w:rsidR="00213150" w:rsidRPr="00114A0E" w:rsidRDefault="00213150" w:rsidP="00021415">
      <w:r w:rsidRPr="00114A0E">
        <w:t>High power high voltage PM machines are desired for traction application due to wide range of constant torque-speed characteristics offered by PM machine when compared with SR and induction motors.</w:t>
      </w:r>
    </w:p>
    <w:p w:rsidR="00213150" w:rsidRPr="00114A0E" w:rsidRDefault="00213150" w:rsidP="00021415">
      <w:pPr>
        <w:ind w:left="720"/>
        <w:rPr>
          <w:rFonts w:ascii="Arial" w:hAnsi="Arial" w:cs="Arial"/>
          <w:sz w:val="20"/>
          <w:szCs w:val="20"/>
        </w:rPr>
      </w:pPr>
    </w:p>
    <w:p w:rsidR="00213150" w:rsidRPr="008D0653" w:rsidRDefault="00213150" w:rsidP="00021415">
      <w:pPr>
        <w:rPr>
          <w:b/>
        </w:rPr>
      </w:pPr>
      <w:proofErr w:type="gramStart"/>
      <w:r w:rsidRPr="008D0653">
        <w:rPr>
          <w:b/>
        </w:rPr>
        <w:t>Question 5.</w:t>
      </w:r>
      <w:proofErr w:type="gramEnd"/>
      <w:r w:rsidRPr="008D0653">
        <w:rPr>
          <w:b/>
        </w:rPr>
        <w:t xml:space="preserve"> What are power train integration and machine tech integration opportunit</w:t>
      </w:r>
      <w:r w:rsidR="00FD7CC3">
        <w:rPr>
          <w:b/>
        </w:rPr>
        <w:t>ies</w:t>
      </w:r>
      <w:r w:rsidRPr="008D0653">
        <w:rPr>
          <w:b/>
        </w:rPr>
        <w:t>?</w:t>
      </w:r>
    </w:p>
    <w:p w:rsidR="00D040AB" w:rsidRPr="00114A0E" w:rsidRDefault="00D040AB" w:rsidP="00021415">
      <w:pPr>
        <w:ind w:left="720"/>
      </w:pPr>
    </w:p>
    <w:p w:rsidR="00213150" w:rsidRPr="00114A0E" w:rsidRDefault="00D040AB" w:rsidP="00021415">
      <w:r w:rsidRPr="00114A0E">
        <w:t>Written responses – 2</w:t>
      </w:r>
    </w:p>
    <w:p w:rsidR="009748AC" w:rsidRDefault="009748AC" w:rsidP="00021415"/>
    <w:p w:rsidR="00213150" w:rsidRPr="00724833" w:rsidRDefault="00213150" w:rsidP="00021415">
      <w:pPr>
        <w:rPr>
          <w:b/>
        </w:rPr>
      </w:pPr>
      <w:proofErr w:type="spellStart"/>
      <w:r w:rsidRPr="00724833">
        <w:rPr>
          <w:b/>
        </w:rPr>
        <w:t>Slobdan</w:t>
      </w:r>
      <w:proofErr w:type="spellEnd"/>
      <w:r w:rsidRPr="00724833">
        <w:rPr>
          <w:b/>
        </w:rPr>
        <w:t xml:space="preserve"> </w:t>
      </w:r>
      <w:proofErr w:type="spellStart"/>
      <w:r w:rsidRPr="00724833">
        <w:rPr>
          <w:b/>
        </w:rPr>
        <w:t>Krystic</w:t>
      </w:r>
      <w:proofErr w:type="spellEnd"/>
      <w:r w:rsidRPr="00724833">
        <w:rPr>
          <w:b/>
        </w:rPr>
        <w:t xml:space="preserve"> - Eaton Corporation</w:t>
      </w:r>
    </w:p>
    <w:p w:rsidR="00213150" w:rsidRPr="00114A0E" w:rsidRDefault="00213150" w:rsidP="00021415">
      <w:proofErr w:type="gramStart"/>
      <w:r w:rsidRPr="00114A0E">
        <w:t xml:space="preserve">Perhaps integrated </w:t>
      </w:r>
      <w:proofErr w:type="spellStart"/>
      <w:r w:rsidRPr="00114A0E">
        <w:t>drive+motor+pump</w:t>
      </w:r>
      <w:proofErr w:type="spellEnd"/>
      <w:r w:rsidRPr="00114A0E">
        <w:t xml:space="preserve"> for some oil and gas applications.</w:t>
      </w:r>
      <w:proofErr w:type="gramEnd"/>
      <w:r w:rsidRPr="00114A0E">
        <w:t xml:space="preserve">  </w:t>
      </w:r>
    </w:p>
    <w:p w:rsidR="00D040AB" w:rsidRPr="00114A0E" w:rsidRDefault="00D040AB" w:rsidP="00021415">
      <w:pPr>
        <w:ind w:left="720"/>
      </w:pPr>
    </w:p>
    <w:p w:rsidR="00213150" w:rsidRPr="00724833" w:rsidRDefault="00213150" w:rsidP="00021415">
      <w:pPr>
        <w:rPr>
          <w:b/>
        </w:rPr>
      </w:pPr>
      <w:proofErr w:type="spellStart"/>
      <w:r w:rsidRPr="00724833">
        <w:rPr>
          <w:b/>
        </w:rPr>
        <w:t>Brij</w:t>
      </w:r>
      <w:proofErr w:type="spellEnd"/>
      <w:r w:rsidRPr="00724833">
        <w:rPr>
          <w:b/>
        </w:rPr>
        <w:t xml:space="preserve"> N. Singh - John Deere Inc.</w:t>
      </w:r>
    </w:p>
    <w:p w:rsidR="00213150" w:rsidRPr="00114A0E" w:rsidRDefault="00213150" w:rsidP="00021415">
      <w:r w:rsidRPr="00114A0E">
        <w:t xml:space="preserve">VSD integration on heavy-duty on-highway and off-highway vehicle platforms is John Deere interest and there exist internal proprietary knowledge within company.  </w:t>
      </w:r>
    </w:p>
    <w:p w:rsidR="00213150" w:rsidRPr="00114A0E" w:rsidRDefault="00213150" w:rsidP="00021415">
      <w:pPr>
        <w:ind w:left="720"/>
      </w:pPr>
    </w:p>
    <w:p w:rsidR="00213150" w:rsidRPr="008D0653" w:rsidRDefault="00213150" w:rsidP="00021415">
      <w:pPr>
        <w:rPr>
          <w:b/>
        </w:rPr>
      </w:pPr>
      <w:proofErr w:type="gramStart"/>
      <w:r w:rsidRPr="008D0653">
        <w:rPr>
          <w:b/>
        </w:rPr>
        <w:t>Question 6.</w:t>
      </w:r>
      <w:proofErr w:type="gramEnd"/>
      <w:r w:rsidRPr="008D0653">
        <w:rPr>
          <w:b/>
        </w:rPr>
        <w:t xml:space="preserve"> What are applications that can use </w:t>
      </w:r>
      <w:proofErr w:type="gramStart"/>
      <w:r w:rsidRPr="008D0653">
        <w:rPr>
          <w:b/>
        </w:rPr>
        <w:t>SST.</w:t>
      </w:r>
      <w:proofErr w:type="gramEnd"/>
      <w:r w:rsidRPr="008D0653">
        <w:rPr>
          <w:b/>
        </w:rPr>
        <w:t xml:space="preserve"> What other functions are needed beyond what a transformer can provide to serve as an early adopter until cos</w:t>
      </w:r>
      <w:r w:rsidR="00D040AB" w:rsidRPr="008D0653">
        <w:rPr>
          <w:b/>
        </w:rPr>
        <w:t>t is comparable to transformers?</w:t>
      </w:r>
    </w:p>
    <w:p w:rsidR="00213150" w:rsidRPr="00114A0E" w:rsidRDefault="00213150" w:rsidP="00021415">
      <w:pPr>
        <w:ind w:left="720"/>
      </w:pPr>
    </w:p>
    <w:p w:rsidR="00213150" w:rsidRPr="009748AC" w:rsidRDefault="00F55F99" w:rsidP="00021415">
      <w:pPr>
        <w:rPr>
          <w:b/>
        </w:rPr>
      </w:pPr>
      <w:proofErr w:type="spellStart"/>
      <w:r w:rsidRPr="009748AC">
        <w:rPr>
          <w:b/>
        </w:rPr>
        <w:t>Krstic</w:t>
      </w:r>
      <w:proofErr w:type="spellEnd"/>
      <w:r w:rsidRPr="009748AC">
        <w:rPr>
          <w:b/>
        </w:rPr>
        <w:t xml:space="preserve"> </w:t>
      </w:r>
      <w:r w:rsidR="00213150" w:rsidRPr="009748AC">
        <w:rPr>
          <w:b/>
        </w:rPr>
        <w:t>Slobodan - Eaton Corporation</w:t>
      </w:r>
    </w:p>
    <w:p w:rsidR="00213150" w:rsidRPr="00114A0E" w:rsidRDefault="009748AC" w:rsidP="00021415">
      <w:pPr>
        <w:spacing w:line="276" w:lineRule="auto"/>
      </w:pPr>
      <w:r>
        <w:t xml:space="preserve">(1) </w:t>
      </w:r>
      <w:r w:rsidR="00213150" w:rsidRPr="00114A0E">
        <w:t xml:space="preserve">MV DC distribution can benefit from the isolated DC/DC converter portion of an SST.  </w:t>
      </w:r>
    </w:p>
    <w:p w:rsidR="00213150" w:rsidRPr="00114A0E" w:rsidRDefault="009748AC" w:rsidP="00021415">
      <w:pPr>
        <w:spacing w:line="276" w:lineRule="auto"/>
      </w:pPr>
      <w:r>
        <w:t xml:space="preserve">(2) </w:t>
      </w:r>
      <w:r w:rsidR="00213150" w:rsidRPr="00114A0E">
        <w:t xml:space="preserve">An SST that limits fault current could benefit some applications.  These might also use fast response solid state circuit breakers as part of the system.  </w:t>
      </w:r>
    </w:p>
    <w:p w:rsidR="00213150" w:rsidRPr="00114A0E" w:rsidRDefault="00213150" w:rsidP="00021415">
      <w:pPr>
        <w:ind w:left="720"/>
      </w:pPr>
    </w:p>
    <w:p w:rsidR="00213150" w:rsidRPr="00114A0E" w:rsidRDefault="00213150" w:rsidP="00021415">
      <w:proofErr w:type="spellStart"/>
      <w:r w:rsidRPr="009748AC">
        <w:rPr>
          <w:b/>
        </w:rPr>
        <w:t>Brij</w:t>
      </w:r>
      <w:proofErr w:type="spellEnd"/>
      <w:r w:rsidRPr="009748AC">
        <w:rPr>
          <w:b/>
        </w:rPr>
        <w:t xml:space="preserve"> N. Singh - John Deere Inc</w:t>
      </w:r>
      <w:r w:rsidRPr="00114A0E">
        <w:t>.</w:t>
      </w:r>
    </w:p>
    <w:p w:rsidR="00213150" w:rsidRPr="00114A0E" w:rsidRDefault="00213150" w:rsidP="00021415">
      <w:r w:rsidRPr="00114A0E">
        <w:t>For packaging and cost reasons, John Deere likes to use reduced size magnetics, most likely John Deere may not use SST except magnetics needed for 50</w:t>
      </w:r>
      <w:r w:rsidR="00F55F99">
        <w:t xml:space="preserve"> </w:t>
      </w:r>
      <w:r w:rsidR="00F55F99" w:rsidRPr="00114A0E">
        <w:t>kW</w:t>
      </w:r>
      <w:r w:rsidR="00F55F99">
        <w:t>-</w:t>
      </w:r>
      <w:r w:rsidRPr="00114A0E">
        <w:t xml:space="preserve">rated DC-DC </w:t>
      </w:r>
      <w:proofErr w:type="gramStart"/>
      <w:r w:rsidRPr="00114A0E">
        <w:t>converter</w:t>
      </w:r>
      <w:proofErr w:type="gramEnd"/>
      <w:r w:rsidRPr="00114A0E">
        <w:t xml:space="preserve"> to get 56</w:t>
      </w:r>
      <w:r w:rsidR="00F55F99">
        <w:t xml:space="preserve"> </w:t>
      </w:r>
      <w:r w:rsidRPr="00114A0E">
        <w:t>V safe-touch power from high voltage WBG inverter DC bus.</w:t>
      </w:r>
    </w:p>
    <w:p w:rsidR="00213150" w:rsidRPr="00114A0E" w:rsidRDefault="00213150" w:rsidP="00021415">
      <w:pPr>
        <w:pStyle w:val="ListParagraph"/>
        <w:ind w:left="1080"/>
      </w:pPr>
    </w:p>
    <w:p w:rsidR="00213150" w:rsidRPr="00114A0E" w:rsidRDefault="00213150" w:rsidP="00021415">
      <w:pPr>
        <w:spacing w:after="160" w:line="259" w:lineRule="auto"/>
        <w:rPr>
          <w:sz w:val="28"/>
          <w:szCs w:val="28"/>
        </w:rPr>
      </w:pPr>
    </w:p>
    <w:p w:rsidR="00652815" w:rsidRPr="00114A0E" w:rsidRDefault="007363C2" w:rsidP="00021415">
      <w:pPr>
        <w:spacing w:after="160" w:line="259" w:lineRule="auto"/>
        <w:rPr>
          <w:sz w:val="28"/>
          <w:szCs w:val="28"/>
        </w:rPr>
      </w:pPr>
      <w:r w:rsidRPr="00114A0E">
        <w:rPr>
          <w:sz w:val="28"/>
          <w:szCs w:val="28"/>
        </w:rPr>
        <w:br w:type="page"/>
      </w:r>
    </w:p>
    <w:p w:rsidR="007363C2" w:rsidRPr="00114A0E" w:rsidRDefault="007363C2">
      <w:pPr>
        <w:spacing w:after="160" w:line="259" w:lineRule="auto"/>
        <w:rPr>
          <w:sz w:val="28"/>
          <w:szCs w:val="28"/>
        </w:rPr>
      </w:pPr>
    </w:p>
    <w:sectPr w:rsidR="007363C2" w:rsidRPr="00114A0E" w:rsidSect="0053138A">
      <w:pgSz w:w="12240" w:h="15840"/>
      <w:pgMar w:top="1440" w:right="252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19A2F6" w15:done="0"/>
  <w15:commentEx w15:paraId="078D7CD4" w15:done="0"/>
  <w15:commentEx w15:paraId="25D6AF39" w15:done="0"/>
  <w15:commentEx w15:paraId="59FA931A" w15:done="0"/>
  <w15:commentEx w15:paraId="7CEA2E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AC" w:rsidRDefault="007C2AAC" w:rsidP="00635322">
      <w:r>
        <w:separator/>
      </w:r>
    </w:p>
  </w:endnote>
  <w:endnote w:type="continuationSeparator" w:id="0">
    <w:p w:rsidR="007C2AAC" w:rsidRDefault="007C2AAC" w:rsidP="0063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rive Issues and Need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GEInspir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50125"/>
      <w:docPartObj>
        <w:docPartGallery w:val="Page Numbers (Bottom of Page)"/>
        <w:docPartUnique/>
      </w:docPartObj>
    </w:sdtPr>
    <w:sdtEndPr>
      <w:rPr>
        <w:noProof/>
      </w:rPr>
    </w:sdtEndPr>
    <w:sdtContent>
      <w:p w:rsidR="00B66796" w:rsidRDefault="00B66796">
        <w:pPr>
          <w:pStyle w:val="Footer"/>
          <w:jc w:val="right"/>
        </w:pPr>
        <w:r>
          <w:fldChar w:fldCharType="begin"/>
        </w:r>
        <w:r>
          <w:instrText xml:space="preserve"> PAGE   \* MERGEFORMAT </w:instrText>
        </w:r>
        <w:r>
          <w:fldChar w:fldCharType="separate"/>
        </w:r>
        <w:r w:rsidR="004B3424">
          <w:rPr>
            <w:noProof/>
          </w:rPr>
          <w:t>71</w:t>
        </w:r>
        <w:r>
          <w:rPr>
            <w:noProof/>
          </w:rPr>
          <w:fldChar w:fldCharType="end"/>
        </w:r>
      </w:p>
    </w:sdtContent>
  </w:sdt>
  <w:p w:rsidR="00B66796" w:rsidRDefault="00B6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AC" w:rsidRDefault="007C2AAC" w:rsidP="00635322">
      <w:r>
        <w:separator/>
      </w:r>
    </w:p>
  </w:footnote>
  <w:footnote w:type="continuationSeparator" w:id="0">
    <w:p w:rsidR="007C2AAC" w:rsidRDefault="007C2AAC" w:rsidP="00635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44.25pt;height:45pt" o:bullet="t">
        <v:imagedata r:id="rId1" o:title="art9B8D"/>
      </v:shape>
    </w:pict>
  </w:numPicBullet>
  <w:abstractNum w:abstractNumId="0">
    <w:nsid w:val="01AD7A0D"/>
    <w:multiLevelType w:val="hybridMultilevel"/>
    <w:tmpl w:val="4BF0A138"/>
    <w:lvl w:ilvl="0" w:tplc="8AA0AAB6">
      <w:start w:val="1"/>
      <w:numFmt w:val="bullet"/>
      <w:lvlText w:val="•"/>
      <w:lvlJc w:val="left"/>
      <w:pPr>
        <w:tabs>
          <w:tab w:val="num" w:pos="720"/>
        </w:tabs>
        <w:ind w:left="720" w:hanging="360"/>
      </w:pPr>
      <w:rPr>
        <w:rFonts w:ascii="Arial" w:hAnsi="Arial" w:hint="default"/>
      </w:rPr>
    </w:lvl>
    <w:lvl w:ilvl="1" w:tplc="BCAA7A16" w:tentative="1">
      <w:start w:val="1"/>
      <w:numFmt w:val="bullet"/>
      <w:lvlText w:val="•"/>
      <w:lvlJc w:val="left"/>
      <w:pPr>
        <w:tabs>
          <w:tab w:val="num" w:pos="1440"/>
        </w:tabs>
        <w:ind w:left="1440" w:hanging="360"/>
      </w:pPr>
      <w:rPr>
        <w:rFonts w:ascii="Arial" w:hAnsi="Arial" w:hint="default"/>
      </w:rPr>
    </w:lvl>
    <w:lvl w:ilvl="2" w:tplc="070A7EE8" w:tentative="1">
      <w:start w:val="1"/>
      <w:numFmt w:val="bullet"/>
      <w:lvlText w:val="•"/>
      <w:lvlJc w:val="left"/>
      <w:pPr>
        <w:tabs>
          <w:tab w:val="num" w:pos="2160"/>
        </w:tabs>
        <w:ind w:left="2160" w:hanging="360"/>
      </w:pPr>
      <w:rPr>
        <w:rFonts w:ascii="Arial" w:hAnsi="Arial" w:hint="default"/>
      </w:rPr>
    </w:lvl>
    <w:lvl w:ilvl="3" w:tplc="036A6042" w:tentative="1">
      <w:start w:val="1"/>
      <w:numFmt w:val="bullet"/>
      <w:lvlText w:val="•"/>
      <w:lvlJc w:val="left"/>
      <w:pPr>
        <w:tabs>
          <w:tab w:val="num" w:pos="2880"/>
        </w:tabs>
        <w:ind w:left="2880" w:hanging="360"/>
      </w:pPr>
      <w:rPr>
        <w:rFonts w:ascii="Arial" w:hAnsi="Arial" w:hint="default"/>
      </w:rPr>
    </w:lvl>
    <w:lvl w:ilvl="4" w:tplc="4EBE39B6" w:tentative="1">
      <w:start w:val="1"/>
      <w:numFmt w:val="bullet"/>
      <w:lvlText w:val="•"/>
      <w:lvlJc w:val="left"/>
      <w:pPr>
        <w:tabs>
          <w:tab w:val="num" w:pos="3600"/>
        </w:tabs>
        <w:ind w:left="3600" w:hanging="360"/>
      </w:pPr>
      <w:rPr>
        <w:rFonts w:ascii="Arial" w:hAnsi="Arial" w:hint="default"/>
      </w:rPr>
    </w:lvl>
    <w:lvl w:ilvl="5" w:tplc="46F8FA3A" w:tentative="1">
      <w:start w:val="1"/>
      <w:numFmt w:val="bullet"/>
      <w:lvlText w:val="•"/>
      <w:lvlJc w:val="left"/>
      <w:pPr>
        <w:tabs>
          <w:tab w:val="num" w:pos="4320"/>
        </w:tabs>
        <w:ind w:left="4320" w:hanging="360"/>
      </w:pPr>
      <w:rPr>
        <w:rFonts w:ascii="Arial" w:hAnsi="Arial" w:hint="default"/>
      </w:rPr>
    </w:lvl>
    <w:lvl w:ilvl="6" w:tplc="3BB045A6" w:tentative="1">
      <w:start w:val="1"/>
      <w:numFmt w:val="bullet"/>
      <w:lvlText w:val="•"/>
      <w:lvlJc w:val="left"/>
      <w:pPr>
        <w:tabs>
          <w:tab w:val="num" w:pos="5040"/>
        </w:tabs>
        <w:ind w:left="5040" w:hanging="360"/>
      </w:pPr>
      <w:rPr>
        <w:rFonts w:ascii="Arial" w:hAnsi="Arial" w:hint="default"/>
      </w:rPr>
    </w:lvl>
    <w:lvl w:ilvl="7" w:tplc="5BB82130" w:tentative="1">
      <w:start w:val="1"/>
      <w:numFmt w:val="bullet"/>
      <w:lvlText w:val="•"/>
      <w:lvlJc w:val="left"/>
      <w:pPr>
        <w:tabs>
          <w:tab w:val="num" w:pos="5760"/>
        </w:tabs>
        <w:ind w:left="5760" w:hanging="360"/>
      </w:pPr>
      <w:rPr>
        <w:rFonts w:ascii="Arial" w:hAnsi="Arial" w:hint="default"/>
      </w:rPr>
    </w:lvl>
    <w:lvl w:ilvl="8" w:tplc="A3DE1046" w:tentative="1">
      <w:start w:val="1"/>
      <w:numFmt w:val="bullet"/>
      <w:lvlText w:val="•"/>
      <w:lvlJc w:val="left"/>
      <w:pPr>
        <w:tabs>
          <w:tab w:val="num" w:pos="6480"/>
        </w:tabs>
        <w:ind w:left="6480" w:hanging="360"/>
      </w:pPr>
      <w:rPr>
        <w:rFonts w:ascii="Arial" w:hAnsi="Arial" w:hint="default"/>
      </w:rPr>
    </w:lvl>
  </w:abstractNum>
  <w:abstractNum w:abstractNumId="1">
    <w:nsid w:val="05293620"/>
    <w:multiLevelType w:val="hybridMultilevel"/>
    <w:tmpl w:val="5FF47AE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3F6716"/>
    <w:multiLevelType w:val="hybridMultilevel"/>
    <w:tmpl w:val="7DC8D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E5C1F"/>
    <w:multiLevelType w:val="hybridMultilevel"/>
    <w:tmpl w:val="A49C9E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A735D6"/>
    <w:multiLevelType w:val="hybridMultilevel"/>
    <w:tmpl w:val="0BA40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CD54C5"/>
    <w:multiLevelType w:val="hybridMultilevel"/>
    <w:tmpl w:val="D1987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24DCA"/>
    <w:multiLevelType w:val="hybridMultilevel"/>
    <w:tmpl w:val="23F8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C2C8C"/>
    <w:multiLevelType w:val="hybridMultilevel"/>
    <w:tmpl w:val="47AE57E8"/>
    <w:lvl w:ilvl="0" w:tplc="B3F8CFC6">
      <w:start w:val="1"/>
      <w:numFmt w:val="bullet"/>
      <w:lvlText w:val=""/>
      <w:lvlJc w:val="left"/>
      <w:pPr>
        <w:tabs>
          <w:tab w:val="num" w:pos="720"/>
        </w:tabs>
        <w:ind w:left="720" w:hanging="360"/>
      </w:pPr>
      <w:rPr>
        <w:rFonts w:ascii="Wingdings" w:hAnsi="Wingdings" w:hint="default"/>
      </w:rPr>
    </w:lvl>
    <w:lvl w:ilvl="1" w:tplc="7DA45FA8">
      <w:numFmt w:val="bullet"/>
      <w:lvlText w:val=""/>
      <w:lvlJc w:val="left"/>
      <w:pPr>
        <w:tabs>
          <w:tab w:val="num" w:pos="1440"/>
        </w:tabs>
        <w:ind w:left="1440" w:hanging="360"/>
      </w:pPr>
      <w:rPr>
        <w:rFonts w:ascii="Wingdings" w:hAnsi="Wingdings" w:hint="default"/>
      </w:rPr>
    </w:lvl>
    <w:lvl w:ilvl="2" w:tplc="17E863D0" w:tentative="1">
      <w:start w:val="1"/>
      <w:numFmt w:val="bullet"/>
      <w:lvlText w:val=""/>
      <w:lvlJc w:val="left"/>
      <w:pPr>
        <w:tabs>
          <w:tab w:val="num" w:pos="2160"/>
        </w:tabs>
        <w:ind w:left="2160" w:hanging="360"/>
      </w:pPr>
      <w:rPr>
        <w:rFonts w:ascii="Wingdings" w:hAnsi="Wingdings" w:hint="default"/>
      </w:rPr>
    </w:lvl>
    <w:lvl w:ilvl="3" w:tplc="99A4BDA2" w:tentative="1">
      <w:start w:val="1"/>
      <w:numFmt w:val="bullet"/>
      <w:lvlText w:val=""/>
      <w:lvlJc w:val="left"/>
      <w:pPr>
        <w:tabs>
          <w:tab w:val="num" w:pos="2880"/>
        </w:tabs>
        <w:ind w:left="2880" w:hanging="360"/>
      </w:pPr>
      <w:rPr>
        <w:rFonts w:ascii="Wingdings" w:hAnsi="Wingdings" w:hint="default"/>
      </w:rPr>
    </w:lvl>
    <w:lvl w:ilvl="4" w:tplc="7292C594" w:tentative="1">
      <w:start w:val="1"/>
      <w:numFmt w:val="bullet"/>
      <w:lvlText w:val=""/>
      <w:lvlJc w:val="left"/>
      <w:pPr>
        <w:tabs>
          <w:tab w:val="num" w:pos="3600"/>
        </w:tabs>
        <w:ind w:left="3600" w:hanging="360"/>
      </w:pPr>
      <w:rPr>
        <w:rFonts w:ascii="Wingdings" w:hAnsi="Wingdings" w:hint="default"/>
      </w:rPr>
    </w:lvl>
    <w:lvl w:ilvl="5" w:tplc="708C0FE2" w:tentative="1">
      <w:start w:val="1"/>
      <w:numFmt w:val="bullet"/>
      <w:lvlText w:val=""/>
      <w:lvlJc w:val="left"/>
      <w:pPr>
        <w:tabs>
          <w:tab w:val="num" w:pos="4320"/>
        </w:tabs>
        <w:ind w:left="4320" w:hanging="360"/>
      </w:pPr>
      <w:rPr>
        <w:rFonts w:ascii="Wingdings" w:hAnsi="Wingdings" w:hint="default"/>
      </w:rPr>
    </w:lvl>
    <w:lvl w:ilvl="6" w:tplc="A9C2E7B2" w:tentative="1">
      <w:start w:val="1"/>
      <w:numFmt w:val="bullet"/>
      <w:lvlText w:val=""/>
      <w:lvlJc w:val="left"/>
      <w:pPr>
        <w:tabs>
          <w:tab w:val="num" w:pos="5040"/>
        </w:tabs>
        <w:ind w:left="5040" w:hanging="360"/>
      </w:pPr>
      <w:rPr>
        <w:rFonts w:ascii="Wingdings" w:hAnsi="Wingdings" w:hint="default"/>
      </w:rPr>
    </w:lvl>
    <w:lvl w:ilvl="7" w:tplc="2264DB70" w:tentative="1">
      <w:start w:val="1"/>
      <w:numFmt w:val="bullet"/>
      <w:lvlText w:val=""/>
      <w:lvlJc w:val="left"/>
      <w:pPr>
        <w:tabs>
          <w:tab w:val="num" w:pos="5760"/>
        </w:tabs>
        <w:ind w:left="5760" w:hanging="360"/>
      </w:pPr>
      <w:rPr>
        <w:rFonts w:ascii="Wingdings" w:hAnsi="Wingdings" w:hint="default"/>
      </w:rPr>
    </w:lvl>
    <w:lvl w:ilvl="8" w:tplc="FF4E01C6" w:tentative="1">
      <w:start w:val="1"/>
      <w:numFmt w:val="bullet"/>
      <w:lvlText w:val=""/>
      <w:lvlJc w:val="left"/>
      <w:pPr>
        <w:tabs>
          <w:tab w:val="num" w:pos="6480"/>
        </w:tabs>
        <w:ind w:left="6480" w:hanging="360"/>
      </w:pPr>
      <w:rPr>
        <w:rFonts w:ascii="Wingdings" w:hAnsi="Wingdings" w:hint="default"/>
      </w:rPr>
    </w:lvl>
  </w:abstractNum>
  <w:abstractNum w:abstractNumId="8">
    <w:nsid w:val="136C3842"/>
    <w:multiLevelType w:val="hybridMultilevel"/>
    <w:tmpl w:val="01187618"/>
    <w:lvl w:ilvl="0" w:tplc="D9E83D8E">
      <w:start w:val="1"/>
      <w:numFmt w:val="bullet"/>
      <w:lvlText w:val="•"/>
      <w:lvlJc w:val="left"/>
      <w:pPr>
        <w:tabs>
          <w:tab w:val="num" w:pos="720"/>
        </w:tabs>
        <w:ind w:left="720" w:hanging="360"/>
      </w:pPr>
      <w:rPr>
        <w:rFonts w:ascii="Times New Roman" w:hAnsi="Times New Roman" w:hint="default"/>
      </w:rPr>
    </w:lvl>
    <w:lvl w:ilvl="1" w:tplc="C9FEB1A0">
      <w:start w:val="1"/>
      <w:numFmt w:val="bullet"/>
      <w:lvlText w:val="•"/>
      <w:lvlJc w:val="left"/>
      <w:pPr>
        <w:tabs>
          <w:tab w:val="num" w:pos="1440"/>
        </w:tabs>
        <w:ind w:left="1440" w:hanging="360"/>
      </w:pPr>
      <w:rPr>
        <w:rFonts w:ascii="Times New Roman" w:hAnsi="Times New Roman" w:hint="default"/>
      </w:rPr>
    </w:lvl>
    <w:lvl w:ilvl="2" w:tplc="F35833A0" w:tentative="1">
      <w:start w:val="1"/>
      <w:numFmt w:val="bullet"/>
      <w:lvlText w:val="•"/>
      <w:lvlJc w:val="left"/>
      <w:pPr>
        <w:tabs>
          <w:tab w:val="num" w:pos="2160"/>
        </w:tabs>
        <w:ind w:left="2160" w:hanging="360"/>
      </w:pPr>
      <w:rPr>
        <w:rFonts w:ascii="Times New Roman" w:hAnsi="Times New Roman" w:hint="default"/>
      </w:rPr>
    </w:lvl>
    <w:lvl w:ilvl="3" w:tplc="04EC2844" w:tentative="1">
      <w:start w:val="1"/>
      <w:numFmt w:val="bullet"/>
      <w:lvlText w:val="•"/>
      <w:lvlJc w:val="left"/>
      <w:pPr>
        <w:tabs>
          <w:tab w:val="num" w:pos="2880"/>
        </w:tabs>
        <w:ind w:left="2880" w:hanging="360"/>
      </w:pPr>
      <w:rPr>
        <w:rFonts w:ascii="Times New Roman" w:hAnsi="Times New Roman" w:hint="default"/>
      </w:rPr>
    </w:lvl>
    <w:lvl w:ilvl="4" w:tplc="0A6AE1BE" w:tentative="1">
      <w:start w:val="1"/>
      <w:numFmt w:val="bullet"/>
      <w:lvlText w:val="•"/>
      <w:lvlJc w:val="left"/>
      <w:pPr>
        <w:tabs>
          <w:tab w:val="num" w:pos="3600"/>
        </w:tabs>
        <w:ind w:left="3600" w:hanging="360"/>
      </w:pPr>
      <w:rPr>
        <w:rFonts w:ascii="Times New Roman" w:hAnsi="Times New Roman" w:hint="default"/>
      </w:rPr>
    </w:lvl>
    <w:lvl w:ilvl="5" w:tplc="D7E62304" w:tentative="1">
      <w:start w:val="1"/>
      <w:numFmt w:val="bullet"/>
      <w:lvlText w:val="•"/>
      <w:lvlJc w:val="left"/>
      <w:pPr>
        <w:tabs>
          <w:tab w:val="num" w:pos="4320"/>
        </w:tabs>
        <w:ind w:left="4320" w:hanging="360"/>
      </w:pPr>
      <w:rPr>
        <w:rFonts w:ascii="Times New Roman" w:hAnsi="Times New Roman" w:hint="default"/>
      </w:rPr>
    </w:lvl>
    <w:lvl w:ilvl="6" w:tplc="B49C31A4" w:tentative="1">
      <w:start w:val="1"/>
      <w:numFmt w:val="bullet"/>
      <w:lvlText w:val="•"/>
      <w:lvlJc w:val="left"/>
      <w:pPr>
        <w:tabs>
          <w:tab w:val="num" w:pos="5040"/>
        </w:tabs>
        <w:ind w:left="5040" w:hanging="360"/>
      </w:pPr>
      <w:rPr>
        <w:rFonts w:ascii="Times New Roman" w:hAnsi="Times New Roman" w:hint="default"/>
      </w:rPr>
    </w:lvl>
    <w:lvl w:ilvl="7" w:tplc="EDD6B628" w:tentative="1">
      <w:start w:val="1"/>
      <w:numFmt w:val="bullet"/>
      <w:lvlText w:val="•"/>
      <w:lvlJc w:val="left"/>
      <w:pPr>
        <w:tabs>
          <w:tab w:val="num" w:pos="5760"/>
        </w:tabs>
        <w:ind w:left="5760" w:hanging="360"/>
      </w:pPr>
      <w:rPr>
        <w:rFonts w:ascii="Times New Roman" w:hAnsi="Times New Roman" w:hint="default"/>
      </w:rPr>
    </w:lvl>
    <w:lvl w:ilvl="8" w:tplc="8B64186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1E4850"/>
    <w:multiLevelType w:val="hybridMultilevel"/>
    <w:tmpl w:val="D14E3F86"/>
    <w:lvl w:ilvl="0" w:tplc="7E505BAC">
      <w:start w:val="1"/>
      <w:numFmt w:val="lowerLetter"/>
      <w:lvlText w:val="%1."/>
      <w:lvlJc w:val="left"/>
      <w:pPr>
        <w:ind w:left="216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1595332A"/>
    <w:multiLevelType w:val="hybridMultilevel"/>
    <w:tmpl w:val="012C466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61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084958"/>
    <w:multiLevelType w:val="hybridMultilevel"/>
    <w:tmpl w:val="0B260702"/>
    <w:lvl w:ilvl="0" w:tplc="DC74E6BE">
      <w:start w:val="1"/>
      <w:numFmt w:val="bullet"/>
      <w:lvlText w:val="•"/>
      <w:lvlJc w:val="left"/>
      <w:pPr>
        <w:tabs>
          <w:tab w:val="num" w:pos="1440"/>
        </w:tabs>
        <w:ind w:left="1440" w:hanging="360"/>
      </w:pPr>
      <w:rPr>
        <w:rFonts w:ascii="Times New Roman" w:hAnsi="Times New Roman" w:hint="default"/>
      </w:rPr>
    </w:lvl>
    <w:lvl w:ilvl="1" w:tplc="9BD48584">
      <w:start w:val="1"/>
      <w:numFmt w:val="bullet"/>
      <w:lvlText w:val="•"/>
      <w:lvlJc w:val="left"/>
      <w:pPr>
        <w:tabs>
          <w:tab w:val="num" w:pos="2160"/>
        </w:tabs>
        <w:ind w:left="2160" w:hanging="360"/>
      </w:pPr>
      <w:rPr>
        <w:rFonts w:ascii="Times New Roman" w:hAnsi="Times New Roman" w:hint="default"/>
      </w:rPr>
    </w:lvl>
    <w:lvl w:ilvl="2" w:tplc="897CE128" w:tentative="1">
      <w:start w:val="1"/>
      <w:numFmt w:val="bullet"/>
      <w:lvlText w:val="•"/>
      <w:lvlJc w:val="left"/>
      <w:pPr>
        <w:tabs>
          <w:tab w:val="num" w:pos="2880"/>
        </w:tabs>
        <w:ind w:left="2880" w:hanging="360"/>
      </w:pPr>
      <w:rPr>
        <w:rFonts w:ascii="Times New Roman" w:hAnsi="Times New Roman" w:hint="default"/>
      </w:rPr>
    </w:lvl>
    <w:lvl w:ilvl="3" w:tplc="4D6CA768" w:tentative="1">
      <w:start w:val="1"/>
      <w:numFmt w:val="bullet"/>
      <w:lvlText w:val="•"/>
      <w:lvlJc w:val="left"/>
      <w:pPr>
        <w:tabs>
          <w:tab w:val="num" w:pos="3600"/>
        </w:tabs>
        <w:ind w:left="3600" w:hanging="360"/>
      </w:pPr>
      <w:rPr>
        <w:rFonts w:ascii="Times New Roman" w:hAnsi="Times New Roman" w:hint="default"/>
      </w:rPr>
    </w:lvl>
    <w:lvl w:ilvl="4" w:tplc="CD304ECA" w:tentative="1">
      <w:start w:val="1"/>
      <w:numFmt w:val="bullet"/>
      <w:lvlText w:val="•"/>
      <w:lvlJc w:val="left"/>
      <w:pPr>
        <w:tabs>
          <w:tab w:val="num" w:pos="4320"/>
        </w:tabs>
        <w:ind w:left="4320" w:hanging="360"/>
      </w:pPr>
      <w:rPr>
        <w:rFonts w:ascii="Times New Roman" w:hAnsi="Times New Roman" w:hint="default"/>
      </w:rPr>
    </w:lvl>
    <w:lvl w:ilvl="5" w:tplc="06380FD6" w:tentative="1">
      <w:start w:val="1"/>
      <w:numFmt w:val="bullet"/>
      <w:lvlText w:val="•"/>
      <w:lvlJc w:val="left"/>
      <w:pPr>
        <w:tabs>
          <w:tab w:val="num" w:pos="5040"/>
        </w:tabs>
        <w:ind w:left="5040" w:hanging="360"/>
      </w:pPr>
      <w:rPr>
        <w:rFonts w:ascii="Times New Roman" w:hAnsi="Times New Roman" w:hint="default"/>
      </w:rPr>
    </w:lvl>
    <w:lvl w:ilvl="6" w:tplc="00ECB1D8" w:tentative="1">
      <w:start w:val="1"/>
      <w:numFmt w:val="bullet"/>
      <w:lvlText w:val="•"/>
      <w:lvlJc w:val="left"/>
      <w:pPr>
        <w:tabs>
          <w:tab w:val="num" w:pos="5760"/>
        </w:tabs>
        <w:ind w:left="5760" w:hanging="360"/>
      </w:pPr>
      <w:rPr>
        <w:rFonts w:ascii="Times New Roman" w:hAnsi="Times New Roman" w:hint="default"/>
      </w:rPr>
    </w:lvl>
    <w:lvl w:ilvl="7" w:tplc="2C565A46" w:tentative="1">
      <w:start w:val="1"/>
      <w:numFmt w:val="bullet"/>
      <w:lvlText w:val="•"/>
      <w:lvlJc w:val="left"/>
      <w:pPr>
        <w:tabs>
          <w:tab w:val="num" w:pos="6480"/>
        </w:tabs>
        <w:ind w:left="6480" w:hanging="360"/>
      </w:pPr>
      <w:rPr>
        <w:rFonts w:ascii="Times New Roman" w:hAnsi="Times New Roman" w:hint="default"/>
      </w:rPr>
    </w:lvl>
    <w:lvl w:ilvl="8" w:tplc="AB56953A" w:tentative="1">
      <w:start w:val="1"/>
      <w:numFmt w:val="bullet"/>
      <w:lvlText w:val="•"/>
      <w:lvlJc w:val="left"/>
      <w:pPr>
        <w:tabs>
          <w:tab w:val="num" w:pos="7200"/>
        </w:tabs>
        <w:ind w:left="7200" w:hanging="360"/>
      </w:pPr>
      <w:rPr>
        <w:rFonts w:ascii="Times New Roman" w:hAnsi="Times New Roman" w:hint="default"/>
      </w:rPr>
    </w:lvl>
  </w:abstractNum>
  <w:abstractNum w:abstractNumId="12">
    <w:nsid w:val="18034E3D"/>
    <w:multiLevelType w:val="hybridMultilevel"/>
    <w:tmpl w:val="88105202"/>
    <w:lvl w:ilvl="0" w:tplc="A8FAEDBE">
      <w:start w:val="1"/>
      <w:numFmt w:val="bullet"/>
      <w:lvlText w:val=""/>
      <w:lvlPicBulletId w:val="0"/>
      <w:lvlJc w:val="left"/>
      <w:pPr>
        <w:tabs>
          <w:tab w:val="num" w:pos="720"/>
        </w:tabs>
        <w:ind w:left="720" w:hanging="360"/>
      </w:pPr>
      <w:rPr>
        <w:rFonts w:ascii="Symbol" w:hAnsi="Symbol" w:hint="default"/>
      </w:rPr>
    </w:lvl>
    <w:lvl w:ilvl="1" w:tplc="1C1E0BEC">
      <w:numFmt w:val="bullet"/>
      <w:lvlText w:val="•"/>
      <w:lvlJc w:val="left"/>
      <w:pPr>
        <w:tabs>
          <w:tab w:val="num" w:pos="1440"/>
        </w:tabs>
        <w:ind w:left="1440" w:hanging="360"/>
      </w:pPr>
      <w:rPr>
        <w:rFonts w:ascii="Arial" w:hAnsi="Arial" w:hint="default"/>
      </w:rPr>
    </w:lvl>
    <w:lvl w:ilvl="2" w:tplc="9A4AA4C6" w:tentative="1">
      <w:start w:val="1"/>
      <w:numFmt w:val="bullet"/>
      <w:lvlText w:val=""/>
      <w:lvlPicBulletId w:val="0"/>
      <w:lvlJc w:val="left"/>
      <w:pPr>
        <w:tabs>
          <w:tab w:val="num" w:pos="2160"/>
        </w:tabs>
        <w:ind w:left="2160" w:hanging="360"/>
      </w:pPr>
      <w:rPr>
        <w:rFonts w:ascii="Symbol" w:hAnsi="Symbol" w:hint="default"/>
      </w:rPr>
    </w:lvl>
    <w:lvl w:ilvl="3" w:tplc="B71E9BD6" w:tentative="1">
      <w:start w:val="1"/>
      <w:numFmt w:val="bullet"/>
      <w:lvlText w:val=""/>
      <w:lvlPicBulletId w:val="0"/>
      <w:lvlJc w:val="left"/>
      <w:pPr>
        <w:tabs>
          <w:tab w:val="num" w:pos="2880"/>
        </w:tabs>
        <w:ind w:left="2880" w:hanging="360"/>
      </w:pPr>
      <w:rPr>
        <w:rFonts w:ascii="Symbol" w:hAnsi="Symbol" w:hint="default"/>
      </w:rPr>
    </w:lvl>
    <w:lvl w:ilvl="4" w:tplc="D3D407F6" w:tentative="1">
      <w:start w:val="1"/>
      <w:numFmt w:val="bullet"/>
      <w:lvlText w:val=""/>
      <w:lvlPicBulletId w:val="0"/>
      <w:lvlJc w:val="left"/>
      <w:pPr>
        <w:tabs>
          <w:tab w:val="num" w:pos="3600"/>
        </w:tabs>
        <w:ind w:left="3600" w:hanging="360"/>
      </w:pPr>
      <w:rPr>
        <w:rFonts w:ascii="Symbol" w:hAnsi="Symbol" w:hint="default"/>
      </w:rPr>
    </w:lvl>
    <w:lvl w:ilvl="5" w:tplc="DDEEB844" w:tentative="1">
      <w:start w:val="1"/>
      <w:numFmt w:val="bullet"/>
      <w:lvlText w:val=""/>
      <w:lvlPicBulletId w:val="0"/>
      <w:lvlJc w:val="left"/>
      <w:pPr>
        <w:tabs>
          <w:tab w:val="num" w:pos="4320"/>
        </w:tabs>
        <w:ind w:left="4320" w:hanging="360"/>
      </w:pPr>
      <w:rPr>
        <w:rFonts w:ascii="Symbol" w:hAnsi="Symbol" w:hint="default"/>
      </w:rPr>
    </w:lvl>
    <w:lvl w:ilvl="6" w:tplc="B33A5E74" w:tentative="1">
      <w:start w:val="1"/>
      <w:numFmt w:val="bullet"/>
      <w:lvlText w:val=""/>
      <w:lvlPicBulletId w:val="0"/>
      <w:lvlJc w:val="left"/>
      <w:pPr>
        <w:tabs>
          <w:tab w:val="num" w:pos="5040"/>
        </w:tabs>
        <w:ind w:left="5040" w:hanging="360"/>
      </w:pPr>
      <w:rPr>
        <w:rFonts w:ascii="Symbol" w:hAnsi="Symbol" w:hint="default"/>
      </w:rPr>
    </w:lvl>
    <w:lvl w:ilvl="7" w:tplc="2256BEA2" w:tentative="1">
      <w:start w:val="1"/>
      <w:numFmt w:val="bullet"/>
      <w:lvlText w:val=""/>
      <w:lvlPicBulletId w:val="0"/>
      <w:lvlJc w:val="left"/>
      <w:pPr>
        <w:tabs>
          <w:tab w:val="num" w:pos="5760"/>
        </w:tabs>
        <w:ind w:left="5760" w:hanging="360"/>
      </w:pPr>
      <w:rPr>
        <w:rFonts w:ascii="Symbol" w:hAnsi="Symbol" w:hint="default"/>
      </w:rPr>
    </w:lvl>
    <w:lvl w:ilvl="8" w:tplc="E05250B4"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19756171"/>
    <w:multiLevelType w:val="hybridMultilevel"/>
    <w:tmpl w:val="F5882B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9837B19"/>
    <w:multiLevelType w:val="hybridMultilevel"/>
    <w:tmpl w:val="6578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136F81"/>
    <w:multiLevelType w:val="hybridMultilevel"/>
    <w:tmpl w:val="EBF81C4A"/>
    <w:lvl w:ilvl="0" w:tplc="BAA875AC">
      <w:start w:val="1"/>
      <w:numFmt w:val="bullet"/>
      <w:lvlText w:val="•"/>
      <w:lvlJc w:val="left"/>
      <w:pPr>
        <w:tabs>
          <w:tab w:val="num" w:pos="720"/>
        </w:tabs>
        <w:ind w:left="720" w:hanging="360"/>
      </w:pPr>
      <w:rPr>
        <w:rFonts w:ascii="Times New Roman" w:hAnsi="Times New Roman" w:hint="default"/>
      </w:rPr>
    </w:lvl>
    <w:lvl w:ilvl="1" w:tplc="CAA6FB12" w:tentative="1">
      <w:start w:val="1"/>
      <w:numFmt w:val="bullet"/>
      <w:lvlText w:val="•"/>
      <w:lvlJc w:val="left"/>
      <w:pPr>
        <w:tabs>
          <w:tab w:val="num" w:pos="1440"/>
        </w:tabs>
        <w:ind w:left="1440" w:hanging="360"/>
      </w:pPr>
      <w:rPr>
        <w:rFonts w:ascii="Times New Roman" w:hAnsi="Times New Roman" w:hint="default"/>
      </w:rPr>
    </w:lvl>
    <w:lvl w:ilvl="2" w:tplc="7422A334" w:tentative="1">
      <w:start w:val="1"/>
      <w:numFmt w:val="bullet"/>
      <w:lvlText w:val="•"/>
      <w:lvlJc w:val="left"/>
      <w:pPr>
        <w:tabs>
          <w:tab w:val="num" w:pos="2160"/>
        </w:tabs>
        <w:ind w:left="2160" w:hanging="360"/>
      </w:pPr>
      <w:rPr>
        <w:rFonts w:ascii="Times New Roman" w:hAnsi="Times New Roman" w:hint="default"/>
      </w:rPr>
    </w:lvl>
    <w:lvl w:ilvl="3" w:tplc="817A94E0" w:tentative="1">
      <w:start w:val="1"/>
      <w:numFmt w:val="bullet"/>
      <w:lvlText w:val="•"/>
      <w:lvlJc w:val="left"/>
      <w:pPr>
        <w:tabs>
          <w:tab w:val="num" w:pos="2880"/>
        </w:tabs>
        <w:ind w:left="2880" w:hanging="360"/>
      </w:pPr>
      <w:rPr>
        <w:rFonts w:ascii="Times New Roman" w:hAnsi="Times New Roman" w:hint="default"/>
      </w:rPr>
    </w:lvl>
    <w:lvl w:ilvl="4" w:tplc="EA1831DA" w:tentative="1">
      <w:start w:val="1"/>
      <w:numFmt w:val="bullet"/>
      <w:lvlText w:val="•"/>
      <w:lvlJc w:val="left"/>
      <w:pPr>
        <w:tabs>
          <w:tab w:val="num" w:pos="3600"/>
        </w:tabs>
        <w:ind w:left="3600" w:hanging="360"/>
      </w:pPr>
      <w:rPr>
        <w:rFonts w:ascii="Times New Roman" w:hAnsi="Times New Roman" w:hint="default"/>
      </w:rPr>
    </w:lvl>
    <w:lvl w:ilvl="5" w:tplc="C374AAB8" w:tentative="1">
      <w:start w:val="1"/>
      <w:numFmt w:val="bullet"/>
      <w:lvlText w:val="•"/>
      <w:lvlJc w:val="left"/>
      <w:pPr>
        <w:tabs>
          <w:tab w:val="num" w:pos="4320"/>
        </w:tabs>
        <w:ind w:left="4320" w:hanging="360"/>
      </w:pPr>
      <w:rPr>
        <w:rFonts w:ascii="Times New Roman" w:hAnsi="Times New Roman" w:hint="default"/>
      </w:rPr>
    </w:lvl>
    <w:lvl w:ilvl="6" w:tplc="ED1A835C" w:tentative="1">
      <w:start w:val="1"/>
      <w:numFmt w:val="bullet"/>
      <w:lvlText w:val="•"/>
      <w:lvlJc w:val="left"/>
      <w:pPr>
        <w:tabs>
          <w:tab w:val="num" w:pos="5040"/>
        </w:tabs>
        <w:ind w:left="5040" w:hanging="360"/>
      </w:pPr>
      <w:rPr>
        <w:rFonts w:ascii="Times New Roman" w:hAnsi="Times New Roman" w:hint="default"/>
      </w:rPr>
    </w:lvl>
    <w:lvl w:ilvl="7" w:tplc="F168AD78" w:tentative="1">
      <w:start w:val="1"/>
      <w:numFmt w:val="bullet"/>
      <w:lvlText w:val="•"/>
      <w:lvlJc w:val="left"/>
      <w:pPr>
        <w:tabs>
          <w:tab w:val="num" w:pos="5760"/>
        </w:tabs>
        <w:ind w:left="5760" w:hanging="360"/>
      </w:pPr>
      <w:rPr>
        <w:rFonts w:ascii="Times New Roman" w:hAnsi="Times New Roman" w:hint="default"/>
      </w:rPr>
    </w:lvl>
    <w:lvl w:ilvl="8" w:tplc="40E4FA8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B5B340F"/>
    <w:multiLevelType w:val="hybridMultilevel"/>
    <w:tmpl w:val="BF022750"/>
    <w:lvl w:ilvl="0" w:tplc="A77246CE">
      <w:start w:val="1"/>
      <w:numFmt w:val="bullet"/>
      <w:lvlText w:val="•"/>
      <w:lvlJc w:val="left"/>
      <w:pPr>
        <w:tabs>
          <w:tab w:val="num" w:pos="720"/>
        </w:tabs>
        <w:ind w:left="720" w:hanging="360"/>
      </w:pPr>
      <w:rPr>
        <w:rFonts w:ascii="Times New Roman" w:hAnsi="Times New Roman" w:hint="default"/>
      </w:rPr>
    </w:lvl>
    <w:lvl w:ilvl="1" w:tplc="A70AA39C">
      <w:numFmt w:val="bullet"/>
      <w:lvlText w:val="–"/>
      <w:lvlJc w:val="left"/>
      <w:pPr>
        <w:tabs>
          <w:tab w:val="num" w:pos="1440"/>
        </w:tabs>
        <w:ind w:left="1440" w:hanging="360"/>
      </w:pPr>
      <w:rPr>
        <w:rFonts w:ascii="Times New Roman" w:hAnsi="Times New Roman" w:hint="default"/>
      </w:rPr>
    </w:lvl>
    <w:lvl w:ilvl="2" w:tplc="4376548E" w:tentative="1">
      <w:start w:val="1"/>
      <w:numFmt w:val="bullet"/>
      <w:lvlText w:val="•"/>
      <w:lvlJc w:val="left"/>
      <w:pPr>
        <w:tabs>
          <w:tab w:val="num" w:pos="2160"/>
        </w:tabs>
        <w:ind w:left="2160" w:hanging="360"/>
      </w:pPr>
      <w:rPr>
        <w:rFonts w:ascii="Times New Roman" w:hAnsi="Times New Roman" w:hint="default"/>
      </w:rPr>
    </w:lvl>
    <w:lvl w:ilvl="3" w:tplc="34CE1624" w:tentative="1">
      <w:start w:val="1"/>
      <w:numFmt w:val="bullet"/>
      <w:lvlText w:val="•"/>
      <w:lvlJc w:val="left"/>
      <w:pPr>
        <w:tabs>
          <w:tab w:val="num" w:pos="2880"/>
        </w:tabs>
        <w:ind w:left="2880" w:hanging="360"/>
      </w:pPr>
      <w:rPr>
        <w:rFonts w:ascii="Times New Roman" w:hAnsi="Times New Roman" w:hint="default"/>
      </w:rPr>
    </w:lvl>
    <w:lvl w:ilvl="4" w:tplc="C0F4EC32" w:tentative="1">
      <w:start w:val="1"/>
      <w:numFmt w:val="bullet"/>
      <w:lvlText w:val="•"/>
      <w:lvlJc w:val="left"/>
      <w:pPr>
        <w:tabs>
          <w:tab w:val="num" w:pos="3600"/>
        </w:tabs>
        <w:ind w:left="3600" w:hanging="360"/>
      </w:pPr>
      <w:rPr>
        <w:rFonts w:ascii="Times New Roman" w:hAnsi="Times New Roman" w:hint="default"/>
      </w:rPr>
    </w:lvl>
    <w:lvl w:ilvl="5" w:tplc="F9749D32" w:tentative="1">
      <w:start w:val="1"/>
      <w:numFmt w:val="bullet"/>
      <w:lvlText w:val="•"/>
      <w:lvlJc w:val="left"/>
      <w:pPr>
        <w:tabs>
          <w:tab w:val="num" w:pos="4320"/>
        </w:tabs>
        <w:ind w:left="4320" w:hanging="360"/>
      </w:pPr>
      <w:rPr>
        <w:rFonts w:ascii="Times New Roman" w:hAnsi="Times New Roman" w:hint="default"/>
      </w:rPr>
    </w:lvl>
    <w:lvl w:ilvl="6" w:tplc="154416AC" w:tentative="1">
      <w:start w:val="1"/>
      <w:numFmt w:val="bullet"/>
      <w:lvlText w:val="•"/>
      <w:lvlJc w:val="left"/>
      <w:pPr>
        <w:tabs>
          <w:tab w:val="num" w:pos="5040"/>
        </w:tabs>
        <w:ind w:left="5040" w:hanging="360"/>
      </w:pPr>
      <w:rPr>
        <w:rFonts w:ascii="Times New Roman" w:hAnsi="Times New Roman" w:hint="default"/>
      </w:rPr>
    </w:lvl>
    <w:lvl w:ilvl="7" w:tplc="40F2D3C8" w:tentative="1">
      <w:start w:val="1"/>
      <w:numFmt w:val="bullet"/>
      <w:lvlText w:val="•"/>
      <w:lvlJc w:val="left"/>
      <w:pPr>
        <w:tabs>
          <w:tab w:val="num" w:pos="5760"/>
        </w:tabs>
        <w:ind w:left="5760" w:hanging="360"/>
      </w:pPr>
      <w:rPr>
        <w:rFonts w:ascii="Times New Roman" w:hAnsi="Times New Roman" w:hint="default"/>
      </w:rPr>
    </w:lvl>
    <w:lvl w:ilvl="8" w:tplc="59A8001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CCB453A"/>
    <w:multiLevelType w:val="hybridMultilevel"/>
    <w:tmpl w:val="2244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0B0D8F"/>
    <w:multiLevelType w:val="hybridMultilevel"/>
    <w:tmpl w:val="AF0A89A2"/>
    <w:lvl w:ilvl="0" w:tplc="A35A4FBA">
      <w:start w:val="1"/>
      <w:numFmt w:val="bullet"/>
      <w:lvlText w:val="•"/>
      <w:lvlJc w:val="left"/>
      <w:pPr>
        <w:tabs>
          <w:tab w:val="num" w:pos="720"/>
        </w:tabs>
        <w:ind w:left="720" w:hanging="360"/>
      </w:pPr>
      <w:rPr>
        <w:rFonts w:ascii="Arial" w:hAnsi="Arial" w:hint="default"/>
      </w:rPr>
    </w:lvl>
    <w:lvl w:ilvl="1" w:tplc="FF3A1626" w:tentative="1">
      <w:start w:val="1"/>
      <w:numFmt w:val="bullet"/>
      <w:lvlText w:val="•"/>
      <w:lvlJc w:val="left"/>
      <w:pPr>
        <w:tabs>
          <w:tab w:val="num" w:pos="1440"/>
        </w:tabs>
        <w:ind w:left="1440" w:hanging="360"/>
      </w:pPr>
      <w:rPr>
        <w:rFonts w:ascii="Arial" w:hAnsi="Arial" w:hint="default"/>
      </w:rPr>
    </w:lvl>
    <w:lvl w:ilvl="2" w:tplc="2FD6846A" w:tentative="1">
      <w:start w:val="1"/>
      <w:numFmt w:val="bullet"/>
      <w:lvlText w:val="•"/>
      <w:lvlJc w:val="left"/>
      <w:pPr>
        <w:tabs>
          <w:tab w:val="num" w:pos="2160"/>
        </w:tabs>
        <w:ind w:left="2160" w:hanging="360"/>
      </w:pPr>
      <w:rPr>
        <w:rFonts w:ascii="Arial" w:hAnsi="Arial" w:hint="default"/>
      </w:rPr>
    </w:lvl>
    <w:lvl w:ilvl="3" w:tplc="72F21702" w:tentative="1">
      <w:start w:val="1"/>
      <w:numFmt w:val="bullet"/>
      <w:lvlText w:val="•"/>
      <w:lvlJc w:val="left"/>
      <w:pPr>
        <w:tabs>
          <w:tab w:val="num" w:pos="2880"/>
        </w:tabs>
        <w:ind w:left="2880" w:hanging="360"/>
      </w:pPr>
      <w:rPr>
        <w:rFonts w:ascii="Arial" w:hAnsi="Arial" w:hint="default"/>
      </w:rPr>
    </w:lvl>
    <w:lvl w:ilvl="4" w:tplc="E990015C" w:tentative="1">
      <w:start w:val="1"/>
      <w:numFmt w:val="bullet"/>
      <w:lvlText w:val="•"/>
      <w:lvlJc w:val="left"/>
      <w:pPr>
        <w:tabs>
          <w:tab w:val="num" w:pos="3600"/>
        </w:tabs>
        <w:ind w:left="3600" w:hanging="360"/>
      </w:pPr>
      <w:rPr>
        <w:rFonts w:ascii="Arial" w:hAnsi="Arial" w:hint="default"/>
      </w:rPr>
    </w:lvl>
    <w:lvl w:ilvl="5" w:tplc="66DC83E2" w:tentative="1">
      <w:start w:val="1"/>
      <w:numFmt w:val="bullet"/>
      <w:lvlText w:val="•"/>
      <w:lvlJc w:val="left"/>
      <w:pPr>
        <w:tabs>
          <w:tab w:val="num" w:pos="4320"/>
        </w:tabs>
        <w:ind w:left="4320" w:hanging="360"/>
      </w:pPr>
      <w:rPr>
        <w:rFonts w:ascii="Arial" w:hAnsi="Arial" w:hint="default"/>
      </w:rPr>
    </w:lvl>
    <w:lvl w:ilvl="6" w:tplc="1E9E14CC" w:tentative="1">
      <w:start w:val="1"/>
      <w:numFmt w:val="bullet"/>
      <w:lvlText w:val="•"/>
      <w:lvlJc w:val="left"/>
      <w:pPr>
        <w:tabs>
          <w:tab w:val="num" w:pos="5040"/>
        </w:tabs>
        <w:ind w:left="5040" w:hanging="360"/>
      </w:pPr>
      <w:rPr>
        <w:rFonts w:ascii="Arial" w:hAnsi="Arial" w:hint="default"/>
      </w:rPr>
    </w:lvl>
    <w:lvl w:ilvl="7" w:tplc="4DA2B8F0" w:tentative="1">
      <w:start w:val="1"/>
      <w:numFmt w:val="bullet"/>
      <w:lvlText w:val="•"/>
      <w:lvlJc w:val="left"/>
      <w:pPr>
        <w:tabs>
          <w:tab w:val="num" w:pos="5760"/>
        </w:tabs>
        <w:ind w:left="5760" w:hanging="360"/>
      </w:pPr>
      <w:rPr>
        <w:rFonts w:ascii="Arial" w:hAnsi="Arial" w:hint="default"/>
      </w:rPr>
    </w:lvl>
    <w:lvl w:ilvl="8" w:tplc="81A87A26" w:tentative="1">
      <w:start w:val="1"/>
      <w:numFmt w:val="bullet"/>
      <w:lvlText w:val="•"/>
      <w:lvlJc w:val="left"/>
      <w:pPr>
        <w:tabs>
          <w:tab w:val="num" w:pos="6480"/>
        </w:tabs>
        <w:ind w:left="6480" w:hanging="360"/>
      </w:pPr>
      <w:rPr>
        <w:rFonts w:ascii="Arial" w:hAnsi="Arial" w:hint="default"/>
      </w:rPr>
    </w:lvl>
  </w:abstractNum>
  <w:abstractNum w:abstractNumId="19">
    <w:nsid w:val="209B0203"/>
    <w:multiLevelType w:val="hybridMultilevel"/>
    <w:tmpl w:val="D6D6549E"/>
    <w:lvl w:ilvl="0" w:tplc="8E04A8B6">
      <w:start w:val="1"/>
      <w:numFmt w:val="bullet"/>
      <w:lvlText w:val="•"/>
      <w:lvlJc w:val="left"/>
      <w:pPr>
        <w:tabs>
          <w:tab w:val="num" w:pos="720"/>
        </w:tabs>
        <w:ind w:left="720" w:hanging="360"/>
      </w:pPr>
      <w:rPr>
        <w:rFonts w:ascii="Arial" w:hAnsi="Arial" w:hint="default"/>
      </w:rPr>
    </w:lvl>
    <w:lvl w:ilvl="1" w:tplc="F314F634" w:tentative="1">
      <w:start w:val="1"/>
      <w:numFmt w:val="bullet"/>
      <w:lvlText w:val="•"/>
      <w:lvlJc w:val="left"/>
      <w:pPr>
        <w:tabs>
          <w:tab w:val="num" w:pos="1440"/>
        </w:tabs>
        <w:ind w:left="1440" w:hanging="360"/>
      </w:pPr>
      <w:rPr>
        <w:rFonts w:ascii="Arial" w:hAnsi="Arial" w:hint="default"/>
      </w:rPr>
    </w:lvl>
    <w:lvl w:ilvl="2" w:tplc="BEC40980" w:tentative="1">
      <w:start w:val="1"/>
      <w:numFmt w:val="bullet"/>
      <w:lvlText w:val="•"/>
      <w:lvlJc w:val="left"/>
      <w:pPr>
        <w:tabs>
          <w:tab w:val="num" w:pos="2160"/>
        </w:tabs>
        <w:ind w:left="2160" w:hanging="360"/>
      </w:pPr>
      <w:rPr>
        <w:rFonts w:ascii="Arial" w:hAnsi="Arial" w:hint="default"/>
      </w:rPr>
    </w:lvl>
    <w:lvl w:ilvl="3" w:tplc="B5B0D7AE" w:tentative="1">
      <w:start w:val="1"/>
      <w:numFmt w:val="bullet"/>
      <w:lvlText w:val="•"/>
      <w:lvlJc w:val="left"/>
      <w:pPr>
        <w:tabs>
          <w:tab w:val="num" w:pos="2880"/>
        </w:tabs>
        <w:ind w:left="2880" w:hanging="360"/>
      </w:pPr>
      <w:rPr>
        <w:rFonts w:ascii="Arial" w:hAnsi="Arial" w:hint="default"/>
      </w:rPr>
    </w:lvl>
    <w:lvl w:ilvl="4" w:tplc="E8F6D946" w:tentative="1">
      <w:start w:val="1"/>
      <w:numFmt w:val="bullet"/>
      <w:lvlText w:val="•"/>
      <w:lvlJc w:val="left"/>
      <w:pPr>
        <w:tabs>
          <w:tab w:val="num" w:pos="3600"/>
        </w:tabs>
        <w:ind w:left="3600" w:hanging="360"/>
      </w:pPr>
      <w:rPr>
        <w:rFonts w:ascii="Arial" w:hAnsi="Arial" w:hint="default"/>
      </w:rPr>
    </w:lvl>
    <w:lvl w:ilvl="5" w:tplc="D3F61794" w:tentative="1">
      <w:start w:val="1"/>
      <w:numFmt w:val="bullet"/>
      <w:lvlText w:val="•"/>
      <w:lvlJc w:val="left"/>
      <w:pPr>
        <w:tabs>
          <w:tab w:val="num" w:pos="4320"/>
        </w:tabs>
        <w:ind w:left="4320" w:hanging="360"/>
      </w:pPr>
      <w:rPr>
        <w:rFonts w:ascii="Arial" w:hAnsi="Arial" w:hint="default"/>
      </w:rPr>
    </w:lvl>
    <w:lvl w:ilvl="6" w:tplc="E7D0AED2" w:tentative="1">
      <w:start w:val="1"/>
      <w:numFmt w:val="bullet"/>
      <w:lvlText w:val="•"/>
      <w:lvlJc w:val="left"/>
      <w:pPr>
        <w:tabs>
          <w:tab w:val="num" w:pos="5040"/>
        </w:tabs>
        <w:ind w:left="5040" w:hanging="360"/>
      </w:pPr>
      <w:rPr>
        <w:rFonts w:ascii="Arial" w:hAnsi="Arial" w:hint="default"/>
      </w:rPr>
    </w:lvl>
    <w:lvl w:ilvl="7" w:tplc="37E01552" w:tentative="1">
      <w:start w:val="1"/>
      <w:numFmt w:val="bullet"/>
      <w:lvlText w:val="•"/>
      <w:lvlJc w:val="left"/>
      <w:pPr>
        <w:tabs>
          <w:tab w:val="num" w:pos="5760"/>
        </w:tabs>
        <w:ind w:left="5760" w:hanging="360"/>
      </w:pPr>
      <w:rPr>
        <w:rFonts w:ascii="Arial" w:hAnsi="Arial" w:hint="default"/>
      </w:rPr>
    </w:lvl>
    <w:lvl w:ilvl="8" w:tplc="6E9E3C14" w:tentative="1">
      <w:start w:val="1"/>
      <w:numFmt w:val="bullet"/>
      <w:lvlText w:val="•"/>
      <w:lvlJc w:val="left"/>
      <w:pPr>
        <w:tabs>
          <w:tab w:val="num" w:pos="6480"/>
        </w:tabs>
        <w:ind w:left="6480" w:hanging="360"/>
      </w:pPr>
      <w:rPr>
        <w:rFonts w:ascii="Arial" w:hAnsi="Arial" w:hint="default"/>
      </w:rPr>
    </w:lvl>
  </w:abstractNum>
  <w:abstractNum w:abstractNumId="20">
    <w:nsid w:val="21085731"/>
    <w:multiLevelType w:val="hybridMultilevel"/>
    <w:tmpl w:val="8502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713B8E"/>
    <w:multiLevelType w:val="hybridMultilevel"/>
    <w:tmpl w:val="DB7E0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F31CC6"/>
    <w:multiLevelType w:val="hybridMultilevel"/>
    <w:tmpl w:val="069A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611389"/>
    <w:multiLevelType w:val="hybridMultilevel"/>
    <w:tmpl w:val="216686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D7E7AFB"/>
    <w:multiLevelType w:val="hybridMultilevel"/>
    <w:tmpl w:val="A4D27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C03393"/>
    <w:multiLevelType w:val="hybridMultilevel"/>
    <w:tmpl w:val="143A4BE4"/>
    <w:lvl w:ilvl="0" w:tplc="AA8C348C">
      <w:start w:val="1"/>
      <w:numFmt w:val="bullet"/>
      <w:lvlText w:val="•"/>
      <w:lvlJc w:val="left"/>
      <w:pPr>
        <w:tabs>
          <w:tab w:val="num" w:pos="720"/>
        </w:tabs>
        <w:ind w:left="720" w:hanging="360"/>
      </w:pPr>
      <w:rPr>
        <w:rFonts w:ascii="Times New Roman" w:hAnsi="Times New Roman" w:hint="default"/>
      </w:rPr>
    </w:lvl>
    <w:lvl w:ilvl="1" w:tplc="47F4AAAA" w:tentative="1">
      <w:start w:val="1"/>
      <w:numFmt w:val="bullet"/>
      <w:lvlText w:val="•"/>
      <w:lvlJc w:val="left"/>
      <w:pPr>
        <w:tabs>
          <w:tab w:val="num" w:pos="1440"/>
        </w:tabs>
        <w:ind w:left="1440" w:hanging="360"/>
      </w:pPr>
      <w:rPr>
        <w:rFonts w:ascii="Times New Roman" w:hAnsi="Times New Roman" w:hint="default"/>
      </w:rPr>
    </w:lvl>
    <w:lvl w:ilvl="2" w:tplc="D0468B8E" w:tentative="1">
      <w:start w:val="1"/>
      <w:numFmt w:val="bullet"/>
      <w:lvlText w:val="•"/>
      <w:lvlJc w:val="left"/>
      <w:pPr>
        <w:tabs>
          <w:tab w:val="num" w:pos="2160"/>
        </w:tabs>
        <w:ind w:left="2160" w:hanging="360"/>
      </w:pPr>
      <w:rPr>
        <w:rFonts w:ascii="Times New Roman" w:hAnsi="Times New Roman" w:hint="default"/>
      </w:rPr>
    </w:lvl>
    <w:lvl w:ilvl="3" w:tplc="3D122BA0" w:tentative="1">
      <w:start w:val="1"/>
      <w:numFmt w:val="bullet"/>
      <w:lvlText w:val="•"/>
      <w:lvlJc w:val="left"/>
      <w:pPr>
        <w:tabs>
          <w:tab w:val="num" w:pos="2880"/>
        </w:tabs>
        <w:ind w:left="2880" w:hanging="360"/>
      </w:pPr>
      <w:rPr>
        <w:rFonts w:ascii="Times New Roman" w:hAnsi="Times New Roman" w:hint="default"/>
      </w:rPr>
    </w:lvl>
    <w:lvl w:ilvl="4" w:tplc="EA24FAEA" w:tentative="1">
      <w:start w:val="1"/>
      <w:numFmt w:val="bullet"/>
      <w:lvlText w:val="•"/>
      <w:lvlJc w:val="left"/>
      <w:pPr>
        <w:tabs>
          <w:tab w:val="num" w:pos="3600"/>
        </w:tabs>
        <w:ind w:left="3600" w:hanging="360"/>
      </w:pPr>
      <w:rPr>
        <w:rFonts w:ascii="Times New Roman" w:hAnsi="Times New Roman" w:hint="default"/>
      </w:rPr>
    </w:lvl>
    <w:lvl w:ilvl="5" w:tplc="885E13AA" w:tentative="1">
      <w:start w:val="1"/>
      <w:numFmt w:val="bullet"/>
      <w:lvlText w:val="•"/>
      <w:lvlJc w:val="left"/>
      <w:pPr>
        <w:tabs>
          <w:tab w:val="num" w:pos="4320"/>
        </w:tabs>
        <w:ind w:left="4320" w:hanging="360"/>
      </w:pPr>
      <w:rPr>
        <w:rFonts w:ascii="Times New Roman" w:hAnsi="Times New Roman" w:hint="default"/>
      </w:rPr>
    </w:lvl>
    <w:lvl w:ilvl="6" w:tplc="E8BE526A" w:tentative="1">
      <w:start w:val="1"/>
      <w:numFmt w:val="bullet"/>
      <w:lvlText w:val="•"/>
      <w:lvlJc w:val="left"/>
      <w:pPr>
        <w:tabs>
          <w:tab w:val="num" w:pos="5040"/>
        </w:tabs>
        <w:ind w:left="5040" w:hanging="360"/>
      </w:pPr>
      <w:rPr>
        <w:rFonts w:ascii="Times New Roman" w:hAnsi="Times New Roman" w:hint="default"/>
      </w:rPr>
    </w:lvl>
    <w:lvl w:ilvl="7" w:tplc="316C4C08" w:tentative="1">
      <w:start w:val="1"/>
      <w:numFmt w:val="bullet"/>
      <w:lvlText w:val="•"/>
      <w:lvlJc w:val="left"/>
      <w:pPr>
        <w:tabs>
          <w:tab w:val="num" w:pos="5760"/>
        </w:tabs>
        <w:ind w:left="5760" w:hanging="360"/>
      </w:pPr>
      <w:rPr>
        <w:rFonts w:ascii="Times New Roman" w:hAnsi="Times New Roman" w:hint="default"/>
      </w:rPr>
    </w:lvl>
    <w:lvl w:ilvl="8" w:tplc="27125A7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2EC46209"/>
    <w:multiLevelType w:val="hybridMultilevel"/>
    <w:tmpl w:val="9A08914E"/>
    <w:lvl w:ilvl="0" w:tplc="D0282AA0">
      <w:start w:val="1"/>
      <w:numFmt w:val="bullet"/>
      <w:lvlText w:val="•"/>
      <w:lvlJc w:val="left"/>
      <w:pPr>
        <w:tabs>
          <w:tab w:val="num" w:pos="720"/>
        </w:tabs>
        <w:ind w:left="720" w:hanging="360"/>
      </w:pPr>
      <w:rPr>
        <w:rFonts w:ascii="Arial" w:hAnsi="Arial" w:hint="default"/>
      </w:rPr>
    </w:lvl>
    <w:lvl w:ilvl="1" w:tplc="86026E1E">
      <w:start w:val="3413"/>
      <w:numFmt w:val="bullet"/>
      <w:lvlText w:val="•"/>
      <w:lvlJc w:val="left"/>
      <w:pPr>
        <w:tabs>
          <w:tab w:val="num" w:pos="1440"/>
        </w:tabs>
        <w:ind w:left="1440" w:hanging="360"/>
      </w:pPr>
      <w:rPr>
        <w:rFonts w:ascii="Arial" w:hAnsi="Arial" w:hint="default"/>
      </w:rPr>
    </w:lvl>
    <w:lvl w:ilvl="2" w:tplc="02607692" w:tentative="1">
      <w:start w:val="1"/>
      <w:numFmt w:val="bullet"/>
      <w:lvlText w:val="•"/>
      <w:lvlJc w:val="left"/>
      <w:pPr>
        <w:tabs>
          <w:tab w:val="num" w:pos="2160"/>
        </w:tabs>
        <w:ind w:left="2160" w:hanging="360"/>
      </w:pPr>
      <w:rPr>
        <w:rFonts w:ascii="Arial" w:hAnsi="Arial" w:hint="default"/>
      </w:rPr>
    </w:lvl>
    <w:lvl w:ilvl="3" w:tplc="4DC87340" w:tentative="1">
      <w:start w:val="1"/>
      <w:numFmt w:val="bullet"/>
      <w:lvlText w:val="•"/>
      <w:lvlJc w:val="left"/>
      <w:pPr>
        <w:tabs>
          <w:tab w:val="num" w:pos="2880"/>
        </w:tabs>
        <w:ind w:left="2880" w:hanging="360"/>
      </w:pPr>
      <w:rPr>
        <w:rFonts w:ascii="Arial" w:hAnsi="Arial" w:hint="default"/>
      </w:rPr>
    </w:lvl>
    <w:lvl w:ilvl="4" w:tplc="02F00A62" w:tentative="1">
      <w:start w:val="1"/>
      <w:numFmt w:val="bullet"/>
      <w:lvlText w:val="•"/>
      <w:lvlJc w:val="left"/>
      <w:pPr>
        <w:tabs>
          <w:tab w:val="num" w:pos="3600"/>
        </w:tabs>
        <w:ind w:left="3600" w:hanging="360"/>
      </w:pPr>
      <w:rPr>
        <w:rFonts w:ascii="Arial" w:hAnsi="Arial" w:hint="default"/>
      </w:rPr>
    </w:lvl>
    <w:lvl w:ilvl="5" w:tplc="901E3524" w:tentative="1">
      <w:start w:val="1"/>
      <w:numFmt w:val="bullet"/>
      <w:lvlText w:val="•"/>
      <w:lvlJc w:val="left"/>
      <w:pPr>
        <w:tabs>
          <w:tab w:val="num" w:pos="4320"/>
        </w:tabs>
        <w:ind w:left="4320" w:hanging="360"/>
      </w:pPr>
      <w:rPr>
        <w:rFonts w:ascii="Arial" w:hAnsi="Arial" w:hint="default"/>
      </w:rPr>
    </w:lvl>
    <w:lvl w:ilvl="6" w:tplc="368A95CA" w:tentative="1">
      <w:start w:val="1"/>
      <w:numFmt w:val="bullet"/>
      <w:lvlText w:val="•"/>
      <w:lvlJc w:val="left"/>
      <w:pPr>
        <w:tabs>
          <w:tab w:val="num" w:pos="5040"/>
        </w:tabs>
        <w:ind w:left="5040" w:hanging="360"/>
      </w:pPr>
      <w:rPr>
        <w:rFonts w:ascii="Arial" w:hAnsi="Arial" w:hint="default"/>
      </w:rPr>
    </w:lvl>
    <w:lvl w:ilvl="7" w:tplc="DAB4BB64" w:tentative="1">
      <w:start w:val="1"/>
      <w:numFmt w:val="bullet"/>
      <w:lvlText w:val="•"/>
      <w:lvlJc w:val="left"/>
      <w:pPr>
        <w:tabs>
          <w:tab w:val="num" w:pos="5760"/>
        </w:tabs>
        <w:ind w:left="5760" w:hanging="360"/>
      </w:pPr>
      <w:rPr>
        <w:rFonts w:ascii="Arial" w:hAnsi="Arial" w:hint="default"/>
      </w:rPr>
    </w:lvl>
    <w:lvl w:ilvl="8" w:tplc="6F348A78" w:tentative="1">
      <w:start w:val="1"/>
      <w:numFmt w:val="bullet"/>
      <w:lvlText w:val="•"/>
      <w:lvlJc w:val="left"/>
      <w:pPr>
        <w:tabs>
          <w:tab w:val="num" w:pos="6480"/>
        </w:tabs>
        <w:ind w:left="6480" w:hanging="360"/>
      </w:pPr>
      <w:rPr>
        <w:rFonts w:ascii="Arial" w:hAnsi="Arial" w:hint="default"/>
      </w:rPr>
    </w:lvl>
  </w:abstractNum>
  <w:abstractNum w:abstractNumId="27">
    <w:nsid w:val="2F354F3A"/>
    <w:multiLevelType w:val="hybridMultilevel"/>
    <w:tmpl w:val="5AB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1B63FD"/>
    <w:multiLevelType w:val="hybridMultilevel"/>
    <w:tmpl w:val="7D824C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32814DDA"/>
    <w:multiLevelType w:val="hybridMultilevel"/>
    <w:tmpl w:val="CC6A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1B0028"/>
    <w:multiLevelType w:val="hybridMultilevel"/>
    <w:tmpl w:val="23BC27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5873491"/>
    <w:multiLevelType w:val="hybridMultilevel"/>
    <w:tmpl w:val="D38AD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3A504E39"/>
    <w:multiLevelType w:val="hybridMultilevel"/>
    <w:tmpl w:val="2ED2B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220F3E"/>
    <w:multiLevelType w:val="hybridMultilevel"/>
    <w:tmpl w:val="F148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2E4D02"/>
    <w:multiLevelType w:val="hybridMultilevel"/>
    <w:tmpl w:val="1DA0E1F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3EA45620"/>
    <w:multiLevelType w:val="hybridMultilevel"/>
    <w:tmpl w:val="A8D481B4"/>
    <w:lvl w:ilvl="0" w:tplc="48FA370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4D424AFC">
      <w:start w:val="1"/>
      <w:numFmt w:val="lowerLetter"/>
      <w:lvlText w:val="%3."/>
      <w:lvlJc w:val="right"/>
      <w:pPr>
        <w:ind w:left="2880" w:hanging="180"/>
      </w:pPr>
      <w:rPr>
        <w:rFonts w:ascii="Times New Roman" w:eastAsia="Times New Roma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FCC2A1B"/>
    <w:multiLevelType w:val="hybridMultilevel"/>
    <w:tmpl w:val="0BE22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1F33A96"/>
    <w:multiLevelType w:val="hybridMultilevel"/>
    <w:tmpl w:val="7EB8ED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39562CC"/>
    <w:multiLevelType w:val="hybridMultilevel"/>
    <w:tmpl w:val="0F92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65A2392"/>
    <w:multiLevelType w:val="hybridMultilevel"/>
    <w:tmpl w:val="392843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680503B"/>
    <w:multiLevelType w:val="hybridMultilevel"/>
    <w:tmpl w:val="3744BD9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9C43196"/>
    <w:multiLevelType w:val="hybridMultilevel"/>
    <w:tmpl w:val="E84A1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D53772"/>
    <w:multiLevelType w:val="hybridMultilevel"/>
    <w:tmpl w:val="B2A28982"/>
    <w:lvl w:ilvl="0" w:tplc="9F948710">
      <w:start w:val="1"/>
      <w:numFmt w:val="bullet"/>
      <w:lvlText w:val="•"/>
      <w:lvlJc w:val="left"/>
      <w:pPr>
        <w:tabs>
          <w:tab w:val="num" w:pos="720"/>
        </w:tabs>
        <w:ind w:left="720" w:hanging="360"/>
      </w:pPr>
      <w:rPr>
        <w:rFonts w:ascii="Arial" w:hAnsi="Arial" w:hint="default"/>
      </w:rPr>
    </w:lvl>
    <w:lvl w:ilvl="1" w:tplc="E5B4E846" w:tentative="1">
      <w:start w:val="1"/>
      <w:numFmt w:val="bullet"/>
      <w:lvlText w:val="•"/>
      <w:lvlJc w:val="left"/>
      <w:pPr>
        <w:tabs>
          <w:tab w:val="num" w:pos="1440"/>
        </w:tabs>
        <w:ind w:left="1440" w:hanging="360"/>
      </w:pPr>
      <w:rPr>
        <w:rFonts w:ascii="Arial" w:hAnsi="Arial" w:hint="default"/>
      </w:rPr>
    </w:lvl>
    <w:lvl w:ilvl="2" w:tplc="509CC582" w:tentative="1">
      <w:start w:val="1"/>
      <w:numFmt w:val="bullet"/>
      <w:lvlText w:val="•"/>
      <w:lvlJc w:val="left"/>
      <w:pPr>
        <w:tabs>
          <w:tab w:val="num" w:pos="2160"/>
        </w:tabs>
        <w:ind w:left="2160" w:hanging="360"/>
      </w:pPr>
      <w:rPr>
        <w:rFonts w:ascii="Arial" w:hAnsi="Arial" w:hint="default"/>
      </w:rPr>
    </w:lvl>
    <w:lvl w:ilvl="3" w:tplc="8236B686" w:tentative="1">
      <w:start w:val="1"/>
      <w:numFmt w:val="bullet"/>
      <w:lvlText w:val="•"/>
      <w:lvlJc w:val="left"/>
      <w:pPr>
        <w:tabs>
          <w:tab w:val="num" w:pos="2880"/>
        </w:tabs>
        <w:ind w:left="2880" w:hanging="360"/>
      </w:pPr>
      <w:rPr>
        <w:rFonts w:ascii="Arial" w:hAnsi="Arial" w:hint="default"/>
      </w:rPr>
    </w:lvl>
    <w:lvl w:ilvl="4" w:tplc="C676380A" w:tentative="1">
      <w:start w:val="1"/>
      <w:numFmt w:val="bullet"/>
      <w:lvlText w:val="•"/>
      <w:lvlJc w:val="left"/>
      <w:pPr>
        <w:tabs>
          <w:tab w:val="num" w:pos="3600"/>
        </w:tabs>
        <w:ind w:left="3600" w:hanging="360"/>
      </w:pPr>
      <w:rPr>
        <w:rFonts w:ascii="Arial" w:hAnsi="Arial" w:hint="default"/>
      </w:rPr>
    </w:lvl>
    <w:lvl w:ilvl="5" w:tplc="4B708C4C" w:tentative="1">
      <w:start w:val="1"/>
      <w:numFmt w:val="bullet"/>
      <w:lvlText w:val="•"/>
      <w:lvlJc w:val="left"/>
      <w:pPr>
        <w:tabs>
          <w:tab w:val="num" w:pos="4320"/>
        </w:tabs>
        <w:ind w:left="4320" w:hanging="360"/>
      </w:pPr>
      <w:rPr>
        <w:rFonts w:ascii="Arial" w:hAnsi="Arial" w:hint="default"/>
      </w:rPr>
    </w:lvl>
    <w:lvl w:ilvl="6" w:tplc="A0BA7846" w:tentative="1">
      <w:start w:val="1"/>
      <w:numFmt w:val="bullet"/>
      <w:lvlText w:val="•"/>
      <w:lvlJc w:val="left"/>
      <w:pPr>
        <w:tabs>
          <w:tab w:val="num" w:pos="5040"/>
        </w:tabs>
        <w:ind w:left="5040" w:hanging="360"/>
      </w:pPr>
      <w:rPr>
        <w:rFonts w:ascii="Arial" w:hAnsi="Arial" w:hint="default"/>
      </w:rPr>
    </w:lvl>
    <w:lvl w:ilvl="7" w:tplc="A4781292" w:tentative="1">
      <w:start w:val="1"/>
      <w:numFmt w:val="bullet"/>
      <w:lvlText w:val="•"/>
      <w:lvlJc w:val="left"/>
      <w:pPr>
        <w:tabs>
          <w:tab w:val="num" w:pos="5760"/>
        </w:tabs>
        <w:ind w:left="5760" w:hanging="360"/>
      </w:pPr>
      <w:rPr>
        <w:rFonts w:ascii="Arial" w:hAnsi="Arial" w:hint="default"/>
      </w:rPr>
    </w:lvl>
    <w:lvl w:ilvl="8" w:tplc="B672E376" w:tentative="1">
      <w:start w:val="1"/>
      <w:numFmt w:val="bullet"/>
      <w:lvlText w:val="•"/>
      <w:lvlJc w:val="left"/>
      <w:pPr>
        <w:tabs>
          <w:tab w:val="num" w:pos="6480"/>
        </w:tabs>
        <w:ind w:left="6480" w:hanging="360"/>
      </w:pPr>
      <w:rPr>
        <w:rFonts w:ascii="Arial" w:hAnsi="Arial" w:hint="default"/>
      </w:rPr>
    </w:lvl>
  </w:abstractNum>
  <w:abstractNum w:abstractNumId="43">
    <w:nsid w:val="49D94F63"/>
    <w:multiLevelType w:val="hybridMultilevel"/>
    <w:tmpl w:val="8FC28404"/>
    <w:lvl w:ilvl="0" w:tplc="FCBAF9BE">
      <w:start w:val="1"/>
      <w:numFmt w:val="bullet"/>
      <w:lvlText w:val="•"/>
      <w:lvlJc w:val="left"/>
      <w:pPr>
        <w:tabs>
          <w:tab w:val="num" w:pos="720"/>
        </w:tabs>
        <w:ind w:left="720" w:hanging="360"/>
      </w:pPr>
      <w:rPr>
        <w:rFonts w:ascii="Arial" w:hAnsi="Arial" w:hint="default"/>
      </w:rPr>
    </w:lvl>
    <w:lvl w:ilvl="1" w:tplc="A474A588" w:tentative="1">
      <w:start w:val="1"/>
      <w:numFmt w:val="bullet"/>
      <w:lvlText w:val="•"/>
      <w:lvlJc w:val="left"/>
      <w:pPr>
        <w:tabs>
          <w:tab w:val="num" w:pos="1440"/>
        </w:tabs>
        <w:ind w:left="1440" w:hanging="360"/>
      </w:pPr>
      <w:rPr>
        <w:rFonts w:ascii="Arial" w:hAnsi="Arial" w:hint="default"/>
      </w:rPr>
    </w:lvl>
    <w:lvl w:ilvl="2" w:tplc="E3748184" w:tentative="1">
      <w:start w:val="1"/>
      <w:numFmt w:val="bullet"/>
      <w:lvlText w:val="•"/>
      <w:lvlJc w:val="left"/>
      <w:pPr>
        <w:tabs>
          <w:tab w:val="num" w:pos="2160"/>
        </w:tabs>
        <w:ind w:left="2160" w:hanging="360"/>
      </w:pPr>
      <w:rPr>
        <w:rFonts w:ascii="Arial" w:hAnsi="Arial" w:hint="default"/>
      </w:rPr>
    </w:lvl>
    <w:lvl w:ilvl="3" w:tplc="430EEA76" w:tentative="1">
      <w:start w:val="1"/>
      <w:numFmt w:val="bullet"/>
      <w:lvlText w:val="•"/>
      <w:lvlJc w:val="left"/>
      <w:pPr>
        <w:tabs>
          <w:tab w:val="num" w:pos="2880"/>
        </w:tabs>
        <w:ind w:left="2880" w:hanging="360"/>
      </w:pPr>
      <w:rPr>
        <w:rFonts w:ascii="Arial" w:hAnsi="Arial" w:hint="default"/>
      </w:rPr>
    </w:lvl>
    <w:lvl w:ilvl="4" w:tplc="76FC131C" w:tentative="1">
      <w:start w:val="1"/>
      <w:numFmt w:val="bullet"/>
      <w:lvlText w:val="•"/>
      <w:lvlJc w:val="left"/>
      <w:pPr>
        <w:tabs>
          <w:tab w:val="num" w:pos="3600"/>
        </w:tabs>
        <w:ind w:left="3600" w:hanging="360"/>
      </w:pPr>
      <w:rPr>
        <w:rFonts w:ascii="Arial" w:hAnsi="Arial" w:hint="default"/>
      </w:rPr>
    </w:lvl>
    <w:lvl w:ilvl="5" w:tplc="649657AE" w:tentative="1">
      <w:start w:val="1"/>
      <w:numFmt w:val="bullet"/>
      <w:lvlText w:val="•"/>
      <w:lvlJc w:val="left"/>
      <w:pPr>
        <w:tabs>
          <w:tab w:val="num" w:pos="4320"/>
        </w:tabs>
        <w:ind w:left="4320" w:hanging="360"/>
      </w:pPr>
      <w:rPr>
        <w:rFonts w:ascii="Arial" w:hAnsi="Arial" w:hint="default"/>
      </w:rPr>
    </w:lvl>
    <w:lvl w:ilvl="6" w:tplc="FF6EB838" w:tentative="1">
      <w:start w:val="1"/>
      <w:numFmt w:val="bullet"/>
      <w:lvlText w:val="•"/>
      <w:lvlJc w:val="left"/>
      <w:pPr>
        <w:tabs>
          <w:tab w:val="num" w:pos="5040"/>
        </w:tabs>
        <w:ind w:left="5040" w:hanging="360"/>
      </w:pPr>
      <w:rPr>
        <w:rFonts w:ascii="Arial" w:hAnsi="Arial" w:hint="default"/>
      </w:rPr>
    </w:lvl>
    <w:lvl w:ilvl="7" w:tplc="D848C42E" w:tentative="1">
      <w:start w:val="1"/>
      <w:numFmt w:val="bullet"/>
      <w:lvlText w:val="•"/>
      <w:lvlJc w:val="left"/>
      <w:pPr>
        <w:tabs>
          <w:tab w:val="num" w:pos="5760"/>
        </w:tabs>
        <w:ind w:left="5760" w:hanging="360"/>
      </w:pPr>
      <w:rPr>
        <w:rFonts w:ascii="Arial" w:hAnsi="Arial" w:hint="default"/>
      </w:rPr>
    </w:lvl>
    <w:lvl w:ilvl="8" w:tplc="9FD2A698" w:tentative="1">
      <w:start w:val="1"/>
      <w:numFmt w:val="bullet"/>
      <w:lvlText w:val="•"/>
      <w:lvlJc w:val="left"/>
      <w:pPr>
        <w:tabs>
          <w:tab w:val="num" w:pos="6480"/>
        </w:tabs>
        <w:ind w:left="6480" w:hanging="360"/>
      </w:pPr>
      <w:rPr>
        <w:rFonts w:ascii="Arial" w:hAnsi="Arial" w:hint="default"/>
      </w:rPr>
    </w:lvl>
  </w:abstractNum>
  <w:abstractNum w:abstractNumId="44">
    <w:nsid w:val="4FF06A17"/>
    <w:multiLevelType w:val="hybridMultilevel"/>
    <w:tmpl w:val="6B62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6620DC"/>
    <w:multiLevelType w:val="hybridMultilevel"/>
    <w:tmpl w:val="BA9C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101A96"/>
    <w:multiLevelType w:val="hybridMultilevel"/>
    <w:tmpl w:val="5076192A"/>
    <w:lvl w:ilvl="0" w:tplc="C026FF14">
      <w:start w:val="1"/>
      <w:numFmt w:val="bullet"/>
      <w:lvlText w:val=""/>
      <w:lvlJc w:val="left"/>
      <w:pPr>
        <w:tabs>
          <w:tab w:val="num" w:pos="720"/>
        </w:tabs>
        <w:ind w:left="720" w:hanging="360"/>
      </w:pPr>
      <w:rPr>
        <w:rFonts w:ascii="Wingdings" w:hAnsi="Wingdings" w:hint="default"/>
      </w:rPr>
    </w:lvl>
    <w:lvl w:ilvl="1" w:tplc="6C42BFF4">
      <w:start w:val="1"/>
      <w:numFmt w:val="bullet"/>
      <w:lvlText w:val=""/>
      <w:lvlJc w:val="left"/>
      <w:pPr>
        <w:tabs>
          <w:tab w:val="num" w:pos="1440"/>
        </w:tabs>
        <w:ind w:left="1440" w:hanging="360"/>
      </w:pPr>
      <w:rPr>
        <w:rFonts w:ascii="Wingdings" w:hAnsi="Wingdings" w:hint="default"/>
      </w:rPr>
    </w:lvl>
    <w:lvl w:ilvl="2" w:tplc="9DF2C12C" w:tentative="1">
      <w:start w:val="1"/>
      <w:numFmt w:val="bullet"/>
      <w:lvlText w:val=""/>
      <w:lvlJc w:val="left"/>
      <w:pPr>
        <w:tabs>
          <w:tab w:val="num" w:pos="2160"/>
        </w:tabs>
        <w:ind w:left="2160" w:hanging="360"/>
      </w:pPr>
      <w:rPr>
        <w:rFonts w:ascii="Wingdings" w:hAnsi="Wingdings" w:hint="default"/>
      </w:rPr>
    </w:lvl>
    <w:lvl w:ilvl="3" w:tplc="2F00615E" w:tentative="1">
      <w:start w:val="1"/>
      <w:numFmt w:val="bullet"/>
      <w:lvlText w:val=""/>
      <w:lvlJc w:val="left"/>
      <w:pPr>
        <w:tabs>
          <w:tab w:val="num" w:pos="2880"/>
        </w:tabs>
        <w:ind w:left="2880" w:hanging="360"/>
      </w:pPr>
      <w:rPr>
        <w:rFonts w:ascii="Wingdings" w:hAnsi="Wingdings" w:hint="default"/>
      </w:rPr>
    </w:lvl>
    <w:lvl w:ilvl="4" w:tplc="CB947D56" w:tentative="1">
      <w:start w:val="1"/>
      <w:numFmt w:val="bullet"/>
      <w:lvlText w:val=""/>
      <w:lvlJc w:val="left"/>
      <w:pPr>
        <w:tabs>
          <w:tab w:val="num" w:pos="3600"/>
        </w:tabs>
        <w:ind w:left="3600" w:hanging="360"/>
      </w:pPr>
      <w:rPr>
        <w:rFonts w:ascii="Wingdings" w:hAnsi="Wingdings" w:hint="default"/>
      </w:rPr>
    </w:lvl>
    <w:lvl w:ilvl="5" w:tplc="A8E28CFA" w:tentative="1">
      <w:start w:val="1"/>
      <w:numFmt w:val="bullet"/>
      <w:lvlText w:val=""/>
      <w:lvlJc w:val="left"/>
      <w:pPr>
        <w:tabs>
          <w:tab w:val="num" w:pos="4320"/>
        </w:tabs>
        <w:ind w:left="4320" w:hanging="360"/>
      </w:pPr>
      <w:rPr>
        <w:rFonts w:ascii="Wingdings" w:hAnsi="Wingdings" w:hint="default"/>
      </w:rPr>
    </w:lvl>
    <w:lvl w:ilvl="6" w:tplc="DE88AC54" w:tentative="1">
      <w:start w:val="1"/>
      <w:numFmt w:val="bullet"/>
      <w:lvlText w:val=""/>
      <w:lvlJc w:val="left"/>
      <w:pPr>
        <w:tabs>
          <w:tab w:val="num" w:pos="5040"/>
        </w:tabs>
        <w:ind w:left="5040" w:hanging="360"/>
      </w:pPr>
      <w:rPr>
        <w:rFonts w:ascii="Wingdings" w:hAnsi="Wingdings" w:hint="default"/>
      </w:rPr>
    </w:lvl>
    <w:lvl w:ilvl="7" w:tplc="8514E6FA" w:tentative="1">
      <w:start w:val="1"/>
      <w:numFmt w:val="bullet"/>
      <w:lvlText w:val=""/>
      <w:lvlJc w:val="left"/>
      <w:pPr>
        <w:tabs>
          <w:tab w:val="num" w:pos="5760"/>
        </w:tabs>
        <w:ind w:left="5760" w:hanging="360"/>
      </w:pPr>
      <w:rPr>
        <w:rFonts w:ascii="Wingdings" w:hAnsi="Wingdings" w:hint="default"/>
      </w:rPr>
    </w:lvl>
    <w:lvl w:ilvl="8" w:tplc="BE3CA370" w:tentative="1">
      <w:start w:val="1"/>
      <w:numFmt w:val="bullet"/>
      <w:lvlText w:val=""/>
      <w:lvlJc w:val="left"/>
      <w:pPr>
        <w:tabs>
          <w:tab w:val="num" w:pos="6480"/>
        </w:tabs>
        <w:ind w:left="6480" w:hanging="360"/>
      </w:pPr>
      <w:rPr>
        <w:rFonts w:ascii="Wingdings" w:hAnsi="Wingdings" w:hint="default"/>
      </w:rPr>
    </w:lvl>
  </w:abstractNum>
  <w:abstractNum w:abstractNumId="47">
    <w:nsid w:val="55DF2554"/>
    <w:multiLevelType w:val="hybridMultilevel"/>
    <w:tmpl w:val="A18AA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646146C"/>
    <w:multiLevelType w:val="hybridMultilevel"/>
    <w:tmpl w:val="611A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051818"/>
    <w:multiLevelType w:val="hybridMultilevel"/>
    <w:tmpl w:val="089C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C1451E"/>
    <w:multiLevelType w:val="hybridMultilevel"/>
    <w:tmpl w:val="6B6C9B7C"/>
    <w:lvl w:ilvl="0" w:tplc="7AFEEB56">
      <w:start w:val="1"/>
      <w:numFmt w:val="upperLetter"/>
      <w:lvlText w:val="%1."/>
      <w:lvlJc w:val="left"/>
      <w:pPr>
        <w:ind w:left="81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58684BB1"/>
    <w:multiLevelType w:val="hybridMultilevel"/>
    <w:tmpl w:val="79F8BF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F256FF"/>
    <w:multiLevelType w:val="hybridMultilevel"/>
    <w:tmpl w:val="9A229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FC5588"/>
    <w:multiLevelType w:val="hybridMultilevel"/>
    <w:tmpl w:val="297A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96738D"/>
    <w:multiLevelType w:val="hybridMultilevel"/>
    <w:tmpl w:val="594C36AC"/>
    <w:lvl w:ilvl="0" w:tplc="F10284E2">
      <w:start w:val="1"/>
      <w:numFmt w:val="bullet"/>
      <w:lvlText w:val=""/>
      <w:lvlJc w:val="left"/>
      <w:pPr>
        <w:tabs>
          <w:tab w:val="num" w:pos="720"/>
        </w:tabs>
        <w:ind w:left="720" w:hanging="360"/>
      </w:pPr>
      <w:rPr>
        <w:rFonts w:ascii="Wingdings" w:hAnsi="Wingdings" w:hint="default"/>
      </w:rPr>
    </w:lvl>
    <w:lvl w:ilvl="1" w:tplc="39A4B18C" w:tentative="1">
      <w:start w:val="1"/>
      <w:numFmt w:val="bullet"/>
      <w:lvlText w:val=""/>
      <w:lvlJc w:val="left"/>
      <w:pPr>
        <w:tabs>
          <w:tab w:val="num" w:pos="1440"/>
        </w:tabs>
        <w:ind w:left="1440" w:hanging="360"/>
      </w:pPr>
      <w:rPr>
        <w:rFonts w:ascii="Wingdings" w:hAnsi="Wingdings" w:hint="default"/>
      </w:rPr>
    </w:lvl>
    <w:lvl w:ilvl="2" w:tplc="FA3ED7D6" w:tentative="1">
      <w:start w:val="1"/>
      <w:numFmt w:val="bullet"/>
      <w:lvlText w:val=""/>
      <w:lvlJc w:val="left"/>
      <w:pPr>
        <w:tabs>
          <w:tab w:val="num" w:pos="2160"/>
        </w:tabs>
        <w:ind w:left="2160" w:hanging="360"/>
      </w:pPr>
      <w:rPr>
        <w:rFonts w:ascii="Wingdings" w:hAnsi="Wingdings" w:hint="default"/>
      </w:rPr>
    </w:lvl>
    <w:lvl w:ilvl="3" w:tplc="D494ECDE" w:tentative="1">
      <w:start w:val="1"/>
      <w:numFmt w:val="bullet"/>
      <w:lvlText w:val=""/>
      <w:lvlJc w:val="left"/>
      <w:pPr>
        <w:tabs>
          <w:tab w:val="num" w:pos="2880"/>
        </w:tabs>
        <w:ind w:left="2880" w:hanging="360"/>
      </w:pPr>
      <w:rPr>
        <w:rFonts w:ascii="Wingdings" w:hAnsi="Wingdings" w:hint="default"/>
      </w:rPr>
    </w:lvl>
    <w:lvl w:ilvl="4" w:tplc="89B46014" w:tentative="1">
      <w:start w:val="1"/>
      <w:numFmt w:val="bullet"/>
      <w:lvlText w:val=""/>
      <w:lvlJc w:val="left"/>
      <w:pPr>
        <w:tabs>
          <w:tab w:val="num" w:pos="3600"/>
        </w:tabs>
        <w:ind w:left="3600" w:hanging="360"/>
      </w:pPr>
      <w:rPr>
        <w:rFonts w:ascii="Wingdings" w:hAnsi="Wingdings" w:hint="default"/>
      </w:rPr>
    </w:lvl>
    <w:lvl w:ilvl="5" w:tplc="716A8DFE" w:tentative="1">
      <w:start w:val="1"/>
      <w:numFmt w:val="bullet"/>
      <w:lvlText w:val=""/>
      <w:lvlJc w:val="left"/>
      <w:pPr>
        <w:tabs>
          <w:tab w:val="num" w:pos="4320"/>
        </w:tabs>
        <w:ind w:left="4320" w:hanging="360"/>
      </w:pPr>
      <w:rPr>
        <w:rFonts w:ascii="Wingdings" w:hAnsi="Wingdings" w:hint="default"/>
      </w:rPr>
    </w:lvl>
    <w:lvl w:ilvl="6" w:tplc="B60EE8A4" w:tentative="1">
      <w:start w:val="1"/>
      <w:numFmt w:val="bullet"/>
      <w:lvlText w:val=""/>
      <w:lvlJc w:val="left"/>
      <w:pPr>
        <w:tabs>
          <w:tab w:val="num" w:pos="5040"/>
        </w:tabs>
        <w:ind w:left="5040" w:hanging="360"/>
      </w:pPr>
      <w:rPr>
        <w:rFonts w:ascii="Wingdings" w:hAnsi="Wingdings" w:hint="default"/>
      </w:rPr>
    </w:lvl>
    <w:lvl w:ilvl="7" w:tplc="82684ADA" w:tentative="1">
      <w:start w:val="1"/>
      <w:numFmt w:val="bullet"/>
      <w:lvlText w:val=""/>
      <w:lvlJc w:val="left"/>
      <w:pPr>
        <w:tabs>
          <w:tab w:val="num" w:pos="5760"/>
        </w:tabs>
        <w:ind w:left="5760" w:hanging="360"/>
      </w:pPr>
      <w:rPr>
        <w:rFonts w:ascii="Wingdings" w:hAnsi="Wingdings" w:hint="default"/>
      </w:rPr>
    </w:lvl>
    <w:lvl w:ilvl="8" w:tplc="DA580BBC" w:tentative="1">
      <w:start w:val="1"/>
      <w:numFmt w:val="bullet"/>
      <w:lvlText w:val=""/>
      <w:lvlJc w:val="left"/>
      <w:pPr>
        <w:tabs>
          <w:tab w:val="num" w:pos="6480"/>
        </w:tabs>
        <w:ind w:left="6480" w:hanging="360"/>
      </w:pPr>
      <w:rPr>
        <w:rFonts w:ascii="Wingdings" w:hAnsi="Wingdings" w:hint="default"/>
      </w:rPr>
    </w:lvl>
  </w:abstractNum>
  <w:abstractNum w:abstractNumId="55">
    <w:nsid w:val="5AE60380"/>
    <w:multiLevelType w:val="hybridMultilevel"/>
    <w:tmpl w:val="0DEA0A6A"/>
    <w:lvl w:ilvl="0" w:tplc="E280E848">
      <w:start w:val="1"/>
      <w:numFmt w:val="bullet"/>
      <w:lvlText w:val=""/>
      <w:lvlJc w:val="left"/>
      <w:pPr>
        <w:tabs>
          <w:tab w:val="num" w:pos="720"/>
        </w:tabs>
        <w:ind w:left="720" w:hanging="360"/>
      </w:pPr>
      <w:rPr>
        <w:rFonts w:ascii="Wingdings" w:hAnsi="Wingdings" w:hint="default"/>
      </w:rPr>
    </w:lvl>
    <w:lvl w:ilvl="1" w:tplc="A2A88CFC">
      <w:numFmt w:val="bullet"/>
      <w:lvlText w:val=""/>
      <w:lvlJc w:val="left"/>
      <w:pPr>
        <w:tabs>
          <w:tab w:val="num" w:pos="1440"/>
        </w:tabs>
        <w:ind w:left="1440" w:hanging="360"/>
      </w:pPr>
      <w:rPr>
        <w:rFonts w:ascii="Wingdings" w:hAnsi="Wingdings" w:hint="default"/>
      </w:rPr>
    </w:lvl>
    <w:lvl w:ilvl="2" w:tplc="14F0ADF6" w:tentative="1">
      <w:start w:val="1"/>
      <w:numFmt w:val="bullet"/>
      <w:lvlText w:val=""/>
      <w:lvlJc w:val="left"/>
      <w:pPr>
        <w:tabs>
          <w:tab w:val="num" w:pos="2160"/>
        </w:tabs>
        <w:ind w:left="2160" w:hanging="360"/>
      </w:pPr>
      <w:rPr>
        <w:rFonts w:ascii="Wingdings" w:hAnsi="Wingdings" w:hint="default"/>
      </w:rPr>
    </w:lvl>
    <w:lvl w:ilvl="3" w:tplc="660E873A" w:tentative="1">
      <w:start w:val="1"/>
      <w:numFmt w:val="bullet"/>
      <w:lvlText w:val=""/>
      <w:lvlJc w:val="left"/>
      <w:pPr>
        <w:tabs>
          <w:tab w:val="num" w:pos="2880"/>
        </w:tabs>
        <w:ind w:left="2880" w:hanging="360"/>
      </w:pPr>
      <w:rPr>
        <w:rFonts w:ascii="Wingdings" w:hAnsi="Wingdings" w:hint="default"/>
      </w:rPr>
    </w:lvl>
    <w:lvl w:ilvl="4" w:tplc="5BCE7C9A" w:tentative="1">
      <w:start w:val="1"/>
      <w:numFmt w:val="bullet"/>
      <w:lvlText w:val=""/>
      <w:lvlJc w:val="left"/>
      <w:pPr>
        <w:tabs>
          <w:tab w:val="num" w:pos="3600"/>
        </w:tabs>
        <w:ind w:left="3600" w:hanging="360"/>
      </w:pPr>
      <w:rPr>
        <w:rFonts w:ascii="Wingdings" w:hAnsi="Wingdings" w:hint="default"/>
      </w:rPr>
    </w:lvl>
    <w:lvl w:ilvl="5" w:tplc="810E5842" w:tentative="1">
      <w:start w:val="1"/>
      <w:numFmt w:val="bullet"/>
      <w:lvlText w:val=""/>
      <w:lvlJc w:val="left"/>
      <w:pPr>
        <w:tabs>
          <w:tab w:val="num" w:pos="4320"/>
        </w:tabs>
        <w:ind w:left="4320" w:hanging="360"/>
      </w:pPr>
      <w:rPr>
        <w:rFonts w:ascii="Wingdings" w:hAnsi="Wingdings" w:hint="default"/>
      </w:rPr>
    </w:lvl>
    <w:lvl w:ilvl="6" w:tplc="5686C10C" w:tentative="1">
      <w:start w:val="1"/>
      <w:numFmt w:val="bullet"/>
      <w:lvlText w:val=""/>
      <w:lvlJc w:val="left"/>
      <w:pPr>
        <w:tabs>
          <w:tab w:val="num" w:pos="5040"/>
        </w:tabs>
        <w:ind w:left="5040" w:hanging="360"/>
      </w:pPr>
      <w:rPr>
        <w:rFonts w:ascii="Wingdings" w:hAnsi="Wingdings" w:hint="default"/>
      </w:rPr>
    </w:lvl>
    <w:lvl w:ilvl="7" w:tplc="949CAFDE" w:tentative="1">
      <w:start w:val="1"/>
      <w:numFmt w:val="bullet"/>
      <w:lvlText w:val=""/>
      <w:lvlJc w:val="left"/>
      <w:pPr>
        <w:tabs>
          <w:tab w:val="num" w:pos="5760"/>
        </w:tabs>
        <w:ind w:left="5760" w:hanging="360"/>
      </w:pPr>
      <w:rPr>
        <w:rFonts w:ascii="Wingdings" w:hAnsi="Wingdings" w:hint="default"/>
      </w:rPr>
    </w:lvl>
    <w:lvl w:ilvl="8" w:tplc="491C4C22" w:tentative="1">
      <w:start w:val="1"/>
      <w:numFmt w:val="bullet"/>
      <w:lvlText w:val=""/>
      <w:lvlJc w:val="left"/>
      <w:pPr>
        <w:tabs>
          <w:tab w:val="num" w:pos="6480"/>
        </w:tabs>
        <w:ind w:left="6480" w:hanging="360"/>
      </w:pPr>
      <w:rPr>
        <w:rFonts w:ascii="Wingdings" w:hAnsi="Wingdings" w:hint="default"/>
      </w:rPr>
    </w:lvl>
  </w:abstractNum>
  <w:abstractNum w:abstractNumId="56">
    <w:nsid w:val="5E15276A"/>
    <w:multiLevelType w:val="hybridMultilevel"/>
    <w:tmpl w:val="9E9424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ED62D6"/>
    <w:multiLevelType w:val="hybridMultilevel"/>
    <w:tmpl w:val="FEC2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0F73AD6"/>
    <w:multiLevelType w:val="hybridMultilevel"/>
    <w:tmpl w:val="C2ACF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16E073E"/>
    <w:multiLevelType w:val="hybridMultilevel"/>
    <w:tmpl w:val="1E46C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7C136D"/>
    <w:multiLevelType w:val="hybridMultilevel"/>
    <w:tmpl w:val="D29C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409751E"/>
    <w:multiLevelType w:val="hybridMultilevel"/>
    <w:tmpl w:val="B20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7222E8"/>
    <w:multiLevelType w:val="hybridMultilevel"/>
    <w:tmpl w:val="E9AABF26"/>
    <w:lvl w:ilvl="0" w:tplc="CEF8B832">
      <w:start w:val="1"/>
      <w:numFmt w:val="bullet"/>
      <w:lvlText w:val="–"/>
      <w:lvlJc w:val="left"/>
      <w:pPr>
        <w:tabs>
          <w:tab w:val="num" w:pos="720"/>
        </w:tabs>
        <w:ind w:left="720" w:hanging="360"/>
      </w:pPr>
      <w:rPr>
        <w:rFonts w:ascii="Arial" w:hAnsi="Arial" w:hint="default"/>
      </w:rPr>
    </w:lvl>
    <w:lvl w:ilvl="1" w:tplc="EE8054A6">
      <w:start w:val="1"/>
      <w:numFmt w:val="bullet"/>
      <w:lvlText w:val="–"/>
      <w:lvlJc w:val="left"/>
      <w:pPr>
        <w:tabs>
          <w:tab w:val="num" w:pos="1440"/>
        </w:tabs>
        <w:ind w:left="1440" w:hanging="360"/>
      </w:pPr>
      <w:rPr>
        <w:rFonts w:ascii="Arial" w:hAnsi="Arial" w:hint="default"/>
      </w:rPr>
    </w:lvl>
    <w:lvl w:ilvl="2" w:tplc="B08EED0A">
      <w:numFmt w:val="bullet"/>
      <w:lvlText w:val="-"/>
      <w:lvlJc w:val="left"/>
      <w:pPr>
        <w:ind w:left="2160" w:hanging="360"/>
      </w:pPr>
      <w:rPr>
        <w:rFonts w:ascii="Arial" w:eastAsia="Times New Roman" w:hAnsi="Arial" w:cs="Arial" w:hint="default"/>
        <w:color w:val="2CA632"/>
        <w:sz w:val="22"/>
      </w:rPr>
    </w:lvl>
    <w:lvl w:ilvl="3" w:tplc="1A5A43B4" w:tentative="1">
      <w:start w:val="1"/>
      <w:numFmt w:val="bullet"/>
      <w:lvlText w:val="–"/>
      <w:lvlJc w:val="left"/>
      <w:pPr>
        <w:tabs>
          <w:tab w:val="num" w:pos="2880"/>
        </w:tabs>
        <w:ind w:left="2880" w:hanging="360"/>
      </w:pPr>
      <w:rPr>
        <w:rFonts w:ascii="Arial" w:hAnsi="Arial" w:hint="default"/>
      </w:rPr>
    </w:lvl>
    <w:lvl w:ilvl="4" w:tplc="A7BC69A6" w:tentative="1">
      <w:start w:val="1"/>
      <w:numFmt w:val="bullet"/>
      <w:lvlText w:val="–"/>
      <w:lvlJc w:val="left"/>
      <w:pPr>
        <w:tabs>
          <w:tab w:val="num" w:pos="3600"/>
        </w:tabs>
        <w:ind w:left="3600" w:hanging="360"/>
      </w:pPr>
      <w:rPr>
        <w:rFonts w:ascii="Arial" w:hAnsi="Arial" w:hint="default"/>
      </w:rPr>
    </w:lvl>
    <w:lvl w:ilvl="5" w:tplc="82903140" w:tentative="1">
      <w:start w:val="1"/>
      <w:numFmt w:val="bullet"/>
      <w:lvlText w:val="–"/>
      <w:lvlJc w:val="left"/>
      <w:pPr>
        <w:tabs>
          <w:tab w:val="num" w:pos="4320"/>
        </w:tabs>
        <w:ind w:left="4320" w:hanging="360"/>
      </w:pPr>
      <w:rPr>
        <w:rFonts w:ascii="Arial" w:hAnsi="Arial" w:hint="default"/>
      </w:rPr>
    </w:lvl>
    <w:lvl w:ilvl="6" w:tplc="BFDA9D10" w:tentative="1">
      <w:start w:val="1"/>
      <w:numFmt w:val="bullet"/>
      <w:lvlText w:val="–"/>
      <w:lvlJc w:val="left"/>
      <w:pPr>
        <w:tabs>
          <w:tab w:val="num" w:pos="5040"/>
        </w:tabs>
        <w:ind w:left="5040" w:hanging="360"/>
      </w:pPr>
      <w:rPr>
        <w:rFonts w:ascii="Arial" w:hAnsi="Arial" w:hint="default"/>
      </w:rPr>
    </w:lvl>
    <w:lvl w:ilvl="7" w:tplc="E53CB412" w:tentative="1">
      <w:start w:val="1"/>
      <w:numFmt w:val="bullet"/>
      <w:lvlText w:val="–"/>
      <w:lvlJc w:val="left"/>
      <w:pPr>
        <w:tabs>
          <w:tab w:val="num" w:pos="5760"/>
        </w:tabs>
        <w:ind w:left="5760" w:hanging="360"/>
      </w:pPr>
      <w:rPr>
        <w:rFonts w:ascii="Arial" w:hAnsi="Arial" w:hint="default"/>
      </w:rPr>
    </w:lvl>
    <w:lvl w:ilvl="8" w:tplc="BCD25894" w:tentative="1">
      <w:start w:val="1"/>
      <w:numFmt w:val="bullet"/>
      <w:lvlText w:val="–"/>
      <w:lvlJc w:val="left"/>
      <w:pPr>
        <w:tabs>
          <w:tab w:val="num" w:pos="6480"/>
        </w:tabs>
        <w:ind w:left="6480" w:hanging="360"/>
      </w:pPr>
      <w:rPr>
        <w:rFonts w:ascii="Arial" w:hAnsi="Arial" w:hint="default"/>
      </w:rPr>
    </w:lvl>
  </w:abstractNum>
  <w:abstractNum w:abstractNumId="63">
    <w:nsid w:val="690361F3"/>
    <w:multiLevelType w:val="hybridMultilevel"/>
    <w:tmpl w:val="ECE246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696B031E"/>
    <w:multiLevelType w:val="hybridMultilevel"/>
    <w:tmpl w:val="816A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A992ED6"/>
    <w:multiLevelType w:val="hybridMultilevel"/>
    <w:tmpl w:val="11A2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C4709E"/>
    <w:multiLevelType w:val="hybridMultilevel"/>
    <w:tmpl w:val="62B4F6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6E934C66"/>
    <w:multiLevelType w:val="hybridMultilevel"/>
    <w:tmpl w:val="7660DA48"/>
    <w:lvl w:ilvl="0" w:tplc="8E4A5934">
      <w:start w:val="1"/>
      <w:numFmt w:val="bullet"/>
      <w:lvlText w:val="•"/>
      <w:lvlJc w:val="left"/>
      <w:pPr>
        <w:tabs>
          <w:tab w:val="num" w:pos="720"/>
        </w:tabs>
        <w:ind w:left="720" w:hanging="360"/>
      </w:pPr>
      <w:rPr>
        <w:rFonts w:ascii="Arial" w:hAnsi="Arial" w:hint="default"/>
      </w:rPr>
    </w:lvl>
    <w:lvl w:ilvl="1" w:tplc="A1164516" w:tentative="1">
      <w:start w:val="1"/>
      <w:numFmt w:val="bullet"/>
      <w:lvlText w:val="•"/>
      <w:lvlJc w:val="left"/>
      <w:pPr>
        <w:tabs>
          <w:tab w:val="num" w:pos="1440"/>
        </w:tabs>
        <w:ind w:left="1440" w:hanging="360"/>
      </w:pPr>
      <w:rPr>
        <w:rFonts w:ascii="Arial" w:hAnsi="Arial" w:hint="default"/>
      </w:rPr>
    </w:lvl>
    <w:lvl w:ilvl="2" w:tplc="EB081052" w:tentative="1">
      <w:start w:val="1"/>
      <w:numFmt w:val="bullet"/>
      <w:lvlText w:val="•"/>
      <w:lvlJc w:val="left"/>
      <w:pPr>
        <w:tabs>
          <w:tab w:val="num" w:pos="2160"/>
        </w:tabs>
        <w:ind w:left="2160" w:hanging="360"/>
      </w:pPr>
      <w:rPr>
        <w:rFonts w:ascii="Arial" w:hAnsi="Arial" w:hint="default"/>
      </w:rPr>
    </w:lvl>
    <w:lvl w:ilvl="3" w:tplc="67824428" w:tentative="1">
      <w:start w:val="1"/>
      <w:numFmt w:val="bullet"/>
      <w:lvlText w:val="•"/>
      <w:lvlJc w:val="left"/>
      <w:pPr>
        <w:tabs>
          <w:tab w:val="num" w:pos="2880"/>
        </w:tabs>
        <w:ind w:left="2880" w:hanging="360"/>
      </w:pPr>
      <w:rPr>
        <w:rFonts w:ascii="Arial" w:hAnsi="Arial" w:hint="default"/>
      </w:rPr>
    </w:lvl>
    <w:lvl w:ilvl="4" w:tplc="24B46ACC" w:tentative="1">
      <w:start w:val="1"/>
      <w:numFmt w:val="bullet"/>
      <w:lvlText w:val="•"/>
      <w:lvlJc w:val="left"/>
      <w:pPr>
        <w:tabs>
          <w:tab w:val="num" w:pos="3600"/>
        </w:tabs>
        <w:ind w:left="3600" w:hanging="360"/>
      </w:pPr>
      <w:rPr>
        <w:rFonts w:ascii="Arial" w:hAnsi="Arial" w:hint="default"/>
      </w:rPr>
    </w:lvl>
    <w:lvl w:ilvl="5" w:tplc="9ACE7596" w:tentative="1">
      <w:start w:val="1"/>
      <w:numFmt w:val="bullet"/>
      <w:lvlText w:val="•"/>
      <w:lvlJc w:val="left"/>
      <w:pPr>
        <w:tabs>
          <w:tab w:val="num" w:pos="4320"/>
        </w:tabs>
        <w:ind w:left="4320" w:hanging="360"/>
      </w:pPr>
      <w:rPr>
        <w:rFonts w:ascii="Arial" w:hAnsi="Arial" w:hint="default"/>
      </w:rPr>
    </w:lvl>
    <w:lvl w:ilvl="6" w:tplc="7EC4CCD8" w:tentative="1">
      <w:start w:val="1"/>
      <w:numFmt w:val="bullet"/>
      <w:lvlText w:val="•"/>
      <w:lvlJc w:val="left"/>
      <w:pPr>
        <w:tabs>
          <w:tab w:val="num" w:pos="5040"/>
        </w:tabs>
        <w:ind w:left="5040" w:hanging="360"/>
      </w:pPr>
      <w:rPr>
        <w:rFonts w:ascii="Arial" w:hAnsi="Arial" w:hint="default"/>
      </w:rPr>
    </w:lvl>
    <w:lvl w:ilvl="7" w:tplc="31388A44" w:tentative="1">
      <w:start w:val="1"/>
      <w:numFmt w:val="bullet"/>
      <w:lvlText w:val="•"/>
      <w:lvlJc w:val="left"/>
      <w:pPr>
        <w:tabs>
          <w:tab w:val="num" w:pos="5760"/>
        </w:tabs>
        <w:ind w:left="5760" w:hanging="360"/>
      </w:pPr>
      <w:rPr>
        <w:rFonts w:ascii="Arial" w:hAnsi="Arial" w:hint="default"/>
      </w:rPr>
    </w:lvl>
    <w:lvl w:ilvl="8" w:tplc="B7F49B32" w:tentative="1">
      <w:start w:val="1"/>
      <w:numFmt w:val="bullet"/>
      <w:lvlText w:val="•"/>
      <w:lvlJc w:val="left"/>
      <w:pPr>
        <w:tabs>
          <w:tab w:val="num" w:pos="6480"/>
        </w:tabs>
        <w:ind w:left="6480" w:hanging="360"/>
      </w:pPr>
      <w:rPr>
        <w:rFonts w:ascii="Arial" w:hAnsi="Arial" w:hint="default"/>
      </w:rPr>
    </w:lvl>
  </w:abstractNum>
  <w:abstractNum w:abstractNumId="68">
    <w:nsid w:val="6F445AB7"/>
    <w:multiLevelType w:val="hybridMultilevel"/>
    <w:tmpl w:val="6B728AFE"/>
    <w:lvl w:ilvl="0" w:tplc="BC00C3C8">
      <w:start w:val="2"/>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9">
    <w:nsid w:val="70802C4B"/>
    <w:multiLevelType w:val="hybridMultilevel"/>
    <w:tmpl w:val="FB12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50D5552"/>
    <w:multiLevelType w:val="hybridMultilevel"/>
    <w:tmpl w:val="CE041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752D1C1F"/>
    <w:multiLevelType w:val="hybridMultilevel"/>
    <w:tmpl w:val="10167802"/>
    <w:lvl w:ilvl="0" w:tplc="87B23D0E">
      <w:start w:val="1"/>
      <w:numFmt w:val="bullet"/>
      <w:lvlText w:val=""/>
      <w:lvlPicBulletId w:val="0"/>
      <w:lvlJc w:val="left"/>
      <w:pPr>
        <w:tabs>
          <w:tab w:val="num" w:pos="720"/>
        </w:tabs>
        <w:ind w:left="720" w:hanging="360"/>
      </w:pPr>
      <w:rPr>
        <w:rFonts w:ascii="Symbol" w:hAnsi="Symbol" w:hint="default"/>
      </w:rPr>
    </w:lvl>
    <w:lvl w:ilvl="1" w:tplc="91D87DBA">
      <w:numFmt w:val="bullet"/>
      <w:lvlText w:val="•"/>
      <w:lvlJc w:val="left"/>
      <w:pPr>
        <w:tabs>
          <w:tab w:val="num" w:pos="1440"/>
        </w:tabs>
        <w:ind w:left="1440" w:hanging="360"/>
      </w:pPr>
      <w:rPr>
        <w:rFonts w:ascii="Arial" w:hAnsi="Arial" w:hint="default"/>
      </w:rPr>
    </w:lvl>
    <w:lvl w:ilvl="2" w:tplc="D25CA4E8" w:tentative="1">
      <w:start w:val="1"/>
      <w:numFmt w:val="bullet"/>
      <w:lvlText w:val=""/>
      <w:lvlPicBulletId w:val="0"/>
      <w:lvlJc w:val="left"/>
      <w:pPr>
        <w:tabs>
          <w:tab w:val="num" w:pos="2160"/>
        </w:tabs>
        <w:ind w:left="2160" w:hanging="360"/>
      </w:pPr>
      <w:rPr>
        <w:rFonts w:ascii="Symbol" w:hAnsi="Symbol" w:hint="default"/>
      </w:rPr>
    </w:lvl>
    <w:lvl w:ilvl="3" w:tplc="FD402B76" w:tentative="1">
      <w:start w:val="1"/>
      <w:numFmt w:val="bullet"/>
      <w:lvlText w:val=""/>
      <w:lvlPicBulletId w:val="0"/>
      <w:lvlJc w:val="left"/>
      <w:pPr>
        <w:tabs>
          <w:tab w:val="num" w:pos="2880"/>
        </w:tabs>
        <w:ind w:left="2880" w:hanging="360"/>
      </w:pPr>
      <w:rPr>
        <w:rFonts w:ascii="Symbol" w:hAnsi="Symbol" w:hint="default"/>
      </w:rPr>
    </w:lvl>
    <w:lvl w:ilvl="4" w:tplc="C762A7C4" w:tentative="1">
      <w:start w:val="1"/>
      <w:numFmt w:val="bullet"/>
      <w:lvlText w:val=""/>
      <w:lvlPicBulletId w:val="0"/>
      <w:lvlJc w:val="left"/>
      <w:pPr>
        <w:tabs>
          <w:tab w:val="num" w:pos="3600"/>
        </w:tabs>
        <w:ind w:left="3600" w:hanging="360"/>
      </w:pPr>
      <w:rPr>
        <w:rFonts w:ascii="Symbol" w:hAnsi="Symbol" w:hint="default"/>
      </w:rPr>
    </w:lvl>
    <w:lvl w:ilvl="5" w:tplc="A5A2AA8A" w:tentative="1">
      <w:start w:val="1"/>
      <w:numFmt w:val="bullet"/>
      <w:lvlText w:val=""/>
      <w:lvlPicBulletId w:val="0"/>
      <w:lvlJc w:val="left"/>
      <w:pPr>
        <w:tabs>
          <w:tab w:val="num" w:pos="4320"/>
        </w:tabs>
        <w:ind w:left="4320" w:hanging="360"/>
      </w:pPr>
      <w:rPr>
        <w:rFonts w:ascii="Symbol" w:hAnsi="Symbol" w:hint="default"/>
      </w:rPr>
    </w:lvl>
    <w:lvl w:ilvl="6" w:tplc="E6B8C5AE" w:tentative="1">
      <w:start w:val="1"/>
      <w:numFmt w:val="bullet"/>
      <w:lvlText w:val=""/>
      <w:lvlPicBulletId w:val="0"/>
      <w:lvlJc w:val="left"/>
      <w:pPr>
        <w:tabs>
          <w:tab w:val="num" w:pos="5040"/>
        </w:tabs>
        <w:ind w:left="5040" w:hanging="360"/>
      </w:pPr>
      <w:rPr>
        <w:rFonts w:ascii="Symbol" w:hAnsi="Symbol" w:hint="default"/>
      </w:rPr>
    </w:lvl>
    <w:lvl w:ilvl="7" w:tplc="3AB45976" w:tentative="1">
      <w:start w:val="1"/>
      <w:numFmt w:val="bullet"/>
      <w:lvlText w:val=""/>
      <w:lvlPicBulletId w:val="0"/>
      <w:lvlJc w:val="left"/>
      <w:pPr>
        <w:tabs>
          <w:tab w:val="num" w:pos="5760"/>
        </w:tabs>
        <w:ind w:left="5760" w:hanging="360"/>
      </w:pPr>
      <w:rPr>
        <w:rFonts w:ascii="Symbol" w:hAnsi="Symbol" w:hint="default"/>
      </w:rPr>
    </w:lvl>
    <w:lvl w:ilvl="8" w:tplc="73002B3A" w:tentative="1">
      <w:start w:val="1"/>
      <w:numFmt w:val="bullet"/>
      <w:lvlText w:val=""/>
      <w:lvlPicBulletId w:val="0"/>
      <w:lvlJc w:val="left"/>
      <w:pPr>
        <w:tabs>
          <w:tab w:val="num" w:pos="6480"/>
        </w:tabs>
        <w:ind w:left="6480" w:hanging="360"/>
      </w:pPr>
      <w:rPr>
        <w:rFonts w:ascii="Symbol" w:hAnsi="Symbol" w:hint="default"/>
      </w:rPr>
    </w:lvl>
  </w:abstractNum>
  <w:abstractNum w:abstractNumId="72">
    <w:nsid w:val="762836DD"/>
    <w:multiLevelType w:val="hybridMultilevel"/>
    <w:tmpl w:val="977627F6"/>
    <w:lvl w:ilvl="0" w:tplc="F58206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nsid w:val="76F732A9"/>
    <w:multiLevelType w:val="hybridMultilevel"/>
    <w:tmpl w:val="97089A98"/>
    <w:lvl w:ilvl="0" w:tplc="AA8C348C">
      <w:start w:val="1"/>
      <w:numFmt w:val="bullet"/>
      <w:lvlText w:val="•"/>
      <w:lvlJc w:val="left"/>
      <w:pPr>
        <w:tabs>
          <w:tab w:val="num" w:pos="720"/>
        </w:tabs>
        <w:ind w:left="720" w:hanging="360"/>
      </w:pPr>
      <w:rPr>
        <w:rFonts w:ascii="Times New Roman" w:hAnsi="Times New Roman" w:hint="default"/>
      </w:rPr>
    </w:lvl>
    <w:lvl w:ilvl="1" w:tplc="49525226">
      <w:start w:val="1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B857F7E"/>
    <w:multiLevelType w:val="hybridMultilevel"/>
    <w:tmpl w:val="A3E06C9E"/>
    <w:lvl w:ilvl="0" w:tplc="600E81EE">
      <w:start w:val="1"/>
      <w:numFmt w:val="bullet"/>
      <w:lvlText w:val="•"/>
      <w:lvlJc w:val="left"/>
      <w:pPr>
        <w:tabs>
          <w:tab w:val="num" w:pos="720"/>
        </w:tabs>
        <w:ind w:left="720" w:hanging="360"/>
      </w:pPr>
      <w:rPr>
        <w:rFonts w:ascii="Times New Roman" w:hAnsi="Times New Roman" w:hint="default"/>
      </w:rPr>
    </w:lvl>
    <w:lvl w:ilvl="1" w:tplc="2EE2075E">
      <w:numFmt w:val="bullet"/>
      <w:lvlText w:val="–"/>
      <w:lvlJc w:val="left"/>
      <w:pPr>
        <w:tabs>
          <w:tab w:val="num" w:pos="1440"/>
        </w:tabs>
        <w:ind w:left="1440" w:hanging="360"/>
      </w:pPr>
      <w:rPr>
        <w:rFonts w:ascii="Times New Roman" w:hAnsi="Times New Roman" w:hint="default"/>
      </w:rPr>
    </w:lvl>
    <w:lvl w:ilvl="2" w:tplc="DB12D46C" w:tentative="1">
      <w:start w:val="1"/>
      <w:numFmt w:val="bullet"/>
      <w:lvlText w:val="•"/>
      <w:lvlJc w:val="left"/>
      <w:pPr>
        <w:tabs>
          <w:tab w:val="num" w:pos="2160"/>
        </w:tabs>
        <w:ind w:left="2160" w:hanging="360"/>
      </w:pPr>
      <w:rPr>
        <w:rFonts w:ascii="Times New Roman" w:hAnsi="Times New Roman" w:hint="default"/>
      </w:rPr>
    </w:lvl>
    <w:lvl w:ilvl="3" w:tplc="E710DC68" w:tentative="1">
      <w:start w:val="1"/>
      <w:numFmt w:val="bullet"/>
      <w:lvlText w:val="•"/>
      <w:lvlJc w:val="left"/>
      <w:pPr>
        <w:tabs>
          <w:tab w:val="num" w:pos="2880"/>
        </w:tabs>
        <w:ind w:left="2880" w:hanging="360"/>
      </w:pPr>
      <w:rPr>
        <w:rFonts w:ascii="Times New Roman" w:hAnsi="Times New Roman" w:hint="default"/>
      </w:rPr>
    </w:lvl>
    <w:lvl w:ilvl="4" w:tplc="045EF5FC" w:tentative="1">
      <w:start w:val="1"/>
      <w:numFmt w:val="bullet"/>
      <w:lvlText w:val="•"/>
      <w:lvlJc w:val="left"/>
      <w:pPr>
        <w:tabs>
          <w:tab w:val="num" w:pos="3600"/>
        </w:tabs>
        <w:ind w:left="3600" w:hanging="360"/>
      </w:pPr>
      <w:rPr>
        <w:rFonts w:ascii="Times New Roman" w:hAnsi="Times New Roman" w:hint="default"/>
      </w:rPr>
    </w:lvl>
    <w:lvl w:ilvl="5" w:tplc="66D44538" w:tentative="1">
      <w:start w:val="1"/>
      <w:numFmt w:val="bullet"/>
      <w:lvlText w:val="•"/>
      <w:lvlJc w:val="left"/>
      <w:pPr>
        <w:tabs>
          <w:tab w:val="num" w:pos="4320"/>
        </w:tabs>
        <w:ind w:left="4320" w:hanging="360"/>
      </w:pPr>
      <w:rPr>
        <w:rFonts w:ascii="Times New Roman" w:hAnsi="Times New Roman" w:hint="default"/>
      </w:rPr>
    </w:lvl>
    <w:lvl w:ilvl="6" w:tplc="014651BE" w:tentative="1">
      <w:start w:val="1"/>
      <w:numFmt w:val="bullet"/>
      <w:lvlText w:val="•"/>
      <w:lvlJc w:val="left"/>
      <w:pPr>
        <w:tabs>
          <w:tab w:val="num" w:pos="5040"/>
        </w:tabs>
        <w:ind w:left="5040" w:hanging="360"/>
      </w:pPr>
      <w:rPr>
        <w:rFonts w:ascii="Times New Roman" w:hAnsi="Times New Roman" w:hint="default"/>
      </w:rPr>
    </w:lvl>
    <w:lvl w:ilvl="7" w:tplc="7AF8DFF0" w:tentative="1">
      <w:start w:val="1"/>
      <w:numFmt w:val="bullet"/>
      <w:lvlText w:val="•"/>
      <w:lvlJc w:val="left"/>
      <w:pPr>
        <w:tabs>
          <w:tab w:val="num" w:pos="5760"/>
        </w:tabs>
        <w:ind w:left="5760" w:hanging="360"/>
      </w:pPr>
      <w:rPr>
        <w:rFonts w:ascii="Times New Roman" w:hAnsi="Times New Roman" w:hint="default"/>
      </w:rPr>
    </w:lvl>
    <w:lvl w:ilvl="8" w:tplc="B0728F20" w:tentative="1">
      <w:start w:val="1"/>
      <w:numFmt w:val="bullet"/>
      <w:lvlText w:val="•"/>
      <w:lvlJc w:val="left"/>
      <w:pPr>
        <w:tabs>
          <w:tab w:val="num" w:pos="6480"/>
        </w:tabs>
        <w:ind w:left="6480" w:hanging="360"/>
      </w:pPr>
      <w:rPr>
        <w:rFonts w:ascii="Times New Roman" w:hAnsi="Times New Roman" w:hint="default"/>
      </w:rPr>
    </w:lvl>
  </w:abstractNum>
  <w:abstractNum w:abstractNumId="75">
    <w:nsid w:val="7C867C4E"/>
    <w:multiLevelType w:val="hybridMultilevel"/>
    <w:tmpl w:val="FCE0C0FE"/>
    <w:lvl w:ilvl="0" w:tplc="4972250E">
      <w:start w:val="1"/>
      <w:numFmt w:val="bullet"/>
      <w:lvlText w:val=""/>
      <w:lvlJc w:val="left"/>
      <w:pPr>
        <w:tabs>
          <w:tab w:val="num" w:pos="720"/>
        </w:tabs>
        <w:ind w:left="720" w:hanging="360"/>
      </w:pPr>
      <w:rPr>
        <w:rFonts w:ascii="Wingdings" w:hAnsi="Wingdings" w:hint="default"/>
      </w:rPr>
    </w:lvl>
    <w:lvl w:ilvl="1" w:tplc="E9B45F3C" w:tentative="1">
      <w:start w:val="1"/>
      <w:numFmt w:val="bullet"/>
      <w:lvlText w:val=""/>
      <w:lvlJc w:val="left"/>
      <w:pPr>
        <w:tabs>
          <w:tab w:val="num" w:pos="1440"/>
        </w:tabs>
        <w:ind w:left="1440" w:hanging="360"/>
      </w:pPr>
      <w:rPr>
        <w:rFonts w:ascii="Wingdings" w:hAnsi="Wingdings" w:hint="default"/>
      </w:rPr>
    </w:lvl>
    <w:lvl w:ilvl="2" w:tplc="F4782E10" w:tentative="1">
      <w:start w:val="1"/>
      <w:numFmt w:val="bullet"/>
      <w:lvlText w:val=""/>
      <w:lvlJc w:val="left"/>
      <w:pPr>
        <w:tabs>
          <w:tab w:val="num" w:pos="2160"/>
        </w:tabs>
        <w:ind w:left="2160" w:hanging="360"/>
      </w:pPr>
      <w:rPr>
        <w:rFonts w:ascii="Wingdings" w:hAnsi="Wingdings" w:hint="default"/>
      </w:rPr>
    </w:lvl>
    <w:lvl w:ilvl="3" w:tplc="A2EA5586" w:tentative="1">
      <w:start w:val="1"/>
      <w:numFmt w:val="bullet"/>
      <w:lvlText w:val=""/>
      <w:lvlJc w:val="left"/>
      <w:pPr>
        <w:tabs>
          <w:tab w:val="num" w:pos="2880"/>
        </w:tabs>
        <w:ind w:left="2880" w:hanging="360"/>
      </w:pPr>
      <w:rPr>
        <w:rFonts w:ascii="Wingdings" w:hAnsi="Wingdings" w:hint="default"/>
      </w:rPr>
    </w:lvl>
    <w:lvl w:ilvl="4" w:tplc="6A407FAE" w:tentative="1">
      <w:start w:val="1"/>
      <w:numFmt w:val="bullet"/>
      <w:lvlText w:val=""/>
      <w:lvlJc w:val="left"/>
      <w:pPr>
        <w:tabs>
          <w:tab w:val="num" w:pos="3600"/>
        </w:tabs>
        <w:ind w:left="3600" w:hanging="360"/>
      </w:pPr>
      <w:rPr>
        <w:rFonts w:ascii="Wingdings" w:hAnsi="Wingdings" w:hint="default"/>
      </w:rPr>
    </w:lvl>
    <w:lvl w:ilvl="5" w:tplc="A3521646" w:tentative="1">
      <w:start w:val="1"/>
      <w:numFmt w:val="bullet"/>
      <w:lvlText w:val=""/>
      <w:lvlJc w:val="left"/>
      <w:pPr>
        <w:tabs>
          <w:tab w:val="num" w:pos="4320"/>
        </w:tabs>
        <w:ind w:left="4320" w:hanging="360"/>
      </w:pPr>
      <w:rPr>
        <w:rFonts w:ascii="Wingdings" w:hAnsi="Wingdings" w:hint="default"/>
      </w:rPr>
    </w:lvl>
    <w:lvl w:ilvl="6" w:tplc="E9D89CDA" w:tentative="1">
      <w:start w:val="1"/>
      <w:numFmt w:val="bullet"/>
      <w:lvlText w:val=""/>
      <w:lvlJc w:val="left"/>
      <w:pPr>
        <w:tabs>
          <w:tab w:val="num" w:pos="5040"/>
        </w:tabs>
        <w:ind w:left="5040" w:hanging="360"/>
      </w:pPr>
      <w:rPr>
        <w:rFonts w:ascii="Wingdings" w:hAnsi="Wingdings" w:hint="default"/>
      </w:rPr>
    </w:lvl>
    <w:lvl w:ilvl="7" w:tplc="E5EAC856" w:tentative="1">
      <w:start w:val="1"/>
      <w:numFmt w:val="bullet"/>
      <w:lvlText w:val=""/>
      <w:lvlJc w:val="left"/>
      <w:pPr>
        <w:tabs>
          <w:tab w:val="num" w:pos="5760"/>
        </w:tabs>
        <w:ind w:left="5760" w:hanging="360"/>
      </w:pPr>
      <w:rPr>
        <w:rFonts w:ascii="Wingdings" w:hAnsi="Wingdings" w:hint="default"/>
      </w:rPr>
    </w:lvl>
    <w:lvl w:ilvl="8" w:tplc="2864C7CE" w:tentative="1">
      <w:start w:val="1"/>
      <w:numFmt w:val="bullet"/>
      <w:lvlText w:val=""/>
      <w:lvlJc w:val="left"/>
      <w:pPr>
        <w:tabs>
          <w:tab w:val="num" w:pos="6480"/>
        </w:tabs>
        <w:ind w:left="6480" w:hanging="360"/>
      </w:pPr>
      <w:rPr>
        <w:rFonts w:ascii="Wingdings" w:hAnsi="Wingdings" w:hint="default"/>
      </w:rPr>
    </w:lvl>
  </w:abstractNum>
  <w:abstractNum w:abstractNumId="76">
    <w:nsid w:val="7DC952A9"/>
    <w:multiLevelType w:val="hybridMultilevel"/>
    <w:tmpl w:val="A28C7040"/>
    <w:lvl w:ilvl="0" w:tplc="E95C2CFC">
      <w:start w:val="1"/>
      <w:numFmt w:val="bullet"/>
      <w:lvlText w:val=""/>
      <w:lvlJc w:val="left"/>
      <w:pPr>
        <w:tabs>
          <w:tab w:val="num" w:pos="720"/>
        </w:tabs>
        <w:ind w:left="720" w:hanging="360"/>
      </w:pPr>
      <w:rPr>
        <w:rFonts w:ascii="Wingdings" w:hAnsi="Wingdings" w:hint="default"/>
      </w:rPr>
    </w:lvl>
    <w:lvl w:ilvl="1" w:tplc="3B4A05B6">
      <w:start w:val="3451"/>
      <w:numFmt w:val="bullet"/>
      <w:lvlText w:val=""/>
      <w:lvlJc w:val="left"/>
      <w:pPr>
        <w:tabs>
          <w:tab w:val="num" w:pos="1440"/>
        </w:tabs>
        <w:ind w:left="1440" w:hanging="360"/>
      </w:pPr>
      <w:rPr>
        <w:rFonts w:ascii="Wingdings" w:hAnsi="Wingdings" w:hint="default"/>
      </w:rPr>
    </w:lvl>
    <w:lvl w:ilvl="2" w:tplc="6E5C574C">
      <w:start w:val="3451"/>
      <w:numFmt w:val="bullet"/>
      <w:lvlText w:val="•"/>
      <w:lvlJc w:val="left"/>
      <w:pPr>
        <w:tabs>
          <w:tab w:val="num" w:pos="2160"/>
        </w:tabs>
        <w:ind w:left="2160" w:hanging="360"/>
      </w:pPr>
      <w:rPr>
        <w:rFonts w:ascii="Arial" w:hAnsi="Arial" w:hint="default"/>
      </w:rPr>
    </w:lvl>
    <w:lvl w:ilvl="3" w:tplc="5A664FBA" w:tentative="1">
      <w:start w:val="1"/>
      <w:numFmt w:val="bullet"/>
      <w:lvlText w:val=""/>
      <w:lvlJc w:val="left"/>
      <w:pPr>
        <w:tabs>
          <w:tab w:val="num" w:pos="2880"/>
        </w:tabs>
        <w:ind w:left="2880" w:hanging="360"/>
      </w:pPr>
      <w:rPr>
        <w:rFonts w:ascii="Wingdings" w:hAnsi="Wingdings" w:hint="default"/>
      </w:rPr>
    </w:lvl>
    <w:lvl w:ilvl="4" w:tplc="09C8A022" w:tentative="1">
      <w:start w:val="1"/>
      <w:numFmt w:val="bullet"/>
      <w:lvlText w:val=""/>
      <w:lvlJc w:val="left"/>
      <w:pPr>
        <w:tabs>
          <w:tab w:val="num" w:pos="3600"/>
        </w:tabs>
        <w:ind w:left="3600" w:hanging="360"/>
      </w:pPr>
      <w:rPr>
        <w:rFonts w:ascii="Wingdings" w:hAnsi="Wingdings" w:hint="default"/>
      </w:rPr>
    </w:lvl>
    <w:lvl w:ilvl="5" w:tplc="BE960F56" w:tentative="1">
      <w:start w:val="1"/>
      <w:numFmt w:val="bullet"/>
      <w:lvlText w:val=""/>
      <w:lvlJc w:val="left"/>
      <w:pPr>
        <w:tabs>
          <w:tab w:val="num" w:pos="4320"/>
        </w:tabs>
        <w:ind w:left="4320" w:hanging="360"/>
      </w:pPr>
      <w:rPr>
        <w:rFonts w:ascii="Wingdings" w:hAnsi="Wingdings" w:hint="default"/>
      </w:rPr>
    </w:lvl>
    <w:lvl w:ilvl="6" w:tplc="C29ED540" w:tentative="1">
      <w:start w:val="1"/>
      <w:numFmt w:val="bullet"/>
      <w:lvlText w:val=""/>
      <w:lvlJc w:val="left"/>
      <w:pPr>
        <w:tabs>
          <w:tab w:val="num" w:pos="5040"/>
        </w:tabs>
        <w:ind w:left="5040" w:hanging="360"/>
      </w:pPr>
      <w:rPr>
        <w:rFonts w:ascii="Wingdings" w:hAnsi="Wingdings" w:hint="default"/>
      </w:rPr>
    </w:lvl>
    <w:lvl w:ilvl="7" w:tplc="B8C84F10" w:tentative="1">
      <w:start w:val="1"/>
      <w:numFmt w:val="bullet"/>
      <w:lvlText w:val=""/>
      <w:lvlJc w:val="left"/>
      <w:pPr>
        <w:tabs>
          <w:tab w:val="num" w:pos="5760"/>
        </w:tabs>
        <w:ind w:left="5760" w:hanging="360"/>
      </w:pPr>
      <w:rPr>
        <w:rFonts w:ascii="Wingdings" w:hAnsi="Wingdings" w:hint="default"/>
      </w:rPr>
    </w:lvl>
    <w:lvl w:ilvl="8" w:tplc="AAFE3E72" w:tentative="1">
      <w:start w:val="1"/>
      <w:numFmt w:val="bullet"/>
      <w:lvlText w:val=""/>
      <w:lvlJc w:val="left"/>
      <w:pPr>
        <w:tabs>
          <w:tab w:val="num" w:pos="6480"/>
        </w:tabs>
        <w:ind w:left="6480" w:hanging="360"/>
      </w:pPr>
      <w:rPr>
        <w:rFonts w:ascii="Wingdings" w:hAnsi="Wingdings" w:hint="default"/>
      </w:r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63"/>
  </w:num>
  <w:num w:numId="4">
    <w:abstractNumId w:val="39"/>
  </w:num>
  <w:num w:numId="5">
    <w:abstractNumId w:val="66"/>
  </w:num>
  <w:num w:numId="6">
    <w:abstractNumId w:val="47"/>
  </w:num>
  <w:num w:numId="7">
    <w:abstractNumId w:val="37"/>
  </w:num>
  <w:num w:numId="8">
    <w:abstractNumId w:val="27"/>
  </w:num>
  <w:num w:numId="9">
    <w:abstractNumId w:val="3"/>
  </w:num>
  <w:num w:numId="10">
    <w:abstractNumId w:val="28"/>
  </w:num>
  <w:num w:numId="11">
    <w:abstractNumId w:val="44"/>
  </w:num>
  <w:num w:numId="12">
    <w:abstractNumId w:val="70"/>
  </w:num>
  <w:num w:numId="13">
    <w:abstractNumId w:val="41"/>
  </w:num>
  <w:num w:numId="14">
    <w:abstractNumId w:val="4"/>
  </w:num>
  <w:num w:numId="15">
    <w:abstractNumId w:val="69"/>
  </w:num>
  <w:num w:numId="16">
    <w:abstractNumId w:val="38"/>
  </w:num>
  <w:num w:numId="17">
    <w:abstractNumId w:val="51"/>
  </w:num>
  <w:num w:numId="18">
    <w:abstractNumId w:val="5"/>
  </w:num>
  <w:num w:numId="19">
    <w:abstractNumId w:val="60"/>
  </w:num>
  <w:num w:numId="20">
    <w:abstractNumId w:val="52"/>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2"/>
  </w:num>
  <w:num w:numId="24">
    <w:abstractNumId w:val="11"/>
  </w:num>
  <w:num w:numId="25">
    <w:abstractNumId w:val="25"/>
  </w:num>
  <w:num w:numId="26">
    <w:abstractNumId w:val="16"/>
  </w:num>
  <w:num w:numId="27">
    <w:abstractNumId w:val="15"/>
  </w:num>
  <w:num w:numId="28">
    <w:abstractNumId w:val="74"/>
  </w:num>
  <w:num w:numId="29">
    <w:abstractNumId w:val="12"/>
  </w:num>
  <w:num w:numId="30">
    <w:abstractNumId w:val="71"/>
  </w:num>
  <w:num w:numId="31">
    <w:abstractNumId w:val="7"/>
  </w:num>
  <w:num w:numId="32">
    <w:abstractNumId w:val="46"/>
  </w:num>
  <w:num w:numId="33">
    <w:abstractNumId w:val="26"/>
  </w:num>
  <w:num w:numId="34">
    <w:abstractNumId w:val="55"/>
  </w:num>
  <w:num w:numId="35">
    <w:abstractNumId w:val="54"/>
  </w:num>
  <w:num w:numId="36">
    <w:abstractNumId w:val="75"/>
  </w:num>
  <w:num w:numId="37">
    <w:abstractNumId w:val="42"/>
  </w:num>
  <w:num w:numId="38">
    <w:abstractNumId w:val="19"/>
  </w:num>
  <w:num w:numId="39">
    <w:abstractNumId w:val="18"/>
  </w:num>
  <w:num w:numId="40">
    <w:abstractNumId w:val="43"/>
  </w:num>
  <w:num w:numId="41">
    <w:abstractNumId w:val="0"/>
  </w:num>
  <w:num w:numId="42">
    <w:abstractNumId w:val="67"/>
  </w:num>
  <w:num w:numId="43">
    <w:abstractNumId w:val="76"/>
  </w:num>
  <w:num w:numId="44">
    <w:abstractNumId w:val="36"/>
  </w:num>
  <w:num w:numId="45">
    <w:abstractNumId w:val="35"/>
  </w:num>
  <w:num w:numId="46">
    <w:abstractNumId w:val="53"/>
  </w:num>
  <w:num w:numId="47">
    <w:abstractNumId w:val="49"/>
  </w:num>
  <w:num w:numId="48">
    <w:abstractNumId w:val="14"/>
  </w:num>
  <w:num w:numId="49">
    <w:abstractNumId w:val="48"/>
  </w:num>
  <w:num w:numId="50">
    <w:abstractNumId w:val="73"/>
  </w:num>
  <w:num w:numId="51">
    <w:abstractNumId w:val="6"/>
  </w:num>
  <w:num w:numId="52">
    <w:abstractNumId w:val="45"/>
  </w:num>
  <w:num w:numId="53">
    <w:abstractNumId w:val="64"/>
  </w:num>
  <w:num w:numId="54">
    <w:abstractNumId w:val="57"/>
  </w:num>
  <w:num w:numId="55">
    <w:abstractNumId w:val="31"/>
  </w:num>
  <w:num w:numId="56">
    <w:abstractNumId w:val="17"/>
  </w:num>
  <w:num w:numId="57">
    <w:abstractNumId w:val="2"/>
  </w:num>
  <w:num w:numId="58">
    <w:abstractNumId w:val="59"/>
  </w:num>
  <w:num w:numId="59">
    <w:abstractNumId w:val="61"/>
  </w:num>
  <w:num w:numId="60">
    <w:abstractNumId w:val="33"/>
  </w:num>
  <w:num w:numId="61">
    <w:abstractNumId w:val="30"/>
  </w:num>
  <w:num w:numId="62">
    <w:abstractNumId w:val="21"/>
  </w:num>
  <w:num w:numId="63">
    <w:abstractNumId w:val="32"/>
  </w:num>
  <w:num w:numId="64">
    <w:abstractNumId w:val="24"/>
  </w:num>
  <w:num w:numId="65">
    <w:abstractNumId w:val="56"/>
  </w:num>
  <w:num w:numId="66">
    <w:abstractNumId w:val="34"/>
  </w:num>
  <w:num w:numId="67">
    <w:abstractNumId w:val="10"/>
  </w:num>
  <w:num w:numId="68">
    <w:abstractNumId w:val="13"/>
  </w:num>
  <w:num w:numId="69">
    <w:abstractNumId w:val="23"/>
  </w:num>
  <w:num w:numId="70">
    <w:abstractNumId w:val="1"/>
  </w:num>
  <w:num w:numId="71">
    <w:abstractNumId w:val="22"/>
  </w:num>
  <w:num w:numId="72">
    <w:abstractNumId w:val="68"/>
  </w:num>
  <w:num w:numId="73">
    <w:abstractNumId w:val="29"/>
  </w:num>
  <w:num w:numId="74">
    <w:abstractNumId w:val="58"/>
  </w:num>
  <w:num w:numId="75">
    <w:abstractNumId w:val="20"/>
  </w:num>
  <w:num w:numId="76">
    <w:abstractNumId w:val="65"/>
  </w:num>
  <w:num w:numId="77">
    <w:abstractNumId w:val="72"/>
  </w:num>
  <w:num w:numId="78">
    <w:abstractNumId w:val="9"/>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ald Wolk">
    <w15:presenceInfo w15:providerId="Windows Live" w15:userId="837422a9fa59c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6"/>
    <w:rsid w:val="00001FF5"/>
    <w:rsid w:val="000062FB"/>
    <w:rsid w:val="00016AB9"/>
    <w:rsid w:val="00021415"/>
    <w:rsid w:val="000438A7"/>
    <w:rsid w:val="00044EEA"/>
    <w:rsid w:val="00054AA3"/>
    <w:rsid w:val="00056D11"/>
    <w:rsid w:val="000645E1"/>
    <w:rsid w:val="000749A1"/>
    <w:rsid w:val="000754D4"/>
    <w:rsid w:val="000817D3"/>
    <w:rsid w:val="00095819"/>
    <w:rsid w:val="000A2759"/>
    <w:rsid w:val="000A7C98"/>
    <w:rsid w:val="000B10BA"/>
    <w:rsid w:val="000C6DFE"/>
    <w:rsid w:val="000D72BF"/>
    <w:rsid w:val="000E1AAE"/>
    <w:rsid w:val="000E6497"/>
    <w:rsid w:val="000E7A61"/>
    <w:rsid w:val="000F00B1"/>
    <w:rsid w:val="000F5273"/>
    <w:rsid w:val="001018D2"/>
    <w:rsid w:val="00103C98"/>
    <w:rsid w:val="00104498"/>
    <w:rsid w:val="00114A0E"/>
    <w:rsid w:val="00116B10"/>
    <w:rsid w:val="00125D36"/>
    <w:rsid w:val="00125E0A"/>
    <w:rsid w:val="0013159A"/>
    <w:rsid w:val="00140B5E"/>
    <w:rsid w:val="0014281F"/>
    <w:rsid w:val="0014567A"/>
    <w:rsid w:val="00150E35"/>
    <w:rsid w:val="00156AE7"/>
    <w:rsid w:val="00160615"/>
    <w:rsid w:val="00165074"/>
    <w:rsid w:val="00170FFD"/>
    <w:rsid w:val="00174100"/>
    <w:rsid w:val="001840F0"/>
    <w:rsid w:val="00185B21"/>
    <w:rsid w:val="00186799"/>
    <w:rsid w:val="00191414"/>
    <w:rsid w:val="00193BC6"/>
    <w:rsid w:val="001941A4"/>
    <w:rsid w:val="001A04D6"/>
    <w:rsid w:val="001A5EAC"/>
    <w:rsid w:val="001C133B"/>
    <w:rsid w:val="001C2B5C"/>
    <w:rsid w:val="001D354F"/>
    <w:rsid w:val="001D71D8"/>
    <w:rsid w:val="001D7CD1"/>
    <w:rsid w:val="001E6AD5"/>
    <w:rsid w:val="001E7A46"/>
    <w:rsid w:val="001F2C56"/>
    <w:rsid w:val="001F4936"/>
    <w:rsid w:val="001F63FE"/>
    <w:rsid w:val="00203682"/>
    <w:rsid w:val="002046C7"/>
    <w:rsid w:val="00205271"/>
    <w:rsid w:val="00207114"/>
    <w:rsid w:val="00213150"/>
    <w:rsid w:val="002145E3"/>
    <w:rsid w:val="00215A84"/>
    <w:rsid w:val="002318CE"/>
    <w:rsid w:val="002348D5"/>
    <w:rsid w:val="00235FCF"/>
    <w:rsid w:val="00240F96"/>
    <w:rsid w:val="00240F9A"/>
    <w:rsid w:val="00246364"/>
    <w:rsid w:val="00251D82"/>
    <w:rsid w:val="00252BF5"/>
    <w:rsid w:val="00253CE1"/>
    <w:rsid w:val="00262F44"/>
    <w:rsid w:val="00266652"/>
    <w:rsid w:val="00273EAB"/>
    <w:rsid w:val="002762FB"/>
    <w:rsid w:val="002947AD"/>
    <w:rsid w:val="002A32DC"/>
    <w:rsid w:val="002A7C28"/>
    <w:rsid w:val="002B0D16"/>
    <w:rsid w:val="002C7446"/>
    <w:rsid w:val="002D04F3"/>
    <w:rsid w:val="002D0663"/>
    <w:rsid w:val="002D7BEA"/>
    <w:rsid w:val="002E19FE"/>
    <w:rsid w:val="002F1E02"/>
    <w:rsid w:val="002F4C21"/>
    <w:rsid w:val="002F5ACA"/>
    <w:rsid w:val="002F6DFB"/>
    <w:rsid w:val="003018FD"/>
    <w:rsid w:val="003250B5"/>
    <w:rsid w:val="00355ECC"/>
    <w:rsid w:val="00360AFB"/>
    <w:rsid w:val="00383BB2"/>
    <w:rsid w:val="00384940"/>
    <w:rsid w:val="003910BD"/>
    <w:rsid w:val="00396229"/>
    <w:rsid w:val="003A49D9"/>
    <w:rsid w:val="003B024A"/>
    <w:rsid w:val="003B4040"/>
    <w:rsid w:val="003C108D"/>
    <w:rsid w:val="003C4A27"/>
    <w:rsid w:val="003C530B"/>
    <w:rsid w:val="003D2274"/>
    <w:rsid w:val="003D4792"/>
    <w:rsid w:val="003D731D"/>
    <w:rsid w:val="003E0381"/>
    <w:rsid w:val="003E73EF"/>
    <w:rsid w:val="003E772C"/>
    <w:rsid w:val="003F41F0"/>
    <w:rsid w:val="004104D0"/>
    <w:rsid w:val="00410AB4"/>
    <w:rsid w:val="004231A8"/>
    <w:rsid w:val="004251D9"/>
    <w:rsid w:val="00430B56"/>
    <w:rsid w:val="00432086"/>
    <w:rsid w:val="004345AA"/>
    <w:rsid w:val="0043514C"/>
    <w:rsid w:val="00436104"/>
    <w:rsid w:val="00436D60"/>
    <w:rsid w:val="00437FBA"/>
    <w:rsid w:val="00442CBA"/>
    <w:rsid w:val="00454460"/>
    <w:rsid w:val="00462872"/>
    <w:rsid w:val="00466E9C"/>
    <w:rsid w:val="0048522E"/>
    <w:rsid w:val="00486543"/>
    <w:rsid w:val="00491521"/>
    <w:rsid w:val="004A6869"/>
    <w:rsid w:val="004B0747"/>
    <w:rsid w:val="004B3424"/>
    <w:rsid w:val="004B42D7"/>
    <w:rsid w:val="004B48A9"/>
    <w:rsid w:val="004B4BC9"/>
    <w:rsid w:val="004B7114"/>
    <w:rsid w:val="004C1E53"/>
    <w:rsid w:val="004D7D7E"/>
    <w:rsid w:val="004E4BFC"/>
    <w:rsid w:val="004F10EE"/>
    <w:rsid w:val="0050066B"/>
    <w:rsid w:val="00511988"/>
    <w:rsid w:val="00512AD7"/>
    <w:rsid w:val="00520D27"/>
    <w:rsid w:val="00521B0E"/>
    <w:rsid w:val="00522544"/>
    <w:rsid w:val="0053138A"/>
    <w:rsid w:val="005441CC"/>
    <w:rsid w:val="005444C8"/>
    <w:rsid w:val="0055197D"/>
    <w:rsid w:val="00553772"/>
    <w:rsid w:val="00566096"/>
    <w:rsid w:val="005725AC"/>
    <w:rsid w:val="00576C62"/>
    <w:rsid w:val="00587415"/>
    <w:rsid w:val="00587B5C"/>
    <w:rsid w:val="005B2E54"/>
    <w:rsid w:val="005C13F8"/>
    <w:rsid w:val="005C431F"/>
    <w:rsid w:val="005C6E66"/>
    <w:rsid w:val="005D1D0A"/>
    <w:rsid w:val="005E10D5"/>
    <w:rsid w:val="005E1B89"/>
    <w:rsid w:val="005E374A"/>
    <w:rsid w:val="005E683C"/>
    <w:rsid w:val="00623840"/>
    <w:rsid w:val="006322DA"/>
    <w:rsid w:val="0063415A"/>
    <w:rsid w:val="00635322"/>
    <w:rsid w:val="00635358"/>
    <w:rsid w:val="00640664"/>
    <w:rsid w:val="00642313"/>
    <w:rsid w:val="00642A9E"/>
    <w:rsid w:val="00643AE9"/>
    <w:rsid w:val="0065157E"/>
    <w:rsid w:val="00652815"/>
    <w:rsid w:val="006547D3"/>
    <w:rsid w:val="00675B41"/>
    <w:rsid w:val="00675F84"/>
    <w:rsid w:val="00685A70"/>
    <w:rsid w:val="006869BC"/>
    <w:rsid w:val="006919A2"/>
    <w:rsid w:val="006950E1"/>
    <w:rsid w:val="0069670A"/>
    <w:rsid w:val="006A6AC9"/>
    <w:rsid w:val="006B43C0"/>
    <w:rsid w:val="006C21B4"/>
    <w:rsid w:val="006D143E"/>
    <w:rsid w:val="006E79D3"/>
    <w:rsid w:val="006F2733"/>
    <w:rsid w:val="006F7BD0"/>
    <w:rsid w:val="006F7DCC"/>
    <w:rsid w:val="00700076"/>
    <w:rsid w:val="007000A1"/>
    <w:rsid w:val="0071373B"/>
    <w:rsid w:val="0071606F"/>
    <w:rsid w:val="007164FC"/>
    <w:rsid w:val="00724833"/>
    <w:rsid w:val="0072485A"/>
    <w:rsid w:val="007254E7"/>
    <w:rsid w:val="0073027C"/>
    <w:rsid w:val="007326DE"/>
    <w:rsid w:val="007363C2"/>
    <w:rsid w:val="007453C3"/>
    <w:rsid w:val="00754BB3"/>
    <w:rsid w:val="007608D3"/>
    <w:rsid w:val="007701E2"/>
    <w:rsid w:val="0077276B"/>
    <w:rsid w:val="0077504D"/>
    <w:rsid w:val="007829B1"/>
    <w:rsid w:val="00783243"/>
    <w:rsid w:val="00786B53"/>
    <w:rsid w:val="00786DE5"/>
    <w:rsid w:val="007A109F"/>
    <w:rsid w:val="007A7831"/>
    <w:rsid w:val="007B0517"/>
    <w:rsid w:val="007C0E57"/>
    <w:rsid w:val="007C2AAC"/>
    <w:rsid w:val="007C2B54"/>
    <w:rsid w:val="007C59C9"/>
    <w:rsid w:val="007C65BA"/>
    <w:rsid w:val="007D3158"/>
    <w:rsid w:val="007E62EE"/>
    <w:rsid w:val="007F4764"/>
    <w:rsid w:val="00802D1F"/>
    <w:rsid w:val="00807001"/>
    <w:rsid w:val="00807265"/>
    <w:rsid w:val="00807812"/>
    <w:rsid w:val="0082222D"/>
    <w:rsid w:val="008243F8"/>
    <w:rsid w:val="00827605"/>
    <w:rsid w:val="00827C77"/>
    <w:rsid w:val="008311AF"/>
    <w:rsid w:val="00831AB5"/>
    <w:rsid w:val="008361E5"/>
    <w:rsid w:val="00840FB4"/>
    <w:rsid w:val="00841D84"/>
    <w:rsid w:val="00843867"/>
    <w:rsid w:val="00844F26"/>
    <w:rsid w:val="00855581"/>
    <w:rsid w:val="008565DF"/>
    <w:rsid w:val="00856FCE"/>
    <w:rsid w:val="00870BE9"/>
    <w:rsid w:val="00872EC4"/>
    <w:rsid w:val="00881E9A"/>
    <w:rsid w:val="00887C8B"/>
    <w:rsid w:val="00890479"/>
    <w:rsid w:val="008914F7"/>
    <w:rsid w:val="008976EE"/>
    <w:rsid w:val="008A0F80"/>
    <w:rsid w:val="008A6715"/>
    <w:rsid w:val="008A79CA"/>
    <w:rsid w:val="008B5764"/>
    <w:rsid w:val="008C1ACF"/>
    <w:rsid w:val="008D0653"/>
    <w:rsid w:val="008D0987"/>
    <w:rsid w:val="008D2612"/>
    <w:rsid w:val="008D42A5"/>
    <w:rsid w:val="008E2E08"/>
    <w:rsid w:val="008E71EA"/>
    <w:rsid w:val="008F1339"/>
    <w:rsid w:val="008F5BAF"/>
    <w:rsid w:val="0090116E"/>
    <w:rsid w:val="00901E82"/>
    <w:rsid w:val="009026CE"/>
    <w:rsid w:val="00912007"/>
    <w:rsid w:val="00915236"/>
    <w:rsid w:val="009206B8"/>
    <w:rsid w:val="009255A3"/>
    <w:rsid w:val="009262AE"/>
    <w:rsid w:val="009307E1"/>
    <w:rsid w:val="00930C31"/>
    <w:rsid w:val="00931315"/>
    <w:rsid w:val="009561DE"/>
    <w:rsid w:val="0096068C"/>
    <w:rsid w:val="00962763"/>
    <w:rsid w:val="00966C52"/>
    <w:rsid w:val="00973366"/>
    <w:rsid w:val="00973D46"/>
    <w:rsid w:val="009748AC"/>
    <w:rsid w:val="00975348"/>
    <w:rsid w:val="009754C7"/>
    <w:rsid w:val="00980462"/>
    <w:rsid w:val="00983A25"/>
    <w:rsid w:val="00983CD0"/>
    <w:rsid w:val="009902DA"/>
    <w:rsid w:val="009A5F9F"/>
    <w:rsid w:val="009B5B87"/>
    <w:rsid w:val="009B6454"/>
    <w:rsid w:val="009B6BB4"/>
    <w:rsid w:val="009C03AF"/>
    <w:rsid w:val="009C30AD"/>
    <w:rsid w:val="009C31F6"/>
    <w:rsid w:val="009D0646"/>
    <w:rsid w:val="009D7AA3"/>
    <w:rsid w:val="009E4821"/>
    <w:rsid w:val="009E52DD"/>
    <w:rsid w:val="009F2EF5"/>
    <w:rsid w:val="00A11A2D"/>
    <w:rsid w:val="00A11E93"/>
    <w:rsid w:val="00A127FD"/>
    <w:rsid w:val="00A13D2B"/>
    <w:rsid w:val="00A21130"/>
    <w:rsid w:val="00A35ACA"/>
    <w:rsid w:val="00A3652D"/>
    <w:rsid w:val="00A422C0"/>
    <w:rsid w:val="00A45D2C"/>
    <w:rsid w:val="00A50784"/>
    <w:rsid w:val="00A50BD1"/>
    <w:rsid w:val="00A532E0"/>
    <w:rsid w:val="00A56A07"/>
    <w:rsid w:val="00A673D6"/>
    <w:rsid w:val="00A67C8D"/>
    <w:rsid w:val="00A73CD4"/>
    <w:rsid w:val="00A75A37"/>
    <w:rsid w:val="00A8272C"/>
    <w:rsid w:val="00A84CAC"/>
    <w:rsid w:val="00A85ECE"/>
    <w:rsid w:val="00A87D0E"/>
    <w:rsid w:val="00A9356F"/>
    <w:rsid w:val="00A97080"/>
    <w:rsid w:val="00AA1EC9"/>
    <w:rsid w:val="00AA1FB8"/>
    <w:rsid w:val="00AA23D1"/>
    <w:rsid w:val="00AA759B"/>
    <w:rsid w:val="00AB5D3A"/>
    <w:rsid w:val="00AB6496"/>
    <w:rsid w:val="00AC12B4"/>
    <w:rsid w:val="00AC2DD3"/>
    <w:rsid w:val="00AC6B56"/>
    <w:rsid w:val="00AD27D8"/>
    <w:rsid w:val="00AE0371"/>
    <w:rsid w:val="00AF3EAC"/>
    <w:rsid w:val="00AF470F"/>
    <w:rsid w:val="00AF48AF"/>
    <w:rsid w:val="00B10F3D"/>
    <w:rsid w:val="00B2416B"/>
    <w:rsid w:val="00B325F6"/>
    <w:rsid w:val="00B40CAA"/>
    <w:rsid w:val="00B470D9"/>
    <w:rsid w:val="00B55AB2"/>
    <w:rsid w:val="00B66796"/>
    <w:rsid w:val="00B67A28"/>
    <w:rsid w:val="00B927EE"/>
    <w:rsid w:val="00BA7A5A"/>
    <w:rsid w:val="00BA7FC1"/>
    <w:rsid w:val="00BB23D6"/>
    <w:rsid w:val="00BB780A"/>
    <w:rsid w:val="00BC3B03"/>
    <w:rsid w:val="00BC6A66"/>
    <w:rsid w:val="00BC704F"/>
    <w:rsid w:val="00BD3A3B"/>
    <w:rsid w:val="00BD4454"/>
    <w:rsid w:val="00BD75FF"/>
    <w:rsid w:val="00C02F3A"/>
    <w:rsid w:val="00C03C14"/>
    <w:rsid w:val="00C20F5D"/>
    <w:rsid w:val="00C22A42"/>
    <w:rsid w:val="00C232E8"/>
    <w:rsid w:val="00C34AB0"/>
    <w:rsid w:val="00C36436"/>
    <w:rsid w:val="00C56FBA"/>
    <w:rsid w:val="00C632F5"/>
    <w:rsid w:val="00C74B50"/>
    <w:rsid w:val="00C80547"/>
    <w:rsid w:val="00C80B89"/>
    <w:rsid w:val="00C82BDA"/>
    <w:rsid w:val="00C82FC0"/>
    <w:rsid w:val="00C84B41"/>
    <w:rsid w:val="00C86D9E"/>
    <w:rsid w:val="00C91106"/>
    <w:rsid w:val="00C94A70"/>
    <w:rsid w:val="00C95555"/>
    <w:rsid w:val="00C964A9"/>
    <w:rsid w:val="00CA0B33"/>
    <w:rsid w:val="00CA105A"/>
    <w:rsid w:val="00CA221D"/>
    <w:rsid w:val="00CA3480"/>
    <w:rsid w:val="00CA7865"/>
    <w:rsid w:val="00CA7ECF"/>
    <w:rsid w:val="00CB0456"/>
    <w:rsid w:val="00CB4ED4"/>
    <w:rsid w:val="00CC5E95"/>
    <w:rsid w:val="00CD3712"/>
    <w:rsid w:val="00CD4A0B"/>
    <w:rsid w:val="00CE1DD2"/>
    <w:rsid w:val="00CE52C5"/>
    <w:rsid w:val="00CF269B"/>
    <w:rsid w:val="00CF6B41"/>
    <w:rsid w:val="00D02EB0"/>
    <w:rsid w:val="00D040AB"/>
    <w:rsid w:val="00D04470"/>
    <w:rsid w:val="00D07AF5"/>
    <w:rsid w:val="00D125AA"/>
    <w:rsid w:val="00D15222"/>
    <w:rsid w:val="00D1793E"/>
    <w:rsid w:val="00D21248"/>
    <w:rsid w:val="00D21337"/>
    <w:rsid w:val="00D277E9"/>
    <w:rsid w:val="00D37462"/>
    <w:rsid w:val="00D4189C"/>
    <w:rsid w:val="00D509A4"/>
    <w:rsid w:val="00D60291"/>
    <w:rsid w:val="00D8321F"/>
    <w:rsid w:val="00D910BD"/>
    <w:rsid w:val="00DA49C7"/>
    <w:rsid w:val="00DA5C91"/>
    <w:rsid w:val="00DB5E9C"/>
    <w:rsid w:val="00DB77E1"/>
    <w:rsid w:val="00DD4164"/>
    <w:rsid w:val="00DD64E7"/>
    <w:rsid w:val="00DD6DE4"/>
    <w:rsid w:val="00DF0849"/>
    <w:rsid w:val="00DF69A4"/>
    <w:rsid w:val="00E05BF4"/>
    <w:rsid w:val="00E105F8"/>
    <w:rsid w:val="00E10F75"/>
    <w:rsid w:val="00E23632"/>
    <w:rsid w:val="00E25970"/>
    <w:rsid w:val="00E44271"/>
    <w:rsid w:val="00E619EB"/>
    <w:rsid w:val="00E664EE"/>
    <w:rsid w:val="00E66A37"/>
    <w:rsid w:val="00E71C28"/>
    <w:rsid w:val="00E72943"/>
    <w:rsid w:val="00E810F0"/>
    <w:rsid w:val="00E83C9A"/>
    <w:rsid w:val="00EC3802"/>
    <w:rsid w:val="00EC72B1"/>
    <w:rsid w:val="00ED2600"/>
    <w:rsid w:val="00ED3863"/>
    <w:rsid w:val="00ED6F2F"/>
    <w:rsid w:val="00EE2D6F"/>
    <w:rsid w:val="00EF6184"/>
    <w:rsid w:val="00F0227A"/>
    <w:rsid w:val="00F04B7B"/>
    <w:rsid w:val="00F204C3"/>
    <w:rsid w:val="00F2575E"/>
    <w:rsid w:val="00F35031"/>
    <w:rsid w:val="00F35656"/>
    <w:rsid w:val="00F4078D"/>
    <w:rsid w:val="00F52066"/>
    <w:rsid w:val="00F55F99"/>
    <w:rsid w:val="00F57880"/>
    <w:rsid w:val="00F70559"/>
    <w:rsid w:val="00F76C26"/>
    <w:rsid w:val="00F775A5"/>
    <w:rsid w:val="00F8471E"/>
    <w:rsid w:val="00FA25AD"/>
    <w:rsid w:val="00FA754E"/>
    <w:rsid w:val="00FB1565"/>
    <w:rsid w:val="00FB42B3"/>
    <w:rsid w:val="00FB53E9"/>
    <w:rsid w:val="00FB67F9"/>
    <w:rsid w:val="00FC353A"/>
    <w:rsid w:val="00FC3CA1"/>
    <w:rsid w:val="00FD01E3"/>
    <w:rsid w:val="00FD7CC3"/>
    <w:rsid w:val="00FD7F9E"/>
    <w:rsid w:val="00FE05EB"/>
    <w:rsid w:val="00FE21A2"/>
    <w:rsid w:val="00FE56BE"/>
    <w:rsid w:val="00FF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D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F1339"/>
    <w:pPr>
      <w:keepNext/>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1339"/>
    <w:rPr>
      <w:rFonts w:ascii="Times New Roman" w:eastAsia="Times New Roman" w:hAnsi="Times New Roman" w:cs="Times New Roman"/>
      <w:b/>
      <w:bCs/>
      <w:sz w:val="24"/>
      <w:szCs w:val="20"/>
    </w:rPr>
  </w:style>
  <w:style w:type="character" w:styleId="Hyperlink">
    <w:name w:val="Hyperlink"/>
    <w:uiPriority w:val="99"/>
    <w:unhideWhenUsed/>
    <w:rsid w:val="008F1339"/>
    <w:rPr>
      <w:color w:val="0000FF"/>
      <w:u w:val="single"/>
    </w:rPr>
  </w:style>
  <w:style w:type="character" w:styleId="HTMLTypewriter">
    <w:name w:val="HTML Typewriter"/>
    <w:uiPriority w:val="99"/>
    <w:semiHidden/>
    <w:unhideWhenUsed/>
    <w:rsid w:val="008F1339"/>
    <w:rPr>
      <w:rFonts w:ascii="Courier New" w:eastAsia="Times New Roman" w:hAnsi="Courier New" w:cs="Courier New" w:hint="default"/>
      <w:sz w:val="20"/>
      <w:szCs w:val="20"/>
    </w:rPr>
  </w:style>
  <w:style w:type="paragraph" w:styleId="ListParagraph">
    <w:name w:val="List Paragraph"/>
    <w:basedOn w:val="Normal"/>
    <w:uiPriority w:val="34"/>
    <w:qFormat/>
    <w:rsid w:val="007D3158"/>
    <w:pPr>
      <w:ind w:left="720"/>
      <w:contextualSpacing/>
    </w:pPr>
  </w:style>
  <w:style w:type="table" w:styleId="TableGrid">
    <w:name w:val="Table Grid"/>
    <w:basedOn w:val="TableNormal"/>
    <w:uiPriority w:val="39"/>
    <w:rsid w:val="007D3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76EE"/>
    <w:pPr>
      <w:spacing w:before="100" w:beforeAutospacing="1" w:after="100" w:afterAutospacing="1"/>
    </w:pPr>
  </w:style>
  <w:style w:type="paragraph" w:styleId="BalloonText">
    <w:name w:val="Balloon Text"/>
    <w:basedOn w:val="Normal"/>
    <w:link w:val="BalloonTextChar"/>
    <w:uiPriority w:val="99"/>
    <w:semiHidden/>
    <w:unhideWhenUsed/>
    <w:rsid w:val="00A11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A2D"/>
    <w:rPr>
      <w:rFonts w:ascii="Segoe UI" w:eastAsia="Times New Roman" w:hAnsi="Segoe UI" w:cs="Segoe UI"/>
      <w:sz w:val="18"/>
      <w:szCs w:val="18"/>
    </w:rPr>
  </w:style>
  <w:style w:type="paragraph" w:customStyle="1" w:styleId="Default">
    <w:name w:val="Default"/>
    <w:rsid w:val="00A3652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rsid w:val="006353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35322"/>
    <w:pPr>
      <w:tabs>
        <w:tab w:val="center" w:pos="4680"/>
        <w:tab w:val="right" w:pos="9360"/>
      </w:tabs>
    </w:pPr>
  </w:style>
  <w:style w:type="character" w:customStyle="1" w:styleId="HeaderChar">
    <w:name w:val="Header Char"/>
    <w:basedOn w:val="DefaultParagraphFont"/>
    <w:link w:val="Header"/>
    <w:uiPriority w:val="99"/>
    <w:rsid w:val="006353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5322"/>
    <w:pPr>
      <w:tabs>
        <w:tab w:val="center" w:pos="4680"/>
        <w:tab w:val="right" w:pos="9360"/>
      </w:tabs>
    </w:pPr>
  </w:style>
  <w:style w:type="character" w:customStyle="1" w:styleId="FooterChar">
    <w:name w:val="Footer Char"/>
    <w:basedOn w:val="DefaultParagraphFont"/>
    <w:link w:val="Footer"/>
    <w:uiPriority w:val="99"/>
    <w:rsid w:val="0063532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52C5"/>
    <w:rPr>
      <w:sz w:val="16"/>
      <w:szCs w:val="16"/>
    </w:rPr>
  </w:style>
  <w:style w:type="paragraph" w:styleId="CommentText">
    <w:name w:val="annotation text"/>
    <w:basedOn w:val="Normal"/>
    <w:link w:val="CommentTextChar"/>
    <w:uiPriority w:val="99"/>
    <w:semiHidden/>
    <w:unhideWhenUsed/>
    <w:rsid w:val="00CE52C5"/>
    <w:rPr>
      <w:sz w:val="20"/>
      <w:szCs w:val="20"/>
    </w:rPr>
  </w:style>
  <w:style w:type="character" w:customStyle="1" w:styleId="CommentTextChar">
    <w:name w:val="Comment Text Char"/>
    <w:basedOn w:val="DefaultParagraphFont"/>
    <w:link w:val="CommentText"/>
    <w:uiPriority w:val="99"/>
    <w:semiHidden/>
    <w:rsid w:val="00CE52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2C5"/>
    <w:rPr>
      <w:b/>
      <w:bCs/>
    </w:rPr>
  </w:style>
  <w:style w:type="character" w:customStyle="1" w:styleId="CommentSubjectChar">
    <w:name w:val="Comment Subject Char"/>
    <w:basedOn w:val="CommentTextChar"/>
    <w:link w:val="CommentSubject"/>
    <w:uiPriority w:val="99"/>
    <w:semiHidden/>
    <w:rsid w:val="00CE52C5"/>
    <w:rPr>
      <w:rFonts w:ascii="Times New Roman" w:eastAsia="Times New Roman" w:hAnsi="Times New Roman" w:cs="Times New Roman"/>
      <w:b/>
      <w:bCs/>
      <w:sz w:val="20"/>
      <w:szCs w:val="20"/>
    </w:rPr>
  </w:style>
  <w:style w:type="paragraph" w:styleId="NoSpacing">
    <w:name w:val="No Spacing"/>
    <w:uiPriority w:val="1"/>
    <w:qFormat/>
    <w:rsid w:val="00437FB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F1339"/>
    <w:pPr>
      <w:keepNext/>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1339"/>
    <w:rPr>
      <w:rFonts w:ascii="Times New Roman" w:eastAsia="Times New Roman" w:hAnsi="Times New Roman" w:cs="Times New Roman"/>
      <w:b/>
      <w:bCs/>
      <w:sz w:val="24"/>
      <w:szCs w:val="20"/>
    </w:rPr>
  </w:style>
  <w:style w:type="character" w:styleId="Hyperlink">
    <w:name w:val="Hyperlink"/>
    <w:uiPriority w:val="99"/>
    <w:unhideWhenUsed/>
    <w:rsid w:val="008F1339"/>
    <w:rPr>
      <w:color w:val="0000FF"/>
      <w:u w:val="single"/>
    </w:rPr>
  </w:style>
  <w:style w:type="character" w:styleId="HTMLTypewriter">
    <w:name w:val="HTML Typewriter"/>
    <w:uiPriority w:val="99"/>
    <w:semiHidden/>
    <w:unhideWhenUsed/>
    <w:rsid w:val="008F1339"/>
    <w:rPr>
      <w:rFonts w:ascii="Courier New" w:eastAsia="Times New Roman" w:hAnsi="Courier New" w:cs="Courier New" w:hint="default"/>
      <w:sz w:val="20"/>
      <w:szCs w:val="20"/>
    </w:rPr>
  </w:style>
  <w:style w:type="paragraph" w:styleId="ListParagraph">
    <w:name w:val="List Paragraph"/>
    <w:basedOn w:val="Normal"/>
    <w:uiPriority w:val="34"/>
    <w:qFormat/>
    <w:rsid w:val="007D3158"/>
    <w:pPr>
      <w:ind w:left="720"/>
      <w:contextualSpacing/>
    </w:pPr>
  </w:style>
  <w:style w:type="table" w:styleId="TableGrid">
    <w:name w:val="Table Grid"/>
    <w:basedOn w:val="TableNormal"/>
    <w:uiPriority w:val="39"/>
    <w:rsid w:val="007D3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76EE"/>
    <w:pPr>
      <w:spacing w:before="100" w:beforeAutospacing="1" w:after="100" w:afterAutospacing="1"/>
    </w:pPr>
  </w:style>
  <w:style w:type="paragraph" w:styleId="BalloonText">
    <w:name w:val="Balloon Text"/>
    <w:basedOn w:val="Normal"/>
    <w:link w:val="BalloonTextChar"/>
    <w:uiPriority w:val="99"/>
    <w:semiHidden/>
    <w:unhideWhenUsed/>
    <w:rsid w:val="00A11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A2D"/>
    <w:rPr>
      <w:rFonts w:ascii="Segoe UI" w:eastAsia="Times New Roman" w:hAnsi="Segoe UI" w:cs="Segoe UI"/>
      <w:sz w:val="18"/>
      <w:szCs w:val="18"/>
    </w:rPr>
  </w:style>
  <w:style w:type="paragraph" w:customStyle="1" w:styleId="Default">
    <w:name w:val="Default"/>
    <w:rsid w:val="00A3652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rsid w:val="006353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35322"/>
    <w:pPr>
      <w:tabs>
        <w:tab w:val="center" w:pos="4680"/>
        <w:tab w:val="right" w:pos="9360"/>
      </w:tabs>
    </w:pPr>
  </w:style>
  <w:style w:type="character" w:customStyle="1" w:styleId="HeaderChar">
    <w:name w:val="Header Char"/>
    <w:basedOn w:val="DefaultParagraphFont"/>
    <w:link w:val="Header"/>
    <w:uiPriority w:val="99"/>
    <w:rsid w:val="006353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5322"/>
    <w:pPr>
      <w:tabs>
        <w:tab w:val="center" w:pos="4680"/>
        <w:tab w:val="right" w:pos="9360"/>
      </w:tabs>
    </w:pPr>
  </w:style>
  <w:style w:type="character" w:customStyle="1" w:styleId="FooterChar">
    <w:name w:val="Footer Char"/>
    <w:basedOn w:val="DefaultParagraphFont"/>
    <w:link w:val="Footer"/>
    <w:uiPriority w:val="99"/>
    <w:rsid w:val="0063532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52C5"/>
    <w:rPr>
      <w:sz w:val="16"/>
      <w:szCs w:val="16"/>
    </w:rPr>
  </w:style>
  <w:style w:type="paragraph" w:styleId="CommentText">
    <w:name w:val="annotation text"/>
    <w:basedOn w:val="Normal"/>
    <w:link w:val="CommentTextChar"/>
    <w:uiPriority w:val="99"/>
    <w:semiHidden/>
    <w:unhideWhenUsed/>
    <w:rsid w:val="00CE52C5"/>
    <w:rPr>
      <w:sz w:val="20"/>
      <w:szCs w:val="20"/>
    </w:rPr>
  </w:style>
  <w:style w:type="character" w:customStyle="1" w:styleId="CommentTextChar">
    <w:name w:val="Comment Text Char"/>
    <w:basedOn w:val="DefaultParagraphFont"/>
    <w:link w:val="CommentText"/>
    <w:uiPriority w:val="99"/>
    <w:semiHidden/>
    <w:rsid w:val="00CE52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2C5"/>
    <w:rPr>
      <w:b/>
      <w:bCs/>
    </w:rPr>
  </w:style>
  <w:style w:type="character" w:customStyle="1" w:styleId="CommentSubjectChar">
    <w:name w:val="Comment Subject Char"/>
    <w:basedOn w:val="CommentTextChar"/>
    <w:link w:val="CommentSubject"/>
    <w:uiPriority w:val="99"/>
    <w:semiHidden/>
    <w:rsid w:val="00CE52C5"/>
    <w:rPr>
      <w:rFonts w:ascii="Times New Roman" w:eastAsia="Times New Roman" w:hAnsi="Times New Roman" w:cs="Times New Roman"/>
      <w:b/>
      <w:bCs/>
      <w:sz w:val="20"/>
      <w:szCs w:val="20"/>
    </w:rPr>
  </w:style>
  <w:style w:type="paragraph" w:styleId="NoSpacing">
    <w:name w:val="No Spacing"/>
    <w:uiPriority w:val="1"/>
    <w:qFormat/>
    <w:rsid w:val="00437FB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8033">
      <w:bodyDiv w:val="1"/>
      <w:marLeft w:val="0"/>
      <w:marRight w:val="0"/>
      <w:marTop w:val="0"/>
      <w:marBottom w:val="0"/>
      <w:divBdr>
        <w:top w:val="none" w:sz="0" w:space="0" w:color="auto"/>
        <w:left w:val="none" w:sz="0" w:space="0" w:color="auto"/>
        <w:bottom w:val="none" w:sz="0" w:space="0" w:color="auto"/>
        <w:right w:val="none" w:sz="0" w:space="0" w:color="auto"/>
      </w:divBdr>
    </w:div>
    <w:div w:id="12657470">
      <w:bodyDiv w:val="1"/>
      <w:marLeft w:val="0"/>
      <w:marRight w:val="0"/>
      <w:marTop w:val="0"/>
      <w:marBottom w:val="0"/>
      <w:divBdr>
        <w:top w:val="none" w:sz="0" w:space="0" w:color="auto"/>
        <w:left w:val="none" w:sz="0" w:space="0" w:color="auto"/>
        <w:bottom w:val="none" w:sz="0" w:space="0" w:color="auto"/>
        <w:right w:val="none" w:sz="0" w:space="0" w:color="auto"/>
      </w:divBdr>
    </w:div>
    <w:div w:id="360791302">
      <w:bodyDiv w:val="1"/>
      <w:marLeft w:val="0"/>
      <w:marRight w:val="0"/>
      <w:marTop w:val="0"/>
      <w:marBottom w:val="0"/>
      <w:divBdr>
        <w:top w:val="none" w:sz="0" w:space="0" w:color="auto"/>
        <w:left w:val="none" w:sz="0" w:space="0" w:color="auto"/>
        <w:bottom w:val="none" w:sz="0" w:space="0" w:color="auto"/>
        <w:right w:val="none" w:sz="0" w:space="0" w:color="auto"/>
      </w:divBdr>
    </w:div>
    <w:div w:id="558635160">
      <w:bodyDiv w:val="1"/>
      <w:marLeft w:val="0"/>
      <w:marRight w:val="0"/>
      <w:marTop w:val="0"/>
      <w:marBottom w:val="0"/>
      <w:divBdr>
        <w:top w:val="none" w:sz="0" w:space="0" w:color="auto"/>
        <w:left w:val="none" w:sz="0" w:space="0" w:color="auto"/>
        <w:bottom w:val="none" w:sz="0" w:space="0" w:color="auto"/>
        <w:right w:val="none" w:sz="0" w:space="0" w:color="auto"/>
      </w:divBdr>
    </w:div>
    <w:div w:id="616643492">
      <w:bodyDiv w:val="1"/>
      <w:marLeft w:val="0"/>
      <w:marRight w:val="0"/>
      <w:marTop w:val="0"/>
      <w:marBottom w:val="0"/>
      <w:divBdr>
        <w:top w:val="none" w:sz="0" w:space="0" w:color="auto"/>
        <w:left w:val="none" w:sz="0" w:space="0" w:color="auto"/>
        <w:bottom w:val="none" w:sz="0" w:space="0" w:color="auto"/>
        <w:right w:val="none" w:sz="0" w:space="0" w:color="auto"/>
      </w:divBdr>
      <w:divsChild>
        <w:div w:id="1912159447">
          <w:marLeft w:val="0"/>
          <w:marRight w:val="0"/>
          <w:marTop w:val="115"/>
          <w:marBottom w:val="230"/>
          <w:divBdr>
            <w:top w:val="none" w:sz="0" w:space="0" w:color="auto"/>
            <w:left w:val="none" w:sz="0" w:space="0" w:color="auto"/>
            <w:bottom w:val="none" w:sz="0" w:space="0" w:color="auto"/>
            <w:right w:val="none" w:sz="0" w:space="0" w:color="auto"/>
          </w:divBdr>
        </w:div>
        <w:div w:id="1127352035">
          <w:marLeft w:val="720"/>
          <w:marRight w:val="0"/>
          <w:marTop w:val="96"/>
          <w:marBottom w:val="192"/>
          <w:divBdr>
            <w:top w:val="none" w:sz="0" w:space="0" w:color="auto"/>
            <w:left w:val="none" w:sz="0" w:space="0" w:color="auto"/>
            <w:bottom w:val="none" w:sz="0" w:space="0" w:color="auto"/>
            <w:right w:val="none" w:sz="0" w:space="0" w:color="auto"/>
          </w:divBdr>
        </w:div>
        <w:div w:id="554704220">
          <w:marLeft w:val="1440"/>
          <w:marRight w:val="0"/>
          <w:marTop w:val="96"/>
          <w:marBottom w:val="192"/>
          <w:divBdr>
            <w:top w:val="none" w:sz="0" w:space="0" w:color="auto"/>
            <w:left w:val="none" w:sz="0" w:space="0" w:color="auto"/>
            <w:bottom w:val="none" w:sz="0" w:space="0" w:color="auto"/>
            <w:right w:val="none" w:sz="0" w:space="0" w:color="auto"/>
          </w:divBdr>
        </w:div>
        <w:div w:id="378751127">
          <w:marLeft w:val="720"/>
          <w:marRight w:val="0"/>
          <w:marTop w:val="96"/>
          <w:marBottom w:val="192"/>
          <w:divBdr>
            <w:top w:val="none" w:sz="0" w:space="0" w:color="auto"/>
            <w:left w:val="none" w:sz="0" w:space="0" w:color="auto"/>
            <w:bottom w:val="none" w:sz="0" w:space="0" w:color="auto"/>
            <w:right w:val="none" w:sz="0" w:space="0" w:color="auto"/>
          </w:divBdr>
        </w:div>
        <w:div w:id="1344818908">
          <w:marLeft w:val="1440"/>
          <w:marRight w:val="0"/>
          <w:marTop w:val="96"/>
          <w:marBottom w:val="192"/>
          <w:divBdr>
            <w:top w:val="none" w:sz="0" w:space="0" w:color="auto"/>
            <w:left w:val="none" w:sz="0" w:space="0" w:color="auto"/>
            <w:bottom w:val="none" w:sz="0" w:space="0" w:color="auto"/>
            <w:right w:val="none" w:sz="0" w:space="0" w:color="auto"/>
          </w:divBdr>
        </w:div>
        <w:div w:id="619845509">
          <w:marLeft w:val="720"/>
          <w:marRight w:val="0"/>
          <w:marTop w:val="96"/>
          <w:marBottom w:val="192"/>
          <w:divBdr>
            <w:top w:val="none" w:sz="0" w:space="0" w:color="auto"/>
            <w:left w:val="none" w:sz="0" w:space="0" w:color="auto"/>
            <w:bottom w:val="none" w:sz="0" w:space="0" w:color="auto"/>
            <w:right w:val="none" w:sz="0" w:space="0" w:color="auto"/>
          </w:divBdr>
        </w:div>
        <w:div w:id="160629134">
          <w:marLeft w:val="1440"/>
          <w:marRight w:val="0"/>
          <w:marTop w:val="96"/>
          <w:marBottom w:val="192"/>
          <w:divBdr>
            <w:top w:val="none" w:sz="0" w:space="0" w:color="auto"/>
            <w:left w:val="none" w:sz="0" w:space="0" w:color="auto"/>
            <w:bottom w:val="none" w:sz="0" w:space="0" w:color="auto"/>
            <w:right w:val="none" w:sz="0" w:space="0" w:color="auto"/>
          </w:divBdr>
        </w:div>
      </w:divsChild>
    </w:div>
    <w:div w:id="845902514">
      <w:bodyDiv w:val="1"/>
      <w:marLeft w:val="0"/>
      <w:marRight w:val="0"/>
      <w:marTop w:val="0"/>
      <w:marBottom w:val="0"/>
      <w:divBdr>
        <w:top w:val="none" w:sz="0" w:space="0" w:color="auto"/>
        <w:left w:val="none" w:sz="0" w:space="0" w:color="auto"/>
        <w:bottom w:val="none" w:sz="0" w:space="0" w:color="auto"/>
        <w:right w:val="none" w:sz="0" w:space="0" w:color="auto"/>
      </w:divBdr>
    </w:div>
    <w:div w:id="1349526350">
      <w:bodyDiv w:val="1"/>
      <w:marLeft w:val="0"/>
      <w:marRight w:val="0"/>
      <w:marTop w:val="0"/>
      <w:marBottom w:val="0"/>
      <w:divBdr>
        <w:top w:val="none" w:sz="0" w:space="0" w:color="auto"/>
        <w:left w:val="none" w:sz="0" w:space="0" w:color="auto"/>
        <w:bottom w:val="none" w:sz="0" w:space="0" w:color="auto"/>
        <w:right w:val="none" w:sz="0" w:space="0" w:color="auto"/>
      </w:divBdr>
      <w:divsChild>
        <w:div w:id="1204715184">
          <w:marLeft w:val="0"/>
          <w:marRight w:val="0"/>
          <w:marTop w:val="0"/>
          <w:marBottom w:val="0"/>
          <w:divBdr>
            <w:top w:val="none" w:sz="0" w:space="0" w:color="auto"/>
            <w:left w:val="none" w:sz="0" w:space="0" w:color="auto"/>
            <w:bottom w:val="none" w:sz="0" w:space="0" w:color="auto"/>
            <w:right w:val="none" w:sz="0" w:space="0" w:color="auto"/>
          </w:divBdr>
          <w:divsChild>
            <w:div w:id="878662967">
              <w:marLeft w:val="0"/>
              <w:marRight w:val="0"/>
              <w:marTop w:val="0"/>
              <w:marBottom w:val="0"/>
              <w:divBdr>
                <w:top w:val="none" w:sz="0" w:space="0" w:color="auto"/>
                <w:left w:val="none" w:sz="0" w:space="0" w:color="auto"/>
                <w:bottom w:val="none" w:sz="0" w:space="0" w:color="auto"/>
                <w:right w:val="none" w:sz="0" w:space="0" w:color="auto"/>
              </w:divBdr>
              <w:divsChild>
                <w:div w:id="5691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1796">
      <w:bodyDiv w:val="1"/>
      <w:marLeft w:val="0"/>
      <w:marRight w:val="0"/>
      <w:marTop w:val="0"/>
      <w:marBottom w:val="0"/>
      <w:divBdr>
        <w:top w:val="none" w:sz="0" w:space="0" w:color="auto"/>
        <w:left w:val="none" w:sz="0" w:space="0" w:color="auto"/>
        <w:bottom w:val="none" w:sz="0" w:space="0" w:color="auto"/>
        <w:right w:val="none" w:sz="0" w:space="0" w:color="auto"/>
      </w:divBdr>
    </w:div>
    <w:div w:id="15958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ron.beermanncurti@navy.mil" TargetMode="External"/><Relationship Id="rId18" Type="http://schemas.openxmlformats.org/officeDocument/2006/relationships/hyperlink" Target="mailto:robcuzner@ieee.org" TargetMode="External"/><Relationship Id="rId26" Type="http://schemas.openxmlformats.org/officeDocument/2006/relationships/hyperlink" Target="mailto:Timothy.Heidel@Hq.Doe.Gov" TargetMode="External"/><Relationship Id="rId39" Type="http://schemas.openxmlformats.org/officeDocument/2006/relationships/hyperlink" Target="mailto:Emil.Nikolov@ge.com" TargetMode="External"/><Relationship Id="rId21" Type="http://schemas.openxmlformats.org/officeDocument/2006/relationships/hyperlink" Target="mailto:William.Giewont@vacon.com" TargetMode="External"/><Relationship Id="rId34" Type="http://schemas.openxmlformats.org/officeDocument/2006/relationships/hyperlink" Target="mailto:veli-matti.leppanen@ch.abb.com" TargetMode="External"/><Relationship Id="rId42" Type="http://schemas.openxmlformats.org/officeDocument/2006/relationships/hyperlink" Target="mailto:colin.schauder@hq.doe.gov" TargetMode="External"/><Relationship Id="rId47" Type="http://schemas.openxmlformats.org/officeDocument/2006/relationships/hyperlink" Target="mailto:matthew.superczynski@ngc.com" TargetMode="External"/><Relationship Id="rId50" Type="http://schemas.openxmlformats.org/officeDocument/2006/relationships/hyperlink" Target="mailto:wolkintts@aol.com" TargetMode="External"/><Relationship Id="rId7" Type="http://schemas.openxmlformats.org/officeDocument/2006/relationships/footnotes" Target="footnotes.xml"/><Relationship Id="rId12" Type="http://schemas.openxmlformats.org/officeDocument/2006/relationships/hyperlink" Target="mailto:waqas.m.arshad@us.abb.com" TargetMode="External"/><Relationship Id="rId17" Type="http://schemas.openxmlformats.org/officeDocument/2006/relationships/hyperlink" Target="mailto:roger.cooley@ngc.com" TargetMode="External"/><Relationship Id="rId25" Type="http://schemas.openxmlformats.org/officeDocument/2006/relationships/hyperlink" Target="mailto:hefner@nist.gov" TargetMode="External"/><Relationship Id="rId33" Type="http://schemas.openxmlformats.org/officeDocument/2006/relationships/hyperlink" Target="mailto:laijs@vt.edu" TargetMode="External"/><Relationship Id="rId38" Type="http://schemas.openxmlformats.org/officeDocument/2006/relationships/hyperlink" Target="mailto:navymccoy@gmail.com" TargetMode="External"/><Relationship Id="rId46" Type="http://schemas.openxmlformats.org/officeDocument/2006/relationships/hyperlink" Target="mailto:steurer@caps.fsu.edu" TargetMode="External"/><Relationship Id="rId2" Type="http://schemas.openxmlformats.org/officeDocument/2006/relationships/numbering" Target="numbering.xml"/><Relationship Id="rId16" Type="http://schemas.openxmlformats.org/officeDocument/2006/relationships/hyperlink" Target="mailto:robert.chin@se.abb.com" TargetMode="External"/><Relationship Id="rId20" Type="http://schemas.openxmlformats.org/officeDocument/2006/relationships/hyperlink" Target="mailto:gdolan@google.com" TargetMode="External"/><Relationship Id="rId29" Type="http://schemas.openxmlformats.org/officeDocument/2006/relationships/hyperlink" Target="mailto:hongrae.kim@us.abb.com" TargetMode="External"/><Relationship Id="rId41" Type="http://schemas.openxmlformats.org/officeDocument/2006/relationships/hyperlink" Target="mailto:rsabouni@energetic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amy@navy.mil" TargetMode="External"/><Relationship Id="rId24" Type="http://schemas.openxmlformats.org/officeDocument/2006/relationships/hyperlink" Target="mailto:yehui@engr.wisc.edu" TargetMode="External"/><Relationship Id="rId32" Type="http://schemas.openxmlformats.org/officeDocument/2006/relationships/hyperlink" Target="mailto:Stephen.B.Kuznetsov@raytheon.com" TargetMode="External"/><Relationship Id="rId37" Type="http://schemas.openxmlformats.org/officeDocument/2006/relationships/hyperlink" Target="mailto:Peter.Liu@tic.toshiba.com" TargetMode="External"/><Relationship Id="rId40" Type="http://schemas.openxmlformats.org/officeDocument/2006/relationships/hyperlink" Target="mailto:raju@research.ge.com" TargetMode="External"/><Relationship Id="rId45" Type="http://schemas.openxmlformats.org/officeDocument/2006/relationships/hyperlink" Target="mailto:Marina.Sofos@EE.Doe.Gov"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effrey_casady@cree.com" TargetMode="External"/><Relationship Id="rId23" Type="http://schemas.openxmlformats.org/officeDocument/2006/relationships/hyperlink" Target="mailto:Dave_Grider@cree.com" TargetMode="External"/><Relationship Id="rId28" Type="http://schemas.openxmlformats.org/officeDocument/2006/relationships/hyperlink" Target="mailto:paul.jordan@hii-nns.com" TargetMode="External"/><Relationship Id="rId36" Type="http://schemas.openxmlformats.org/officeDocument/2006/relationships/hyperlink" Target="mailto:thomas.lipo1@gmail.com" TargetMode="External"/><Relationship Id="rId49" Type="http://schemas.openxmlformats.org/officeDocument/2006/relationships/hyperlink" Target="mailto:ajithhwijenayake@drs-pct.com" TargetMode="External"/><Relationship Id="rId57" Type="http://schemas.microsoft.com/office/2011/relationships/commentsExtended" Target="commentsExtended.xml"/><Relationship Id="rId10" Type="http://schemas.openxmlformats.org/officeDocument/2006/relationships/hyperlink" Target="mailto:Anant.Agarwal@EE.Doe.Gov" TargetMode="External"/><Relationship Id="rId19" Type="http://schemas.openxmlformats.org/officeDocument/2006/relationships/hyperlink" Target="mailto:rajib.datta@ge.com" TargetMode="External"/><Relationship Id="rId31" Type="http://schemas.openxmlformats.org/officeDocument/2006/relationships/hyperlink" Target="mailto:slobodankrstic@eaton.com" TargetMode="External"/><Relationship Id="rId44" Type="http://schemas.openxmlformats.org/officeDocument/2006/relationships/hyperlink" Target="mailto:jshegiri@gdeb.co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bhatta4@ncsu.edu" TargetMode="External"/><Relationship Id="rId22" Type="http://schemas.openxmlformats.org/officeDocument/2006/relationships/hyperlink" Target="mailto:Pawel.Gradzki@Hq.Doe.Gov" TargetMode="External"/><Relationship Id="rId27" Type="http://schemas.openxmlformats.org/officeDocument/2006/relationships/hyperlink" Target="mailto:sean.huang@exxonmobil.com" TargetMode="External"/><Relationship Id="rId30" Type="http://schemas.openxmlformats.org/officeDocument/2006/relationships/hyperlink" Target="mailto:krishnss@utrc.utc.com" TargetMode="External"/><Relationship Id="rId35" Type="http://schemas.openxmlformats.org/officeDocument/2006/relationships/hyperlink" Target="mailto:hli@caps.fsu.edu" TargetMode="External"/><Relationship Id="rId43" Type="http://schemas.openxmlformats.org/officeDocument/2006/relationships/hyperlink" Target="mailto:charles.j.scozzie.civ@mail.mil" TargetMode="External"/><Relationship Id="rId48" Type="http://schemas.openxmlformats.org/officeDocument/2006/relationships/hyperlink" Target="mailto:fred.wang@utk.edu"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mailto:longya@ece.osu.edu"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10EF0-26EA-4D94-AB45-01B58E6D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18483</Words>
  <Characters>105359</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123595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Wolk</dc:creator>
  <cp:lastModifiedBy>Hood, Colleen E.</cp:lastModifiedBy>
  <cp:revision>2</cp:revision>
  <cp:lastPrinted>2014-05-23T18:10:00Z</cp:lastPrinted>
  <dcterms:created xsi:type="dcterms:W3CDTF">2014-08-06T19:26:00Z</dcterms:created>
  <dcterms:modified xsi:type="dcterms:W3CDTF">2014-08-06T19:26:00Z</dcterms:modified>
</cp:coreProperties>
</file>