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A0D" w:rsidRDefault="00E13FC8" w:rsidP="00E13FC8">
      <w:pPr>
        <w:pStyle w:val="AppendixHeading"/>
      </w:pPr>
      <w:bookmarkStart w:id="0" w:name="Appendix_C"/>
      <w:r w:rsidRPr="00964C81">
        <w:t xml:space="preserve">Appendix </w:t>
      </w:r>
      <w:r>
        <w:t>B</w:t>
      </w:r>
      <w:r>
        <w:br/>
      </w:r>
      <w:bookmarkEnd w:id="0"/>
      <w:r w:rsidRPr="00216F2C">
        <w:t>NIST Handbook 133</w:t>
      </w:r>
    </w:p>
    <w:p w:rsidR="00700A77" w:rsidRDefault="00700A77" w:rsidP="00E13FC8">
      <w:pPr>
        <w:pStyle w:val="AppendixHeading"/>
      </w:pPr>
      <w:r>
        <w:t>Section 3</w:t>
      </w:r>
      <w:r w:rsidR="00026A0D">
        <w:t xml:space="preserve">.  Test Procedures </w:t>
      </w:r>
      <w:r w:rsidR="00026A0D">
        <w:softHyphen/>
        <w:t>– Packages Labeled by Volume</w:t>
      </w:r>
    </w:p>
    <w:p w:rsidR="00700A77" w:rsidRPr="00700A77" w:rsidRDefault="00E13FC8" w:rsidP="00700A77">
      <w:pPr>
        <w:rPr>
          <w:b/>
        </w:rPr>
      </w:pPr>
      <w:r w:rsidRPr="00700A77">
        <w:rPr>
          <w:b/>
        </w:rPr>
        <w:t>Item</w:t>
      </w:r>
      <w:r w:rsidR="00700A77" w:rsidRPr="00700A77">
        <w:rPr>
          <w:b/>
        </w:rPr>
        <w:t>:</w:t>
      </w:r>
    </w:p>
    <w:p w:rsidR="00E13FC8" w:rsidRPr="00700A77" w:rsidRDefault="00E13FC8" w:rsidP="00700A77">
      <w:pPr>
        <w:pStyle w:val="AppendixHeading"/>
        <w:ind w:firstLine="720"/>
        <w:jc w:val="left"/>
        <w:rPr>
          <w:b w:val="0"/>
          <w:sz w:val="20"/>
          <w:szCs w:val="20"/>
        </w:rPr>
      </w:pPr>
      <w:r w:rsidRPr="00700A77">
        <w:rPr>
          <w:b w:val="0"/>
          <w:sz w:val="20"/>
          <w:szCs w:val="20"/>
        </w:rPr>
        <w:t>260-2:</w:t>
      </w:r>
      <w:r w:rsidR="00700A77">
        <w:rPr>
          <w:b w:val="0"/>
          <w:sz w:val="20"/>
          <w:szCs w:val="20"/>
        </w:rPr>
        <w:t xml:space="preserve"> </w:t>
      </w:r>
      <w:r w:rsidRPr="00700A77">
        <w:rPr>
          <w:b w:val="0"/>
          <w:sz w:val="20"/>
          <w:szCs w:val="20"/>
        </w:rPr>
        <w:t xml:space="preserve"> Section 3.12. Fresh Oysters Labeled by Volume </w:t>
      </w:r>
    </w:p>
    <w:p w:rsidR="00E13FC8" w:rsidRDefault="00E13FC8" w:rsidP="00E13FC8">
      <w:pPr>
        <w:spacing w:after="360"/>
        <w:jc w:val="center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NIST Office of Weights and Measures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06E38" w:rsidTr="00006E38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E38" w:rsidRPr="00006E38" w:rsidRDefault="00006E38" w:rsidP="00006E38">
            <w:pPr>
              <w:spacing w:after="0" w:line="276" w:lineRule="auto"/>
              <w:jc w:val="center"/>
              <w:rPr>
                <w:b/>
              </w:rPr>
            </w:pPr>
            <w:r w:rsidRPr="00006E38">
              <w:rPr>
                <w:b/>
              </w:rPr>
              <w:t>Table of Contents</w:t>
            </w:r>
          </w:p>
        </w:tc>
      </w:tr>
      <w:tr w:rsidR="00006E38" w:rsidTr="00F122D2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006E38" w:rsidRPr="00006E38" w:rsidRDefault="00006E38" w:rsidP="00006E38">
            <w:pPr>
              <w:tabs>
                <w:tab w:val="right" w:pos="9360"/>
              </w:tabs>
              <w:spacing w:after="0" w:line="276" w:lineRule="auto"/>
              <w:jc w:val="left"/>
              <w:rPr>
                <w:b/>
              </w:rPr>
            </w:pPr>
            <w:r w:rsidRPr="00006E38">
              <w:rPr>
                <w:b/>
              </w:rPr>
              <w:t>Item</w:t>
            </w:r>
            <w:r w:rsidRPr="00006E38">
              <w:rPr>
                <w:b/>
              </w:rPr>
              <w:tab/>
              <w:t>L&amp;R – B Page</w:t>
            </w:r>
          </w:p>
        </w:tc>
      </w:tr>
      <w:tr w:rsidR="00006E38" w:rsidTr="00F122D2">
        <w:tc>
          <w:tcPr>
            <w:tcW w:w="9576" w:type="dxa"/>
            <w:tcBorders>
              <w:top w:val="single" w:sz="4" w:space="0" w:color="auto"/>
              <w:bottom w:val="nil"/>
            </w:tcBorders>
          </w:tcPr>
          <w:p w:rsidR="00006E38" w:rsidRPr="00D15210" w:rsidRDefault="00D15210" w:rsidP="002F5C21">
            <w:pPr>
              <w:tabs>
                <w:tab w:val="right" w:leader="dot" w:pos="9360"/>
              </w:tabs>
              <w:spacing w:before="240" w:after="0" w:line="276" w:lineRule="auto"/>
              <w:jc w:val="left"/>
            </w:pPr>
            <w:hyperlink w:anchor="Wksheet" w:history="1">
              <w:r w:rsidR="00006E38" w:rsidRPr="00D15210">
                <w:rPr>
                  <w:rStyle w:val="Hyperlink"/>
                  <w:color w:val="auto"/>
                  <w:u w:val="none"/>
                </w:rPr>
                <w:t>Worksheet for Determining the Free Liquid and Net Volume of Oysters</w:t>
              </w:r>
              <w:r w:rsidR="00006E38" w:rsidRPr="00D15210">
                <w:rPr>
                  <w:rStyle w:val="Hyperlink"/>
                  <w:color w:val="auto"/>
                  <w:u w:val="none"/>
                </w:rPr>
                <w:tab/>
                <w:t>3</w:t>
              </w:r>
            </w:hyperlink>
          </w:p>
        </w:tc>
      </w:tr>
      <w:tr w:rsidR="00006E38" w:rsidTr="00F122D2">
        <w:tc>
          <w:tcPr>
            <w:tcW w:w="9576" w:type="dxa"/>
            <w:tcBorders>
              <w:top w:val="nil"/>
              <w:bottom w:val="nil"/>
            </w:tcBorders>
          </w:tcPr>
          <w:p w:rsidR="00006E38" w:rsidRPr="00D15210" w:rsidRDefault="00D15210" w:rsidP="001F6BB3">
            <w:pPr>
              <w:tabs>
                <w:tab w:val="right" w:leader="dot" w:pos="9360"/>
              </w:tabs>
              <w:spacing w:after="0" w:line="276" w:lineRule="auto"/>
              <w:jc w:val="left"/>
            </w:pPr>
            <w:hyperlink w:anchor="WksheetSample" w:history="1">
              <w:r w:rsidR="00006E38" w:rsidRPr="00D15210">
                <w:rPr>
                  <w:rStyle w:val="Hyperlink"/>
                  <w:color w:val="auto"/>
                  <w:u w:val="none"/>
                </w:rPr>
                <w:t>Worksheet for Determining the Free Liquid and Net Volume of Oysters – Sample</w:t>
              </w:r>
              <w:r w:rsidR="00006E38" w:rsidRPr="00D15210">
                <w:rPr>
                  <w:rStyle w:val="Hyperlink"/>
                  <w:color w:val="auto"/>
                  <w:u w:val="none"/>
                </w:rPr>
                <w:tab/>
                <w:t>4</w:t>
              </w:r>
            </w:hyperlink>
          </w:p>
        </w:tc>
      </w:tr>
      <w:tr w:rsidR="00006E38" w:rsidTr="00F122D2">
        <w:tc>
          <w:tcPr>
            <w:tcW w:w="9576" w:type="dxa"/>
            <w:tcBorders>
              <w:top w:val="nil"/>
              <w:bottom w:val="nil"/>
            </w:tcBorders>
          </w:tcPr>
          <w:p w:rsidR="00006E38" w:rsidRPr="00D15210" w:rsidRDefault="00D15210" w:rsidP="001F6BB3">
            <w:pPr>
              <w:tabs>
                <w:tab w:val="right" w:leader="dot" w:pos="9360"/>
              </w:tabs>
              <w:spacing w:after="0" w:line="276" w:lineRule="auto"/>
              <w:jc w:val="left"/>
            </w:pPr>
            <w:hyperlink w:anchor="Drawings" w:history="1">
              <w:r w:rsidR="00006E38" w:rsidRPr="00D15210">
                <w:rPr>
                  <w:rStyle w:val="Hyperlink"/>
                  <w:color w:val="auto"/>
                  <w:u w:val="none"/>
                </w:rPr>
                <w:t>Drawings for an Oyster Strainer and Drain Pan</w:t>
              </w:r>
              <w:r w:rsidR="00006E38" w:rsidRPr="00D15210">
                <w:rPr>
                  <w:rStyle w:val="Hyperlink"/>
                  <w:color w:val="auto"/>
                  <w:u w:val="none"/>
                </w:rPr>
                <w:tab/>
                <w:t>5</w:t>
              </w:r>
            </w:hyperlink>
          </w:p>
        </w:tc>
      </w:tr>
    </w:tbl>
    <w:p w:rsidR="00A054F9" w:rsidRDefault="00E36B4E">
      <w:pPr>
        <w:spacing w:after="200" w:line="276" w:lineRule="auto"/>
        <w:jc w:val="left"/>
      </w:pPr>
      <w:r>
        <w:br w:type="page"/>
      </w:r>
      <w:bookmarkStart w:id="1" w:name="_GoBack"/>
      <w:bookmarkEnd w:id="1"/>
    </w:p>
    <w:p w:rsidR="00E36B4E" w:rsidRDefault="00E36B4E">
      <w:pPr>
        <w:spacing w:after="200" w:line="276" w:lineRule="auto"/>
        <w:jc w:val="left"/>
      </w:pPr>
    </w:p>
    <w:p w:rsidR="00A054F9" w:rsidRDefault="00A054F9">
      <w:pPr>
        <w:spacing w:after="200" w:line="276" w:lineRule="auto"/>
        <w:jc w:val="left"/>
      </w:pPr>
    </w:p>
    <w:p w:rsidR="00A054F9" w:rsidRDefault="00A054F9">
      <w:pPr>
        <w:spacing w:after="200" w:line="276" w:lineRule="auto"/>
        <w:jc w:val="left"/>
      </w:pPr>
    </w:p>
    <w:p w:rsidR="00A054F9" w:rsidRDefault="00A054F9">
      <w:pPr>
        <w:spacing w:after="200" w:line="276" w:lineRule="auto"/>
        <w:jc w:val="left"/>
      </w:pPr>
    </w:p>
    <w:p w:rsidR="00A054F9" w:rsidRDefault="00A054F9">
      <w:pPr>
        <w:spacing w:after="200" w:line="276" w:lineRule="auto"/>
        <w:jc w:val="left"/>
      </w:pPr>
    </w:p>
    <w:p w:rsidR="00A054F9" w:rsidRDefault="00A054F9">
      <w:pPr>
        <w:spacing w:after="200" w:line="276" w:lineRule="auto"/>
        <w:jc w:val="left"/>
      </w:pPr>
    </w:p>
    <w:p w:rsidR="00A054F9" w:rsidRDefault="00A054F9">
      <w:pPr>
        <w:spacing w:after="200" w:line="276" w:lineRule="auto"/>
        <w:jc w:val="left"/>
      </w:pPr>
    </w:p>
    <w:p w:rsidR="00E837B0" w:rsidRDefault="00E837B0">
      <w:pPr>
        <w:spacing w:after="200" w:line="276" w:lineRule="auto"/>
        <w:jc w:val="left"/>
      </w:pPr>
    </w:p>
    <w:p w:rsidR="00E837B0" w:rsidRDefault="00E837B0">
      <w:pPr>
        <w:spacing w:after="200" w:line="276" w:lineRule="auto"/>
        <w:jc w:val="left"/>
      </w:pPr>
    </w:p>
    <w:p w:rsidR="00A054F9" w:rsidRDefault="00A054F9" w:rsidP="00A054F9">
      <w:pPr>
        <w:spacing w:after="200" w:line="276" w:lineRule="auto"/>
        <w:jc w:val="center"/>
      </w:pPr>
      <w:r>
        <w:t>THIS PAGE INTENTIONALLY LEFT BLANK</w:t>
      </w:r>
    </w:p>
    <w:p w:rsidR="00A054F9" w:rsidRDefault="00A054F9">
      <w:pPr>
        <w:spacing w:after="200" w:line="276" w:lineRule="auto"/>
        <w:jc w:val="left"/>
      </w:pPr>
      <w:r>
        <w:br w:type="page"/>
      </w:r>
    </w:p>
    <w:p w:rsidR="00B40CDA" w:rsidRDefault="00B40CDA" w:rsidP="00A054F9">
      <w:pPr>
        <w:spacing w:after="0"/>
      </w:pPr>
    </w:p>
    <w:tbl>
      <w:tblPr>
        <w:tblpPr w:leftFromText="180" w:rightFromText="180" w:vertAnchor="text" w:horzAnchor="margin" w:tblpXSpec="center" w:tblpY="66"/>
        <w:tblW w:w="106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1615"/>
        <w:gridCol w:w="360"/>
        <w:gridCol w:w="432"/>
        <w:gridCol w:w="792"/>
        <w:gridCol w:w="792"/>
        <w:gridCol w:w="792"/>
        <w:gridCol w:w="612"/>
        <w:gridCol w:w="181"/>
        <w:gridCol w:w="629"/>
        <w:gridCol w:w="163"/>
        <w:gridCol w:w="792"/>
        <w:gridCol w:w="755"/>
        <w:gridCol w:w="37"/>
        <w:gridCol w:w="792"/>
        <w:gridCol w:w="793"/>
      </w:tblGrid>
      <w:tr w:rsidR="00E36B4E" w:rsidRPr="009B702F" w:rsidTr="00E36B4E">
        <w:trPr>
          <w:cantSplit/>
          <w:trHeight w:val="534"/>
        </w:trPr>
        <w:tc>
          <w:tcPr>
            <w:tcW w:w="1087" w:type="dxa"/>
          </w:tcPr>
          <w:p w:rsidR="00E36B4E" w:rsidRPr="009B702F" w:rsidRDefault="00E36B4E" w:rsidP="00216F2C">
            <w:pPr>
              <w:spacing w:after="0"/>
              <w:jc w:val="left"/>
              <w:rPr>
                <w:rFonts w:eastAsia="Times New Roman"/>
                <w:color w:val="000000"/>
                <w:sz w:val="17"/>
                <w:szCs w:val="17"/>
              </w:rPr>
            </w:pPr>
            <w:r w:rsidRPr="009B702F">
              <w:rPr>
                <w:rFonts w:eastAsia="Times New Roman"/>
                <w:color w:val="000000"/>
                <w:sz w:val="17"/>
                <w:szCs w:val="17"/>
              </w:rPr>
              <w:br w:type="page"/>
            </w:r>
            <w:r w:rsidRPr="009B702F">
              <w:rPr>
                <w:rFonts w:eastAsia="Times New Roman"/>
                <w:color w:val="000000"/>
                <w:sz w:val="17"/>
                <w:szCs w:val="17"/>
              </w:rPr>
              <w:br w:type="page"/>
              <w:t>Date:</w:t>
            </w:r>
          </w:p>
        </w:tc>
        <w:tc>
          <w:tcPr>
            <w:tcW w:w="7915" w:type="dxa"/>
            <w:gridSpan w:val="12"/>
            <w:vAlign w:val="center"/>
          </w:tcPr>
          <w:p w:rsidR="00E36B4E" w:rsidRPr="009B702F" w:rsidRDefault="00E36B4E" w:rsidP="00216F2C">
            <w:pPr>
              <w:tabs>
                <w:tab w:val="left" w:pos="1317"/>
                <w:tab w:val="left" w:pos="2037"/>
              </w:tabs>
              <w:spacing w:after="0"/>
              <w:jc w:val="center"/>
              <w:rPr>
                <w:rFonts w:eastAsia="Times New Roman"/>
                <w:color w:val="000000"/>
                <w:sz w:val="22"/>
              </w:rPr>
            </w:pPr>
            <w:bookmarkStart w:id="2" w:name="Wksheet"/>
            <w:r w:rsidRPr="009B702F">
              <w:rPr>
                <w:rFonts w:eastAsia="Times New Roman"/>
                <w:b/>
                <w:color w:val="000000"/>
                <w:sz w:val="22"/>
                <w:lang w:eastAsia="x-none"/>
              </w:rPr>
              <w:t>Worksheet for Determining the Free Liquid and Net Volume of Oysters</w:t>
            </w:r>
            <w:bookmarkEnd w:id="2"/>
          </w:p>
        </w:tc>
        <w:tc>
          <w:tcPr>
            <w:tcW w:w="1622" w:type="dxa"/>
            <w:gridSpan w:val="3"/>
          </w:tcPr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7"/>
                <w:szCs w:val="17"/>
              </w:rPr>
            </w:pPr>
            <w:r w:rsidRPr="009B702F">
              <w:rPr>
                <w:rFonts w:eastAsia="Times New Roman"/>
                <w:color w:val="000000"/>
                <w:sz w:val="17"/>
                <w:szCs w:val="17"/>
              </w:rPr>
              <w:t>Report Number:</w:t>
            </w:r>
          </w:p>
        </w:tc>
      </w:tr>
      <w:tr w:rsidR="00E36B4E" w:rsidRPr="009B702F" w:rsidTr="00E36B4E">
        <w:trPr>
          <w:cantSplit/>
          <w:trHeight w:val="480"/>
        </w:trPr>
        <w:tc>
          <w:tcPr>
            <w:tcW w:w="3062" w:type="dxa"/>
            <w:gridSpan w:val="3"/>
            <w:vMerge w:val="restart"/>
          </w:tcPr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7"/>
                <w:szCs w:val="17"/>
              </w:rPr>
            </w:pPr>
            <w:r w:rsidRPr="009B702F">
              <w:rPr>
                <w:rFonts w:eastAsia="Times New Roman"/>
                <w:color w:val="000000"/>
                <w:sz w:val="17"/>
                <w:szCs w:val="17"/>
              </w:rPr>
              <w:t>Location (name, address):</w:t>
            </w:r>
          </w:p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7"/>
                <w:szCs w:val="17"/>
              </w:rPr>
            </w:pPr>
          </w:p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7"/>
                <w:szCs w:val="17"/>
                <w:vertAlign w:val="superscript"/>
              </w:rPr>
            </w:pPr>
          </w:p>
        </w:tc>
        <w:tc>
          <w:tcPr>
            <w:tcW w:w="3420" w:type="dxa"/>
            <w:gridSpan w:val="5"/>
          </w:tcPr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7"/>
                <w:szCs w:val="17"/>
              </w:rPr>
            </w:pPr>
            <w:r w:rsidRPr="009B702F">
              <w:rPr>
                <w:rFonts w:eastAsia="Times New Roman"/>
                <w:color w:val="000000"/>
                <w:sz w:val="17"/>
                <w:szCs w:val="17"/>
              </w:rPr>
              <w:t>Product/Brand Identity:</w:t>
            </w:r>
          </w:p>
        </w:tc>
        <w:tc>
          <w:tcPr>
            <w:tcW w:w="2520" w:type="dxa"/>
            <w:gridSpan w:val="5"/>
            <w:vMerge w:val="restart"/>
          </w:tcPr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7"/>
                <w:szCs w:val="17"/>
              </w:rPr>
            </w:pPr>
            <w:r w:rsidRPr="009B702F">
              <w:rPr>
                <w:rFonts w:eastAsia="Times New Roman"/>
                <w:color w:val="000000"/>
                <w:sz w:val="17"/>
                <w:szCs w:val="17"/>
              </w:rPr>
              <w:t>Manufacturer:</w:t>
            </w:r>
          </w:p>
        </w:tc>
        <w:tc>
          <w:tcPr>
            <w:tcW w:w="1622" w:type="dxa"/>
            <w:gridSpan w:val="3"/>
            <w:vMerge w:val="restart"/>
          </w:tcPr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7"/>
                <w:szCs w:val="17"/>
              </w:rPr>
            </w:pPr>
            <w:r w:rsidRPr="009B702F">
              <w:rPr>
                <w:rFonts w:eastAsia="Times New Roman"/>
                <w:color w:val="000000"/>
                <w:sz w:val="17"/>
                <w:szCs w:val="17"/>
              </w:rPr>
              <w:t>Container Description:</w:t>
            </w:r>
          </w:p>
        </w:tc>
      </w:tr>
      <w:tr w:rsidR="00E36B4E" w:rsidRPr="009B702F" w:rsidTr="00E36B4E">
        <w:trPr>
          <w:cantSplit/>
          <w:trHeight w:val="435"/>
        </w:trPr>
        <w:tc>
          <w:tcPr>
            <w:tcW w:w="3062" w:type="dxa"/>
            <w:gridSpan w:val="3"/>
            <w:vMerge/>
          </w:tcPr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  <w:tc>
          <w:tcPr>
            <w:tcW w:w="3420" w:type="dxa"/>
            <w:gridSpan w:val="5"/>
          </w:tcPr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7"/>
                <w:szCs w:val="17"/>
              </w:rPr>
            </w:pPr>
            <w:r w:rsidRPr="009B702F">
              <w:rPr>
                <w:rFonts w:eastAsia="Times New Roman"/>
                <w:color w:val="000000"/>
                <w:sz w:val="17"/>
                <w:szCs w:val="17"/>
              </w:rPr>
              <w:t>Lot Codes:</w:t>
            </w:r>
          </w:p>
        </w:tc>
        <w:tc>
          <w:tcPr>
            <w:tcW w:w="2520" w:type="dxa"/>
            <w:gridSpan w:val="5"/>
            <w:vMerge/>
          </w:tcPr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  <w:tc>
          <w:tcPr>
            <w:tcW w:w="1622" w:type="dxa"/>
            <w:gridSpan w:val="3"/>
            <w:vMerge/>
          </w:tcPr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</w:tr>
      <w:tr w:rsidR="00E36B4E" w:rsidRPr="009B702F" w:rsidTr="00E36B4E">
        <w:trPr>
          <w:cantSplit/>
          <w:trHeight w:val="651"/>
        </w:trPr>
        <w:tc>
          <w:tcPr>
            <w:tcW w:w="1087" w:type="dxa"/>
          </w:tcPr>
          <w:p w:rsidR="00E36B4E" w:rsidRPr="009B702F" w:rsidRDefault="00E36B4E" w:rsidP="00216F2C">
            <w:pPr>
              <w:spacing w:after="0"/>
              <w:jc w:val="left"/>
              <w:rPr>
                <w:rFonts w:eastAsia="Times New Roman"/>
                <w:color w:val="000000"/>
                <w:sz w:val="17"/>
                <w:szCs w:val="17"/>
              </w:rPr>
            </w:pPr>
            <w:r w:rsidRPr="009B702F">
              <w:rPr>
                <w:rFonts w:eastAsia="Times New Roman"/>
                <w:color w:val="000000"/>
                <w:sz w:val="17"/>
                <w:szCs w:val="17"/>
              </w:rPr>
              <w:t>1.  Labeled Quantity:</w:t>
            </w:r>
          </w:p>
          <w:p w:rsidR="00E36B4E" w:rsidRPr="009B702F" w:rsidRDefault="00E36B4E" w:rsidP="00216F2C">
            <w:pPr>
              <w:spacing w:after="0"/>
              <w:jc w:val="left"/>
              <w:rPr>
                <w:rFonts w:eastAsia="Times New Roman"/>
                <w:color w:val="000000"/>
                <w:sz w:val="17"/>
                <w:szCs w:val="17"/>
              </w:rPr>
            </w:pPr>
          </w:p>
          <w:p w:rsidR="00E36B4E" w:rsidRPr="009B702F" w:rsidRDefault="00E36B4E" w:rsidP="00216F2C">
            <w:pPr>
              <w:spacing w:after="0"/>
              <w:jc w:val="left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  <w:tc>
          <w:tcPr>
            <w:tcW w:w="1975" w:type="dxa"/>
            <w:gridSpan w:val="2"/>
          </w:tcPr>
          <w:p w:rsidR="00E36B4E" w:rsidRPr="009B702F" w:rsidRDefault="00E36B4E" w:rsidP="00216F2C">
            <w:pPr>
              <w:spacing w:after="0"/>
              <w:jc w:val="left"/>
              <w:rPr>
                <w:rFonts w:eastAsia="Times New Roman"/>
                <w:color w:val="000000"/>
                <w:sz w:val="17"/>
                <w:szCs w:val="17"/>
              </w:rPr>
            </w:pPr>
            <w:r w:rsidRPr="009B702F">
              <w:rPr>
                <w:rFonts w:eastAsia="Times New Roman"/>
                <w:color w:val="000000"/>
                <w:sz w:val="17"/>
                <w:szCs w:val="17"/>
              </w:rPr>
              <w:t>2.  Unit of Measure:</w:t>
            </w:r>
          </w:p>
        </w:tc>
        <w:tc>
          <w:tcPr>
            <w:tcW w:w="4230" w:type="dxa"/>
            <w:gridSpan w:val="7"/>
          </w:tcPr>
          <w:p w:rsidR="00E36B4E" w:rsidRPr="009B702F" w:rsidRDefault="00E36B4E" w:rsidP="00216F2C">
            <w:pPr>
              <w:spacing w:after="0"/>
              <w:jc w:val="left"/>
              <w:rPr>
                <w:rFonts w:eastAsia="Times New Roman"/>
                <w:color w:val="000000"/>
                <w:sz w:val="17"/>
                <w:szCs w:val="17"/>
              </w:rPr>
            </w:pPr>
            <w:r w:rsidRPr="009B702F">
              <w:rPr>
                <w:rFonts w:eastAsia="Times New Roman"/>
                <w:color w:val="000000"/>
                <w:sz w:val="17"/>
                <w:szCs w:val="17"/>
              </w:rPr>
              <w:t>3.  Inspection Lot Size:</w:t>
            </w:r>
          </w:p>
          <w:p w:rsidR="00E36B4E" w:rsidRPr="009B702F" w:rsidRDefault="00E36B4E" w:rsidP="00216F2C">
            <w:pPr>
              <w:spacing w:after="0"/>
              <w:jc w:val="left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  <w:tc>
          <w:tcPr>
            <w:tcW w:w="3332" w:type="dxa"/>
            <w:gridSpan w:val="6"/>
          </w:tcPr>
          <w:p w:rsidR="00E36B4E" w:rsidRPr="009B702F" w:rsidRDefault="00E36B4E" w:rsidP="00216F2C">
            <w:pPr>
              <w:spacing w:after="0"/>
              <w:jc w:val="left"/>
              <w:rPr>
                <w:rFonts w:eastAsia="Times New Roman"/>
                <w:color w:val="000000"/>
                <w:sz w:val="17"/>
                <w:szCs w:val="17"/>
              </w:rPr>
            </w:pPr>
            <w:r w:rsidRPr="009B702F">
              <w:rPr>
                <w:rFonts w:eastAsia="Times New Roman"/>
                <w:color w:val="000000"/>
                <w:sz w:val="17"/>
                <w:szCs w:val="17"/>
              </w:rPr>
              <w:t>4.  Sample Size:</w:t>
            </w:r>
          </w:p>
          <w:p w:rsidR="00E36B4E" w:rsidRPr="009B702F" w:rsidRDefault="00E36B4E" w:rsidP="00216F2C">
            <w:pPr>
              <w:spacing w:after="0"/>
              <w:jc w:val="left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</w:tr>
      <w:tr w:rsidR="00E36B4E" w:rsidRPr="009B702F" w:rsidTr="00E36B4E">
        <w:trPr>
          <w:cantSplit/>
          <w:trHeight w:val="291"/>
        </w:trPr>
        <w:tc>
          <w:tcPr>
            <w:tcW w:w="10624" w:type="dxa"/>
            <w:gridSpan w:val="16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b/>
                <w:color w:val="000000"/>
                <w:sz w:val="22"/>
              </w:rPr>
            </w:pPr>
            <w:r w:rsidRPr="009B702F">
              <w:rPr>
                <w:rFonts w:eastAsia="Times New Roman"/>
                <w:b/>
                <w:color w:val="000000"/>
                <w:sz w:val="22"/>
              </w:rPr>
              <w:t>Amount of Free Liquid</w:t>
            </w:r>
          </w:p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22"/>
              </w:rPr>
            </w:pPr>
            <w:r w:rsidRPr="009B702F">
              <w:rPr>
                <w:rFonts w:eastAsia="Times New Roman"/>
                <w:b/>
                <w:color w:val="000000"/>
                <w:sz w:val="22"/>
              </w:rPr>
              <w:t>Values</w:t>
            </w:r>
          </w:p>
        </w:tc>
      </w:tr>
      <w:tr w:rsidR="00E36B4E" w:rsidRPr="009B702F" w:rsidTr="00E36B4E">
        <w:trPr>
          <w:cantSplit/>
          <w:trHeight w:val="237"/>
        </w:trPr>
        <w:tc>
          <w:tcPr>
            <w:tcW w:w="2702" w:type="dxa"/>
            <w:gridSpan w:val="2"/>
            <w:shd w:val="clear" w:color="auto" w:fill="FFFFFF"/>
          </w:tcPr>
          <w:p w:rsidR="00E36B4E" w:rsidRPr="009B702F" w:rsidRDefault="00E36B4E" w:rsidP="00216F2C">
            <w:pPr>
              <w:spacing w:after="0"/>
              <w:jc w:val="left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9B702F">
              <w:rPr>
                <w:rFonts w:eastAsia="Times New Roman"/>
                <w:b/>
                <w:color w:val="000000"/>
                <w:sz w:val="18"/>
                <w:szCs w:val="18"/>
              </w:rPr>
              <w:t>Steps:</w:t>
            </w:r>
          </w:p>
        </w:tc>
        <w:tc>
          <w:tcPr>
            <w:tcW w:w="792" w:type="dxa"/>
            <w:gridSpan w:val="2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b/>
                <w:color w:val="000000"/>
                <w:sz w:val="16"/>
                <w:szCs w:val="20"/>
              </w:rPr>
            </w:pPr>
            <w:r w:rsidRPr="009B702F">
              <w:rPr>
                <w:rFonts w:eastAsia="Times New Roman"/>
                <w:b/>
                <w:color w:val="000000"/>
                <w:sz w:val="16"/>
                <w:szCs w:val="20"/>
              </w:rPr>
              <w:t>Pkg 1</w:t>
            </w:r>
          </w:p>
        </w:tc>
        <w:tc>
          <w:tcPr>
            <w:tcW w:w="792" w:type="dxa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b/>
                <w:color w:val="000000"/>
                <w:sz w:val="16"/>
                <w:szCs w:val="20"/>
              </w:rPr>
            </w:pPr>
            <w:r w:rsidRPr="009B702F">
              <w:rPr>
                <w:rFonts w:eastAsia="Times New Roman"/>
                <w:b/>
                <w:color w:val="000000"/>
                <w:sz w:val="16"/>
                <w:szCs w:val="20"/>
              </w:rPr>
              <w:t>Pkg 2</w:t>
            </w:r>
          </w:p>
        </w:tc>
        <w:tc>
          <w:tcPr>
            <w:tcW w:w="792" w:type="dxa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b/>
                <w:color w:val="000000"/>
                <w:sz w:val="16"/>
                <w:szCs w:val="20"/>
              </w:rPr>
            </w:pPr>
            <w:r w:rsidRPr="009B702F">
              <w:rPr>
                <w:rFonts w:eastAsia="Times New Roman"/>
                <w:b/>
                <w:color w:val="000000"/>
                <w:sz w:val="16"/>
                <w:szCs w:val="20"/>
              </w:rPr>
              <w:t>Pkg 3</w:t>
            </w:r>
          </w:p>
        </w:tc>
        <w:tc>
          <w:tcPr>
            <w:tcW w:w="792" w:type="dxa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b/>
                <w:color w:val="000000"/>
                <w:sz w:val="16"/>
                <w:szCs w:val="20"/>
              </w:rPr>
            </w:pPr>
            <w:r w:rsidRPr="009B702F">
              <w:rPr>
                <w:rFonts w:eastAsia="Times New Roman"/>
                <w:b/>
                <w:color w:val="000000"/>
                <w:sz w:val="16"/>
                <w:szCs w:val="20"/>
              </w:rPr>
              <w:t>Pkg 4</w:t>
            </w:r>
          </w:p>
        </w:tc>
        <w:tc>
          <w:tcPr>
            <w:tcW w:w="793" w:type="dxa"/>
            <w:gridSpan w:val="2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b/>
                <w:color w:val="000000"/>
                <w:sz w:val="16"/>
                <w:szCs w:val="20"/>
              </w:rPr>
            </w:pPr>
            <w:r w:rsidRPr="009B702F">
              <w:rPr>
                <w:rFonts w:eastAsia="Times New Roman"/>
                <w:b/>
                <w:color w:val="000000"/>
                <w:sz w:val="16"/>
                <w:szCs w:val="20"/>
              </w:rPr>
              <w:t>Pkg 5</w:t>
            </w:r>
          </w:p>
        </w:tc>
        <w:tc>
          <w:tcPr>
            <w:tcW w:w="792" w:type="dxa"/>
            <w:gridSpan w:val="2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b/>
                <w:color w:val="000000"/>
                <w:sz w:val="16"/>
                <w:szCs w:val="20"/>
              </w:rPr>
            </w:pPr>
            <w:r w:rsidRPr="009B702F">
              <w:rPr>
                <w:rFonts w:eastAsia="Times New Roman"/>
                <w:b/>
                <w:color w:val="000000"/>
                <w:sz w:val="16"/>
                <w:szCs w:val="20"/>
              </w:rPr>
              <w:t>Pkg 6</w:t>
            </w:r>
          </w:p>
        </w:tc>
        <w:tc>
          <w:tcPr>
            <w:tcW w:w="792" w:type="dxa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b/>
                <w:color w:val="000000"/>
                <w:sz w:val="16"/>
                <w:szCs w:val="20"/>
              </w:rPr>
            </w:pPr>
            <w:r w:rsidRPr="009B702F">
              <w:rPr>
                <w:rFonts w:eastAsia="Times New Roman"/>
                <w:b/>
                <w:color w:val="000000"/>
                <w:sz w:val="16"/>
                <w:szCs w:val="20"/>
              </w:rPr>
              <w:t>Pkg 7</w:t>
            </w:r>
          </w:p>
        </w:tc>
        <w:tc>
          <w:tcPr>
            <w:tcW w:w="792" w:type="dxa"/>
            <w:gridSpan w:val="2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b/>
                <w:color w:val="000000"/>
                <w:sz w:val="16"/>
                <w:szCs w:val="20"/>
              </w:rPr>
            </w:pPr>
            <w:r w:rsidRPr="009B702F">
              <w:rPr>
                <w:rFonts w:eastAsia="Times New Roman"/>
                <w:b/>
                <w:color w:val="000000"/>
                <w:sz w:val="16"/>
                <w:szCs w:val="20"/>
              </w:rPr>
              <w:t>Pkg 8</w:t>
            </w:r>
          </w:p>
        </w:tc>
        <w:tc>
          <w:tcPr>
            <w:tcW w:w="792" w:type="dxa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b/>
                <w:color w:val="000000"/>
                <w:sz w:val="16"/>
                <w:szCs w:val="20"/>
              </w:rPr>
            </w:pPr>
            <w:r w:rsidRPr="009B702F">
              <w:rPr>
                <w:rFonts w:eastAsia="Times New Roman"/>
                <w:b/>
                <w:color w:val="000000"/>
                <w:sz w:val="16"/>
                <w:szCs w:val="20"/>
              </w:rPr>
              <w:t>Pkg 9</w:t>
            </w:r>
          </w:p>
        </w:tc>
        <w:tc>
          <w:tcPr>
            <w:tcW w:w="793" w:type="dxa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b/>
                <w:color w:val="000000"/>
                <w:sz w:val="16"/>
                <w:szCs w:val="20"/>
              </w:rPr>
            </w:pPr>
            <w:r w:rsidRPr="009B702F">
              <w:rPr>
                <w:rFonts w:eastAsia="Times New Roman"/>
                <w:b/>
                <w:color w:val="000000"/>
                <w:sz w:val="16"/>
                <w:szCs w:val="20"/>
              </w:rPr>
              <w:t>Pkg 10</w:t>
            </w:r>
          </w:p>
        </w:tc>
      </w:tr>
      <w:tr w:rsidR="00E36B4E" w:rsidRPr="009B702F" w:rsidTr="00E36B4E">
        <w:trPr>
          <w:cantSplit/>
          <w:trHeight w:hRule="exact" w:val="708"/>
        </w:trPr>
        <w:tc>
          <w:tcPr>
            <w:tcW w:w="2702" w:type="dxa"/>
            <w:gridSpan w:val="2"/>
            <w:tcBorders>
              <w:bottom w:val="single" w:sz="6" w:space="0" w:color="000000"/>
            </w:tcBorders>
            <w:vAlign w:val="center"/>
          </w:tcPr>
          <w:p w:rsidR="00E36B4E" w:rsidRPr="009B702F" w:rsidRDefault="00E36B4E" w:rsidP="00216F2C">
            <w:pPr>
              <w:spacing w:after="0"/>
              <w:jc w:val="left"/>
              <w:rPr>
                <w:rFonts w:eastAsia="Times New Roman"/>
                <w:color w:val="000000"/>
                <w:sz w:val="17"/>
                <w:szCs w:val="17"/>
              </w:rPr>
            </w:pPr>
            <w:r w:rsidRPr="009B702F">
              <w:rPr>
                <w:rFonts w:eastAsia="Times New Roman"/>
                <w:color w:val="000000"/>
                <w:sz w:val="17"/>
                <w:szCs w:val="17"/>
              </w:rPr>
              <w:t xml:space="preserve">1.  Weight of Dry Receiving Pan </w:t>
            </w:r>
          </w:p>
        </w:tc>
        <w:tc>
          <w:tcPr>
            <w:tcW w:w="792" w:type="dxa"/>
            <w:gridSpan w:val="2"/>
            <w:tcBorders>
              <w:bottom w:val="single" w:sz="6" w:space="0" w:color="000000"/>
            </w:tcBorders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tcBorders>
              <w:bottom w:val="single" w:sz="6" w:space="0" w:color="000000"/>
            </w:tcBorders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tcBorders>
              <w:bottom w:val="single" w:sz="6" w:space="0" w:color="000000"/>
            </w:tcBorders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tcBorders>
              <w:bottom w:val="single" w:sz="6" w:space="0" w:color="000000"/>
            </w:tcBorders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3" w:type="dxa"/>
            <w:gridSpan w:val="2"/>
            <w:tcBorders>
              <w:bottom w:val="single" w:sz="6" w:space="0" w:color="000000"/>
            </w:tcBorders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gridSpan w:val="2"/>
            <w:tcBorders>
              <w:bottom w:val="single" w:sz="6" w:space="0" w:color="000000"/>
            </w:tcBorders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tcBorders>
              <w:bottom w:val="single" w:sz="6" w:space="0" w:color="000000"/>
            </w:tcBorders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gridSpan w:val="2"/>
            <w:tcBorders>
              <w:bottom w:val="single" w:sz="6" w:space="0" w:color="000000"/>
            </w:tcBorders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tcBorders>
              <w:bottom w:val="single" w:sz="6" w:space="0" w:color="000000"/>
            </w:tcBorders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3" w:type="dxa"/>
            <w:tcBorders>
              <w:bottom w:val="single" w:sz="6" w:space="0" w:color="000000"/>
            </w:tcBorders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</w:tr>
      <w:tr w:rsidR="00E36B4E" w:rsidRPr="009B702F" w:rsidTr="00E36B4E">
        <w:trPr>
          <w:cantSplit/>
          <w:trHeight w:hRule="exact" w:val="173"/>
        </w:trPr>
        <w:tc>
          <w:tcPr>
            <w:tcW w:w="2702" w:type="dxa"/>
            <w:gridSpan w:val="2"/>
            <w:shd w:val="clear" w:color="auto" w:fill="D9D9D9"/>
            <w:vAlign w:val="center"/>
          </w:tcPr>
          <w:p w:rsidR="00E36B4E" w:rsidRPr="009B702F" w:rsidRDefault="00E36B4E" w:rsidP="00216F2C">
            <w:pPr>
              <w:spacing w:after="0"/>
              <w:jc w:val="left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  <w:tc>
          <w:tcPr>
            <w:tcW w:w="792" w:type="dxa"/>
            <w:gridSpan w:val="2"/>
            <w:shd w:val="clear" w:color="auto" w:fill="D9D9D9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shd w:val="clear" w:color="auto" w:fill="D9D9D9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shd w:val="clear" w:color="auto" w:fill="D9D9D9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shd w:val="clear" w:color="auto" w:fill="D9D9D9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3" w:type="dxa"/>
            <w:gridSpan w:val="2"/>
            <w:shd w:val="clear" w:color="auto" w:fill="D9D9D9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gridSpan w:val="2"/>
            <w:shd w:val="clear" w:color="auto" w:fill="D9D9D9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shd w:val="clear" w:color="auto" w:fill="D9D9D9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gridSpan w:val="2"/>
            <w:shd w:val="clear" w:color="auto" w:fill="D9D9D9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shd w:val="clear" w:color="auto" w:fill="D9D9D9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3" w:type="dxa"/>
            <w:shd w:val="clear" w:color="auto" w:fill="D9D9D9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</w:tr>
      <w:tr w:rsidR="00E36B4E" w:rsidRPr="009B702F" w:rsidTr="00E36B4E">
        <w:trPr>
          <w:cantSplit/>
          <w:trHeight w:hRule="exact" w:val="492"/>
        </w:trPr>
        <w:tc>
          <w:tcPr>
            <w:tcW w:w="2702" w:type="dxa"/>
            <w:gridSpan w:val="2"/>
            <w:vAlign w:val="center"/>
          </w:tcPr>
          <w:p w:rsidR="00E36B4E" w:rsidRPr="009B702F" w:rsidRDefault="00E36B4E" w:rsidP="00216F2C">
            <w:pPr>
              <w:spacing w:after="0"/>
              <w:jc w:val="left"/>
              <w:rPr>
                <w:rFonts w:eastAsia="Times New Roman"/>
                <w:color w:val="000000"/>
                <w:sz w:val="17"/>
                <w:szCs w:val="17"/>
              </w:rPr>
            </w:pPr>
            <w:r w:rsidRPr="009B702F">
              <w:rPr>
                <w:rFonts w:eastAsia="Times New Roman"/>
                <w:color w:val="000000"/>
                <w:sz w:val="17"/>
                <w:szCs w:val="17"/>
              </w:rPr>
              <w:t xml:space="preserve">2.  Gross Weight of Package </w:t>
            </w:r>
          </w:p>
        </w:tc>
        <w:tc>
          <w:tcPr>
            <w:tcW w:w="792" w:type="dxa"/>
            <w:gridSpan w:val="2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3" w:type="dxa"/>
            <w:gridSpan w:val="2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</w:tr>
      <w:tr w:rsidR="00E36B4E" w:rsidRPr="009B702F" w:rsidTr="00E36B4E">
        <w:trPr>
          <w:cantSplit/>
          <w:trHeight w:hRule="exact" w:val="636"/>
        </w:trPr>
        <w:tc>
          <w:tcPr>
            <w:tcW w:w="2702" w:type="dxa"/>
            <w:gridSpan w:val="2"/>
            <w:vAlign w:val="center"/>
          </w:tcPr>
          <w:p w:rsidR="00E36B4E" w:rsidRPr="009B702F" w:rsidRDefault="00E36B4E" w:rsidP="00216F2C">
            <w:pPr>
              <w:spacing w:after="0"/>
              <w:jc w:val="left"/>
              <w:rPr>
                <w:rFonts w:eastAsia="Times New Roman"/>
                <w:color w:val="000000"/>
                <w:sz w:val="17"/>
                <w:szCs w:val="17"/>
              </w:rPr>
            </w:pPr>
            <w:r w:rsidRPr="009B702F">
              <w:rPr>
                <w:rFonts w:eastAsia="Times New Roman"/>
                <w:color w:val="000000"/>
                <w:sz w:val="17"/>
                <w:szCs w:val="17"/>
              </w:rPr>
              <w:t xml:space="preserve">Reference Temperature of Oysters </w:t>
            </w:r>
          </w:p>
          <w:p w:rsidR="00E36B4E" w:rsidRPr="009B702F" w:rsidRDefault="00E36B4E" w:rsidP="00216F2C">
            <w:pPr>
              <w:spacing w:after="0"/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9B702F">
              <w:rPr>
                <w:rFonts w:eastAsia="Times New Roman"/>
                <w:color w:val="000000"/>
                <w:sz w:val="17"/>
                <w:szCs w:val="17"/>
              </w:rPr>
              <w:t>7 °C (± 1) [45 °F (± 2)]</w:t>
            </w:r>
          </w:p>
        </w:tc>
        <w:tc>
          <w:tcPr>
            <w:tcW w:w="792" w:type="dxa"/>
            <w:gridSpan w:val="2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3" w:type="dxa"/>
            <w:gridSpan w:val="2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</w:tr>
      <w:tr w:rsidR="00E36B4E" w:rsidRPr="009B702F" w:rsidTr="00E36B4E">
        <w:trPr>
          <w:cantSplit/>
          <w:trHeight w:hRule="exact" w:val="447"/>
        </w:trPr>
        <w:tc>
          <w:tcPr>
            <w:tcW w:w="2702" w:type="dxa"/>
            <w:gridSpan w:val="2"/>
            <w:vAlign w:val="center"/>
          </w:tcPr>
          <w:p w:rsidR="00E36B4E" w:rsidRPr="009B702F" w:rsidRDefault="00E36B4E" w:rsidP="00216F2C">
            <w:pPr>
              <w:spacing w:after="0"/>
              <w:jc w:val="left"/>
              <w:rPr>
                <w:rFonts w:eastAsia="Times New Roman"/>
                <w:color w:val="000000"/>
                <w:sz w:val="17"/>
                <w:szCs w:val="17"/>
              </w:rPr>
            </w:pPr>
            <w:r w:rsidRPr="009B702F">
              <w:rPr>
                <w:rFonts w:eastAsia="Times New Roman"/>
                <w:color w:val="000000"/>
                <w:sz w:val="17"/>
                <w:szCs w:val="17"/>
              </w:rPr>
              <w:t>3.  Tare Weight of Package</w:t>
            </w:r>
          </w:p>
        </w:tc>
        <w:tc>
          <w:tcPr>
            <w:tcW w:w="792" w:type="dxa"/>
            <w:gridSpan w:val="2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3" w:type="dxa"/>
            <w:gridSpan w:val="2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</w:tr>
      <w:tr w:rsidR="00E36B4E" w:rsidRPr="009B702F" w:rsidTr="00E36B4E">
        <w:trPr>
          <w:cantSplit/>
          <w:trHeight w:hRule="exact" w:val="627"/>
        </w:trPr>
        <w:tc>
          <w:tcPr>
            <w:tcW w:w="2702" w:type="dxa"/>
            <w:gridSpan w:val="2"/>
            <w:tcBorders>
              <w:bottom w:val="single" w:sz="6" w:space="0" w:color="000000"/>
            </w:tcBorders>
            <w:vAlign w:val="center"/>
          </w:tcPr>
          <w:p w:rsidR="00E36B4E" w:rsidRPr="009B702F" w:rsidRDefault="00E36B4E" w:rsidP="00216F2C">
            <w:pPr>
              <w:spacing w:after="0"/>
              <w:jc w:val="left"/>
              <w:rPr>
                <w:rFonts w:eastAsia="Times New Roman"/>
                <w:color w:val="000000"/>
                <w:sz w:val="17"/>
                <w:szCs w:val="17"/>
              </w:rPr>
            </w:pPr>
            <w:r w:rsidRPr="009B702F">
              <w:rPr>
                <w:rFonts w:eastAsia="Times New Roman"/>
                <w:color w:val="000000"/>
                <w:sz w:val="17"/>
                <w:szCs w:val="17"/>
              </w:rPr>
              <w:t>4.  Net Weight of Oysters &amp; Liquid (Step 2 – Step 3 = )</w:t>
            </w:r>
          </w:p>
        </w:tc>
        <w:tc>
          <w:tcPr>
            <w:tcW w:w="792" w:type="dxa"/>
            <w:gridSpan w:val="2"/>
            <w:tcBorders>
              <w:bottom w:val="single" w:sz="6" w:space="0" w:color="000000"/>
            </w:tcBorders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tcBorders>
              <w:bottom w:val="single" w:sz="6" w:space="0" w:color="000000"/>
            </w:tcBorders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tcBorders>
              <w:bottom w:val="single" w:sz="6" w:space="0" w:color="000000"/>
            </w:tcBorders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tcBorders>
              <w:bottom w:val="single" w:sz="6" w:space="0" w:color="000000"/>
            </w:tcBorders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3" w:type="dxa"/>
            <w:gridSpan w:val="2"/>
            <w:tcBorders>
              <w:bottom w:val="single" w:sz="6" w:space="0" w:color="000000"/>
            </w:tcBorders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gridSpan w:val="2"/>
            <w:tcBorders>
              <w:bottom w:val="single" w:sz="6" w:space="0" w:color="000000"/>
            </w:tcBorders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tcBorders>
              <w:bottom w:val="single" w:sz="6" w:space="0" w:color="000000"/>
            </w:tcBorders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gridSpan w:val="2"/>
            <w:tcBorders>
              <w:bottom w:val="single" w:sz="6" w:space="0" w:color="000000"/>
            </w:tcBorders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tcBorders>
              <w:bottom w:val="single" w:sz="6" w:space="0" w:color="000000"/>
            </w:tcBorders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3" w:type="dxa"/>
            <w:tcBorders>
              <w:bottom w:val="single" w:sz="6" w:space="0" w:color="000000"/>
            </w:tcBorders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</w:tr>
      <w:tr w:rsidR="00E36B4E" w:rsidRPr="009B702F" w:rsidTr="00E36B4E">
        <w:trPr>
          <w:cantSplit/>
          <w:trHeight w:hRule="exact" w:val="173"/>
        </w:trPr>
        <w:tc>
          <w:tcPr>
            <w:tcW w:w="2702" w:type="dxa"/>
            <w:gridSpan w:val="2"/>
            <w:shd w:val="clear" w:color="auto" w:fill="D9D9D9"/>
            <w:vAlign w:val="center"/>
          </w:tcPr>
          <w:p w:rsidR="00E36B4E" w:rsidRPr="009B702F" w:rsidRDefault="00E36B4E" w:rsidP="00216F2C">
            <w:pPr>
              <w:spacing w:after="0"/>
              <w:jc w:val="left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  <w:tc>
          <w:tcPr>
            <w:tcW w:w="792" w:type="dxa"/>
            <w:gridSpan w:val="2"/>
            <w:shd w:val="clear" w:color="auto" w:fill="D9D9D9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shd w:val="clear" w:color="auto" w:fill="D9D9D9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shd w:val="clear" w:color="auto" w:fill="D9D9D9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shd w:val="clear" w:color="auto" w:fill="D9D9D9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3" w:type="dxa"/>
            <w:gridSpan w:val="2"/>
            <w:shd w:val="clear" w:color="auto" w:fill="D9D9D9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gridSpan w:val="2"/>
            <w:shd w:val="clear" w:color="auto" w:fill="D9D9D9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shd w:val="clear" w:color="auto" w:fill="D9D9D9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gridSpan w:val="2"/>
            <w:shd w:val="clear" w:color="auto" w:fill="D9D9D9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shd w:val="clear" w:color="auto" w:fill="D9D9D9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3" w:type="dxa"/>
            <w:shd w:val="clear" w:color="auto" w:fill="D9D9D9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</w:tr>
      <w:tr w:rsidR="00E36B4E" w:rsidRPr="009B702F" w:rsidTr="00E36B4E">
        <w:trPr>
          <w:cantSplit/>
          <w:trHeight w:hRule="exact" w:val="438"/>
        </w:trPr>
        <w:tc>
          <w:tcPr>
            <w:tcW w:w="2702" w:type="dxa"/>
            <w:gridSpan w:val="2"/>
            <w:vAlign w:val="center"/>
          </w:tcPr>
          <w:p w:rsidR="00E36B4E" w:rsidRPr="009B702F" w:rsidRDefault="00E36B4E" w:rsidP="00216F2C">
            <w:pPr>
              <w:spacing w:after="0"/>
              <w:jc w:val="left"/>
              <w:rPr>
                <w:rFonts w:eastAsia="Times New Roman"/>
                <w:color w:val="000000"/>
                <w:sz w:val="17"/>
                <w:szCs w:val="17"/>
              </w:rPr>
            </w:pPr>
            <w:r w:rsidRPr="009B702F">
              <w:rPr>
                <w:rFonts w:eastAsia="Times New Roman"/>
                <w:color w:val="000000"/>
                <w:sz w:val="17"/>
                <w:szCs w:val="17"/>
              </w:rPr>
              <w:t>5.  Weight of Receiving Pan and Drained Liquid</w:t>
            </w:r>
          </w:p>
        </w:tc>
        <w:tc>
          <w:tcPr>
            <w:tcW w:w="792" w:type="dxa"/>
            <w:gridSpan w:val="2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3" w:type="dxa"/>
            <w:gridSpan w:val="2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</w:tr>
      <w:tr w:rsidR="00E36B4E" w:rsidRPr="009B702F" w:rsidTr="00E36B4E">
        <w:trPr>
          <w:cantSplit/>
          <w:trHeight w:hRule="exact" w:val="438"/>
        </w:trPr>
        <w:tc>
          <w:tcPr>
            <w:tcW w:w="2702" w:type="dxa"/>
            <w:gridSpan w:val="2"/>
            <w:vAlign w:val="center"/>
          </w:tcPr>
          <w:p w:rsidR="00E36B4E" w:rsidRPr="009B702F" w:rsidRDefault="00E36B4E" w:rsidP="00216F2C">
            <w:pPr>
              <w:spacing w:after="0"/>
              <w:jc w:val="left"/>
              <w:rPr>
                <w:rFonts w:eastAsia="Times New Roman"/>
                <w:color w:val="000000"/>
                <w:sz w:val="17"/>
                <w:szCs w:val="17"/>
              </w:rPr>
            </w:pPr>
            <w:r w:rsidRPr="009B702F">
              <w:rPr>
                <w:rFonts w:eastAsia="Times New Roman"/>
                <w:color w:val="000000"/>
                <w:sz w:val="17"/>
                <w:szCs w:val="17"/>
              </w:rPr>
              <w:t>6.  Weight of Free Liquid (Step 5 – Step 1 = )</w:t>
            </w:r>
          </w:p>
        </w:tc>
        <w:tc>
          <w:tcPr>
            <w:tcW w:w="792" w:type="dxa"/>
            <w:gridSpan w:val="2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3" w:type="dxa"/>
            <w:gridSpan w:val="2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</w:tr>
      <w:tr w:rsidR="00E36B4E" w:rsidRPr="009B702F" w:rsidTr="00E36B4E">
        <w:trPr>
          <w:cantSplit/>
          <w:trHeight w:hRule="exact" w:val="627"/>
        </w:trPr>
        <w:tc>
          <w:tcPr>
            <w:tcW w:w="2702" w:type="dxa"/>
            <w:gridSpan w:val="2"/>
            <w:vAlign w:val="center"/>
          </w:tcPr>
          <w:p w:rsidR="00E36B4E" w:rsidRPr="009B702F" w:rsidRDefault="00E36B4E" w:rsidP="00216F2C">
            <w:pPr>
              <w:spacing w:after="0"/>
              <w:jc w:val="left"/>
              <w:rPr>
                <w:rFonts w:eastAsia="Times New Roman"/>
                <w:color w:val="000000"/>
                <w:sz w:val="17"/>
                <w:szCs w:val="17"/>
              </w:rPr>
            </w:pPr>
            <w:r w:rsidRPr="009B702F">
              <w:rPr>
                <w:rFonts w:eastAsia="Times New Roman"/>
                <w:color w:val="000000"/>
                <w:sz w:val="17"/>
                <w:szCs w:val="17"/>
              </w:rPr>
              <w:t xml:space="preserve">7.  Percentage (%) of Free Liquid (Step 6 </w:t>
            </w:r>
            <w:r w:rsidRPr="009B702F">
              <w:rPr>
                <w:rFonts w:eastAsia="Times New Roman"/>
                <w:color w:val="000000"/>
                <w:sz w:val="17"/>
                <w:szCs w:val="17"/>
              </w:rPr>
              <w:sym w:font="Symbol" w:char="F0B8"/>
            </w:r>
            <w:r w:rsidRPr="009B702F">
              <w:rPr>
                <w:rFonts w:eastAsia="Times New Roman"/>
                <w:color w:val="000000"/>
                <w:sz w:val="17"/>
                <w:szCs w:val="17"/>
              </w:rPr>
              <w:t xml:space="preserve"> Step 4 × 100 =)</w:t>
            </w:r>
          </w:p>
        </w:tc>
        <w:tc>
          <w:tcPr>
            <w:tcW w:w="792" w:type="dxa"/>
            <w:gridSpan w:val="2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3" w:type="dxa"/>
            <w:gridSpan w:val="2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</w:tr>
      <w:tr w:rsidR="00E36B4E" w:rsidRPr="009B702F" w:rsidTr="00E36B4E">
        <w:trPr>
          <w:cantSplit/>
          <w:trHeight w:hRule="exact" w:val="411"/>
        </w:trPr>
        <w:tc>
          <w:tcPr>
            <w:tcW w:w="10624" w:type="dxa"/>
            <w:gridSpan w:val="16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b/>
                <w:color w:val="000000"/>
                <w:sz w:val="16"/>
                <w:szCs w:val="20"/>
              </w:rPr>
            </w:pPr>
            <w:r w:rsidRPr="009B702F">
              <w:rPr>
                <w:rFonts w:eastAsia="Times New Roman"/>
                <w:b/>
                <w:color w:val="000000"/>
                <w:sz w:val="22"/>
              </w:rPr>
              <w:t>Net Volume</w:t>
            </w:r>
          </w:p>
        </w:tc>
      </w:tr>
      <w:tr w:rsidR="00E36B4E" w:rsidRPr="009B702F" w:rsidTr="00E36B4E">
        <w:trPr>
          <w:cantSplit/>
          <w:trHeight w:hRule="exact" w:val="1104"/>
        </w:trPr>
        <w:tc>
          <w:tcPr>
            <w:tcW w:w="10624" w:type="dxa"/>
            <w:gridSpan w:val="16"/>
          </w:tcPr>
          <w:p w:rsidR="00E36B4E" w:rsidRPr="009B702F" w:rsidRDefault="00E36B4E" w:rsidP="00216F2C">
            <w:pPr>
              <w:spacing w:after="0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9B702F">
              <w:rPr>
                <w:rFonts w:eastAsia="Times New Roman"/>
                <w:color w:val="000000"/>
                <w:sz w:val="18"/>
                <w:szCs w:val="18"/>
              </w:rPr>
              <w:t xml:space="preserve">1.  Test the oysters at the temperature of 7 °C (± 1) [45 °F (± 2)].  </w:t>
            </w:r>
          </w:p>
          <w:p w:rsidR="00E36B4E" w:rsidRPr="009B702F" w:rsidRDefault="00E36B4E" w:rsidP="00216F2C">
            <w:pPr>
              <w:spacing w:after="0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9B702F">
              <w:rPr>
                <w:rFonts w:eastAsia="Times New Roman"/>
                <w:color w:val="000000"/>
                <w:sz w:val="18"/>
                <w:szCs w:val="18"/>
              </w:rPr>
              <w:t xml:space="preserve">2.  Establish the level of fill of the package using a depth gage.   </w:t>
            </w:r>
          </w:p>
          <w:p w:rsidR="00E36B4E" w:rsidRPr="009B702F" w:rsidRDefault="00E36B4E" w:rsidP="00216F2C">
            <w:pPr>
              <w:spacing w:after="0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9B702F">
              <w:rPr>
                <w:rFonts w:eastAsia="Times New Roman"/>
                <w:color w:val="000000"/>
                <w:sz w:val="18"/>
                <w:szCs w:val="18"/>
              </w:rPr>
              <w:t>3.  Empty and dry the package.</w:t>
            </w:r>
          </w:p>
          <w:p w:rsidR="00E36B4E" w:rsidRPr="009B702F" w:rsidRDefault="00E36B4E" w:rsidP="00216F2C">
            <w:pPr>
              <w:spacing w:after="0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9B702F">
              <w:rPr>
                <w:rFonts w:eastAsia="Times New Roman"/>
                <w:color w:val="000000"/>
                <w:sz w:val="18"/>
                <w:szCs w:val="18"/>
              </w:rPr>
              <w:t>4.  Refill the package with water to the level of the depth gage.</w:t>
            </w:r>
          </w:p>
          <w:p w:rsidR="00E36B4E" w:rsidRPr="009B702F" w:rsidRDefault="00E36B4E" w:rsidP="00216F2C">
            <w:pPr>
              <w:spacing w:after="0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9B702F">
              <w:rPr>
                <w:rFonts w:eastAsia="Times New Roman"/>
                <w:color w:val="000000"/>
                <w:sz w:val="18"/>
                <w:szCs w:val="18"/>
              </w:rPr>
              <w:t>5.  Record the amount of delivered water and then sum the quantities to obtain the total volume in the package.</w:t>
            </w:r>
          </w:p>
        </w:tc>
      </w:tr>
      <w:tr w:rsidR="00E36B4E" w:rsidRPr="009B702F" w:rsidTr="00E36B4E">
        <w:trPr>
          <w:cantSplit/>
          <w:trHeight w:hRule="exact" w:val="220"/>
        </w:trPr>
        <w:tc>
          <w:tcPr>
            <w:tcW w:w="2702" w:type="dxa"/>
            <w:gridSpan w:val="2"/>
            <w:vMerge w:val="restart"/>
            <w:shd w:val="clear" w:color="auto" w:fill="D9D9D9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B702F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922" w:type="dxa"/>
            <w:gridSpan w:val="14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9B702F">
              <w:rPr>
                <w:rFonts w:eastAsia="Times New Roman"/>
                <w:b/>
                <w:color w:val="000000"/>
                <w:sz w:val="18"/>
                <w:szCs w:val="18"/>
              </w:rPr>
              <w:t>Quantity of Water Delivered into Package</w:t>
            </w:r>
          </w:p>
        </w:tc>
      </w:tr>
      <w:tr w:rsidR="00E36B4E" w:rsidRPr="009B702F" w:rsidTr="00E36B4E">
        <w:trPr>
          <w:cantSplit/>
          <w:trHeight w:hRule="exact" w:val="220"/>
        </w:trPr>
        <w:tc>
          <w:tcPr>
            <w:tcW w:w="2702" w:type="dxa"/>
            <w:gridSpan w:val="2"/>
            <w:vMerge/>
            <w:shd w:val="clear" w:color="auto" w:fill="D9D9D9"/>
          </w:tcPr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b/>
                <w:color w:val="000000"/>
                <w:sz w:val="16"/>
                <w:szCs w:val="20"/>
              </w:rPr>
            </w:pPr>
            <w:r w:rsidRPr="009B702F">
              <w:rPr>
                <w:rFonts w:eastAsia="Times New Roman"/>
                <w:b/>
                <w:color w:val="000000"/>
                <w:sz w:val="16"/>
                <w:szCs w:val="20"/>
              </w:rPr>
              <w:t>Pkg 1</w:t>
            </w:r>
          </w:p>
        </w:tc>
        <w:tc>
          <w:tcPr>
            <w:tcW w:w="792" w:type="dxa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b/>
                <w:color w:val="000000"/>
                <w:sz w:val="16"/>
                <w:szCs w:val="20"/>
              </w:rPr>
            </w:pPr>
            <w:r w:rsidRPr="009B702F">
              <w:rPr>
                <w:rFonts w:eastAsia="Times New Roman"/>
                <w:b/>
                <w:color w:val="000000"/>
                <w:sz w:val="16"/>
                <w:szCs w:val="20"/>
              </w:rPr>
              <w:t>Pkg 2</w:t>
            </w:r>
          </w:p>
        </w:tc>
        <w:tc>
          <w:tcPr>
            <w:tcW w:w="792" w:type="dxa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b/>
                <w:color w:val="000000"/>
                <w:sz w:val="16"/>
                <w:szCs w:val="20"/>
              </w:rPr>
            </w:pPr>
            <w:r w:rsidRPr="009B702F">
              <w:rPr>
                <w:rFonts w:eastAsia="Times New Roman"/>
                <w:b/>
                <w:color w:val="000000"/>
                <w:sz w:val="16"/>
                <w:szCs w:val="20"/>
              </w:rPr>
              <w:t>Pkg 3</w:t>
            </w:r>
          </w:p>
        </w:tc>
        <w:tc>
          <w:tcPr>
            <w:tcW w:w="792" w:type="dxa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b/>
                <w:color w:val="000000"/>
                <w:sz w:val="16"/>
                <w:szCs w:val="20"/>
              </w:rPr>
            </w:pPr>
            <w:r w:rsidRPr="009B702F">
              <w:rPr>
                <w:rFonts w:eastAsia="Times New Roman"/>
                <w:b/>
                <w:color w:val="000000"/>
                <w:sz w:val="16"/>
                <w:szCs w:val="20"/>
              </w:rPr>
              <w:t>Pkg 4</w:t>
            </w:r>
          </w:p>
        </w:tc>
        <w:tc>
          <w:tcPr>
            <w:tcW w:w="793" w:type="dxa"/>
            <w:gridSpan w:val="2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b/>
                <w:color w:val="000000"/>
                <w:sz w:val="16"/>
                <w:szCs w:val="20"/>
              </w:rPr>
            </w:pPr>
            <w:r w:rsidRPr="009B702F">
              <w:rPr>
                <w:rFonts w:eastAsia="Times New Roman"/>
                <w:b/>
                <w:color w:val="000000"/>
                <w:sz w:val="16"/>
                <w:szCs w:val="20"/>
              </w:rPr>
              <w:t>Pkg 5</w:t>
            </w:r>
          </w:p>
        </w:tc>
        <w:tc>
          <w:tcPr>
            <w:tcW w:w="792" w:type="dxa"/>
            <w:gridSpan w:val="2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b/>
                <w:color w:val="000000"/>
                <w:sz w:val="16"/>
                <w:szCs w:val="20"/>
              </w:rPr>
            </w:pPr>
            <w:r w:rsidRPr="009B702F">
              <w:rPr>
                <w:rFonts w:eastAsia="Times New Roman"/>
                <w:b/>
                <w:color w:val="000000"/>
                <w:sz w:val="16"/>
                <w:szCs w:val="20"/>
              </w:rPr>
              <w:t>Pkg 6</w:t>
            </w:r>
          </w:p>
        </w:tc>
        <w:tc>
          <w:tcPr>
            <w:tcW w:w="792" w:type="dxa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b/>
                <w:color w:val="000000"/>
                <w:sz w:val="16"/>
                <w:szCs w:val="20"/>
              </w:rPr>
            </w:pPr>
            <w:r w:rsidRPr="009B702F">
              <w:rPr>
                <w:rFonts w:eastAsia="Times New Roman"/>
                <w:b/>
                <w:color w:val="000000"/>
                <w:sz w:val="16"/>
                <w:szCs w:val="20"/>
              </w:rPr>
              <w:t>Pkg 7</w:t>
            </w:r>
          </w:p>
        </w:tc>
        <w:tc>
          <w:tcPr>
            <w:tcW w:w="792" w:type="dxa"/>
            <w:gridSpan w:val="2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b/>
                <w:color w:val="000000"/>
                <w:sz w:val="16"/>
                <w:szCs w:val="20"/>
              </w:rPr>
            </w:pPr>
            <w:r w:rsidRPr="009B702F">
              <w:rPr>
                <w:rFonts w:eastAsia="Times New Roman"/>
                <w:b/>
                <w:color w:val="000000"/>
                <w:sz w:val="16"/>
                <w:szCs w:val="20"/>
              </w:rPr>
              <w:t>Pkg 8</w:t>
            </w:r>
          </w:p>
        </w:tc>
        <w:tc>
          <w:tcPr>
            <w:tcW w:w="792" w:type="dxa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b/>
                <w:color w:val="000000"/>
                <w:sz w:val="16"/>
                <w:szCs w:val="20"/>
              </w:rPr>
            </w:pPr>
            <w:r w:rsidRPr="009B702F">
              <w:rPr>
                <w:rFonts w:eastAsia="Times New Roman"/>
                <w:b/>
                <w:color w:val="000000"/>
                <w:sz w:val="16"/>
                <w:szCs w:val="20"/>
              </w:rPr>
              <w:t>Pkg 9</w:t>
            </w:r>
          </w:p>
        </w:tc>
        <w:tc>
          <w:tcPr>
            <w:tcW w:w="793" w:type="dxa"/>
            <w:vAlign w:val="center"/>
          </w:tcPr>
          <w:p w:rsidR="00E36B4E" w:rsidRPr="009B702F" w:rsidRDefault="00E36B4E" w:rsidP="00216F2C">
            <w:pPr>
              <w:spacing w:after="0"/>
              <w:jc w:val="center"/>
              <w:rPr>
                <w:rFonts w:eastAsia="Times New Roman"/>
                <w:b/>
                <w:color w:val="000000"/>
                <w:sz w:val="16"/>
                <w:szCs w:val="20"/>
              </w:rPr>
            </w:pPr>
            <w:r w:rsidRPr="009B702F">
              <w:rPr>
                <w:rFonts w:eastAsia="Times New Roman"/>
                <w:b/>
                <w:color w:val="000000"/>
                <w:sz w:val="16"/>
                <w:szCs w:val="20"/>
              </w:rPr>
              <w:t>Pkg 10</w:t>
            </w:r>
          </w:p>
        </w:tc>
      </w:tr>
      <w:tr w:rsidR="00E36B4E" w:rsidRPr="009B702F" w:rsidTr="00E36B4E">
        <w:trPr>
          <w:cantSplit/>
          <w:trHeight w:hRule="exact" w:val="220"/>
        </w:trPr>
        <w:tc>
          <w:tcPr>
            <w:tcW w:w="2702" w:type="dxa"/>
            <w:gridSpan w:val="2"/>
            <w:vAlign w:val="center"/>
          </w:tcPr>
          <w:p w:rsidR="00E36B4E" w:rsidRPr="009B702F" w:rsidRDefault="00E36B4E" w:rsidP="00216F2C">
            <w:pPr>
              <w:spacing w:after="0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9B702F">
              <w:rPr>
                <w:rFonts w:eastAsia="Times New Roman"/>
                <w:color w:val="000000"/>
                <w:sz w:val="18"/>
                <w:szCs w:val="18"/>
              </w:rPr>
              <w:t>8.  Flask Size</w:t>
            </w:r>
          </w:p>
        </w:tc>
        <w:tc>
          <w:tcPr>
            <w:tcW w:w="792" w:type="dxa"/>
            <w:gridSpan w:val="2"/>
          </w:tcPr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6"/>
                <w:szCs w:val="20"/>
              </w:rPr>
            </w:pPr>
          </w:p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</w:tcPr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</w:tcPr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</w:tcPr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3" w:type="dxa"/>
            <w:gridSpan w:val="2"/>
          </w:tcPr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gridSpan w:val="2"/>
          </w:tcPr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</w:tcPr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gridSpan w:val="2"/>
          </w:tcPr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</w:tcPr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3" w:type="dxa"/>
          </w:tcPr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</w:tr>
      <w:tr w:rsidR="00E36B4E" w:rsidRPr="009B702F" w:rsidTr="00E36B4E">
        <w:trPr>
          <w:cantSplit/>
          <w:trHeight w:hRule="exact" w:val="220"/>
        </w:trPr>
        <w:tc>
          <w:tcPr>
            <w:tcW w:w="2702" w:type="dxa"/>
            <w:gridSpan w:val="2"/>
            <w:vAlign w:val="center"/>
          </w:tcPr>
          <w:p w:rsidR="00E36B4E" w:rsidRPr="009B702F" w:rsidRDefault="00E36B4E" w:rsidP="00216F2C">
            <w:pPr>
              <w:spacing w:after="0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9B702F">
              <w:rPr>
                <w:rFonts w:eastAsia="Times New Roman"/>
                <w:color w:val="000000"/>
                <w:sz w:val="18"/>
                <w:szCs w:val="18"/>
              </w:rPr>
              <w:t xml:space="preserve">9.  Flask Size  </w:t>
            </w:r>
          </w:p>
        </w:tc>
        <w:tc>
          <w:tcPr>
            <w:tcW w:w="792" w:type="dxa"/>
            <w:gridSpan w:val="2"/>
          </w:tcPr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</w:tcPr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</w:tcPr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</w:tcPr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3" w:type="dxa"/>
            <w:gridSpan w:val="2"/>
          </w:tcPr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gridSpan w:val="2"/>
          </w:tcPr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</w:tcPr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gridSpan w:val="2"/>
          </w:tcPr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</w:tcPr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3" w:type="dxa"/>
          </w:tcPr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</w:tr>
      <w:tr w:rsidR="00E36B4E" w:rsidRPr="009B702F" w:rsidTr="00E36B4E">
        <w:trPr>
          <w:cantSplit/>
          <w:trHeight w:hRule="exact" w:val="220"/>
        </w:trPr>
        <w:tc>
          <w:tcPr>
            <w:tcW w:w="2702" w:type="dxa"/>
            <w:gridSpan w:val="2"/>
            <w:vAlign w:val="center"/>
          </w:tcPr>
          <w:p w:rsidR="00E36B4E" w:rsidRPr="009B702F" w:rsidRDefault="00E36B4E" w:rsidP="00216F2C">
            <w:pPr>
              <w:spacing w:after="0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9B702F">
              <w:rPr>
                <w:rFonts w:eastAsia="Times New Roman"/>
                <w:color w:val="000000"/>
                <w:sz w:val="18"/>
                <w:szCs w:val="18"/>
              </w:rPr>
              <w:t>10.  Graduate or Cylinder</w:t>
            </w:r>
          </w:p>
        </w:tc>
        <w:tc>
          <w:tcPr>
            <w:tcW w:w="792" w:type="dxa"/>
            <w:gridSpan w:val="2"/>
          </w:tcPr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6"/>
                <w:szCs w:val="20"/>
              </w:rPr>
            </w:pPr>
          </w:p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</w:tcPr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</w:tcPr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</w:tcPr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3" w:type="dxa"/>
            <w:gridSpan w:val="2"/>
          </w:tcPr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gridSpan w:val="2"/>
          </w:tcPr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</w:tcPr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gridSpan w:val="2"/>
          </w:tcPr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</w:tcPr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3" w:type="dxa"/>
          </w:tcPr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</w:tr>
      <w:tr w:rsidR="00E36B4E" w:rsidRPr="009B702F" w:rsidTr="00E36B4E">
        <w:trPr>
          <w:cantSplit/>
          <w:trHeight w:hRule="exact" w:val="220"/>
        </w:trPr>
        <w:tc>
          <w:tcPr>
            <w:tcW w:w="2702" w:type="dxa"/>
            <w:gridSpan w:val="2"/>
            <w:vAlign w:val="center"/>
          </w:tcPr>
          <w:p w:rsidR="00E36B4E" w:rsidRPr="009B702F" w:rsidRDefault="00E36B4E" w:rsidP="00216F2C">
            <w:pPr>
              <w:spacing w:after="0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9B702F">
              <w:rPr>
                <w:rFonts w:eastAsia="Times New Roman"/>
                <w:color w:val="000000"/>
                <w:sz w:val="18"/>
                <w:szCs w:val="18"/>
              </w:rPr>
              <w:t>11.  Graduate or Cylinder</w:t>
            </w:r>
          </w:p>
          <w:p w:rsidR="00E36B4E" w:rsidRPr="009B702F" w:rsidRDefault="00E36B4E" w:rsidP="00216F2C">
            <w:pPr>
              <w:spacing w:after="0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6"/>
                <w:szCs w:val="20"/>
              </w:rPr>
            </w:pPr>
          </w:p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</w:tcPr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</w:tcPr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</w:tcPr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3" w:type="dxa"/>
            <w:gridSpan w:val="2"/>
          </w:tcPr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gridSpan w:val="2"/>
          </w:tcPr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</w:tcPr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gridSpan w:val="2"/>
          </w:tcPr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</w:tcPr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3" w:type="dxa"/>
          </w:tcPr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</w:tr>
      <w:tr w:rsidR="00E36B4E" w:rsidRPr="009B702F" w:rsidTr="00E36B4E">
        <w:trPr>
          <w:cantSplit/>
          <w:trHeight w:hRule="exact" w:val="216"/>
        </w:trPr>
        <w:tc>
          <w:tcPr>
            <w:tcW w:w="2702" w:type="dxa"/>
            <w:gridSpan w:val="2"/>
            <w:vAlign w:val="center"/>
          </w:tcPr>
          <w:p w:rsidR="00E36B4E" w:rsidRPr="009B702F" w:rsidRDefault="00E36B4E" w:rsidP="00216F2C">
            <w:pPr>
              <w:spacing w:after="0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9B702F">
              <w:rPr>
                <w:rFonts w:eastAsia="Times New Roman"/>
                <w:color w:val="000000"/>
                <w:sz w:val="18"/>
                <w:szCs w:val="18"/>
              </w:rPr>
              <w:t>12.  Total (8 + 9 + 10 = )</w:t>
            </w:r>
          </w:p>
        </w:tc>
        <w:tc>
          <w:tcPr>
            <w:tcW w:w="792" w:type="dxa"/>
            <w:gridSpan w:val="2"/>
          </w:tcPr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</w:tcPr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</w:tcPr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</w:tcPr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3" w:type="dxa"/>
            <w:gridSpan w:val="2"/>
          </w:tcPr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gridSpan w:val="2"/>
          </w:tcPr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</w:tcPr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gridSpan w:val="2"/>
          </w:tcPr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</w:tcPr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793" w:type="dxa"/>
          </w:tcPr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</w:tr>
      <w:tr w:rsidR="00E36B4E" w:rsidRPr="009B702F" w:rsidTr="00E36B4E">
        <w:trPr>
          <w:cantSplit/>
          <w:trHeight w:hRule="exact" w:val="1041"/>
        </w:trPr>
        <w:tc>
          <w:tcPr>
            <w:tcW w:w="10624" w:type="dxa"/>
            <w:gridSpan w:val="16"/>
            <w:vAlign w:val="center"/>
          </w:tcPr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7"/>
                <w:szCs w:val="17"/>
              </w:rPr>
            </w:pPr>
            <w:r w:rsidRPr="009B702F">
              <w:rPr>
                <w:rFonts w:eastAsia="Times New Roman"/>
                <w:color w:val="000000"/>
                <w:sz w:val="17"/>
                <w:szCs w:val="17"/>
              </w:rPr>
              <w:t xml:space="preserve">Comments:  </w:t>
            </w:r>
          </w:p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6"/>
                <w:szCs w:val="20"/>
              </w:rPr>
            </w:pPr>
          </w:p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6"/>
                <w:szCs w:val="20"/>
              </w:rPr>
            </w:pPr>
          </w:p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6"/>
                <w:szCs w:val="20"/>
              </w:rPr>
            </w:pPr>
          </w:p>
          <w:p w:rsidR="00E36B4E" w:rsidRPr="009B702F" w:rsidRDefault="00E36B4E" w:rsidP="00216F2C">
            <w:pPr>
              <w:spacing w:after="0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</w:tr>
    </w:tbl>
    <w:p w:rsidR="00B40CDA" w:rsidRDefault="00B40CDA">
      <w:pPr>
        <w:spacing w:after="200" w:line="276" w:lineRule="auto"/>
        <w:jc w:val="left"/>
      </w:pPr>
      <w:r>
        <w:br w:type="page"/>
      </w:r>
    </w:p>
    <w:tbl>
      <w:tblPr>
        <w:tblpPr w:leftFromText="180" w:rightFromText="180" w:vertAnchor="page" w:horzAnchor="margin" w:tblpXSpec="center" w:tblpY="2216"/>
        <w:tblW w:w="107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648"/>
        <w:gridCol w:w="560"/>
        <w:gridCol w:w="241"/>
        <w:gridCol w:w="801"/>
        <w:gridCol w:w="801"/>
        <w:gridCol w:w="801"/>
        <w:gridCol w:w="648"/>
        <w:gridCol w:w="38"/>
        <w:gridCol w:w="115"/>
        <w:gridCol w:w="801"/>
        <w:gridCol w:w="801"/>
        <w:gridCol w:w="801"/>
        <w:gridCol w:w="54"/>
        <w:gridCol w:w="747"/>
        <w:gridCol w:w="801"/>
      </w:tblGrid>
      <w:tr w:rsidR="006B5466" w:rsidRPr="006B5466" w:rsidTr="006B5466">
        <w:trPr>
          <w:cantSplit/>
          <w:trHeight w:val="534"/>
        </w:trPr>
        <w:tc>
          <w:tcPr>
            <w:tcW w:w="2070" w:type="dxa"/>
          </w:tcPr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  <w:bookmarkStart w:id="3" w:name="WksheetSample" w:colFirst="1" w:colLast="1"/>
            <w:r w:rsidRPr="006B5466">
              <w:rPr>
                <w:rFonts w:eastAsia="Times New Roman"/>
                <w:color w:val="000000"/>
                <w:sz w:val="16"/>
                <w:szCs w:val="16"/>
              </w:rPr>
              <w:lastRenderedPageBreak/>
              <w:br w:type="page"/>
            </w:r>
            <w:r w:rsidRPr="006B5466">
              <w:rPr>
                <w:rFonts w:eastAsia="Times New Roman"/>
                <w:color w:val="000000"/>
                <w:sz w:val="16"/>
                <w:szCs w:val="16"/>
              </w:rPr>
              <w:br w:type="page"/>
              <w:t>Date:</w:t>
            </w:r>
          </w:p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December 20, 2013</w:t>
            </w:r>
          </w:p>
        </w:tc>
        <w:tc>
          <w:tcPr>
            <w:tcW w:w="7110" w:type="dxa"/>
            <w:gridSpan w:val="13"/>
            <w:vAlign w:val="center"/>
          </w:tcPr>
          <w:p w:rsidR="006B5466" w:rsidRPr="006B5466" w:rsidRDefault="006B5466" w:rsidP="00DE7564">
            <w:pPr>
              <w:keepNext/>
              <w:tabs>
                <w:tab w:val="left" w:pos="1317"/>
                <w:tab w:val="left" w:pos="2037"/>
              </w:tabs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b/>
                <w:color w:val="000000"/>
                <w:sz w:val="16"/>
                <w:szCs w:val="16"/>
                <w:lang w:eastAsia="x-none"/>
              </w:rPr>
              <w:t>Worksheet for Determining the Free Liquid and Net Volume of Oysters</w:t>
            </w:r>
          </w:p>
        </w:tc>
        <w:tc>
          <w:tcPr>
            <w:tcW w:w="1548" w:type="dxa"/>
            <w:gridSpan w:val="2"/>
          </w:tcPr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Report Number:</w:t>
            </w:r>
          </w:p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1 of 2</w:t>
            </w:r>
          </w:p>
        </w:tc>
      </w:tr>
      <w:bookmarkEnd w:id="3"/>
      <w:tr w:rsidR="006B5466" w:rsidRPr="006B5466" w:rsidTr="006B5466">
        <w:trPr>
          <w:cantSplit/>
          <w:trHeight w:val="733"/>
        </w:trPr>
        <w:tc>
          <w:tcPr>
            <w:tcW w:w="2070" w:type="dxa"/>
            <w:vMerge w:val="restart"/>
          </w:tcPr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Location (name, address):</w:t>
            </w:r>
          </w:p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Superchain Market</w:t>
            </w:r>
          </w:p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Main Street</w:t>
            </w:r>
          </w:p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Bradenton, FL</w:t>
            </w:r>
          </w:p>
        </w:tc>
        <w:tc>
          <w:tcPr>
            <w:tcW w:w="4538" w:type="dxa"/>
            <w:gridSpan w:val="8"/>
          </w:tcPr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Product/Brand Identity:</w:t>
            </w:r>
          </w:p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World’s Best Oysters – Oyster Standard</w:t>
            </w:r>
          </w:p>
        </w:tc>
        <w:tc>
          <w:tcPr>
            <w:tcW w:w="2572" w:type="dxa"/>
            <w:gridSpan w:val="5"/>
            <w:vMerge w:val="restart"/>
          </w:tcPr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Manufacturer:</w:t>
            </w:r>
          </w:p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World’s Best Packing</w:t>
            </w:r>
          </w:p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Beach Road, AL</w:t>
            </w:r>
          </w:p>
        </w:tc>
        <w:tc>
          <w:tcPr>
            <w:tcW w:w="1548" w:type="dxa"/>
            <w:gridSpan w:val="2"/>
            <w:vMerge w:val="restart"/>
          </w:tcPr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Container Description:</w:t>
            </w:r>
          </w:p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6B5466" w:rsidRPr="006B5466" w:rsidRDefault="006B5466" w:rsidP="00DE7564">
            <w:pPr>
              <w:keepNext/>
              <w:spacing w:after="0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Clear Plastic Tub with metal pull top</w:t>
            </w:r>
          </w:p>
        </w:tc>
      </w:tr>
      <w:tr w:rsidR="006B5466" w:rsidRPr="006B5466" w:rsidTr="006B5466">
        <w:trPr>
          <w:cantSplit/>
          <w:trHeight w:val="156"/>
        </w:trPr>
        <w:tc>
          <w:tcPr>
            <w:tcW w:w="2070" w:type="dxa"/>
            <w:vMerge/>
            <w:shd w:val="clear" w:color="auto" w:fill="D9D9D9"/>
          </w:tcPr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538" w:type="dxa"/>
            <w:gridSpan w:val="8"/>
          </w:tcPr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Lot Codes:</w:t>
            </w:r>
          </w:p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12/26/2012</w:t>
            </w:r>
          </w:p>
        </w:tc>
        <w:tc>
          <w:tcPr>
            <w:tcW w:w="2572" w:type="dxa"/>
            <w:gridSpan w:val="5"/>
            <w:vMerge/>
          </w:tcPr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gridSpan w:val="2"/>
            <w:vMerge/>
          </w:tcPr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6B5466" w:rsidRPr="006B5466" w:rsidTr="006B5466">
        <w:trPr>
          <w:cantSplit/>
          <w:trHeight w:val="815"/>
        </w:trPr>
        <w:tc>
          <w:tcPr>
            <w:tcW w:w="2070" w:type="dxa"/>
          </w:tcPr>
          <w:p w:rsidR="006B5466" w:rsidRPr="006B5466" w:rsidRDefault="006B5466" w:rsidP="00DE7564">
            <w:pPr>
              <w:keepNext/>
              <w:spacing w:after="0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1.  Labeled Quantity:</w:t>
            </w:r>
          </w:p>
          <w:p w:rsidR="006B5466" w:rsidRPr="006B5466" w:rsidRDefault="006B5466" w:rsidP="00DE7564">
            <w:pPr>
              <w:keepNext/>
              <w:spacing w:after="0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6B5466" w:rsidRPr="006B5466" w:rsidRDefault="006B5466" w:rsidP="00DE7564">
            <w:pPr>
              <w:keepNext/>
              <w:spacing w:after="0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12 fl. oz. (355 ml)</w:t>
            </w:r>
            <w:r w:rsidRPr="006B5466" w:rsidDel="00584260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8" w:type="dxa"/>
            <w:gridSpan w:val="2"/>
          </w:tcPr>
          <w:p w:rsidR="006B5466" w:rsidRPr="006B5466" w:rsidRDefault="006B5466" w:rsidP="00DE7564">
            <w:pPr>
              <w:keepNext/>
              <w:spacing w:after="0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2.  Unit of Measure:</w:t>
            </w:r>
          </w:p>
          <w:p w:rsidR="006B5466" w:rsidRPr="006B5466" w:rsidRDefault="006B5466" w:rsidP="00DE7564">
            <w:pPr>
              <w:keepNext/>
              <w:spacing w:after="0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6B5466" w:rsidRPr="006B5466" w:rsidRDefault="006B5466" w:rsidP="00DE7564">
            <w:pPr>
              <w:keepNext/>
              <w:spacing w:after="0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0.001 lb</w:t>
            </w:r>
          </w:p>
        </w:tc>
        <w:tc>
          <w:tcPr>
            <w:tcW w:w="3292" w:type="dxa"/>
            <w:gridSpan w:val="5"/>
          </w:tcPr>
          <w:p w:rsidR="006B5466" w:rsidRPr="006B5466" w:rsidRDefault="006B5466" w:rsidP="00DE7564">
            <w:pPr>
              <w:keepNext/>
              <w:spacing w:after="0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3.  Inspection Lot Size:</w:t>
            </w:r>
          </w:p>
          <w:p w:rsidR="006B5466" w:rsidRPr="006B5466" w:rsidRDefault="006B5466" w:rsidP="00DE7564">
            <w:pPr>
              <w:keepNext/>
              <w:spacing w:after="0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4158" w:type="dxa"/>
            <w:gridSpan w:val="8"/>
          </w:tcPr>
          <w:p w:rsidR="006B5466" w:rsidRPr="006B5466" w:rsidRDefault="006B5466" w:rsidP="00DE7564">
            <w:pPr>
              <w:keepNext/>
              <w:spacing w:after="0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4.  Sample Size:</w:t>
            </w:r>
          </w:p>
          <w:p w:rsidR="006B5466" w:rsidRPr="006B5466" w:rsidRDefault="006B5466" w:rsidP="00DE7564">
            <w:pPr>
              <w:keepNext/>
              <w:spacing w:after="0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</w:tr>
      <w:tr w:rsidR="006B5466" w:rsidRPr="006B5466" w:rsidTr="006B5466">
        <w:trPr>
          <w:cantSplit/>
          <w:trHeight w:val="291"/>
        </w:trPr>
        <w:tc>
          <w:tcPr>
            <w:tcW w:w="10728" w:type="dxa"/>
            <w:gridSpan w:val="16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b/>
                <w:color w:val="000000"/>
                <w:sz w:val="16"/>
                <w:szCs w:val="16"/>
              </w:rPr>
              <w:t>Amount of Free Liquid Values</w:t>
            </w:r>
          </w:p>
        </w:tc>
      </w:tr>
      <w:tr w:rsidR="006B5466" w:rsidRPr="006B5466" w:rsidTr="006B5466">
        <w:trPr>
          <w:cantSplit/>
          <w:trHeight w:val="237"/>
        </w:trPr>
        <w:tc>
          <w:tcPr>
            <w:tcW w:w="2718" w:type="dxa"/>
            <w:gridSpan w:val="2"/>
            <w:shd w:val="clear" w:color="auto" w:fill="FFFFFF"/>
          </w:tcPr>
          <w:p w:rsidR="006B5466" w:rsidRPr="006B5466" w:rsidRDefault="006B5466" w:rsidP="00DE7564">
            <w:pPr>
              <w:keepNext/>
              <w:spacing w:after="0"/>
              <w:jc w:val="left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b/>
                <w:color w:val="000000"/>
                <w:sz w:val="16"/>
                <w:szCs w:val="16"/>
              </w:rPr>
              <w:t>Steps:</w:t>
            </w:r>
          </w:p>
        </w:tc>
        <w:tc>
          <w:tcPr>
            <w:tcW w:w="801" w:type="dxa"/>
            <w:gridSpan w:val="2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b/>
                <w:color w:val="000000"/>
                <w:sz w:val="16"/>
                <w:szCs w:val="16"/>
              </w:rPr>
              <w:t>Pkg 1</w:t>
            </w:r>
          </w:p>
        </w:tc>
        <w:tc>
          <w:tcPr>
            <w:tcW w:w="801" w:type="dxa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b/>
                <w:color w:val="000000"/>
                <w:sz w:val="16"/>
                <w:szCs w:val="16"/>
              </w:rPr>
              <w:t>Pkg 2</w:t>
            </w:r>
          </w:p>
        </w:tc>
        <w:tc>
          <w:tcPr>
            <w:tcW w:w="801" w:type="dxa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b/>
                <w:color w:val="000000"/>
                <w:sz w:val="16"/>
                <w:szCs w:val="16"/>
              </w:rPr>
              <w:t>Pkg 3</w:t>
            </w:r>
          </w:p>
        </w:tc>
        <w:tc>
          <w:tcPr>
            <w:tcW w:w="801" w:type="dxa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b/>
                <w:color w:val="000000"/>
                <w:sz w:val="16"/>
                <w:szCs w:val="16"/>
              </w:rPr>
              <w:t>Pkg 4</w:t>
            </w:r>
          </w:p>
        </w:tc>
        <w:tc>
          <w:tcPr>
            <w:tcW w:w="801" w:type="dxa"/>
            <w:gridSpan w:val="3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b/>
                <w:color w:val="000000"/>
                <w:sz w:val="16"/>
                <w:szCs w:val="16"/>
              </w:rPr>
              <w:t>Pkg 5</w:t>
            </w:r>
          </w:p>
        </w:tc>
        <w:tc>
          <w:tcPr>
            <w:tcW w:w="801" w:type="dxa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b/>
                <w:color w:val="000000"/>
                <w:sz w:val="16"/>
                <w:szCs w:val="16"/>
              </w:rPr>
              <w:t>Pkg 6</w:t>
            </w:r>
          </w:p>
        </w:tc>
        <w:tc>
          <w:tcPr>
            <w:tcW w:w="801" w:type="dxa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b/>
                <w:color w:val="000000"/>
                <w:sz w:val="16"/>
                <w:szCs w:val="16"/>
              </w:rPr>
              <w:t>Pkg 7</w:t>
            </w:r>
          </w:p>
        </w:tc>
        <w:tc>
          <w:tcPr>
            <w:tcW w:w="801" w:type="dxa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b/>
                <w:color w:val="000000"/>
                <w:sz w:val="16"/>
                <w:szCs w:val="16"/>
              </w:rPr>
              <w:t>Pkg 8</w:t>
            </w:r>
          </w:p>
        </w:tc>
        <w:tc>
          <w:tcPr>
            <w:tcW w:w="801" w:type="dxa"/>
            <w:gridSpan w:val="2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b/>
                <w:color w:val="000000"/>
                <w:sz w:val="16"/>
                <w:szCs w:val="16"/>
              </w:rPr>
              <w:t>Pkg 9</w:t>
            </w:r>
          </w:p>
        </w:tc>
        <w:tc>
          <w:tcPr>
            <w:tcW w:w="801" w:type="dxa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b/>
                <w:color w:val="000000"/>
                <w:sz w:val="16"/>
                <w:szCs w:val="16"/>
              </w:rPr>
              <w:t>Pkg 10</w:t>
            </w:r>
          </w:p>
        </w:tc>
      </w:tr>
      <w:tr w:rsidR="006B5466" w:rsidRPr="006B5466" w:rsidTr="006B5466">
        <w:trPr>
          <w:cantSplit/>
          <w:trHeight w:hRule="exact" w:val="609"/>
        </w:trPr>
        <w:tc>
          <w:tcPr>
            <w:tcW w:w="2718" w:type="dxa"/>
            <w:gridSpan w:val="2"/>
            <w:tcBorders>
              <w:bottom w:val="single" w:sz="6" w:space="0" w:color="000000"/>
            </w:tcBorders>
            <w:vAlign w:val="center"/>
          </w:tcPr>
          <w:p w:rsidR="006B5466" w:rsidRPr="006B5466" w:rsidRDefault="006B5466" w:rsidP="00DE7564">
            <w:pPr>
              <w:keepNext/>
              <w:spacing w:after="0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 xml:space="preserve">1.  Weight of Dry Receiving Pan </w:t>
            </w:r>
          </w:p>
        </w:tc>
        <w:tc>
          <w:tcPr>
            <w:tcW w:w="801" w:type="dxa"/>
            <w:gridSpan w:val="2"/>
            <w:tcBorders>
              <w:bottom w:val="single" w:sz="6" w:space="0" w:color="000000"/>
            </w:tcBorders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11.841</w:t>
            </w:r>
          </w:p>
        </w:tc>
        <w:tc>
          <w:tcPr>
            <w:tcW w:w="801" w:type="dxa"/>
            <w:tcBorders>
              <w:bottom w:val="single" w:sz="6" w:space="0" w:color="000000"/>
            </w:tcBorders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11.841</w:t>
            </w:r>
          </w:p>
        </w:tc>
        <w:tc>
          <w:tcPr>
            <w:tcW w:w="801" w:type="dxa"/>
            <w:tcBorders>
              <w:bottom w:val="single" w:sz="6" w:space="0" w:color="000000"/>
            </w:tcBorders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11.841</w:t>
            </w:r>
          </w:p>
        </w:tc>
        <w:tc>
          <w:tcPr>
            <w:tcW w:w="801" w:type="dxa"/>
            <w:tcBorders>
              <w:bottom w:val="single" w:sz="6" w:space="0" w:color="000000"/>
            </w:tcBorders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11.841</w:t>
            </w:r>
          </w:p>
        </w:tc>
        <w:tc>
          <w:tcPr>
            <w:tcW w:w="801" w:type="dxa"/>
            <w:gridSpan w:val="3"/>
            <w:tcBorders>
              <w:bottom w:val="single" w:sz="6" w:space="0" w:color="000000"/>
            </w:tcBorders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11.841</w:t>
            </w:r>
          </w:p>
        </w:tc>
        <w:tc>
          <w:tcPr>
            <w:tcW w:w="801" w:type="dxa"/>
            <w:tcBorders>
              <w:bottom w:val="single" w:sz="6" w:space="0" w:color="000000"/>
            </w:tcBorders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tcBorders>
              <w:bottom w:val="single" w:sz="6" w:space="0" w:color="000000"/>
            </w:tcBorders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tcBorders>
              <w:bottom w:val="single" w:sz="6" w:space="0" w:color="000000"/>
            </w:tcBorders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gridSpan w:val="2"/>
            <w:tcBorders>
              <w:bottom w:val="single" w:sz="6" w:space="0" w:color="000000"/>
            </w:tcBorders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tcBorders>
              <w:bottom w:val="single" w:sz="6" w:space="0" w:color="000000"/>
            </w:tcBorders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6B5466" w:rsidRPr="006B5466" w:rsidTr="006B5466">
        <w:trPr>
          <w:cantSplit/>
          <w:trHeight w:hRule="exact" w:val="179"/>
        </w:trPr>
        <w:tc>
          <w:tcPr>
            <w:tcW w:w="2718" w:type="dxa"/>
            <w:gridSpan w:val="2"/>
            <w:shd w:val="clear" w:color="auto" w:fill="D9D9D9"/>
            <w:vAlign w:val="center"/>
          </w:tcPr>
          <w:p w:rsidR="006B5466" w:rsidRPr="006B5466" w:rsidRDefault="006B5466" w:rsidP="00DE7564">
            <w:pPr>
              <w:keepNext/>
              <w:spacing w:after="0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gridSpan w:val="2"/>
            <w:shd w:val="clear" w:color="auto" w:fill="D9D9D9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D9D9D9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D9D9D9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D9D9D9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gridSpan w:val="3"/>
            <w:shd w:val="clear" w:color="auto" w:fill="D9D9D9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D9D9D9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D9D9D9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D9D9D9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gridSpan w:val="2"/>
            <w:shd w:val="clear" w:color="auto" w:fill="D9D9D9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D9D9D9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6B5466" w:rsidRPr="006B5466" w:rsidTr="006B5466">
        <w:trPr>
          <w:cantSplit/>
          <w:trHeight w:hRule="exact" w:val="636"/>
        </w:trPr>
        <w:tc>
          <w:tcPr>
            <w:tcW w:w="2718" w:type="dxa"/>
            <w:gridSpan w:val="2"/>
            <w:vAlign w:val="center"/>
          </w:tcPr>
          <w:p w:rsidR="006B5466" w:rsidRPr="006B5466" w:rsidRDefault="006B5466" w:rsidP="00DE7564">
            <w:pPr>
              <w:keepNext/>
              <w:spacing w:after="0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 xml:space="preserve">2.  Gross Weight of Package </w:t>
            </w:r>
          </w:p>
        </w:tc>
        <w:tc>
          <w:tcPr>
            <w:tcW w:w="801" w:type="dxa"/>
            <w:gridSpan w:val="2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0.871</w:t>
            </w:r>
          </w:p>
        </w:tc>
        <w:tc>
          <w:tcPr>
            <w:tcW w:w="801" w:type="dxa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0.884</w:t>
            </w:r>
          </w:p>
        </w:tc>
        <w:tc>
          <w:tcPr>
            <w:tcW w:w="801" w:type="dxa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0.920</w:t>
            </w:r>
          </w:p>
        </w:tc>
        <w:tc>
          <w:tcPr>
            <w:tcW w:w="801" w:type="dxa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0.869</w:t>
            </w:r>
          </w:p>
        </w:tc>
        <w:tc>
          <w:tcPr>
            <w:tcW w:w="801" w:type="dxa"/>
            <w:gridSpan w:val="3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0.8632</w:t>
            </w:r>
          </w:p>
        </w:tc>
        <w:tc>
          <w:tcPr>
            <w:tcW w:w="801" w:type="dxa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6B5466" w:rsidRPr="006B5466" w:rsidTr="006B5466">
        <w:trPr>
          <w:cantSplit/>
          <w:trHeight w:hRule="exact" w:val="636"/>
        </w:trPr>
        <w:tc>
          <w:tcPr>
            <w:tcW w:w="2718" w:type="dxa"/>
            <w:gridSpan w:val="2"/>
            <w:vAlign w:val="center"/>
          </w:tcPr>
          <w:p w:rsidR="006B5466" w:rsidRPr="006B5466" w:rsidRDefault="006B5466" w:rsidP="00DE7564">
            <w:pPr>
              <w:keepNext/>
              <w:spacing w:after="0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 xml:space="preserve">Reference Temperature of Oysters </w:t>
            </w:r>
          </w:p>
          <w:p w:rsidR="006B5466" w:rsidRPr="006B5466" w:rsidRDefault="006B5466" w:rsidP="00DE7564">
            <w:pPr>
              <w:keepNext/>
              <w:spacing w:after="0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7 °C (± 1) [45 °F (± 2)]</w:t>
            </w:r>
          </w:p>
        </w:tc>
        <w:tc>
          <w:tcPr>
            <w:tcW w:w="801" w:type="dxa"/>
            <w:gridSpan w:val="2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44 °F</w:t>
            </w:r>
          </w:p>
        </w:tc>
        <w:tc>
          <w:tcPr>
            <w:tcW w:w="801" w:type="dxa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46 °F</w:t>
            </w:r>
          </w:p>
        </w:tc>
        <w:tc>
          <w:tcPr>
            <w:tcW w:w="801" w:type="dxa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44 °F</w:t>
            </w:r>
          </w:p>
        </w:tc>
        <w:tc>
          <w:tcPr>
            <w:tcW w:w="801" w:type="dxa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47 °F</w:t>
            </w:r>
          </w:p>
        </w:tc>
        <w:tc>
          <w:tcPr>
            <w:tcW w:w="801" w:type="dxa"/>
            <w:gridSpan w:val="3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45.5 °F</w:t>
            </w:r>
          </w:p>
        </w:tc>
        <w:tc>
          <w:tcPr>
            <w:tcW w:w="801" w:type="dxa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6B5466" w:rsidRPr="006B5466" w:rsidTr="006B5466">
        <w:trPr>
          <w:cantSplit/>
          <w:trHeight w:hRule="exact" w:val="339"/>
        </w:trPr>
        <w:tc>
          <w:tcPr>
            <w:tcW w:w="2718" w:type="dxa"/>
            <w:gridSpan w:val="2"/>
            <w:vAlign w:val="center"/>
          </w:tcPr>
          <w:p w:rsidR="006B5466" w:rsidRPr="006B5466" w:rsidRDefault="006B5466" w:rsidP="00DE7564">
            <w:pPr>
              <w:keepNext/>
              <w:spacing w:after="0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3.  Tare Weight of Package</w:t>
            </w:r>
          </w:p>
        </w:tc>
        <w:tc>
          <w:tcPr>
            <w:tcW w:w="801" w:type="dxa"/>
            <w:gridSpan w:val="2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0.060</w:t>
            </w:r>
          </w:p>
        </w:tc>
        <w:tc>
          <w:tcPr>
            <w:tcW w:w="801" w:type="dxa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0.060</w:t>
            </w:r>
          </w:p>
        </w:tc>
        <w:tc>
          <w:tcPr>
            <w:tcW w:w="801" w:type="dxa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0.060</w:t>
            </w:r>
          </w:p>
        </w:tc>
        <w:tc>
          <w:tcPr>
            <w:tcW w:w="801" w:type="dxa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0.059</w:t>
            </w:r>
          </w:p>
        </w:tc>
        <w:tc>
          <w:tcPr>
            <w:tcW w:w="801" w:type="dxa"/>
            <w:gridSpan w:val="3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0.060</w:t>
            </w:r>
          </w:p>
        </w:tc>
        <w:tc>
          <w:tcPr>
            <w:tcW w:w="801" w:type="dxa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6B5466" w:rsidRPr="006B5466" w:rsidTr="006B5466">
        <w:trPr>
          <w:cantSplit/>
          <w:trHeight w:hRule="exact" w:val="627"/>
        </w:trPr>
        <w:tc>
          <w:tcPr>
            <w:tcW w:w="2718" w:type="dxa"/>
            <w:gridSpan w:val="2"/>
            <w:tcBorders>
              <w:bottom w:val="single" w:sz="6" w:space="0" w:color="000000"/>
            </w:tcBorders>
            <w:vAlign w:val="center"/>
          </w:tcPr>
          <w:p w:rsidR="006B5466" w:rsidRPr="006B5466" w:rsidRDefault="006B5466" w:rsidP="00DE7564">
            <w:pPr>
              <w:keepNext/>
              <w:spacing w:after="0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4.  Net Weight of Oysters &amp; Liquid (Step 2 – Step 3 = )</w:t>
            </w:r>
          </w:p>
        </w:tc>
        <w:tc>
          <w:tcPr>
            <w:tcW w:w="801" w:type="dxa"/>
            <w:gridSpan w:val="2"/>
            <w:tcBorders>
              <w:bottom w:val="single" w:sz="6" w:space="0" w:color="000000"/>
            </w:tcBorders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0.811</w:t>
            </w:r>
          </w:p>
        </w:tc>
        <w:tc>
          <w:tcPr>
            <w:tcW w:w="801" w:type="dxa"/>
            <w:tcBorders>
              <w:bottom w:val="single" w:sz="6" w:space="0" w:color="000000"/>
            </w:tcBorders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0.824</w:t>
            </w:r>
          </w:p>
        </w:tc>
        <w:tc>
          <w:tcPr>
            <w:tcW w:w="801" w:type="dxa"/>
            <w:tcBorders>
              <w:bottom w:val="single" w:sz="6" w:space="0" w:color="000000"/>
            </w:tcBorders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801" w:type="dxa"/>
            <w:tcBorders>
              <w:bottom w:val="single" w:sz="6" w:space="0" w:color="000000"/>
            </w:tcBorders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801" w:type="dxa"/>
            <w:gridSpan w:val="3"/>
            <w:tcBorders>
              <w:bottom w:val="single" w:sz="6" w:space="0" w:color="000000"/>
            </w:tcBorders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0.803</w:t>
            </w:r>
          </w:p>
        </w:tc>
        <w:tc>
          <w:tcPr>
            <w:tcW w:w="801" w:type="dxa"/>
            <w:tcBorders>
              <w:bottom w:val="single" w:sz="6" w:space="0" w:color="000000"/>
            </w:tcBorders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tcBorders>
              <w:bottom w:val="single" w:sz="6" w:space="0" w:color="000000"/>
            </w:tcBorders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tcBorders>
              <w:bottom w:val="single" w:sz="6" w:space="0" w:color="000000"/>
            </w:tcBorders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gridSpan w:val="2"/>
            <w:tcBorders>
              <w:bottom w:val="single" w:sz="6" w:space="0" w:color="000000"/>
            </w:tcBorders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tcBorders>
              <w:bottom w:val="single" w:sz="6" w:space="0" w:color="000000"/>
            </w:tcBorders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6B5466" w:rsidRPr="006B5466" w:rsidTr="006B5466">
        <w:trPr>
          <w:cantSplit/>
          <w:trHeight w:hRule="exact" w:val="173"/>
        </w:trPr>
        <w:tc>
          <w:tcPr>
            <w:tcW w:w="2718" w:type="dxa"/>
            <w:gridSpan w:val="2"/>
            <w:shd w:val="clear" w:color="auto" w:fill="D9D9D9"/>
            <w:vAlign w:val="center"/>
          </w:tcPr>
          <w:p w:rsidR="006B5466" w:rsidRPr="006B5466" w:rsidRDefault="006B5466" w:rsidP="00DE7564">
            <w:pPr>
              <w:keepNext/>
              <w:spacing w:after="0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gridSpan w:val="2"/>
            <w:shd w:val="clear" w:color="auto" w:fill="D9D9D9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D9D9D9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D9D9D9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D9D9D9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gridSpan w:val="3"/>
            <w:shd w:val="clear" w:color="auto" w:fill="D9D9D9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D9D9D9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D9D9D9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D9D9D9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gridSpan w:val="2"/>
            <w:shd w:val="clear" w:color="auto" w:fill="D9D9D9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D9D9D9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6B5466" w:rsidRPr="006B5466" w:rsidTr="006B5466">
        <w:trPr>
          <w:cantSplit/>
          <w:trHeight w:hRule="exact" w:val="438"/>
        </w:trPr>
        <w:tc>
          <w:tcPr>
            <w:tcW w:w="2718" w:type="dxa"/>
            <w:gridSpan w:val="2"/>
            <w:vAlign w:val="center"/>
          </w:tcPr>
          <w:p w:rsidR="006B5466" w:rsidRPr="006B5466" w:rsidRDefault="006B5466" w:rsidP="00DE7564">
            <w:pPr>
              <w:keepNext/>
              <w:spacing w:after="0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5.  Weight of Receiving Pan and Drained Liquid</w:t>
            </w:r>
          </w:p>
        </w:tc>
        <w:tc>
          <w:tcPr>
            <w:tcW w:w="801" w:type="dxa"/>
            <w:gridSpan w:val="2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12.020</w:t>
            </w:r>
          </w:p>
        </w:tc>
        <w:tc>
          <w:tcPr>
            <w:tcW w:w="801" w:type="dxa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12.121</w:t>
            </w:r>
          </w:p>
        </w:tc>
        <w:tc>
          <w:tcPr>
            <w:tcW w:w="801" w:type="dxa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12.120</w:t>
            </w:r>
          </w:p>
        </w:tc>
        <w:tc>
          <w:tcPr>
            <w:tcW w:w="801" w:type="dxa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12.031</w:t>
            </w:r>
          </w:p>
        </w:tc>
        <w:tc>
          <w:tcPr>
            <w:tcW w:w="801" w:type="dxa"/>
            <w:gridSpan w:val="3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12.242</w:t>
            </w:r>
          </w:p>
        </w:tc>
        <w:tc>
          <w:tcPr>
            <w:tcW w:w="801" w:type="dxa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6B5466" w:rsidRPr="006B5466" w:rsidTr="006B5466">
        <w:trPr>
          <w:cantSplit/>
          <w:trHeight w:hRule="exact" w:val="438"/>
        </w:trPr>
        <w:tc>
          <w:tcPr>
            <w:tcW w:w="2718" w:type="dxa"/>
            <w:gridSpan w:val="2"/>
            <w:vAlign w:val="center"/>
          </w:tcPr>
          <w:p w:rsidR="006B5466" w:rsidRPr="006B5466" w:rsidRDefault="006B5466" w:rsidP="00DE7564">
            <w:pPr>
              <w:keepNext/>
              <w:spacing w:after="0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6.  Weight of Free Liquid (Step 5 – Step 1 = )</w:t>
            </w:r>
          </w:p>
        </w:tc>
        <w:tc>
          <w:tcPr>
            <w:tcW w:w="801" w:type="dxa"/>
            <w:gridSpan w:val="2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0.179</w:t>
            </w:r>
          </w:p>
        </w:tc>
        <w:tc>
          <w:tcPr>
            <w:tcW w:w="801" w:type="dxa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801" w:type="dxa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0.279</w:t>
            </w:r>
          </w:p>
        </w:tc>
        <w:tc>
          <w:tcPr>
            <w:tcW w:w="801" w:type="dxa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801" w:type="dxa"/>
            <w:gridSpan w:val="3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0.401</w:t>
            </w:r>
          </w:p>
        </w:tc>
        <w:tc>
          <w:tcPr>
            <w:tcW w:w="801" w:type="dxa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6B5466" w:rsidRPr="006B5466" w:rsidTr="006B5466">
        <w:trPr>
          <w:cantSplit/>
          <w:trHeight w:hRule="exact" w:val="627"/>
        </w:trPr>
        <w:tc>
          <w:tcPr>
            <w:tcW w:w="2718" w:type="dxa"/>
            <w:gridSpan w:val="2"/>
            <w:vAlign w:val="center"/>
          </w:tcPr>
          <w:p w:rsidR="006B5466" w:rsidRPr="006B5466" w:rsidRDefault="006B5466" w:rsidP="00DE7564">
            <w:pPr>
              <w:keepNext/>
              <w:spacing w:after="0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 xml:space="preserve">7.  Percentage (%) of Free Liquid (Step 6 </w:t>
            </w:r>
            <w:r w:rsidRPr="006B5466">
              <w:rPr>
                <w:rFonts w:eastAsia="Times New Roman"/>
                <w:color w:val="000000"/>
                <w:sz w:val="16"/>
                <w:szCs w:val="16"/>
              </w:rPr>
              <w:sym w:font="Symbol" w:char="F0B8"/>
            </w:r>
            <w:r w:rsidRPr="006B5466">
              <w:rPr>
                <w:rFonts w:eastAsia="Times New Roman"/>
                <w:color w:val="000000"/>
                <w:sz w:val="16"/>
                <w:szCs w:val="16"/>
              </w:rPr>
              <w:t xml:space="preserve"> Step 4 × 100 =)</w:t>
            </w:r>
          </w:p>
        </w:tc>
        <w:tc>
          <w:tcPr>
            <w:tcW w:w="801" w:type="dxa"/>
            <w:gridSpan w:val="2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22 %</w:t>
            </w:r>
          </w:p>
        </w:tc>
        <w:tc>
          <w:tcPr>
            <w:tcW w:w="801" w:type="dxa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33 %</w:t>
            </w:r>
          </w:p>
        </w:tc>
        <w:tc>
          <w:tcPr>
            <w:tcW w:w="801" w:type="dxa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32 %</w:t>
            </w:r>
          </w:p>
        </w:tc>
        <w:tc>
          <w:tcPr>
            <w:tcW w:w="801" w:type="dxa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23 %</w:t>
            </w:r>
          </w:p>
        </w:tc>
        <w:tc>
          <w:tcPr>
            <w:tcW w:w="801" w:type="dxa"/>
            <w:gridSpan w:val="3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49 %</w:t>
            </w:r>
          </w:p>
        </w:tc>
        <w:tc>
          <w:tcPr>
            <w:tcW w:w="801" w:type="dxa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6B5466" w:rsidRPr="006B5466" w:rsidTr="006B5466">
        <w:trPr>
          <w:cantSplit/>
          <w:trHeight w:hRule="exact" w:val="303"/>
        </w:trPr>
        <w:tc>
          <w:tcPr>
            <w:tcW w:w="10728" w:type="dxa"/>
            <w:gridSpan w:val="16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b/>
                <w:color w:val="000000"/>
                <w:sz w:val="16"/>
                <w:szCs w:val="16"/>
              </w:rPr>
              <w:t>Net Volume</w:t>
            </w:r>
          </w:p>
        </w:tc>
      </w:tr>
      <w:tr w:rsidR="006B5466" w:rsidRPr="006B5466" w:rsidTr="006B5466">
        <w:trPr>
          <w:cantSplit/>
          <w:trHeight w:hRule="exact" w:val="1104"/>
        </w:trPr>
        <w:tc>
          <w:tcPr>
            <w:tcW w:w="10728" w:type="dxa"/>
            <w:gridSpan w:val="16"/>
          </w:tcPr>
          <w:p w:rsidR="006B5466" w:rsidRPr="006B5466" w:rsidRDefault="006B5466" w:rsidP="00DE7564">
            <w:pPr>
              <w:keepNext/>
              <w:spacing w:after="0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 xml:space="preserve">1.  Test the oysters at the temperature of 7 °C (± 1) [45 °F (± 2)].  </w:t>
            </w:r>
          </w:p>
          <w:p w:rsidR="006B5466" w:rsidRPr="006B5466" w:rsidRDefault="006B5466" w:rsidP="00DE7564">
            <w:pPr>
              <w:keepNext/>
              <w:spacing w:after="0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 xml:space="preserve">2.  Establish the level of fill of the package using a depth gage.   </w:t>
            </w:r>
          </w:p>
          <w:p w:rsidR="006B5466" w:rsidRPr="006B5466" w:rsidRDefault="006B5466" w:rsidP="00DE7564">
            <w:pPr>
              <w:keepNext/>
              <w:spacing w:after="0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3.  Empty and dry the package.</w:t>
            </w:r>
          </w:p>
          <w:p w:rsidR="006B5466" w:rsidRPr="006B5466" w:rsidRDefault="006B5466" w:rsidP="00DE7564">
            <w:pPr>
              <w:keepNext/>
              <w:spacing w:after="0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4.  Refill the package with water to the level of the depth gage.</w:t>
            </w:r>
          </w:p>
          <w:p w:rsidR="006B5466" w:rsidRPr="006B5466" w:rsidRDefault="006B5466" w:rsidP="00DE7564">
            <w:pPr>
              <w:keepNext/>
              <w:spacing w:after="0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5.  Record the amount of delivered water and then sum the quantities to obtain the total volume in the package.</w:t>
            </w:r>
          </w:p>
        </w:tc>
      </w:tr>
      <w:tr w:rsidR="006B5466" w:rsidRPr="006B5466" w:rsidTr="006B5466">
        <w:trPr>
          <w:cantSplit/>
          <w:trHeight w:hRule="exact" w:val="350"/>
        </w:trPr>
        <w:tc>
          <w:tcPr>
            <w:tcW w:w="2718" w:type="dxa"/>
            <w:gridSpan w:val="2"/>
            <w:vMerge w:val="restart"/>
            <w:shd w:val="clear" w:color="auto" w:fill="D9D9D9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0" w:type="dxa"/>
            <w:gridSpan w:val="14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b/>
                <w:color w:val="000000"/>
                <w:sz w:val="16"/>
                <w:szCs w:val="16"/>
              </w:rPr>
              <w:t>Quantity of Water Delivered into Package</w:t>
            </w:r>
          </w:p>
        </w:tc>
      </w:tr>
      <w:tr w:rsidR="006B5466" w:rsidRPr="006B5466" w:rsidTr="006B5466">
        <w:trPr>
          <w:cantSplit/>
          <w:trHeight w:hRule="exact" w:val="220"/>
        </w:trPr>
        <w:tc>
          <w:tcPr>
            <w:tcW w:w="2718" w:type="dxa"/>
            <w:gridSpan w:val="2"/>
            <w:vMerge/>
          </w:tcPr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b/>
                <w:color w:val="000000"/>
                <w:sz w:val="16"/>
                <w:szCs w:val="16"/>
              </w:rPr>
              <w:t>Pkg 1</w:t>
            </w:r>
          </w:p>
        </w:tc>
        <w:tc>
          <w:tcPr>
            <w:tcW w:w="801" w:type="dxa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b/>
                <w:color w:val="000000"/>
                <w:sz w:val="16"/>
                <w:szCs w:val="16"/>
              </w:rPr>
              <w:t>Pkg 2</w:t>
            </w:r>
          </w:p>
        </w:tc>
        <w:tc>
          <w:tcPr>
            <w:tcW w:w="801" w:type="dxa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b/>
                <w:color w:val="000000"/>
                <w:sz w:val="16"/>
                <w:szCs w:val="16"/>
              </w:rPr>
              <w:t>Pkg 3</w:t>
            </w:r>
          </w:p>
        </w:tc>
        <w:tc>
          <w:tcPr>
            <w:tcW w:w="801" w:type="dxa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b/>
                <w:color w:val="000000"/>
                <w:sz w:val="16"/>
                <w:szCs w:val="16"/>
              </w:rPr>
              <w:t>Pkg 4</w:t>
            </w:r>
          </w:p>
        </w:tc>
        <w:tc>
          <w:tcPr>
            <w:tcW w:w="801" w:type="dxa"/>
            <w:gridSpan w:val="3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b/>
                <w:color w:val="000000"/>
                <w:sz w:val="16"/>
                <w:szCs w:val="16"/>
              </w:rPr>
              <w:t>Pkg 5</w:t>
            </w:r>
          </w:p>
        </w:tc>
        <w:tc>
          <w:tcPr>
            <w:tcW w:w="801" w:type="dxa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b/>
                <w:color w:val="000000"/>
                <w:sz w:val="16"/>
                <w:szCs w:val="16"/>
              </w:rPr>
              <w:t>Pkg 6</w:t>
            </w:r>
          </w:p>
        </w:tc>
        <w:tc>
          <w:tcPr>
            <w:tcW w:w="801" w:type="dxa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b/>
                <w:color w:val="000000"/>
                <w:sz w:val="16"/>
                <w:szCs w:val="16"/>
              </w:rPr>
              <w:t>Pkg 7</w:t>
            </w:r>
          </w:p>
        </w:tc>
        <w:tc>
          <w:tcPr>
            <w:tcW w:w="801" w:type="dxa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b/>
                <w:color w:val="000000"/>
                <w:sz w:val="16"/>
                <w:szCs w:val="16"/>
              </w:rPr>
              <w:t>Pkg 8</w:t>
            </w:r>
          </w:p>
        </w:tc>
        <w:tc>
          <w:tcPr>
            <w:tcW w:w="801" w:type="dxa"/>
            <w:gridSpan w:val="2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b/>
                <w:color w:val="000000"/>
                <w:sz w:val="16"/>
                <w:szCs w:val="16"/>
              </w:rPr>
              <w:t>Pkg 9</w:t>
            </w:r>
          </w:p>
        </w:tc>
        <w:tc>
          <w:tcPr>
            <w:tcW w:w="801" w:type="dxa"/>
            <w:vAlign w:val="center"/>
          </w:tcPr>
          <w:p w:rsidR="006B5466" w:rsidRPr="006B5466" w:rsidRDefault="006B5466" w:rsidP="00DE7564">
            <w:pPr>
              <w:keepNext/>
              <w:spacing w:after="0"/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b/>
                <w:color w:val="000000"/>
                <w:sz w:val="16"/>
                <w:szCs w:val="16"/>
              </w:rPr>
              <w:t>Pkg 10</w:t>
            </w:r>
          </w:p>
        </w:tc>
      </w:tr>
      <w:tr w:rsidR="006B5466" w:rsidRPr="006B5466" w:rsidTr="006B5466">
        <w:trPr>
          <w:cantSplit/>
          <w:trHeight w:hRule="exact" w:val="220"/>
        </w:trPr>
        <w:tc>
          <w:tcPr>
            <w:tcW w:w="2718" w:type="dxa"/>
            <w:gridSpan w:val="2"/>
            <w:vAlign w:val="center"/>
          </w:tcPr>
          <w:p w:rsidR="006B5466" w:rsidRPr="006B5466" w:rsidRDefault="006B5466" w:rsidP="00DE7564">
            <w:pPr>
              <w:keepNext/>
              <w:spacing w:after="0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8.  Flask Size</w:t>
            </w:r>
          </w:p>
        </w:tc>
        <w:tc>
          <w:tcPr>
            <w:tcW w:w="801" w:type="dxa"/>
            <w:gridSpan w:val="2"/>
          </w:tcPr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</w:tcPr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</w:tcPr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</w:tcPr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gridSpan w:val="3"/>
          </w:tcPr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</w:tcPr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</w:tcPr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</w:tcPr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gridSpan w:val="2"/>
          </w:tcPr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</w:tcPr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6B5466" w:rsidRPr="006B5466" w:rsidTr="006B5466">
        <w:trPr>
          <w:cantSplit/>
          <w:trHeight w:hRule="exact" w:val="220"/>
        </w:trPr>
        <w:tc>
          <w:tcPr>
            <w:tcW w:w="2718" w:type="dxa"/>
            <w:gridSpan w:val="2"/>
            <w:vAlign w:val="center"/>
          </w:tcPr>
          <w:p w:rsidR="006B5466" w:rsidRPr="006B5466" w:rsidRDefault="006B5466" w:rsidP="00DE7564">
            <w:pPr>
              <w:keepNext/>
              <w:spacing w:after="0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 xml:space="preserve">9.  Flask Size  </w:t>
            </w:r>
          </w:p>
        </w:tc>
        <w:tc>
          <w:tcPr>
            <w:tcW w:w="801" w:type="dxa"/>
            <w:gridSpan w:val="2"/>
          </w:tcPr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</w:tcPr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</w:tcPr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</w:tcPr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gridSpan w:val="3"/>
          </w:tcPr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</w:tcPr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</w:tcPr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</w:tcPr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gridSpan w:val="2"/>
          </w:tcPr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</w:tcPr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6B5466" w:rsidRPr="006B5466" w:rsidTr="006B5466">
        <w:trPr>
          <w:cantSplit/>
          <w:trHeight w:hRule="exact" w:val="220"/>
        </w:trPr>
        <w:tc>
          <w:tcPr>
            <w:tcW w:w="2718" w:type="dxa"/>
            <w:gridSpan w:val="2"/>
            <w:vAlign w:val="center"/>
          </w:tcPr>
          <w:p w:rsidR="006B5466" w:rsidRPr="006B5466" w:rsidRDefault="006B5466" w:rsidP="00DE7564">
            <w:pPr>
              <w:keepNext/>
              <w:spacing w:after="0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10.  Graduate or Cylinder</w:t>
            </w:r>
          </w:p>
        </w:tc>
        <w:tc>
          <w:tcPr>
            <w:tcW w:w="801" w:type="dxa"/>
            <w:gridSpan w:val="2"/>
          </w:tcPr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</w:tcPr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</w:tcPr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</w:tcPr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gridSpan w:val="3"/>
          </w:tcPr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</w:tcPr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</w:tcPr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</w:tcPr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gridSpan w:val="2"/>
          </w:tcPr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</w:tcPr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6B5466" w:rsidRPr="006B5466" w:rsidTr="006B5466">
        <w:trPr>
          <w:cantSplit/>
          <w:trHeight w:hRule="exact" w:val="220"/>
        </w:trPr>
        <w:tc>
          <w:tcPr>
            <w:tcW w:w="2718" w:type="dxa"/>
            <w:gridSpan w:val="2"/>
            <w:vAlign w:val="center"/>
          </w:tcPr>
          <w:p w:rsidR="006B5466" w:rsidRPr="006B5466" w:rsidRDefault="006B5466" w:rsidP="00DE7564">
            <w:pPr>
              <w:keepNext/>
              <w:spacing w:after="0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11.  Graduate or Cylinder</w:t>
            </w:r>
          </w:p>
          <w:p w:rsidR="006B5466" w:rsidRPr="006B5466" w:rsidRDefault="006B5466" w:rsidP="00DE7564">
            <w:pPr>
              <w:keepNext/>
              <w:spacing w:after="0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gridSpan w:val="2"/>
          </w:tcPr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</w:tcPr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</w:tcPr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</w:tcPr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gridSpan w:val="3"/>
          </w:tcPr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</w:tcPr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</w:tcPr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</w:tcPr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gridSpan w:val="2"/>
          </w:tcPr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</w:tcPr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6B5466" w:rsidRPr="006B5466" w:rsidTr="006B5466">
        <w:trPr>
          <w:cantSplit/>
          <w:trHeight w:hRule="exact" w:val="303"/>
        </w:trPr>
        <w:tc>
          <w:tcPr>
            <w:tcW w:w="2718" w:type="dxa"/>
            <w:gridSpan w:val="2"/>
            <w:vAlign w:val="center"/>
          </w:tcPr>
          <w:p w:rsidR="006B5466" w:rsidRPr="006B5466" w:rsidRDefault="006B5466" w:rsidP="00DE7564">
            <w:pPr>
              <w:keepNext/>
              <w:spacing w:after="0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12.  Total (8 + 9 + 10 = )</w:t>
            </w:r>
          </w:p>
        </w:tc>
        <w:tc>
          <w:tcPr>
            <w:tcW w:w="801" w:type="dxa"/>
            <w:gridSpan w:val="2"/>
          </w:tcPr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</w:tcPr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</w:tcPr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</w:tcPr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gridSpan w:val="3"/>
          </w:tcPr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</w:tcPr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</w:tcPr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</w:tcPr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gridSpan w:val="2"/>
          </w:tcPr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</w:tcPr>
          <w:p w:rsidR="006B5466" w:rsidRPr="006B5466" w:rsidRDefault="006B5466" w:rsidP="00DE7564">
            <w:pPr>
              <w:keepNext/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6B5466" w:rsidRPr="006B5466" w:rsidTr="006B5466">
        <w:trPr>
          <w:cantSplit/>
          <w:trHeight w:hRule="exact" w:val="789"/>
        </w:trPr>
        <w:tc>
          <w:tcPr>
            <w:tcW w:w="10728" w:type="dxa"/>
            <w:gridSpan w:val="16"/>
          </w:tcPr>
          <w:p w:rsidR="006B5466" w:rsidRPr="006B5466" w:rsidRDefault="006B5466" w:rsidP="00DE7564">
            <w:pPr>
              <w:keepNext/>
              <w:spacing w:after="0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6B5466">
              <w:rPr>
                <w:rFonts w:eastAsia="Times New Roman"/>
                <w:color w:val="000000"/>
                <w:sz w:val="16"/>
                <w:szCs w:val="16"/>
              </w:rPr>
              <w:t>Comments:</w:t>
            </w:r>
          </w:p>
        </w:tc>
      </w:tr>
    </w:tbl>
    <w:p w:rsidR="006B5466" w:rsidRPr="006B5466" w:rsidRDefault="006B5466" w:rsidP="006B5466">
      <w:pPr>
        <w:spacing w:after="0"/>
        <w:rPr>
          <w:sz w:val="16"/>
          <w:szCs w:val="16"/>
        </w:rPr>
      </w:pPr>
    </w:p>
    <w:p w:rsidR="006B5466" w:rsidRDefault="006B5466"/>
    <w:p w:rsidR="006B5466" w:rsidRDefault="006B5466">
      <w:pPr>
        <w:sectPr w:rsidR="006B5466" w:rsidSect="008835EA">
          <w:headerReference w:type="even" r:id="rId7"/>
          <w:headerReference w:type="default" r:id="rId8"/>
          <w:footerReference w:type="even" r:id="rId9"/>
          <w:footerReference w:type="default" r:id="rId10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A054F9" w:rsidRDefault="00A054F9">
      <w:pPr>
        <w:spacing w:after="200" w:line="276" w:lineRule="auto"/>
        <w:jc w:val="left"/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208"/>
      </w:tblGrid>
      <w:tr w:rsidR="005D36FC" w:rsidTr="00320DD0">
        <w:trPr>
          <w:trHeight w:val="5749"/>
        </w:trPr>
        <w:tc>
          <w:tcPr>
            <w:tcW w:w="8208" w:type="dxa"/>
            <w:tcBorders>
              <w:bottom w:val="single" w:sz="4" w:space="0" w:color="auto"/>
            </w:tcBorders>
          </w:tcPr>
          <w:bookmarkStart w:id="4" w:name="Drawings"/>
          <w:p w:rsidR="005D36FC" w:rsidRDefault="006B5466" w:rsidP="00320DD0">
            <w:pPr>
              <w:spacing w:after="200" w:line="276" w:lineRule="auto"/>
              <w:jc w:val="center"/>
            </w:pPr>
            <w:r>
              <w:rPr>
                <w:rFonts w:eastAsia="Times New Roman"/>
                <w:noProof/>
                <w:color w:val="000000"/>
                <w:sz w:val="24"/>
                <w:szCs w:val="24"/>
              </w:rPr>
              <w:object w:dxaOrig="10800" w:dyaOrig="81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4.75pt;height:289.5pt" o:ole="">
                  <v:imagedata r:id="rId11" o:title=""/>
                </v:shape>
                <o:OLEObject Type="Embed" ProgID="AcroExch.Document.7" ShapeID="_x0000_i1025" DrawAspect="Content" ObjectID="_1497935317" r:id="rId12"/>
              </w:object>
            </w:r>
            <w:bookmarkEnd w:id="4"/>
          </w:p>
        </w:tc>
      </w:tr>
      <w:tr w:rsidR="005D36FC" w:rsidTr="00320DD0">
        <w:trPr>
          <w:trHeight w:val="242"/>
        </w:trPr>
        <w:tc>
          <w:tcPr>
            <w:tcW w:w="8208" w:type="dxa"/>
            <w:tcBorders>
              <w:left w:val="nil"/>
              <w:right w:val="nil"/>
            </w:tcBorders>
          </w:tcPr>
          <w:p w:rsidR="005D36FC" w:rsidRDefault="005D36FC" w:rsidP="008201C9">
            <w:pPr>
              <w:spacing w:after="0" w:line="276" w:lineRule="auto"/>
              <w:jc w:val="left"/>
            </w:pPr>
          </w:p>
        </w:tc>
      </w:tr>
      <w:tr w:rsidR="005D36FC" w:rsidTr="00320DD0">
        <w:trPr>
          <w:trHeight w:val="5758"/>
        </w:trPr>
        <w:tc>
          <w:tcPr>
            <w:tcW w:w="8208" w:type="dxa"/>
          </w:tcPr>
          <w:p w:rsidR="005D36FC" w:rsidRDefault="005D36FC" w:rsidP="00320DD0">
            <w:pPr>
              <w:spacing w:after="200" w:line="276" w:lineRule="auto"/>
              <w:jc w:val="center"/>
            </w:pPr>
            <w:r>
              <w:rPr>
                <w:rFonts w:eastAsia="Times New Roman"/>
                <w:noProof/>
                <w:color w:val="000000"/>
                <w:sz w:val="24"/>
                <w:szCs w:val="24"/>
              </w:rPr>
              <w:object w:dxaOrig="10800" w:dyaOrig="8100">
                <v:shape id="_x0000_i1026" type="#_x0000_t75" style="width:384.75pt;height:4in" o:ole="">
                  <v:imagedata r:id="rId13" o:title=""/>
                </v:shape>
                <o:OLEObject Type="Embed" ProgID="AcroExch.Document.7" ShapeID="_x0000_i1026" DrawAspect="Content" ObjectID="_1497935318" r:id="rId14"/>
              </w:object>
            </w:r>
          </w:p>
        </w:tc>
      </w:tr>
    </w:tbl>
    <w:p w:rsidR="00DE3319" w:rsidRDefault="00DE3319"/>
    <w:p w:rsidR="00DE3319" w:rsidRDefault="00DE3319"/>
    <w:p w:rsidR="00DE3319" w:rsidRDefault="00DE3319"/>
    <w:p w:rsidR="00DE3319" w:rsidRDefault="00DE3319"/>
    <w:p w:rsidR="00DE3319" w:rsidRDefault="00DE3319"/>
    <w:p w:rsidR="00DE3319" w:rsidRDefault="00DE3319"/>
    <w:p w:rsidR="00DE3319" w:rsidRDefault="00DE3319"/>
    <w:p w:rsidR="00DE3319" w:rsidRDefault="00DE3319"/>
    <w:p w:rsidR="00DE3319" w:rsidRDefault="00DE3319"/>
    <w:p w:rsidR="00DE3319" w:rsidRDefault="00DE3319"/>
    <w:p w:rsidR="00DE3319" w:rsidRDefault="00DE3319"/>
    <w:p w:rsidR="00DE3319" w:rsidRDefault="00DE3319"/>
    <w:p w:rsidR="00DE3319" w:rsidRDefault="00DE3319"/>
    <w:p w:rsidR="00DE3319" w:rsidRDefault="00DE3319"/>
    <w:p w:rsidR="00DE3319" w:rsidRDefault="00DE3319"/>
    <w:p w:rsidR="00DE3319" w:rsidRDefault="00DE3319"/>
    <w:p w:rsidR="00DE3319" w:rsidRDefault="00DE3319"/>
    <w:p w:rsidR="00DE3319" w:rsidRDefault="00DE3319"/>
    <w:p w:rsidR="00DE3319" w:rsidRDefault="00DE3319"/>
    <w:p w:rsidR="00DE3319" w:rsidRDefault="00DE3319"/>
    <w:p w:rsidR="00DE3319" w:rsidRDefault="00DE3319"/>
    <w:p w:rsidR="00DE3319" w:rsidRDefault="00DE3319"/>
    <w:p w:rsidR="00DE3319" w:rsidRDefault="00DE3319"/>
    <w:p w:rsidR="00DE3319" w:rsidRDefault="00DE3319"/>
    <w:p w:rsidR="00DE3319" w:rsidRDefault="00DE3319"/>
    <w:p w:rsidR="00DE3319" w:rsidRDefault="00DE3319"/>
    <w:p w:rsidR="00DE3319" w:rsidRDefault="00DE3319"/>
    <w:tbl>
      <w:tblPr>
        <w:tblStyle w:val="TableGrid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208"/>
      </w:tblGrid>
      <w:tr w:rsidR="00DE3319" w:rsidTr="00A12AD8">
        <w:trPr>
          <w:trHeight w:val="5760"/>
        </w:trPr>
        <w:tc>
          <w:tcPr>
            <w:tcW w:w="8208" w:type="dxa"/>
            <w:tcBorders>
              <w:bottom w:val="single" w:sz="4" w:space="0" w:color="auto"/>
            </w:tcBorders>
          </w:tcPr>
          <w:p w:rsidR="00DE3319" w:rsidRDefault="00DE3319" w:rsidP="00320DD0">
            <w:pPr>
              <w:spacing w:before="240" w:after="200" w:line="276" w:lineRule="auto"/>
              <w:jc w:val="center"/>
              <w:rPr>
                <w:rFonts w:eastAsia="Times New Roman"/>
                <w:noProof/>
                <w:color w:val="000000"/>
                <w:sz w:val="24"/>
                <w:szCs w:val="24"/>
              </w:rPr>
            </w:pPr>
            <w:r>
              <w:rPr>
                <w:rFonts w:eastAsia="Times New Roman"/>
                <w:noProof/>
                <w:color w:val="000000"/>
                <w:sz w:val="24"/>
                <w:szCs w:val="24"/>
              </w:rPr>
              <w:object w:dxaOrig="10800" w:dyaOrig="8100">
                <v:shape id="_x0000_i1027" type="#_x0000_t75" style="width:384.75pt;height:4in" o:ole="">
                  <v:imagedata r:id="rId15" o:title=""/>
                </v:shape>
                <o:OLEObject Type="Embed" ProgID="AcroExch.Document.7" ShapeID="_x0000_i1027" DrawAspect="Content" ObjectID="_1497935319" r:id="rId16"/>
              </w:object>
            </w:r>
          </w:p>
        </w:tc>
      </w:tr>
      <w:tr w:rsidR="00DE3319" w:rsidTr="00A12AD8">
        <w:tc>
          <w:tcPr>
            <w:tcW w:w="8208" w:type="dxa"/>
            <w:tcBorders>
              <w:left w:val="nil"/>
              <w:right w:val="nil"/>
            </w:tcBorders>
          </w:tcPr>
          <w:p w:rsidR="00DE3319" w:rsidRDefault="00DE3319" w:rsidP="00320DD0">
            <w:pPr>
              <w:spacing w:after="0" w:line="276" w:lineRule="auto"/>
              <w:jc w:val="left"/>
              <w:rPr>
                <w:rFonts w:eastAsia="Times New Roman"/>
                <w:noProof/>
                <w:color w:val="000000"/>
                <w:sz w:val="24"/>
                <w:szCs w:val="24"/>
              </w:rPr>
            </w:pPr>
          </w:p>
        </w:tc>
      </w:tr>
      <w:tr w:rsidR="00DE3319" w:rsidTr="00A12AD8">
        <w:tc>
          <w:tcPr>
            <w:tcW w:w="8208" w:type="dxa"/>
          </w:tcPr>
          <w:p w:rsidR="00DE3319" w:rsidRDefault="00DE3319" w:rsidP="00320DD0">
            <w:pPr>
              <w:spacing w:after="200" w:line="276" w:lineRule="auto"/>
              <w:jc w:val="left"/>
              <w:rPr>
                <w:rFonts w:eastAsia="Times New Roman"/>
                <w:noProof/>
                <w:color w:val="000000"/>
                <w:sz w:val="24"/>
                <w:szCs w:val="24"/>
              </w:rPr>
            </w:pPr>
            <w:r>
              <w:rPr>
                <w:rFonts w:eastAsia="Times New Roman"/>
                <w:noProof/>
                <w:color w:val="000000"/>
                <w:sz w:val="24"/>
                <w:szCs w:val="24"/>
              </w:rPr>
              <w:object w:dxaOrig="10800" w:dyaOrig="8100">
                <v:shape id="_x0000_i1028" type="#_x0000_t75" style="width:373.5pt;height:279.75pt" o:ole="">
                  <v:imagedata r:id="rId17" o:title=""/>
                </v:shape>
                <o:OLEObject Type="Embed" ProgID="AcroExch.Document.7" ShapeID="_x0000_i1028" DrawAspect="Content" ObjectID="_1497935320" r:id="rId18"/>
              </w:object>
            </w:r>
          </w:p>
        </w:tc>
      </w:tr>
      <w:tr w:rsidR="00456F4A" w:rsidTr="00A12AD8">
        <w:trPr>
          <w:trHeight w:val="260"/>
        </w:trPr>
        <w:tc>
          <w:tcPr>
            <w:tcW w:w="8208" w:type="dxa"/>
          </w:tcPr>
          <w:p w:rsidR="00456F4A" w:rsidRDefault="00867CDD" w:rsidP="00320DD0">
            <w:pPr>
              <w:spacing w:after="200" w:line="276" w:lineRule="auto"/>
              <w:jc w:val="left"/>
              <w:rPr>
                <w:rFonts w:eastAsia="Times New Roman"/>
                <w:noProof/>
                <w:color w:val="000000"/>
                <w:sz w:val="24"/>
                <w:szCs w:val="24"/>
              </w:rPr>
            </w:pPr>
            <w:r>
              <w:rPr>
                <w:rFonts w:eastAsia="Times New Roman"/>
                <w:noProof/>
                <w:color w:val="000000"/>
                <w:sz w:val="24"/>
                <w:szCs w:val="24"/>
              </w:rPr>
              <w:object w:dxaOrig="10800" w:dyaOrig="8100">
                <v:shape id="_x0000_i1029" type="#_x0000_t75" style="width:380.25pt;height:285pt" o:ole="">
                  <v:imagedata r:id="rId19" o:title=""/>
                </v:shape>
                <o:OLEObject Type="Embed" ProgID="AcroExch.Document.7" ShapeID="_x0000_i1029" DrawAspect="Content" ObjectID="_1497935321" r:id="rId20"/>
              </w:object>
            </w:r>
          </w:p>
        </w:tc>
      </w:tr>
    </w:tbl>
    <w:p w:rsidR="00456F4A" w:rsidRDefault="00456F4A" w:rsidP="00A12AD8">
      <w:pPr>
        <w:spacing w:before="240"/>
      </w:pPr>
    </w:p>
    <w:p w:rsidR="00A12AD8" w:rsidRDefault="00A12AD8"/>
    <w:p w:rsidR="00A12AD8" w:rsidRDefault="00A12AD8"/>
    <w:p w:rsidR="00A12AD8" w:rsidRDefault="00A12AD8"/>
    <w:p w:rsidR="00A12AD8" w:rsidRDefault="00A12AD8"/>
    <w:p w:rsidR="00A12AD8" w:rsidRDefault="00A12AD8"/>
    <w:p w:rsidR="00A12AD8" w:rsidRDefault="00A12AD8"/>
    <w:p w:rsidR="00A12AD8" w:rsidRDefault="00A12AD8"/>
    <w:p w:rsidR="00A12AD8" w:rsidRDefault="00A12AD8"/>
    <w:p w:rsidR="00A12AD8" w:rsidRDefault="00A12AD8"/>
    <w:p w:rsidR="00A12AD8" w:rsidRDefault="00A12AD8"/>
    <w:p w:rsidR="00A12AD8" w:rsidRDefault="00A12AD8"/>
    <w:tbl>
      <w:tblPr>
        <w:tblStyle w:val="TableGrid"/>
        <w:tblpPr w:leftFromText="180" w:rightFromText="180" w:vertAnchor="text" w:tblpXSpec="center" w:tblpY="6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208"/>
      </w:tblGrid>
      <w:tr w:rsidR="00A12AD8" w:rsidTr="000E78E6">
        <w:trPr>
          <w:trHeight w:val="29"/>
        </w:trPr>
        <w:tc>
          <w:tcPr>
            <w:tcW w:w="8208" w:type="dxa"/>
            <w:tcBorders>
              <w:top w:val="nil"/>
              <w:left w:val="nil"/>
              <w:right w:val="nil"/>
            </w:tcBorders>
          </w:tcPr>
          <w:p w:rsidR="00A12AD8" w:rsidRDefault="00A12AD8" w:rsidP="00A12AD8">
            <w:pPr>
              <w:spacing w:after="0" w:line="276" w:lineRule="auto"/>
              <w:jc w:val="left"/>
              <w:rPr>
                <w:rFonts w:eastAsia="Times New Roman"/>
                <w:noProof/>
                <w:color w:val="000000"/>
                <w:sz w:val="24"/>
                <w:szCs w:val="24"/>
              </w:rPr>
            </w:pPr>
          </w:p>
        </w:tc>
      </w:tr>
      <w:tr w:rsidR="00A12AD8" w:rsidTr="00A12AD8">
        <w:trPr>
          <w:trHeight w:val="5760"/>
        </w:trPr>
        <w:tc>
          <w:tcPr>
            <w:tcW w:w="8208" w:type="dxa"/>
          </w:tcPr>
          <w:p w:rsidR="00A12AD8" w:rsidRDefault="00867CDD" w:rsidP="00A12AD8">
            <w:pPr>
              <w:spacing w:before="240" w:after="0" w:line="276" w:lineRule="auto"/>
              <w:jc w:val="left"/>
              <w:rPr>
                <w:rFonts w:eastAsia="Times New Roman"/>
                <w:noProof/>
                <w:color w:val="000000"/>
                <w:sz w:val="24"/>
                <w:szCs w:val="24"/>
              </w:rPr>
            </w:pPr>
            <w:r>
              <w:rPr>
                <w:rFonts w:eastAsia="Times New Roman"/>
                <w:noProof/>
                <w:color w:val="000000"/>
                <w:sz w:val="24"/>
                <w:szCs w:val="24"/>
              </w:rPr>
              <w:object w:dxaOrig="8640" w:dyaOrig="6480">
                <v:shape id="_x0000_i1030" type="#_x0000_t75" style="width:302.25pt;height:226.5pt" o:ole="">
                  <v:imagedata r:id="rId21" o:title=""/>
                </v:shape>
                <o:OLEObject Type="Embed" ProgID="AcroExch.Document.7" ShapeID="_x0000_i1030" DrawAspect="Content" ObjectID="_1497935322" r:id="rId22"/>
              </w:object>
            </w:r>
          </w:p>
        </w:tc>
      </w:tr>
      <w:tr w:rsidR="00A12AD8" w:rsidTr="00A12AD8">
        <w:trPr>
          <w:trHeight w:val="5760"/>
        </w:trPr>
        <w:tc>
          <w:tcPr>
            <w:tcW w:w="8208" w:type="dxa"/>
            <w:tcBorders>
              <w:bottom w:val="single" w:sz="4" w:space="0" w:color="auto"/>
            </w:tcBorders>
          </w:tcPr>
          <w:p w:rsidR="00A12AD8" w:rsidRDefault="00A12AD8" w:rsidP="00A12AD8">
            <w:pPr>
              <w:spacing w:before="240" w:after="200" w:line="276" w:lineRule="auto"/>
              <w:jc w:val="left"/>
              <w:rPr>
                <w:rFonts w:eastAsia="Times New Roman"/>
                <w:noProof/>
                <w:color w:val="000000"/>
                <w:sz w:val="24"/>
                <w:szCs w:val="24"/>
              </w:rPr>
            </w:pPr>
            <w:r>
              <w:rPr>
                <w:rFonts w:eastAsia="Times New Roman"/>
                <w:noProof/>
                <w:color w:val="000000"/>
                <w:sz w:val="24"/>
                <w:szCs w:val="24"/>
              </w:rPr>
              <w:object w:dxaOrig="10800" w:dyaOrig="8100">
                <v:shape id="_x0000_i1031" type="#_x0000_t75" style="width:381.75pt;height:286.5pt" o:ole="">
                  <v:imagedata r:id="rId23" o:title=""/>
                </v:shape>
                <o:OLEObject Type="Embed" ProgID="AcroExch.Document.7" ShapeID="_x0000_i1031" DrawAspect="Content" ObjectID="_1497935323" r:id="rId24"/>
              </w:object>
            </w:r>
          </w:p>
        </w:tc>
      </w:tr>
      <w:tr w:rsidR="00A12AD8" w:rsidTr="00A12AD8">
        <w:trPr>
          <w:trHeight w:val="29"/>
        </w:trPr>
        <w:tc>
          <w:tcPr>
            <w:tcW w:w="8208" w:type="dxa"/>
            <w:tcBorders>
              <w:left w:val="nil"/>
              <w:right w:val="nil"/>
            </w:tcBorders>
          </w:tcPr>
          <w:p w:rsidR="00A12AD8" w:rsidRDefault="00A12AD8" w:rsidP="00A12AD8">
            <w:pPr>
              <w:spacing w:after="0" w:line="276" w:lineRule="auto"/>
              <w:jc w:val="left"/>
              <w:rPr>
                <w:rFonts w:eastAsia="Times New Roman"/>
                <w:noProof/>
                <w:color w:val="000000"/>
                <w:sz w:val="24"/>
                <w:szCs w:val="24"/>
              </w:rPr>
            </w:pPr>
          </w:p>
        </w:tc>
      </w:tr>
      <w:tr w:rsidR="00A12AD8" w:rsidTr="00A12AD8">
        <w:trPr>
          <w:trHeight w:val="5760"/>
        </w:trPr>
        <w:tc>
          <w:tcPr>
            <w:tcW w:w="8208" w:type="dxa"/>
          </w:tcPr>
          <w:p w:rsidR="00A12AD8" w:rsidRDefault="00A12AD8" w:rsidP="00A12AD8">
            <w:pPr>
              <w:spacing w:after="200" w:line="276" w:lineRule="auto"/>
              <w:jc w:val="left"/>
              <w:rPr>
                <w:rFonts w:eastAsia="Times New Roman"/>
                <w:noProof/>
                <w:color w:val="000000"/>
                <w:sz w:val="24"/>
                <w:szCs w:val="24"/>
              </w:rPr>
            </w:pPr>
            <w:r>
              <w:rPr>
                <w:rFonts w:eastAsia="Times New Roman"/>
                <w:noProof/>
                <w:color w:val="000000"/>
                <w:sz w:val="24"/>
                <w:szCs w:val="24"/>
              </w:rPr>
              <w:object w:dxaOrig="10800" w:dyaOrig="8100">
                <v:shape id="_x0000_i1032" type="#_x0000_t75" style="width:392.25pt;height:294.75pt" o:ole="">
                  <v:imagedata r:id="rId25" o:title=""/>
                </v:shape>
                <o:OLEObject Type="Embed" ProgID="AcroExch.Document.7" ShapeID="_x0000_i1032" DrawAspect="Content" ObjectID="_1497935324" r:id="rId26"/>
              </w:object>
            </w:r>
          </w:p>
        </w:tc>
      </w:tr>
    </w:tbl>
    <w:p w:rsidR="00456F4A" w:rsidRDefault="00456F4A"/>
    <w:p w:rsidR="00456F4A" w:rsidRDefault="00456F4A"/>
    <w:p w:rsidR="00456F4A" w:rsidRDefault="00456F4A"/>
    <w:p w:rsidR="00DE3319" w:rsidRDefault="00DE3319"/>
    <w:p w:rsidR="00FE10E7" w:rsidRDefault="00FE10E7" w:rsidP="00FE10E7">
      <w:pPr>
        <w:spacing w:after="200" w:line="276" w:lineRule="auto"/>
      </w:pPr>
    </w:p>
    <w:sectPr w:rsidR="00FE10E7" w:rsidSect="00260E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733" w:rsidRDefault="00F81733" w:rsidP="00B40CDA">
      <w:pPr>
        <w:spacing w:after="0"/>
      </w:pPr>
      <w:r>
        <w:separator/>
      </w:r>
    </w:p>
  </w:endnote>
  <w:endnote w:type="continuationSeparator" w:id="0">
    <w:p w:rsidR="00F81733" w:rsidRDefault="00F81733" w:rsidP="00B40C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740" w:rsidRDefault="00475740" w:rsidP="00475740">
    <w:pPr>
      <w:pStyle w:val="Footer"/>
      <w:jc w:val="center"/>
    </w:pPr>
    <w:r>
      <w:t>L&amp;R - B</w:t>
    </w:r>
    <w:sdt>
      <w:sdtPr>
        <w:id w:val="185630763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5210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19221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5740" w:rsidRDefault="00475740" w:rsidP="00475740">
        <w:pPr>
          <w:pStyle w:val="Footer"/>
          <w:jc w:val="center"/>
        </w:pPr>
        <w:r>
          <w:t>L&amp;R - B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52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733" w:rsidRDefault="00F81733" w:rsidP="00B40CDA">
      <w:pPr>
        <w:spacing w:after="0"/>
      </w:pPr>
      <w:r>
        <w:separator/>
      </w:r>
    </w:p>
  </w:footnote>
  <w:footnote w:type="continuationSeparator" w:id="0">
    <w:p w:rsidR="00F81733" w:rsidRDefault="00F81733" w:rsidP="00B40C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86E" w:rsidRDefault="0027586E" w:rsidP="0027586E">
    <w:pPr>
      <w:pStyle w:val="Header"/>
      <w:jc w:val="left"/>
    </w:pPr>
    <w:r>
      <w:t>L&amp;R Committee 2014 Final Report</w:t>
    </w:r>
  </w:p>
  <w:p w:rsidR="0027586E" w:rsidRDefault="0027586E" w:rsidP="006B5466">
    <w:pPr>
      <w:pStyle w:val="Header"/>
      <w:jc w:val="left"/>
    </w:pPr>
    <w:r>
      <w:t>Appendix B – NIST Handbook 133, Item 260-2:  Section 3.12. Fresh Oysters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86E" w:rsidRDefault="0027586E" w:rsidP="0027586E">
    <w:pPr>
      <w:pStyle w:val="Header"/>
      <w:jc w:val="right"/>
    </w:pPr>
    <w:r>
      <w:t>L&amp;R Committee 2014 Final Report</w:t>
    </w:r>
  </w:p>
  <w:p w:rsidR="009B6DB2" w:rsidRPr="00B23F08" w:rsidRDefault="0027586E" w:rsidP="006B5466">
    <w:pPr>
      <w:pStyle w:val="Header"/>
      <w:jc w:val="right"/>
    </w:pPr>
    <w:r>
      <w:t>Appendix B – NIST Handbook 133, Item 260-2:  Section 3.12. Fresh Oysters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80D0F"/>
    <w:multiLevelType w:val="hybridMultilevel"/>
    <w:tmpl w:val="74623F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CA128A"/>
    <w:multiLevelType w:val="hybridMultilevel"/>
    <w:tmpl w:val="F5F09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F3"/>
    <w:rsid w:val="00003D68"/>
    <w:rsid w:val="00006E38"/>
    <w:rsid w:val="00012F1D"/>
    <w:rsid w:val="00026A0D"/>
    <w:rsid w:val="00027D23"/>
    <w:rsid w:val="00051AAD"/>
    <w:rsid w:val="000A339F"/>
    <w:rsid w:val="000A7222"/>
    <w:rsid w:val="000C2737"/>
    <w:rsid w:val="000E3FB9"/>
    <w:rsid w:val="000E78E6"/>
    <w:rsid w:val="001336B8"/>
    <w:rsid w:val="00152135"/>
    <w:rsid w:val="00176917"/>
    <w:rsid w:val="00183FAC"/>
    <w:rsid w:val="001F6BB3"/>
    <w:rsid w:val="00260ECD"/>
    <w:rsid w:val="0027586E"/>
    <w:rsid w:val="002F5C21"/>
    <w:rsid w:val="00313084"/>
    <w:rsid w:val="00320DD0"/>
    <w:rsid w:val="003C4147"/>
    <w:rsid w:val="003C4A21"/>
    <w:rsid w:val="003E53A2"/>
    <w:rsid w:val="00400F2C"/>
    <w:rsid w:val="0043041C"/>
    <w:rsid w:val="00456F4A"/>
    <w:rsid w:val="00474F0C"/>
    <w:rsid w:val="00475740"/>
    <w:rsid w:val="00506685"/>
    <w:rsid w:val="0052157D"/>
    <w:rsid w:val="005C13DB"/>
    <w:rsid w:val="005C19C1"/>
    <w:rsid w:val="005D36FC"/>
    <w:rsid w:val="006070A3"/>
    <w:rsid w:val="006969CD"/>
    <w:rsid w:val="006B5466"/>
    <w:rsid w:val="00700A77"/>
    <w:rsid w:val="00817533"/>
    <w:rsid w:val="008201C9"/>
    <w:rsid w:val="00867CDD"/>
    <w:rsid w:val="008835EA"/>
    <w:rsid w:val="00883E34"/>
    <w:rsid w:val="008D5479"/>
    <w:rsid w:val="00937EE4"/>
    <w:rsid w:val="0094547D"/>
    <w:rsid w:val="009A273F"/>
    <w:rsid w:val="009B6DB2"/>
    <w:rsid w:val="009B702F"/>
    <w:rsid w:val="009C3CD7"/>
    <w:rsid w:val="009F72B1"/>
    <w:rsid w:val="00A054F9"/>
    <w:rsid w:val="00A12AD8"/>
    <w:rsid w:val="00A6013F"/>
    <w:rsid w:val="00A624E0"/>
    <w:rsid w:val="00AB76BE"/>
    <w:rsid w:val="00AE07F3"/>
    <w:rsid w:val="00AF1807"/>
    <w:rsid w:val="00AF38E2"/>
    <w:rsid w:val="00B06B01"/>
    <w:rsid w:val="00B23F08"/>
    <w:rsid w:val="00B40CDA"/>
    <w:rsid w:val="00B52875"/>
    <w:rsid w:val="00C02416"/>
    <w:rsid w:val="00C52D4A"/>
    <w:rsid w:val="00C9356C"/>
    <w:rsid w:val="00CB158E"/>
    <w:rsid w:val="00CC0DEE"/>
    <w:rsid w:val="00CC7499"/>
    <w:rsid w:val="00D15210"/>
    <w:rsid w:val="00D4590F"/>
    <w:rsid w:val="00D640BD"/>
    <w:rsid w:val="00DE3319"/>
    <w:rsid w:val="00E13FC8"/>
    <w:rsid w:val="00E36B4E"/>
    <w:rsid w:val="00E837B0"/>
    <w:rsid w:val="00F122D2"/>
    <w:rsid w:val="00F81733"/>
    <w:rsid w:val="00FC3020"/>
    <w:rsid w:val="00FE10E7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F6B922-D174-4571-8BC4-7BB282CA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7F3"/>
    <w:pPr>
      <w:spacing w:after="240" w:line="240" w:lineRule="auto"/>
      <w:jc w:val="both"/>
    </w:pPr>
    <w:rPr>
      <w:rFonts w:ascii="Times New Roman" w:eastAsia="Calibri" w:hAnsi="Times New Roman" w:cs="Times New Roman"/>
      <w:sz w:val="20"/>
    </w:rPr>
  </w:style>
  <w:style w:type="paragraph" w:styleId="Heading1">
    <w:name w:val="heading 1"/>
    <w:next w:val="Normal"/>
    <w:link w:val="Heading1Char"/>
    <w:uiPriority w:val="9"/>
    <w:qFormat/>
    <w:rsid w:val="00E36B4E"/>
    <w:pPr>
      <w:keepNext/>
      <w:keepLines/>
      <w:spacing w:before="360" w:after="240" w:line="240" w:lineRule="auto"/>
      <w:ind w:left="547" w:hanging="547"/>
      <w:outlineLvl w:val="0"/>
    </w:pPr>
    <w:rPr>
      <w:rFonts w:ascii="Times New Roman Bold" w:eastAsia="Times New Roman" w:hAnsi="Times New Roman Bold" w:cs="Times New Roman"/>
      <w:b/>
      <w:bCs/>
      <w:cap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CD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40CDA"/>
    <w:rPr>
      <w:rFonts w:ascii="Times New Roman" w:eastAsia="Calibri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B40CD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40CDA"/>
    <w:rPr>
      <w:rFonts w:ascii="Times New Roman" w:eastAsia="Calibri" w:hAnsi="Times New Roman" w:cs="Times New Roman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36B4E"/>
    <w:rPr>
      <w:rFonts w:ascii="Times New Roman Bold" w:eastAsia="Times New Roman" w:hAnsi="Times New Roman Bold" w:cs="Times New Roman"/>
      <w:b/>
      <w:bCs/>
      <w:caps/>
      <w:sz w:val="24"/>
      <w:szCs w:val="28"/>
    </w:rPr>
  </w:style>
  <w:style w:type="paragraph" w:customStyle="1" w:styleId="AppendixHeading">
    <w:name w:val="Appendix Heading"/>
    <w:basedOn w:val="Normal"/>
    <w:qFormat/>
    <w:rsid w:val="00E13FC8"/>
    <w:pPr>
      <w:spacing w:before="240" w:after="360" w:line="276" w:lineRule="auto"/>
      <w:jc w:val="center"/>
    </w:pPr>
    <w:rPr>
      <w:b/>
      <w:sz w:val="28"/>
    </w:rPr>
  </w:style>
  <w:style w:type="table" w:styleId="TableGrid">
    <w:name w:val="Table Grid"/>
    <w:basedOn w:val="TableNormal"/>
    <w:uiPriority w:val="59"/>
    <w:rsid w:val="00006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10E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0E7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7533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7533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semiHidden/>
    <w:unhideWhenUsed/>
    <w:rsid w:val="0081753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152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image" Target="media/image6.emf"/><Relationship Id="rId7" Type="http://schemas.openxmlformats.org/officeDocument/2006/relationships/header" Target="header1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emf"/><Relationship Id="rId25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24" Type="http://schemas.openxmlformats.org/officeDocument/2006/relationships/oleObject" Target="embeddings/oleObject7.bin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23" Type="http://schemas.openxmlformats.org/officeDocument/2006/relationships/image" Target="media/image7.emf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Crown, Linda D.</dc:creator>
  <cp:lastModifiedBy>Chasity Duke</cp:lastModifiedBy>
  <cp:revision>4</cp:revision>
  <cp:lastPrinted>2015-03-18T15:44:00Z</cp:lastPrinted>
  <dcterms:created xsi:type="dcterms:W3CDTF">2015-06-08T17:15:00Z</dcterms:created>
  <dcterms:modified xsi:type="dcterms:W3CDTF">2015-07-09T13:17:00Z</dcterms:modified>
</cp:coreProperties>
</file>