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68514C" w14:textId="3CB89C75" w:rsidR="00E924DD" w:rsidRPr="00336F6F" w:rsidRDefault="7E769312" w:rsidP="00911128">
      <w:pPr>
        <w:keepNext/>
        <w:spacing w:before="120" w:after="120"/>
        <w:jc w:val="center"/>
        <w:rPr>
          <w:rFonts w:asciiTheme="majorHAnsi" w:eastAsiaTheme="majorEastAsia" w:hAnsiTheme="majorHAnsi" w:cstheme="majorBidi"/>
          <w:b/>
          <w:bCs/>
          <w:sz w:val="32"/>
          <w:szCs w:val="32"/>
        </w:rPr>
      </w:pPr>
      <w:r w:rsidRPr="7E769312">
        <w:rPr>
          <w:rFonts w:asciiTheme="majorHAnsi" w:eastAsiaTheme="majorEastAsia" w:hAnsiTheme="majorHAnsi" w:cstheme="majorBidi"/>
          <w:b/>
          <w:bCs/>
          <w:sz w:val="32"/>
          <w:szCs w:val="32"/>
        </w:rPr>
        <w:t>NICE</w:t>
      </w:r>
      <w:r w:rsidR="00FA44E2">
        <w:rPr>
          <w:rFonts w:asciiTheme="majorHAnsi" w:eastAsiaTheme="majorEastAsia" w:hAnsiTheme="majorHAnsi" w:cstheme="majorBidi"/>
          <w:b/>
          <w:bCs/>
          <w:sz w:val="32"/>
          <w:szCs w:val="32"/>
        </w:rPr>
        <w:t xml:space="preserve"> Working Group</w:t>
      </w:r>
    </w:p>
    <w:p w14:paraId="3B68514D" w14:textId="2CDE9AFD" w:rsidR="00E924DD" w:rsidRPr="00336F6F" w:rsidRDefault="7E769312" w:rsidP="00911128">
      <w:pPr>
        <w:keepNext/>
        <w:spacing w:before="120" w:after="120"/>
        <w:jc w:val="center"/>
        <w:rPr>
          <w:rFonts w:asciiTheme="majorHAnsi" w:eastAsiaTheme="majorEastAsia" w:hAnsiTheme="majorHAnsi" w:cstheme="majorBidi"/>
          <w:b/>
          <w:bCs/>
          <w:sz w:val="28"/>
          <w:szCs w:val="28"/>
        </w:rPr>
      </w:pPr>
      <w:r w:rsidRPr="7E769312">
        <w:rPr>
          <w:rFonts w:asciiTheme="majorHAnsi" w:eastAsiaTheme="majorEastAsia" w:hAnsiTheme="majorHAnsi" w:cstheme="majorBidi"/>
          <w:b/>
          <w:bCs/>
          <w:sz w:val="28"/>
          <w:szCs w:val="28"/>
        </w:rPr>
        <w:t xml:space="preserve">Meeting </w:t>
      </w:r>
      <w:r w:rsidR="000E2F6D">
        <w:rPr>
          <w:rFonts w:asciiTheme="majorHAnsi" w:eastAsiaTheme="majorEastAsia" w:hAnsiTheme="majorHAnsi" w:cstheme="majorBidi"/>
          <w:b/>
          <w:bCs/>
          <w:sz w:val="28"/>
          <w:szCs w:val="28"/>
        </w:rPr>
        <w:t>Minutes</w:t>
      </w:r>
    </w:p>
    <w:p w14:paraId="3B68514F" w14:textId="12989F29" w:rsidR="00562276" w:rsidRPr="00336F6F" w:rsidRDefault="00911128" w:rsidP="00911128">
      <w:pPr>
        <w:keepNext/>
        <w:spacing w:before="120" w:after="120"/>
        <w:jc w:val="center"/>
        <w:rPr>
          <w:rFonts w:asciiTheme="majorHAnsi" w:eastAsiaTheme="majorEastAsia" w:hAnsiTheme="majorHAnsi" w:cstheme="majorBidi"/>
          <w:b/>
          <w:bCs/>
        </w:rPr>
      </w:pPr>
      <w:r>
        <w:rPr>
          <w:rFonts w:asciiTheme="majorHAnsi" w:eastAsiaTheme="majorEastAsia" w:hAnsiTheme="majorHAnsi" w:cstheme="majorBidi"/>
          <w:b/>
          <w:bCs/>
        </w:rPr>
        <w:t>Date:</w:t>
      </w:r>
      <w:r w:rsidR="009C453E">
        <w:rPr>
          <w:rFonts w:asciiTheme="majorHAnsi" w:eastAsiaTheme="majorEastAsia" w:hAnsiTheme="majorHAnsi" w:cstheme="majorBidi"/>
          <w:b/>
          <w:bCs/>
        </w:rPr>
        <w:t xml:space="preserve"> 3/28/2018</w:t>
      </w:r>
      <w:r>
        <w:rPr>
          <w:rFonts w:asciiTheme="majorHAnsi" w:eastAsiaTheme="majorEastAsia" w:hAnsiTheme="majorHAnsi" w:cstheme="majorBidi"/>
          <w:b/>
          <w:bCs/>
        </w:rPr>
        <w:t xml:space="preserve"> </w:t>
      </w:r>
      <w:r>
        <w:rPr>
          <w:rFonts w:asciiTheme="majorHAnsi" w:eastAsiaTheme="majorEastAsia" w:hAnsiTheme="majorHAnsi" w:cstheme="majorBidi"/>
          <w:b/>
          <w:bCs/>
        </w:rPr>
        <w:tab/>
      </w:r>
      <w:r>
        <w:rPr>
          <w:rFonts w:asciiTheme="majorHAnsi" w:eastAsiaTheme="majorEastAsia" w:hAnsiTheme="majorHAnsi" w:cstheme="majorBidi"/>
          <w:b/>
          <w:bCs/>
        </w:rPr>
        <w:tab/>
      </w:r>
      <w:r w:rsidR="7E769312" w:rsidRPr="7E769312">
        <w:rPr>
          <w:rFonts w:asciiTheme="majorHAnsi" w:eastAsiaTheme="majorEastAsia" w:hAnsiTheme="majorHAnsi" w:cstheme="majorBidi"/>
          <w:b/>
          <w:bCs/>
        </w:rPr>
        <w:t>Time: 3:</w:t>
      </w:r>
      <w:r w:rsidR="00FA44E2">
        <w:rPr>
          <w:rFonts w:asciiTheme="majorHAnsi" w:eastAsiaTheme="majorEastAsia" w:hAnsiTheme="majorHAnsi" w:cstheme="majorBidi"/>
          <w:b/>
          <w:bCs/>
        </w:rPr>
        <w:t>30</w:t>
      </w:r>
      <w:r w:rsidR="7E769312" w:rsidRPr="7E769312">
        <w:rPr>
          <w:rFonts w:asciiTheme="majorHAnsi" w:eastAsiaTheme="majorEastAsia" w:hAnsiTheme="majorHAnsi" w:cstheme="majorBidi"/>
          <w:b/>
          <w:bCs/>
        </w:rPr>
        <w:t xml:space="preserve"> PM EST</w:t>
      </w:r>
    </w:p>
    <w:p w14:paraId="33BA5548" w14:textId="37C0608B" w:rsidR="00B27F87" w:rsidRDefault="7E769312" w:rsidP="008E2F6F">
      <w:pPr>
        <w:keepNext/>
        <w:jc w:val="center"/>
        <w:rPr>
          <w:rStyle w:val="Hyperlink"/>
          <w:rFonts w:asciiTheme="majorHAnsi" w:eastAsiaTheme="majorEastAsia" w:hAnsiTheme="majorHAnsi" w:cstheme="majorBidi"/>
        </w:rPr>
      </w:pPr>
      <w:r w:rsidRPr="008E2F6F">
        <w:rPr>
          <w:rStyle w:val="Heading3Char"/>
          <w:rFonts w:eastAsiaTheme="majorEastAsia"/>
          <w:b/>
        </w:rPr>
        <w:t>SharePoint Page:</w:t>
      </w:r>
      <w:r w:rsidRPr="7E769312">
        <w:rPr>
          <w:rFonts w:asciiTheme="majorHAnsi" w:hAnsiTheme="majorHAnsi" w:cstheme="majorBidi"/>
          <w:b/>
          <w:bCs/>
        </w:rPr>
        <w:t xml:space="preserve"> </w:t>
      </w:r>
      <w:hyperlink r:id="rId7" w:tooltip="Link to NICE SharePoint Page">
        <w:r w:rsidRPr="00906C3C">
          <w:rPr>
            <w:rStyle w:val="Hyperlink"/>
            <w:rFonts w:asciiTheme="majorHAnsi" w:eastAsiaTheme="majorEastAsia" w:hAnsiTheme="majorHAnsi" w:cstheme="majorBidi"/>
          </w:rPr>
          <w:t>https://nistgov.sharepoint.com/sites/NICEProgram/NICEWG</w:t>
        </w:r>
      </w:hyperlink>
    </w:p>
    <w:p w14:paraId="6A4484BE" w14:textId="26DDA247" w:rsidR="009D10D5" w:rsidRPr="009D10D5" w:rsidRDefault="009D10D5" w:rsidP="009D10D5">
      <w:pPr>
        <w:keepNext/>
        <w:jc w:val="center"/>
        <w:rPr>
          <w:rStyle w:val="Heading3Char"/>
          <w:rFonts w:eastAsiaTheme="majorEastAsia"/>
          <w:b/>
        </w:rPr>
      </w:pPr>
      <w:r w:rsidRPr="009D10D5">
        <w:rPr>
          <w:rStyle w:val="Heading3Char"/>
          <w:rFonts w:eastAsiaTheme="majorEastAsia"/>
          <w:b/>
        </w:rPr>
        <w:t xml:space="preserve">NICE Website: </w:t>
      </w:r>
      <w:r w:rsidRPr="009D10D5">
        <w:rPr>
          <w:rStyle w:val="Hyperlink"/>
          <w:rFonts w:asciiTheme="majorHAnsi" w:hAnsiTheme="majorHAnsi" w:cstheme="majorBidi"/>
        </w:rPr>
        <w:t>https://www.nist.gov/itl/applied-cybersecurity/nice</w:t>
      </w:r>
    </w:p>
    <w:p w14:paraId="3B685153" w14:textId="09A638AF" w:rsidR="00E924DD" w:rsidRDefault="3FD9052A" w:rsidP="000E2F6D">
      <w:pPr>
        <w:pStyle w:val="Heading1"/>
        <w:spacing w:before="120" w:after="120"/>
      </w:pPr>
      <w:r w:rsidRPr="3FD9052A">
        <w:t>Introduction and Gro</w:t>
      </w:r>
      <w:r w:rsidR="00FA44E2">
        <w:t>und Rules</w:t>
      </w:r>
    </w:p>
    <w:p w14:paraId="0FD92D92" w14:textId="77777777" w:rsidR="00FA44E2" w:rsidRPr="00C31ECA" w:rsidRDefault="00FA44E2" w:rsidP="00FA44E2">
      <w:pPr>
        <w:pStyle w:val="Heading1"/>
        <w:numPr>
          <w:ilvl w:val="0"/>
          <w:numId w:val="26"/>
        </w:numPr>
        <w:spacing w:before="120" w:after="120" w:line="0" w:lineRule="atLeast"/>
        <w:rPr>
          <w:rFonts w:asciiTheme="majorHAnsi" w:hAnsiTheme="majorHAnsi"/>
          <w:b w:val="0"/>
        </w:rPr>
      </w:pPr>
      <w:r w:rsidRPr="00C31ECA">
        <w:rPr>
          <w:rFonts w:asciiTheme="majorHAnsi" w:hAnsiTheme="majorHAnsi"/>
          <w:b w:val="0"/>
        </w:rPr>
        <w:t>Danielle Santos, NICE Program Manager, welcomed members to the meeting. The NICE Working Group is setup to provide a mechanism for collaboration between academia, government and industry and to discuss strategies and actions to aid in workforce development.</w:t>
      </w:r>
    </w:p>
    <w:p w14:paraId="19B5E533" w14:textId="77777777" w:rsidR="00FA44E2" w:rsidRPr="00C31ECA" w:rsidRDefault="00FA44E2" w:rsidP="00FA44E2">
      <w:pPr>
        <w:pStyle w:val="Heading1"/>
        <w:numPr>
          <w:ilvl w:val="0"/>
          <w:numId w:val="26"/>
        </w:numPr>
        <w:spacing w:before="120" w:after="120"/>
        <w:rPr>
          <w:rFonts w:asciiTheme="majorHAnsi" w:hAnsiTheme="majorHAnsi"/>
          <w:b w:val="0"/>
        </w:rPr>
      </w:pPr>
      <w:r w:rsidRPr="00C31ECA">
        <w:rPr>
          <w:rFonts w:asciiTheme="majorHAnsi" w:hAnsiTheme="majorHAnsi"/>
          <w:b w:val="0"/>
        </w:rPr>
        <w:t xml:space="preserve">During this meeting the Adobe Connect chat box feature should be utilized to provide feedback and ask questions. </w:t>
      </w:r>
    </w:p>
    <w:p w14:paraId="7226A0FA" w14:textId="77777777" w:rsidR="00FA44E2" w:rsidRPr="00C31ECA" w:rsidRDefault="00FA44E2" w:rsidP="00FA44E2">
      <w:pPr>
        <w:pStyle w:val="Heading1"/>
        <w:numPr>
          <w:ilvl w:val="0"/>
          <w:numId w:val="26"/>
        </w:numPr>
        <w:spacing w:before="120" w:after="120" w:line="0" w:lineRule="atLeast"/>
        <w:rPr>
          <w:rFonts w:asciiTheme="majorHAnsi" w:hAnsiTheme="majorHAnsi"/>
          <w:b w:val="0"/>
        </w:rPr>
      </w:pPr>
      <w:r w:rsidRPr="00C31ECA">
        <w:rPr>
          <w:rFonts w:asciiTheme="majorHAnsi" w:hAnsiTheme="majorHAnsi"/>
          <w:b w:val="0"/>
        </w:rPr>
        <w:t>Danielle noted that participation in the NICE Working Group (NICEWG) is not intended for advertising and promotional purposes and to keep this in mind when participating and using the chat feature.</w:t>
      </w:r>
    </w:p>
    <w:p w14:paraId="3B685154" w14:textId="48D9584E" w:rsidR="00E924DD" w:rsidRDefault="7E769312" w:rsidP="000E2F6D">
      <w:pPr>
        <w:pStyle w:val="Heading1"/>
        <w:spacing w:before="120" w:after="120"/>
      </w:pPr>
      <w:r w:rsidRPr="7E769312">
        <w:t>NICE P</w:t>
      </w:r>
      <w:r w:rsidR="00FA44E2">
        <w:t xml:space="preserve">rogram Office Updates </w:t>
      </w:r>
    </w:p>
    <w:p w14:paraId="13855E11" w14:textId="4FA3BB7C" w:rsidR="00E205AC" w:rsidRDefault="00FA44E2" w:rsidP="000E2F6D">
      <w:pPr>
        <w:pStyle w:val="ListParagraph"/>
        <w:numPr>
          <w:ilvl w:val="0"/>
          <w:numId w:val="22"/>
        </w:numPr>
        <w:spacing w:before="120" w:after="120"/>
        <w:contextualSpacing w:val="0"/>
        <w:rPr>
          <w:rFonts w:asciiTheme="majorHAnsi" w:hAnsiTheme="majorHAnsi"/>
        </w:rPr>
      </w:pPr>
      <w:r w:rsidRPr="00FA44E2">
        <w:rPr>
          <w:rFonts w:asciiTheme="majorHAnsi" w:hAnsiTheme="majorHAnsi"/>
        </w:rPr>
        <w:t xml:space="preserve">Rodney Petersen, Director of NICE, spoke about the importance of engagement and how the staff of NICE feel very strongly about it. </w:t>
      </w:r>
      <w:r w:rsidR="00E205AC">
        <w:rPr>
          <w:rFonts w:asciiTheme="majorHAnsi" w:hAnsiTheme="majorHAnsi"/>
        </w:rPr>
        <w:t>NICE program office staff titles include the word</w:t>
      </w:r>
      <w:r>
        <w:rPr>
          <w:rFonts w:asciiTheme="majorHAnsi" w:hAnsiTheme="majorHAnsi"/>
        </w:rPr>
        <w:t xml:space="preserve"> “</w:t>
      </w:r>
      <w:r w:rsidR="00630C7B" w:rsidRPr="00FA44E2">
        <w:rPr>
          <w:rFonts w:asciiTheme="majorHAnsi" w:hAnsiTheme="majorHAnsi"/>
        </w:rPr>
        <w:t>engagement</w:t>
      </w:r>
      <w:r>
        <w:rPr>
          <w:rFonts w:asciiTheme="majorHAnsi" w:hAnsiTheme="majorHAnsi"/>
        </w:rPr>
        <w:t xml:space="preserve">” </w:t>
      </w:r>
      <w:r w:rsidR="00E205AC">
        <w:rPr>
          <w:rFonts w:asciiTheme="majorHAnsi" w:hAnsiTheme="majorHAnsi"/>
        </w:rPr>
        <w:t xml:space="preserve">highlighting the importance. </w:t>
      </w:r>
      <w:r w:rsidR="00E205AC" w:rsidRPr="00FA44E2">
        <w:rPr>
          <w:rFonts w:asciiTheme="majorHAnsi" w:hAnsiTheme="majorHAnsi"/>
        </w:rPr>
        <w:t>Engagemen</w:t>
      </w:r>
      <w:r w:rsidR="00E205AC">
        <w:rPr>
          <w:rFonts w:asciiTheme="majorHAnsi" w:hAnsiTheme="majorHAnsi"/>
        </w:rPr>
        <w:t>t is a very important principle in striving to influence future direction.</w:t>
      </w:r>
      <w:r w:rsidR="00630C7B" w:rsidRPr="00FA44E2">
        <w:rPr>
          <w:rFonts w:asciiTheme="majorHAnsi" w:hAnsiTheme="majorHAnsi"/>
        </w:rPr>
        <w:t xml:space="preserve"> </w:t>
      </w:r>
    </w:p>
    <w:p w14:paraId="6EA9AA81" w14:textId="77777777" w:rsidR="00E205AC" w:rsidRDefault="00E205AC" w:rsidP="000E2F6D">
      <w:pPr>
        <w:pStyle w:val="ListParagraph"/>
        <w:numPr>
          <w:ilvl w:val="0"/>
          <w:numId w:val="22"/>
        </w:numPr>
        <w:spacing w:before="120" w:after="120"/>
        <w:contextualSpacing w:val="0"/>
        <w:rPr>
          <w:rFonts w:asciiTheme="majorHAnsi" w:hAnsiTheme="majorHAnsi"/>
        </w:rPr>
      </w:pPr>
      <w:r>
        <w:rPr>
          <w:rFonts w:asciiTheme="majorHAnsi" w:hAnsiTheme="majorHAnsi"/>
        </w:rPr>
        <w:t>E</w:t>
      </w:r>
      <w:r w:rsidR="00630C7B" w:rsidRPr="00FA44E2">
        <w:rPr>
          <w:rFonts w:asciiTheme="majorHAnsi" w:hAnsiTheme="majorHAnsi"/>
        </w:rPr>
        <w:t>nvironmental scans in th</w:t>
      </w:r>
      <w:r>
        <w:rPr>
          <w:rFonts w:asciiTheme="majorHAnsi" w:hAnsiTheme="majorHAnsi"/>
        </w:rPr>
        <w:t>e areas of cybersecurity education, training and workforce development are also a high priority</w:t>
      </w:r>
      <w:r w:rsidR="00630C7B" w:rsidRPr="00FA44E2">
        <w:rPr>
          <w:rFonts w:asciiTheme="majorHAnsi" w:hAnsiTheme="majorHAnsi"/>
        </w:rPr>
        <w:t xml:space="preserve">. We want to remain informed and engaged. </w:t>
      </w:r>
    </w:p>
    <w:p w14:paraId="10B47689" w14:textId="481D645C" w:rsidR="000E2F6D" w:rsidRPr="00FA44E2" w:rsidRDefault="00E205AC" w:rsidP="000E2F6D">
      <w:pPr>
        <w:pStyle w:val="ListParagraph"/>
        <w:numPr>
          <w:ilvl w:val="0"/>
          <w:numId w:val="22"/>
        </w:numPr>
        <w:spacing w:before="120" w:after="120"/>
        <w:contextualSpacing w:val="0"/>
        <w:rPr>
          <w:rFonts w:asciiTheme="majorHAnsi" w:hAnsiTheme="majorHAnsi"/>
        </w:rPr>
      </w:pPr>
      <w:r>
        <w:rPr>
          <w:rFonts w:asciiTheme="majorHAnsi" w:hAnsiTheme="majorHAnsi"/>
        </w:rPr>
        <w:t xml:space="preserve">Engaging the public through </w:t>
      </w:r>
      <w:r w:rsidR="00630C7B" w:rsidRPr="00FA44E2">
        <w:rPr>
          <w:rFonts w:asciiTheme="majorHAnsi" w:hAnsiTheme="majorHAnsi"/>
        </w:rPr>
        <w:t>outreach, meetings, webinars</w:t>
      </w:r>
      <w:r>
        <w:rPr>
          <w:rFonts w:asciiTheme="majorHAnsi" w:hAnsiTheme="majorHAnsi"/>
        </w:rPr>
        <w:t>, and conferences along with</w:t>
      </w:r>
      <w:r w:rsidR="00630C7B" w:rsidRPr="00FA44E2">
        <w:rPr>
          <w:rFonts w:asciiTheme="majorHAnsi" w:hAnsiTheme="majorHAnsi"/>
        </w:rPr>
        <w:t xml:space="preserve"> </w:t>
      </w:r>
      <w:r>
        <w:rPr>
          <w:rFonts w:asciiTheme="majorHAnsi" w:hAnsiTheme="majorHAnsi"/>
        </w:rPr>
        <w:t>l</w:t>
      </w:r>
      <w:r w:rsidR="00630C7B" w:rsidRPr="00FA44E2">
        <w:rPr>
          <w:rFonts w:asciiTheme="majorHAnsi" w:hAnsiTheme="majorHAnsi"/>
        </w:rPr>
        <w:t xml:space="preserve">istening and learning, networking </w:t>
      </w:r>
      <w:r>
        <w:rPr>
          <w:rFonts w:asciiTheme="majorHAnsi" w:hAnsiTheme="majorHAnsi"/>
        </w:rPr>
        <w:t xml:space="preserve">and </w:t>
      </w:r>
      <w:r w:rsidR="00630C7B" w:rsidRPr="00FA44E2">
        <w:rPr>
          <w:rFonts w:asciiTheme="majorHAnsi" w:hAnsiTheme="majorHAnsi"/>
        </w:rPr>
        <w:t>off-line discussions</w:t>
      </w:r>
      <w:r>
        <w:rPr>
          <w:rFonts w:asciiTheme="majorHAnsi" w:hAnsiTheme="majorHAnsi"/>
        </w:rPr>
        <w:t xml:space="preserve"> are essential as well as </w:t>
      </w:r>
      <w:r w:rsidR="00630C7B" w:rsidRPr="00FA44E2">
        <w:rPr>
          <w:rFonts w:asciiTheme="majorHAnsi" w:hAnsiTheme="majorHAnsi"/>
        </w:rPr>
        <w:t>partnerships and collaborations</w:t>
      </w:r>
      <w:r>
        <w:rPr>
          <w:rFonts w:asciiTheme="majorHAnsi" w:hAnsiTheme="majorHAnsi"/>
        </w:rPr>
        <w:t>. New programs and initiatives are a</w:t>
      </w:r>
      <w:r w:rsidR="00630C7B" w:rsidRPr="00FA44E2">
        <w:rPr>
          <w:rFonts w:asciiTheme="majorHAnsi" w:hAnsiTheme="majorHAnsi"/>
        </w:rPr>
        <w:t xml:space="preserve"> great way to learn about innovations and to make </w:t>
      </w:r>
      <w:r>
        <w:rPr>
          <w:rFonts w:asciiTheme="majorHAnsi" w:hAnsiTheme="majorHAnsi"/>
        </w:rPr>
        <w:t>people</w:t>
      </w:r>
      <w:r w:rsidR="00630C7B" w:rsidRPr="00FA44E2">
        <w:rPr>
          <w:rFonts w:asciiTheme="majorHAnsi" w:hAnsiTheme="majorHAnsi"/>
        </w:rPr>
        <w:t xml:space="preserve"> aware. </w:t>
      </w:r>
    </w:p>
    <w:p w14:paraId="329CF172" w14:textId="75842609" w:rsidR="00630C7B" w:rsidRPr="00E205AC" w:rsidRDefault="00630C7B" w:rsidP="000E2F6D">
      <w:pPr>
        <w:pStyle w:val="ListParagraph"/>
        <w:numPr>
          <w:ilvl w:val="0"/>
          <w:numId w:val="22"/>
        </w:numPr>
        <w:spacing w:before="120" w:after="120"/>
        <w:contextualSpacing w:val="0"/>
        <w:rPr>
          <w:rFonts w:asciiTheme="majorHAnsi" w:hAnsiTheme="majorHAnsi"/>
        </w:rPr>
      </w:pPr>
      <w:r w:rsidRPr="00E205AC">
        <w:rPr>
          <w:rFonts w:asciiTheme="majorHAnsi" w:hAnsiTheme="majorHAnsi"/>
        </w:rPr>
        <w:t xml:space="preserve">Outreach </w:t>
      </w:r>
      <w:r w:rsidR="00E205AC">
        <w:rPr>
          <w:rFonts w:asciiTheme="majorHAnsi" w:hAnsiTheme="majorHAnsi"/>
        </w:rPr>
        <w:t>through</w:t>
      </w:r>
      <w:r w:rsidRPr="00E205AC">
        <w:rPr>
          <w:rFonts w:asciiTheme="majorHAnsi" w:hAnsiTheme="majorHAnsi"/>
        </w:rPr>
        <w:t xml:space="preserve"> conf</w:t>
      </w:r>
      <w:r w:rsidR="00E205AC">
        <w:rPr>
          <w:rFonts w:asciiTheme="majorHAnsi" w:hAnsiTheme="majorHAnsi"/>
        </w:rPr>
        <w:t>erence</w:t>
      </w:r>
      <w:r w:rsidRPr="00E205AC">
        <w:rPr>
          <w:rFonts w:asciiTheme="majorHAnsi" w:hAnsiTheme="majorHAnsi"/>
        </w:rPr>
        <w:t xml:space="preserve"> and event </w:t>
      </w:r>
      <w:r w:rsidR="00E205AC">
        <w:rPr>
          <w:rFonts w:asciiTheme="majorHAnsi" w:hAnsiTheme="majorHAnsi"/>
        </w:rPr>
        <w:t>attendance are vital. Below are some upcoming events the program office will attend.</w:t>
      </w:r>
    </w:p>
    <w:p w14:paraId="6542D187" w14:textId="3A272029" w:rsidR="00630C7B" w:rsidRPr="00E205AC" w:rsidRDefault="00630C7B" w:rsidP="00FE7591">
      <w:pPr>
        <w:pStyle w:val="ListParagraph"/>
        <w:numPr>
          <w:ilvl w:val="1"/>
          <w:numId w:val="22"/>
        </w:numPr>
        <w:spacing w:before="120" w:after="120"/>
        <w:contextualSpacing w:val="0"/>
        <w:rPr>
          <w:rFonts w:asciiTheme="majorHAnsi" w:hAnsiTheme="majorHAnsi"/>
        </w:rPr>
      </w:pPr>
      <w:r w:rsidRPr="00E205AC">
        <w:rPr>
          <w:rFonts w:asciiTheme="majorHAnsi" w:hAnsiTheme="majorHAnsi"/>
        </w:rPr>
        <w:t xml:space="preserve">Women in </w:t>
      </w:r>
      <w:r w:rsidR="00FE7591">
        <w:rPr>
          <w:rFonts w:asciiTheme="majorHAnsi" w:hAnsiTheme="majorHAnsi"/>
        </w:rPr>
        <w:t xml:space="preserve">Federal </w:t>
      </w:r>
      <w:r w:rsidRPr="00E205AC">
        <w:rPr>
          <w:rFonts w:asciiTheme="majorHAnsi" w:hAnsiTheme="majorHAnsi"/>
        </w:rPr>
        <w:t xml:space="preserve">IT </w:t>
      </w:r>
      <w:r w:rsidR="00FE7591">
        <w:rPr>
          <w:rFonts w:asciiTheme="majorHAnsi" w:hAnsiTheme="majorHAnsi"/>
        </w:rPr>
        <w:t>and C</w:t>
      </w:r>
      <w:r w:rsidRPr="00E205AC">
        <w:rPr>
          <w:rFonts w:asciiTheme="majorHAnsi" w:hAnsiTheme="majorHAnsi"/>
        </w:rPr>
        <w:t>yber</w:t>
      </w:r>
      <w:r w:rsidR="00FE7591">
        <w:rPr>
          <w:rFonts w:asciiTheme="majorHAnsi" w:hAnsiTheme="majorHAnsi"/>
        </w:rPr>
        <w:t xml:space="preserve"> - </w:t>
      </w:r>
      <w:r w:rsidRPr="00E205AC">
        <w:rPr>
          <w:rFonts w:asciiTheme="majorHAnsi" w:hAnsiTheme="majorHAnsi"/>
        </w:rPr>
        <w:t xml:space="preserve"> </w:t>
      </w:r>
      <w:r w:rsidR="00FE7591">
        <w:rPr>
          <w:rFonts w:asciiTheme="majorHAnsi" w:hAnsiTheme="majorHAnsi"/>
        </w:rPr>
        <w:t>March 29, 2018</w:t>
      </w:r>
    </w:p>
    <w:p w14:paraId="5C22622B" w14:textId="62C7307F" w:rsidR="00630C7B" w:rsidRPr="00E205AC" w:rsidRDefault="00630C7B" w:rsidP="00FE7591">
      <w:pPr>
        <w:pStyle w:val="ListParagraph"/>
        <w:numPr>
          <w:ilvl w:val="1"/>
          <w:numId w:val="22"/>
        </w:numPr>
        <w:spacing w:before="120" w:after="120"/>
        <w:contextualSpacing w:val="0"/>
        <w:rPr>
          <w:rFonts w:asciiTheme="majorHAnsi" w:hAnsiTheme="majorHAnsi"/>
        </w:rPr>
      </w:pPr>
      <w:r w:rsidRPr="00E205AC">
        <w:rPr>
          <w:rFonts w:asciiTheme="majorHAnsi" w:hAnsiTheme="majorHAnsi"/>
        </w:rPr>
        <w:t>U</w:t>
      </w:r>
      <w:r w:rsidR="00FE7591">
        <w:rPr>
          <w:rFonts w:asciiTheme="majorHAnsi" w:hAnsiTheme="majorHAnsi"/>
        </w:rPr>
        <w:t>.</w:t>
      </w:r>
      <w:r w:rsidRPr="00E205AC">
        <w:rPr>
          <w:rFonts w:asciiTheme="majorHAnsi" w:hAnsiTheme="majorHAnsi"/>
        </w:rPr>
        <w:t>S</w:t>
      </w:r>
      <w:r w:rsidR="00FE7591">
        <w:rPr>
          <w:rFonts w:asciiTheme="majorHAnsi" w:hAnsiTheme="majorHAnsi"/>
        </w:rPr>
        <w:t>.</w:t>
      </w:r>
      <w:r w:rsidRPr="00E205AC">
        <w:rPr>
          <w:rFonts w:asciiTheme="majorHAnsi" w:hAnsiTheme="majorHAnsi"/>
        </w:rPr>
        <w:t xml:space="preserve"> </w:t>
      </w:r>
      <w:r w:rsidR="00FE7591">
        <w:rPr>
          <w:rFonts w:asciiTheme="majorHAnsi" w:hAnsiTheme="majorHAnsi"/>
        </w:rPr>
        <w:t>STEM</w:t>
      </w:r>
      <w:r w:rsidRPr="00E205AC">
        <w:rPr>
          <w:rFonts w:asciiTheme="majorHAnsi" w:hAnsiTheme="majorHAnsi"/>
        </w:rPr>
        <w:t xml:space="preserve"> </w:t>
      </w:r>
      <w:r w:rsidR="00FE7591">
        <w:rPr>
          <w:rFonts w:asciiTheme="majorHAnsi" w:hAnsiTheme="majorHAnsi"/>
        </w:rPr>
        <w:t>S</w:t>
      </w:r>
      <w:r w:rsidRPr="00E205AC">
        <w:rPr>
          <w:rFonts w:asciiTheme="majorHAnsi" w:hAnsiTheme="majorHAnsi"/>
        </w:rPr>
        <w:t xml:space="preserve">olutions </w:t>
      </w:r>
      <w:r w:rsidR="00FE7591">
        <w:rPr>
          <w:rFonts w:asciiTheme="majorHAnsi" w:hAnsiTheme="majorHAnsi"/>
        </w:rPr>
        <w:t>C</w:t>
      </w:r>
      <w:r w:rsidRPr="00E205AC">
        <w:rPr>
          <w:rFonts w:asciiTheme="majorHAnsi" w:hAnsiTheme="majorHAnsi"/>
        </w:rPr>
        <w:t xml:space="preserve">onference – </w:t>
      </w:r>
      <w:r w:rsidR="00FE7591">
        <w:rPr>
          <w:rFonts w:asciiTheme="majorHAnsi" w:hAnsiTheme="majorHAnsi"/>
        </w:rPr>
        <w:t>April 4-6, 2018</w:t>
      </w:r>
    </w:p>
    <w:p w14:paraId="5DC7C667" w14:textId="0924A4B0" w:rsidR="00630C7B" w:rsidRPr="00E205AC" w:rsidRDefault="00FE7591" w:rsidP="00FE7591">
      <w:pPr>
        <w:pStyle w:val="ListParagraph"/>
        <w:numPr>
          <w:ilvl w:val="1"/>
          <w:numId w:val="22"/>
        </w:numPr>
        <w:spacing w:before="120" w:after="120"/>
        <w:contextualSpacing w:val="0"/>
        <w:rPr>
          <w:rFonts w:asciiTheme="majorHAnsi" w:hAnsiTheme="majorHAnsi"/>
        </w:rPr>
      </w:pPr>
      <w:r>
        <w:rPr>
          <w:rFonts w:asciiTheme="majorHAnsi" w:hAnsiTheme="majorHAnsi"/>
        </w:rPr>
        <w:t xml:space="preserve">SEC Academic Conference – April 8-10, 2018 </w:t>
      </w:r>
    </w:p>
    <w:p w14:paraId="67AAD534" w14:textId="367BC894" w:rsidR="00630C7B" w:rsidRPr="00E205AC" w:rsidRDefault="00630C7B" w:rsidP="00FE7591">
      <w:pPr>
        <w:pStyle w:val="ListParagraph"/>
        <w:numPr>
          <w:ilvl w:val="1"/>
          <w:numId w:val="22"/>
        </w:numPr>
        <w:spacing w:before="120" w:after="120"/>
        <w:contextualSpacing w:val="0"/>
        <w:rPr>
          <w:rFonts w:asciiTheme="majorHAnsi" w:hAnsiTheme="majorHAnsi"/>
        </w:rPr>
      </w:pPr>
      <w:r w:rsidRPr="00E205AC">
        <w:rPr>
          <w:rFonts w:asciiTheme="majorHAnsi" w:hAnsiTheme="majorHAnsi"/>
        </w:rPr>
        <w:t xml:space="preserve">RSA </w:t>
      </w:r>
      <w:r w:rsidR="00FE7591">
        <w:rPr>
          <w:rFonts w:asciiTheme="majorHAnsi" w:hAnsiTheme="majorHAnsi"/>
        </w:rPr>
        <w:t xml:space="preserve">Conference </w:t>
      </w:r>
      <w:r w:rsidRPr="00E205AC">
        <w:rPr>
          <w:rFonts w:asciiTheme="majorHAnsi" w:hAnsiTheme="majorHAnsi"/>
        </w:rPr>
        <w:t xml:space="preserve">– </w:t>
      </w:r>
      <w:r w:rsidR="00FE7591">
        <w:rPr>
          <w:rFonts w:asciiTheme="majorHAnsi" w:hAnsiTheme="majorHAnsi"/>
        </w:rPr>
        <w:t xml:space="preserve">April 16-20 </w:t>
      </w:r>
    </w:p>
    <w:p w14:paraId="1BC8B1E5" w14:textId="27FE9FE0" w:rsidR="00630C7B" w:rsidRPr="00E205AC" w:rsidRDefault="00630C7B" w:rsidP="00FE7591">
      <w:pPr>
        <w:pStyle w:val="ListParagraph"/>
        <w:numPr>
          <w:ilvl w:val="1"/>
          <w:numId w:val="22"/>
        </w:numPr>
        <w:spacing w:before="120" w:after="120"/>
        <w:contextualSpacing w:val="0"/>
        <w:rPr>
          <w:rFonts w:asciiTheme="majorHAnsi" w:hAnsiTheme="majorHAnsi"/>
        </w:rPr>
      </w:pPr>
      <w:r w:rsidRPr="00E205AC">
        <w:rPr>
          <w:rFonts w:asciiTheme="majorHAnsi" w:hAnsiTheme="majorHAnsi"/>
        </w:rPr>
        <w:lastRenderedPageBreak/>
        <w:t xml:space="preserve">Software and </w:t>
      </w:r>
      <w:r w:rsidR="00FE7591">
        <w:rPr>
          <w:rFonts w:asciiTheme="majorHAnsi" w:hAnsiTheme="majorHAnsi"/>
        </w:rPr>
        <w:t>S</w:t>
      </w:r>
      <w:r w:rsidRPr="00E205AC">
        <w:rPr>
          <w:rFonts w:asciiTheme="majorHAnsi" w:hAnsiTheme="majorHAnsi"/>
        </w:rPr>
        <w:t>upp</w:t>
      </w:r>
      <w:r w:rsidR="00FE7591">
        <w:rPr>
          <w:rFonts w:asciiTheme="majorHAnsi" w:hAnsiTheme="majorHAnsi"/>
        </w:rPr>
        <w:t>l</w:t>
      </w:r>
      <w:r w:rsidRPr="00E205AC">
        <w:rPr>
          <w:rFonts w:asciiTheme="majorHAnsi" w:hAnsiTheme="majorHAnsi"/>
        </w:rPr>
        <w:t xml:space="preserve">y </w:t>
      </w:r>
      <w:r w:rsidR="00FE7591">
        <w:rPr>
          <w:rFonts w:asciiTheme="majorHAnsi" w:hAnsiTheme="majorHAnsi"/>
        </w:rPr>
        <w:t>C</w:t>
      </w:r>
      <w:r w:rsidRPr="00E205AC">
        <w:rPr>
          <w:rFonts w:asciiTheme="majorHAnsi" w:hAnsiTheme="majorHAnsi"/>
        </w:rPr>
        <w:t xml:space="preserve">hain </w:t>
      </w:r>
      <w:r w:rsidR="00FE7591">
        <w:rPr>
          <w:rFonts w:asciiTheme="majorHAnsi" w:hAnsiTheme="majorHAnsi"/>
        </w:rPr>
        <w:t>A</w:t>
      </w:r>
      <w:r w:rsidRPr="00E205AC">
        <w:rPr>
          <w:rFonts w:asciiTheme="majorHAnsi" w:hAnsiTheme="majorHAnsi"/>
        </w:rPr>
        <w:t xml:space="preserve">ssurance </w:t>
      </w:r>
      <w:r w:rsidR="00FE7591">
        <w:rPr>
          <w:rFonts w:asciiTheme="majorHAnsi" w:hAnsiTheme="majorHAnsi"/>
        </w:rPr>
        <w:t>F</w:t>
      </w:r>
      <w:r w:rsidRPr="00E205AC">
        <w:rPr>
          <w:rFonts w:asciiTheme="majorHAnsi" w:hAnsiTheme="majorHAnsi"/>
        </w:rPr>
        <w:t xml:space="preserve">orum </w:t>
      </w:r>
      <w:r w:rsidR="00FE7591">
        <w:rPr>
          <w:rFonts w:asciiTheme="majorHAnsi" w:hAnsiTheme="majorHAnsi"/>
        </w:rPr>
        <w:t xml:space="preserve">meetings </w:t>
      </w:r>
      <w:r w:rsidRPr="00E205AC">
        <w:rPr>
          <w:rFonts w:asciiTheme="majorHAnsi" w:hAnsiTheme="majorHAnsi"/>
        </w:rPr>
        <w:t xml:space="preserve">– </w:t>
      </w:r>
      <w:r w:rsidR="00FE7591">
        <w:rPr>
          <w:rFonts w:asciiTheme="majorHAnsi" w:hAnsiTheme="majorHAnsi"/>
        </w:rPr>
        <w:t xml:space="preserve">May 1-2, 2018. The </w:t>
      </w:r>
      <w:r w:rsidRPr="00E205AC">
        <w:rPr>
          <w:rFonts w:asciiTheme="majorHAnsi" w:hAnsiTheme="majorHAnsi"/>
        </w:rPr>
        <w:t>focus</w:t>
      </w:r>
      <w:r w:rsidR="00FE7591">
        <w:rPr>
          <w:rFonts w:asciiTheme="majorHAnsi" w:hAnsiTheme="majorHAnsi"/>
        </w:rPr>
        <w:t xml:space="preserve"> is</w:t>
      </w:r>
      <w:r w:rsidRPr="00E205AC">
        <w:rPr>
          <w:rFonts w:asciiTheme="majorHAnsi" w:hAnsiTheme="majorHAnsi"/>
        </w:rPr>
        <w:t xml:space="preserve"> on training and ed</w:t>
      </w:r>
      <w:r w:rsidR="00FE7591">
        <w:rPr>
          <w:rFonts w:asciiTheme="majorHAnsi" w:hAnsiTheme="majorHAnsi"/>
        </w:rPr>
        <w:t>ucation</w:t>
      </w:r>
      <w:r w:rsidRPr="00E205AC">
        <w:rPr>
          <w:rFonts w:asciiTheme="majorHAnsi" w:hAnsiTheme="majorHAnsi"/>
        </w:rPr>
        <w:t xml:space="preserve"> as it relates to secure software.</w:t>
      </w:r>
    </w:p>
    <w:p w14:paraId="09C7AE2A" w14:textId="77777777" w:rsidR="00FE7591" w:rsidRDefault="00630C7B" w:rsidP="00FE7591">
      <w:pPr>
        <w:pStyle w:val="ListParagraph"/>
        <w:numPr>
          <w:ilvl w:val="1"/>
          <w:numId w:val="22"/>
        </w:numPr>
        <w:spacing w:before="120" w:after="120"/>
        <w:contextualSpacing w:val="0"/>
        <w:rPr>
          <w:rFonts w:asciiTheme="majorHAnsi" w:hAnsiTheme="majorHAnsi"/>
        </w:rPr>
      </w:pPr>
      <w:r w:rsidRPr="00E205AC">
        <w:rPr>
          <w:rFonts w:asciiTheme="majorHAnsi" w:hAnsiTheme="majorHAnsi"/>
        </w:rPr>
        <w:t>ISC</w:t>
      </w:r>
      <w:r w:rsidRPr="00FE7591">
        <w:rPr>
          <w:rFonts w:asciiTheme="majorHAnsi" w:hAnsiTheme="majorHAnsi"/>
          <w:vertAlign w:val="superscript"/>
        </w:rPr>
        <w:t>2</w:t>
      </w:r>
      <w:r w:rsidRPr="00E205AC">
        <w:rPr>
          <w:rFonts w:asciiTheme="majorHAnsi" w:hAnsiTheme="majorHAnsi"/>
        </w:rPr>
        <w:t xml:space="preserve"> </w:t>
      </w:r>
      <w:r w:rsidR="00FE7591">
        <w:rPr>
          <w:rFonts w:asciiTheme="majorHAnsi" w:hAnsiTheme="majorHAnsi"/>
        </w:rPr>
        <w:t>S</w:t>
      </w:r>
      <w:r w:rsidRPr="00E205AC">
        <w:rPr>
          <w:rFonts w:asciiTheme="majorHAnsi" w:hAnsiTheme="majorHAnsi"/>
        </w:rPr>
        <w:t xml:space="preserve">ecure </w:t>
      </w:r>
      <w:r w:rsidR="00FE7591">
        <w:rPr>
          <w:rFonts w:asciiTheme="majorHAnsi" w:hAnsiTheme="majorHAnsi"/>
        </w:rPr>
        <w:t>S</w:t>
      </w:r>
      <w:r w:rsidRPr="00E205AC">
        <w:rPr>
          <w:rFonts w:asciiTheme="majorHAnsi" w:hAnsiTheme="majorHAnsi"/>
        </w:rPr>
        <w:t xml:space="preserve">ummit </w:t>
      </w:r>
      <w:r w:rsidR="00FE7591">
        <w:rPr>
          <w:rFonts w:asciiTheme="majorHAnsi" w:hAnsiTheme="majorHAnsi"/>
        </w:rPr>
        <w:t xml:space="preserve">DC </w:t>
      </w:r>
      <w:r w:rsidRPr="00E205AC">
        <w:rPr>
          <w:rFonts w:asciiTheme="majorHAnsi" w:hAnsiTheme="majorHAnsi"/>
        </w:rPr>
        <w:t xml:space="preserve">– </w:t>
      </w:r>
      <w:r w:rsidR="00FE7591">
        <w:rPr>
          <w:rFonts w:asciiTheme="majorHAnsi" w:hAnsiTheme="majorHAnsi"/>
        </w:rPr>
        <w:t xml:space="preserve">May 7-8, 2018 </w:t>
      </w:r>
    </w:p>
    <w:p w14:paraId="7DBB46B7" w14:textId="05B48628" w:rsidR="00A009F9" w:rsidRPr="00A009F9" w:rsidRDefault="00FE7591" w:rsidP="00A009F9">
      <w:pPr>
        <w:pStyle w:val="ListParagraph"/>
        <w:keepNext/>
        <w:numPr>
          <w:ilvl w:val="0"/>
          <w:numId w:val="22"/>
        </w:numPr>
        <w:spacing w:before="120" w:after="120"/>
        <w:contextualSpacing w:val="0"/>
      </w:pPr>
      <w:r w:rsidRPr="00F3510C">
        <w:rPr>
          <w:rFonts w:asciiTheme="majorHAnsi" w:hAnsiTheme="majorHAnsi"/>
        </w:rPr>
        <w:t>Members should f</w:t>
      </w:r>
      <w:r w:rsidR="00630C7B" w:rsidRPr="00F3510C">
        <w:rPr>
          <w:rFonts w:asciiTheme="majorHAnsi" w:hAnsiTheme="majorHAnsi"/>
        </w:rPr>
        <w:t xml:space="preserve">eel free to </w:t>
      </w:r>
      <w:r w:rsidR="00631C73">
        <w:rPr>
          <w:rFonts w:asciiTheme="majorHAnsi" w:hAnsiTheme="majorHAnsi"/>
        </w:rPr>
        <w:t>notify others of</w:t>
      </w:r>
      <w:r w:rsidR="00630C7B" w:rsidRPr="00F3510C">
        <w:rPr>
          <w:rFonts w:asciiTheme="majorHAnsi" w:hAnsiTheme="majorHAnsi"/>
        </w:rPr>
        <w:t xml:space="preserve"> </w:t>
      </w:r>
      <w:r w:rsidRPr="00F3510C">
        <w:rPr>
          <w:rFonts w:asciiTheme="majorHAnsi" w:hAnsiTheme="majorHAnsi"/>
        </w:rPr>
        <w:t xml:space="preserve">pertinent events </w:t>
      </w:r>
      <w:r w:rsidR="00630C7B" w:rsidRPr="00F3510C">
        <w:rPr>
          <w:rFonts w:asciiTheme="majorHAnsi" w:hAnsiTheme="majorHAnsi"/>
        </w:rPr>
        <w:t xml:space="preserve">through </w:t>
      </w:r>
      <w:r w:rsidR="00631C73">
        <w:rPr>
          <w:rFonts w:asciiTheme="majorHAnsi" w:hAnsiTheme="majorHAnsi"/>
        </w:rPr>
        <w:t xml:space="preserve">the </w:t>
      </w:r>
      <w:r w:rsidR="00630C7B" w:rsidRPr="00F3510C">
        <w:rPr>
          <w:rFonts w:asciiTheme="majorHAnsi" w:hAnsiTheme="majorHAnsi"/>
        </w:rPr>
        <w:t xml:space="preserve">chat </w:t>
      </w:r>
      <w:r w:rsidR="00631C73">
        <w:rPr>
          <w:rFonts w:asciiTheme="majorHAnsi" w:hAnsiTheme="majorHAnsi"/>
        </w:rPr>
        <w:t xml:space="preserve">log </w:t>
      </w:r>
      <w:r w:rsidR="00630C7B" w:rsidRPr="00F3510C">
        <w:rPr>
          <w:rFonts w:asciiTheme="majorHAnsi" w:hAnsiTheme="majorHAnsi"/>
        </w:rPr>
        <w:t xml:space="preserve">and the </w:t>
      </w:r>
      <w:r w:rsidR="00631C73">
        <w:rPr>
          <w:rFonts w:asciiTheme="majorHAnsi" w:hAnsiTheme="majorHAnsi"/>
        </w:rPr>
        <w:t xml:space="preserve">NICE </w:t>
      </w:r>
      <w:r w:rsidR="00630C7B" w:rsidRPr="00F3510C">
        <w:rPr>
          <w:rFonts w:asciiTheme="majorHAnsi" w:hAnsiTheme="majorHAnsi"/>
        </w:rPr>
        <w:t>program off</w:t>
      </w:r>
      <w:r w:rsidR="00631C73">
        <w:rPr>
          <w:rFonts w:asciiTheme="majorHAnsi" w:hAnsiTheme="majorHAnsi"/>
        </w:rPr>
        <w:t>ice</w:t>
      </w:r>
      <w:r w:rsidR="00F3510C" w:rsidRPr="00F3510C">
        <w:rPr>
          <w:rFonts w:asciiTheme="majorHAnsi" w:hAnsiTheme="majorHAnsi"/>
        </w:rPr>
        <w:t>.</w:t>
      </w:r>
    </w:p>
    <w:p w14:paraId="3B685155" w14:textId="77777777" w:rsidR="00E924DD" w:rsidRPr="00336F6F" w:rsidRDefault="7E769312" w:rsidP="00911128">
      <w:pPr>
        <w:pStyle w:val="Heading1"/>
      </w:pPr>
      <w:r w:rsidRPr="7E769312">
        <w:t>Opening Remarks</w:t>
      </w:r>
    </w:p>
    <w:p w14:paraId="6AFC66B1" w14:textId="77777777" w:rsidR="00C8739A" w:rsidRDefault="7E769312" w:rsidP="000E2F6D">
      <w:pPr>
        <w:pStyle w:val="Heading2"/>
        <w:numPr>
          <w:ilvl w:val="0"/>
          <w:numId w:val="22"/>
        </w:numPr>
        <w:spacing w:after="120"/>
      </w:pPr>
      <w:r w:rsidRPr="7E769312">
        <w:t>Academic Co-Chair</w:t>
      </w:r>
      <w:r w:rsidR="00631C73">
        <w:t xml:space="preserve">, </w:t>
      </w:r>
      <w:r w:rsidRPr="7E769312">
        <w:t>Kathi Hiyane-Brown</w:t>
      </w:r>
      <w:r w:rsidR="00631C73">
        <w:t xml:space="preserve">, </w:t>
      </w:r>
      <w:r w:rsidR="00631C73" w:rsidRPr="00631C73">
        <w:t>President of Whatcom Community College</w:t>
      </w:r>
      <w:r w:rsidR="00631C73">
        <w:t xml:space="preserve">, spoke about the upcoming CAE Executive Leadership Forum </w:t>
      </w:r>
      <w:r w:rsidR="00C8739A">
        <w:t>happening</w:t>
      </w:r>
      <w:r w:rsidR="00631C73">
        <w:t xml:space="preserve"> April 19-20, 2018 at the Bellevue Hyatt Hotel in Bellevue, Washington. Together with NSA and DHS, the forum will allow attendees to network with others who seek strategies to address the issues in cybersecurity education. </w:t>
      </w:r>
      <w:r w:rsidR="00631C73" w:rsidRPr="00631C73">
        <w:t>Thi</w:t>
      </w:r>
      <w:r w:rsidR="00A77CE4">
        <w:t xml:space="preserve">s forum is important to keep people </w:t>
      </w:r>
      <w:r w:rsidR="00631C73" w:rsidRPr="00631C73">
        <w:t xml:space="preserve">informed </w:t>
      </w:r>
      <w:r w:rsidR="00A77CE4">
        <w:t>on the i</w:t>
      </w:r>
      <w:r w:rsidR="00631C73" w:rsidRPr="00631C73">
        <w:t>mp</w:t>
      </w:r>
      <w:r w:rsidR="00A77CE4">
        <w:t>o</w:t>
      </w:r>
      <w:r w:rsidR="00631C73" w:rsidRPr="00631C73">
        <w:t>rt</w:t>
      </w:r>
      <w:r w:rsidR="00A77CE4">
        <w:t>anc</w:t>
      </w:r>
      <w:r w:rsidR="00631C73" w:rsidRPr="00631C73">
        <w:t xml:space="preserve">e of </w:t>
      </w:r>
      <w:r w:rsidR="00A77CE4">
        <w:t>bringing together</w:t>
      </w:r>
      <w:r w:rsidR="00631C73" w:rsidRPr="00631C73">
        <w:t xml:space="preserve"> leadership</w:t>
      </w:r>
      <w:r w:rsidR="00C8739A">
        <w:t>,</w:t>
      </w:r>
      <w:r w:rsidR="004918E3">
        <w:t xml:space="preserve"> and</w:t>
      </w:r>
      <w:r w:rsidR="00631C73" w:rsidRPr="00631C73">
        <w:t xml:space="preserve"> to talk about challenges such as educating and </w:t>
      </w:r>
      <w:r w:rsidR="00A77CE4">
        <w:t>attracting the attention of</w:t>
      </w:r>
      <w:r w:rsidR="00631C73" w:rsidRPr="00631C73">
        <w:t xml:space="preserve"> new leadership</w:t>
      </w:r>
      <w:r w:rsidR="004918E3">
        <w:t xml:space="preserve">. </w:t>
      </w:r>
    </w:p>
    <w:p w14:paraId="45A963C1" w14:textId="77777777" w:rsidR="00C8739A" w:rsidRDefault="004918E3" w:rsidP="000E2F6D">
      <w:pPr>
        <w:pStyle w:val="Heading2"/>
        <w:numPr>
          <w:ilvl w:val="0"/>
          <w:numId w:val="22"/>
        </w:numPr>
        <w:spacing w:after="120"/>
      </w:pPr>
      <w:r>
        <w:t xml:space="preserve">We cannot </w:t>
      </w:r>
      <w:r w:rsidR="00630C7B">
        <w:t>underestimate the effort needed to keep cybersec</w:t>
      </w:r>
      <w:r>
        <w:t>urity</w:t>
      </w:r>
      <w:r w:rsidR="00630C7B">
        <w:t xml:space="preserve"> ed</w:t>
      </w:r>
      <w:r>
        <w:t>ucation</w:t>
      </w:r>
      <w:r w:rsidR="00630C7B">
        <w:t xml:space="preserve"> at the forefront</w:t>
      </w:r>
      <w:r>
        <w:t xml:space="preserve"> and to not</w:t>
      </w:r>
      <w:r w:rsidR="00630C7B">
        <w:t xml:space="preserve"> </w:t>
      </w:r>
      <w:r>
        <w:t>b</w:t>
      </w:r>
      <w:r w:rsidR="00630C7B">
        <w:t xml:space="preserve">e complacent. </w:t>
      </w:r>
      <w:r>
        <w:t xml:space="preserve">It is important to develop </w:t>
      </w:r>
      <w:r w:rsidR="00630C7B">
        <w:t>partnerships and attract</w:t>
      </w:r>
      <w:r>
        <w:t xml:space="preserve"> the</w:t>
      </w:r>
      <w:r w:rsidR="00630C7B">
        <w:t xml:space="preserve"> attention of leaders</w:t>
      </w:r>
      <w:r>
        <w:t xml:space="preserve"> and</w:t>
      </w:r>
      <w:r w:rsidR="00630C7B">
        <w:t xml:space="preserve"> to pay attention to the best practices. </w:t>
      </w:r>
      <w:r>
        <w:t>The Governor</w:t>
      </w:r>
      <w:r w:rsidR="00630C7B">
        <w:t xml:space="preserve"> of </w:t>
      </w:r>
      <w:r>
        <w:t>W</w:t>
      </w:r>
      <w:r w:rsidR="00630C7B">
        <w:t>ash</w:t>
      </w:r>
      <w:r>
        <w:t>ington</w:t>
      </w:r>
      <w:r w:rsidR="00630C7B">
        <w:t xml:space="preserve"> </w:t>
      </w:r>
      <w:r>
        <w:t>S</w:t>
      </w:r>
      <w:r w:rsidR="00630C7B">
        <w:t>tate will be on campus later this month and</w:t>
      </w:r>
      <w:r>
        <w:t xml:space="preserve"> President Kathi</w:t>
      </w:r>
      <w:r w:rsidR="00630C7B">
        <w:t xml:space="preserve"> hope</w:t>
      </w:r>
      <w:r>
        <w:t>s</w:t>
      </w:r>
      <w:r w:rsidR="00630C7B">
        <w:t xml:space="preserve"> to draw his attention.</w:t>
      </w:r>
      <w:r w:rsidR="00C8739A">
        <w:t xml:space="preserve"> </w:t>
      </w:r>
    </w:p>
    <w:p w14:paraId="3B2DA306" w14:textId="0637AB5C" w:rsidR="000E2F6D" w:rsidRDefault="00C8739A" w:rsidP="000E2F6D">
      <w:pPr>
        <w:pStyle w:val="Heading2"/>
        <w:numPr>
          <w:ilvl w:val="0"/>
          <w:numId w:val="22"/>
        </w:numPr>
        <w:spacing w:after="120"/>
      </w:pPr>
      <w:r>
        <w:t xml:space="preserve">Meetings such as the NICE working group, are appreciated and important to stay informed. </w:t>
      </w:r>
      <w:r w:rsidR="00630C7B">
        <w:t xml:space="preserve"> </w:t>
      </w:r>
    </w:p>
    <w:p w14:paraId="3B685158" w14:textId="2096ED2F" w:rsidR="00E924DD" w:rsidRPr="00336F6F" w:rsidRDefault="00C8739A" w:rsidP="00911128">
      <w:pPr>
        <w:pStyle w:val="Heading1"/>
      </w:pPr>
      <w:r>
        <w:t>Standing Items</w:t>
      </w:r>
    </w:p>
    <w:p w14:paraId="3B5348B5" w14:textId="77777777" w:rsidR="00C8739A" w:rsidRPr="00C8739A" w:rsidRDefault="7E769312" w:rsidP="00097F9C">
      <w:pPr>
        <w:pStyle w:val="ListParagraph"/>
        <w:numPr>
          <w:ilvl w:val="0"/>
          <w:numId w:val="22"/>
        </w:numPr>
        <w:contextualSpacing w:val="0"/>
        <w:rPr>
          <w:rFonts w:asciiTheme="majorHAnsi" w:hAnsiTheme="majorHAnsi"/>
        </w:rPr>
      </w:pPr>
      <w:r w:rsidRPr="00C8739A">
        <w:rPr>
          <w:rFonts w:asciiTheme="majorHAnsi" w:hAnsiTheme="majorHAnsi"/>
          <w:b/>
        </w:rPr>
        <w:t>Report Roundup</w:t>
      </w:r>
    </w:p>
    <w:p w14:paraId="1AFB913D" w14:textId="4386E7EC" w:rsidR="00911128" w:rsidRPr="00C8739A" w:rsidRDefault="009C453E" w:rsidP="00097F9C">
      <w:pPr>
        <w:pStyle w:val="Heading2"/>
        <w:numPr>
          <w:ilvl w:val="0"/>
          <w:numId w:val="0"/>
        </w:numPr>
        <w:spacing w:before="0"/>
        <w:ind w:left="1080"/>
        <w:rPr>
          <w:rFonts w:asciiTheme="majorHAnsi" w:hAnsiTheme="majorHAnsi"/>
        </w:rPr>
      </w:pPr>
      <w:r w:rsidRPr="00C8739A">
        <w:rPr>
          <w:rFonts w:asciiTheme="majorHAnsi" w:hAnsiTheme="majorHAnsi"/>
        </w:rPr>
        <w:t>Nicole Smith</w:t>
      </w:r>
      <w:r w:rsidR="00C8739A">
        <w:rPr>
          <w:rFonts w:asciiTheme="majorHAnsi" w:hAnsiTheme="majorHAnsi"/>
        </w:rPr>
        <w:t xml:space="preserve">, presented the </w:t>
      </w:r>
      <w:r w:rsidRPr="00C8739A">
        <w:rPr>
          <w:rFonts w:asciiTheme="majorHAnsi" w:hAnsiTheme="majorHAnsi"/>
        </w:rPr>
        <w:t xml:space="preserve">Georgetown University </w:t>
      </w:r>
      <w:r w:rsidR="00C8739A">
        <w:rPr>
          <w:rFonts w:asciiTheme="majorHAnsi" w:hAnsiTheme="majorHAnsi"/>
        </w:rPr>
        <w:t>r</w:t>
      </w:r>
      <w:r w:rsidRPr="00C8739A">
        <w:rPr>
          <w:rFonts w:asciiTheme="majorHAnsi" w:hAnsiTheme="majorHAnsi"/>
        </w:rPr>
        <w:t>eport</w:t>
      </w:r>
      <w:r w:rsidR="009C68FE">
        <w:rPr>
          <w:rFonts w:asciiTheme="majorHAnsi" w:hAnsiTheme="majorHAnsi"/>
        </w:rPr>
        <w:t>,</w:t>
      </w:r>
      <w:r w:rsidR="00C8739A">
        <w:rPr>
          <w:rFonts w:asciiTheme="majorHAnsi" w:hAnsiTheme="majorHAnsi"/>
        </w:rPr>
        <w:t xml:space="preserve"> “</w:t>
      </w:r>
      <w:r w:rsidRPr="00C8739A">
        <w:rPr>
          <w:rFonts w:asciiTheme="majorHAnsi" w:hAnsiTheme="majorHAnsi"/>
        </w:rPr>
        <w:t>Women Can't Win</w:t>
      </w:r>
      <w:r w:rsidR="00C8739A">
        <w:rPr>
          <w:rFonts w:asciiTheme="majorHAnsi" w:hAnsiTheme="majorHAnsi"/>
        </w:rPr>
        <w:t>”.</w:t>
      </w:r>
      <w:r w:rsidR="7E769312" w:rsidRPr="00C8739A">
        <w:rPr>
          <w:rFonts w:asciiTheme="majorHAnsi" w:hAnsiTheme="majorHAnsi"/>
        </w:rPr>
        <w:t xml:space="preserve">  </w:t>
      </w:r>
    </w:p>
    <w:p w14:paraId="72652818" w14:textId="77777777" w:rsidR="00730D31" w:rsidRDefault="00C8739A" w:rsidP="00097F9C">
      <w:pPr>
        <w:pStyle w:val="ListParagraph"/>
        <w:numPr>
          <w:ilvl w:val="0"/>
          <w:numId w:val="28"/>
        </w:numPr>
        <w:spacing w:before="120" w:after="120"/>
        <w:contextualSpacing w:val="0"/>
        <w:rPr>
          <w:rFonts w:asciiTheme="majorHAnsi" w:hAnsiTheme="majorHAnsi"/>
        </w:rPr>
      </w:pPr>
      <w:r>
        <w:rPr>
          <w:rFonts w:asciiTheme="majorHAnsi" w:hAnsiTheme="majorHAnsi"/>
        </w:rPr>
        <w:t>M</w:t>
      </w:r>
      <w:r w:rsidR="0067049D" w:rsidRPr="00C8739A">
        <w:rPr>
          <w:rFonts w:asciiTheme="majorHAnsi" w:hAnsiTheme="majorHAnsi"/>
        </w:rPr>
        <w:t xml:space="preserve">ost </w:t>
      </w:r>
      <w:r>
        <w:rPr>
          <w:rFonts w:asciiTheme="majorHAnsi" w:hAnsiTheme="majorHAnsi"/>
        </w:rPr>
        <w:t xml:space="preserve">people </w:t>
      </w:r>
      <w:r w:rsidR="0067049D" w:rsidRPr="00C8739A">
        <w:rPr>
          <w:rFonts w:asciiTheme="majorHAnsi" w:hAnsiTheme="majorHAnsi"/>
        </w:rPr>
        <w:t>know about the wage gap</w:t>
      </w:r>
      <w:r>
        <w:rPr>
          <w:rFonts w:asciiTheme="majorHAnsi" w:hAnsiTheme="majorHAnsi"/>
        </w:rPr>
        <w:t xml:space="preserve"> between men and women</w:t>
      </w:r>
      <w:r w:rsidR="0067049D" w:rsidRPr="00C8739A">
        <w:rPr>
          <w:rFonts w:asciiTheme="majorHAnsi" w:hAnsiTheme="majorHAnsi"/>
        </w:rPr>
        <w:t xml:space="preserve">. </w:t>
      </w:r>
      <w:r>
        <w:rPr>
          <w:rFonts w:asciiTheme="majorHAnsi" w:hAnsiTheme="majorHAnsi"/>
        </w:rPr>
        <w:t xml:space="preserve">A </w:t>
      </w:r>
      <w:r w:rsidR="0067049D" w:rsidRPr="00C8739A">
        <w:rPr>
          <w:rFonts w:asciiTheme="majorHAnsi" w:hAnsiTheme="majorHAnsi"/>
        </w:rPr>
        <w:t xml:space="preserve">recent set of numbers tell us </w:t>
      </w:r>
      <w:r>
        <w:rPr>
          <w:rFonts w:asciiTheme="majorHAnsi" w:hAnsiTheme="majorHAnsi"/>
        </w:rPr>
        <w:t xml:space="preserve">women make </w:t>
      </w:r>
      <w:r w:rsidR="0067049D" w:rsidRPr="00C8739A">
        <w:rPr>
          <w:rFonts w:asciiTheme="majorHAnsi" w:hAnsiTheme="majorHAnsi"/>
        </w:rPr>
        <w:t xml:space="preserve">about </w:t>
      </w:r>
      <w:r w:rsidR="00730D31" w:rsidRPr="00730D31">
        <w:rPr>
          <w:rFonts w:asciiTheme="majorHAnsi" w:hAnsiTheme="majorHAnsi"/>
        </w:rPr>
        <w:t>$0.81/dollar</w:t>
      </w:r>
      <w:r>
        <w:rPr>
          <w:rFonts w:asciiTheme="majorHAnsi" w:hAnsiTheme="majorHAnsi"/>
        </w:rPr>
        <w:t xml:space="preserve"> compared to men. This is not an “</w:t>
      </w:r>
      <w:r w:rsidR="0067049D" w:rsidRPr="00C8739A">
        <w:rPr>
          <w:rFonts w:asciiTheme="majorHAnsi" w:hAnsiTheme="majorHAnsi"/>
        </w:rPr>
        <w:t>apples to apples</w:t>
      </w:r>
      <w:r>
        <w:rPr>
          <w:rFonts w:asciiTheme="majorHAnsi" w:hAnsiTheme="majorHAnsi"/>
        </w:rPr>
        <w:t>”</w:t>
      </w:r>
      <w:r w:rsidR="0067049D" w:rsidRPr="00C8739A">
        <w:rPr>
          <w:rFonts w:asciiTheme="majorHAnsi" w:hAnsiTheme="majorHAnsi"/>
        </w:rPr>
        <w:t xml:space="preserve"> number. </w:t>
      </w:r>
      <w:r>
        <w:rPr>
          <w:rFonts w:asciiTheme="majorHAnsi" w:hAnsiTheme="majorHAnsi"/>
        </w:rPr>
        <w:t>There is n</w:t>
      </w:r>
      <w:r w:rsidR="0067049D" w:rsidRPr="00C8739A">
        <w:rPr>
          <w:rFonts w:asciiTheme="majorHAnsi" w:hAnsiTheme="majorHAnsi"/>
        </w:rPr>
        <w:t>o regard for ed</w:t>
      </w:r>
      <w:r>
        <w:rPr>
          <w:rFonts w:asciiTheme="majorHAnsi" w:hAnsiTheme="majorHAnsi"/>
        </w:rPr>
        <w:t>ucation</w:t>
      </w:r>
      <w:r w:rsidR="0067049D" w:rsidRPr="00C8739A">
        <w:rPr>
          <w:rFonts w:asciiTheme="majorHAnsi" w:hAnsiTheme="majorHAnsi"/>
        </w:rPr>
        <w:t xml:space="preserve"> level, tenure</w:t>
      </w:r>
      <w:r>
        <w:rPr>
          <w:rFonts w:asciiTheme="majorHAnsi" w:hAnsiTheme="majorHAnsi"/>
        </w:rPr>
        <w:t xml:space="preserve">, </w:t>
      </w:r>
      <w:r w:rsidR="0067049D" w:rsidRPr="00C8739A">
        <w:rPr>
          <w:rFonts w:asciiTheme="majorHAnsi" w:hAnsiTheme="majorHAnsi"/>
        </w:rPr>
        <w:t xml:space="preserve">occupational choice, </w:t>
      </w:r>
      <w:r>
        <w:rPr>
          <w:rFonts w:asciiTheme="majorHAnsi" w:hAnsiTheme="majorHAnsi"/>
        </w:rPr>
        <w:t>chosen</w:t>
      </w:r>
      <w:r w:rsidR="0067049D" w:rsidRPr="00C8739A">
        <w:rPr>
          <w:rFonts w:asciiTheme="majorHAnsi" w:hAnsiTheme="majorHAnsi"/>
        </w:rPr>
        <w:t xml:space="preserve"> industry</w:t>
      </w:r>
      <w:r>
        <w:rPr>
          <w:rFonts w:asciiTheme="majorHAnsi" w:hAnsiTheme="majorHAnsi"/>
        </w:rPr>
        <w:t>, and more</w:t>
      </w:r>
      <w:r w:rsidR="0067049D" w:rsidRPr="00C8739A">
        <w:rPr>
          <w:rFonts w:asciiTheme="majorHAnsi" w:hAnsiTheme="majorHAnsi"/>
        </w:rPr>
        <w:t>.</w:t>
      </w:r>
      <w:r>
        <w:rPr>
          <w:rFonts w:asciiTheme="majorHAnsi" w:hAnsiTheme="majorHAnsi"/>
        </w:rPr>
        <w:t xml:space="preserve"> These</w:t>
      </w:r>
      <w:r w:rsidR="0067049D" w:rsidRPr="00C8739A">
        <w:rPr>
          <w:rFonts w:asciiTheme="majorHAnsi" w:hAnsiTheme="majorHAnsi"/>
        </w:rPr>
        <w:t xml:space="preserve"> are imp</w:t>
      </w:r>
      <w:r>
        <w:rPr>
          <w:rFonts w:asciiTheme="majorHAnsi" w:hAnsiTheme="majorHAnsi"/>
        </w:rPr>
        <w:t>ortant</w:t>
      </w:r>
      <w:r w:rsidR="0067049D" w:rsidRPr="00C8739A">
        <w:rPr>
          <w:rFonts w:asciiTheme="majorHAnsi" w:hAnsiTheme="majorHAnsi"/>
        </w:rPr>
        <w:t xml:space="preserve"> factors that determine wages.</w:t>
      </w:r>
      <w:r w:rsidR="00730D31">
        <w:rPr>
          <w:rFonts w:asciiTheme="majorHAnsi" w:hAnsiTheme="majorHAnsi"/>
        </w:rPr>
        <w:t xml:space="preserve"> </w:t>
      </w:r>
    </w:p>
    <w:p w14:paraId="6C7FD7AB" w14:textId="26C62734" w:rsidR="00730D31" w:rsidRDefault="0067049D" w:rsidP="00097F9C">
      <w:pPr>
        <w:pStyle w:val="ListParagraph"/>
        <w:numPr>
          <w:ilvl w:val="0"/>
          <w:numId w:val="28"/>
        </w:numPr>
        <w:spacing w:before="120" w:after="120"/>
        <w:contextualSpacing w:val="0"/>
        <w:rPr>
          <w:rFonts w:asciiTheme="majorHAnsi" w:hAnsiTheme="majorHAnsi"/>
        </w:rPr>
      </w:pPr>
      <w:r w:rsidRPr="00C8739A">
        <w:rPr>
          <w:rFonts w:asciiTheme="majorHAnsi" w:hAnsiTheme="majorHAnsi"/>
        </w:rPr>
        <w:t xml:space="preserve">This report </w:t>
      </w:r>
      <w:r w:rsidR="00730D31">
        <w:rPr>
          <w:rFonts w:asciiTheme="majorHAnsi" w:hAnsiTheme="majorHAnsi"/>
        </w:rPr>
        <w:t xml:space="preserve">reflects </w:t>
      </w:r>
      <w:r w:rsidRPr="00C8739A">
        <w:rPr>
          <w:rFonts w:asciiTheme="majorHAnsi" w:hAnsiTheme="majorHAnsi"/>
        </w:rPr>
        <w:t>what is observed in wages. Even if women were to complete the same de</w:t>
      </w:r>
      <w:r w:rsidR="00730D31">
        <w:rPr>
          <w:rFonts w:asciiTheme="majorHAnsi" w:hAnsiTheme="majorHAnsi"/>
        </w:rPr>
        <w:t>gree, same major, same job, the gap is about</w:t>
      </w:r>
      <w:r w:rsidRPr="00C8739A">
        <w:rPr>
          <w:rFonts w:asciiTheme="majorHAnsi" w:hAnsiTheme="majorHAnsi"/>
        </w:rPr>
        <w:t xml:space="preserve"> </w:t>
      </w:r>
      <w:r w:rsidR="00730D31" w:rsidRPr="00730D31">
        <w:rPr>
          <w:rFonts w:asciiTheme="majorHAnsi" w:hAnsiTheme="majorHAnsi"/>
        </w:rPr>
        <w:t>$0.</w:t>
      </w:r>
      <w:r w:rsidR="00730D31">
        <w:rPr>
          <w:rFonts w:asciiTheme="majorHAnsi" w:hAnsiTheme="majorHAnsi"/>
        </w:rPr>
        <w:t>92</w:t>
      </w:r>
      <w:r w:rsidR="00730D31" w:rsidRPr="00730D31">
        <w:rPr>
          <w:rFonts w:asciiTheme="majorHAnsi" w:hAnsiTheme="majorHAnsi"/>
        </w:rPr>
        <w:t>/dollar</w:t>
      </w:r>
      <w:r w:rsidRPr="00C8739A">
        <w:rPr>
          <w:rFonts w:asciiTheme="majorHAnsi" w:hAnsiTheme="majorHAnsi"/>
        </w:rPr>
        <w:t xml:space="preserve">. </w:t>
      </w:r>
    </w:p>
    <w:p w14:paraId="5ADD18B8" w14:textId="09215D45" w:rsidR="00730D31" w:rsidRPr="00C8739A" w:rsidRDefault="00730D31" w:rsidP="00097F9C">
      <w:pPr>
        <w:pStyle w:val="ListParagraph"/>
        <w:numPr>
          <w:ilvl w:val="0"/>
          <w:numId w:val="28"/>
        </w:numPr>
        <w:spacing w:before="120" w:after="120"/>
        <w:contextualSpacing w:val="0"/>
        <w:rPr>
          <w:rFonts w:asciiTheme="majorHAnsi" w:hAnsiTheme="majorHAnsi"/>
        </w:rPr>
      </w:pPr>
      <w:r>
        <w:rPr>
          <w:rFonts w:asciiTheme="majorHAnsi" w:hAnsiTheme="majorHAnsi"/>
        </w:rPr>
        <w:t>Some would ask w</w:t>
      </w:r>
      <w:r w:rsidRPr="00C8739A">
        <w:rPr>
          <w:rFonts w:asciiTheme="majorHAnsi" w:hAnsiTheme="majorHAnsi"/>
        </w:rPr>
        <w:t xml:space="preserve">hy </w:t>
      </w:r>
      <w:proofErr w:type="gramStart"/>
      <w:r w:rsidRPr="00C8739A">
        <w:rPr>
          <w:rFonts w:asciiTheme="majorHAnsi" w:hAnsiTheme="majorHAnsi"/>
        </w:rPr>
        <w:t>be</w:t>
      </w:r>
      <w:proofErr w:type="gramEnd"/>
      <w:r w:rsidRPr="00C8739A">
        <w:rPr>
          <w:rFonts w:asciiTheme="majorHAnsi" w:hAnsiTheme="majorHAnsi"/>
        </w:rPr>
        <w:t xml:space="preserve"> concerned</w:t>
      </w:r>
      <w:r>
        <w:rPr>
          <w:rFonts w:asciiTheme="majorHAnsi" w:hAnsiTheme="majorHAnsi"/>
        </w:rPr>
        <w:t>?</w:t>
      </w:r>
      <w:r w:rsidRPr="00C8739A">
        <w:rPr>
          <w:rFonts w:asciiTheme="majorHAnsi" w:hAnsiTheme="majorHAnsi"/>
        </w:rPr>
        <w:t xml:space="preserve"> </w:t>
      </w:r>
      <w:r w:rsidRPr="00730D31">
        <w:rPr>
          <w:rFonts w:asciiTheme="majorHAnsi" w:hAnsiTheme="majorHAnsi"/>
        </w:rPr>
        <w:t>8 cents on the dollar</w:t>
      </w:r>
      <w:r>
        <w:rPr>
          <w:rFonts w:asciiTheme="majorHAnsi" w:hAnsiTheme="majorHAnsi"/>
        </w:rPr>
        <w:t>,</w:t>
      </w:r>
      <w:r w:rsidRPr="00730D31">
        <w:rPr>
          <w:rFonts w:asciiTheme="majorHAnsi" w:hAnsiTheme="majorHAnsi"/>
        </w:rPr>
        <w:t xml:space="preserve"> accumulated over a lifetime</w:t>
      </w:r>
      <w:r>
        <w:rPr>
          <w:rFonts w:asciiTheme="majorHAnsi" w:hAnsiTheme="majorHAnsi"/>
        </w:rPr>
        <w:t>,</w:t>
      </w:r>
      <w:r w:rsidRPr="00730D31">
        <w:rPr>
          <w:rFonts w:asciiTheme="majorHAnsi" w:hAnsiTheme="majorHAnsi"/>
        </w:rPr>
        <w:t xml:space="preserve"> compounds to nearly a million dollars. </w:t>
      </w:r>
      <w:r>
        <w:rPr>
          <w:rFonts w:asciiTheme="majorHAnsi" w:hAnsiTheme="majorHAnsi"/>
        </w:rPr>
        <w:t xml:space="preserve">Additionally, the gap widens and gets larger over time as we mature. </w:t>
      </w:r>
    </w:p>
    <w:p w14:paraId="7A3E741C" w14:textId="1DD018F8" w:rsidR="0067049D" w:rsidRPr="00C8739A" w:rsidRDefault="00753E95" w:rsidP="00097F9C">
      <w:pPr>
        <w:pStyle w:val="ListParagraph"/>
        <w:numPr>
          <w:ilvl w:val="0"/>
          <w:numId w:val="28"/>
        </w:numPr>
        <w:spacing w:before="120" w:after="120"/>
        <w:contextualSpacing w:val="0"/>
        <w:rPr>
          <w:rFonts w:asciiTheme="majorHAnsi" w:hAnsiTheme="majorHAnsi"/>
        </w:rPr>
      </w:pPr>
      <w:r>
        <w:rPr>
          <w:rFonts w:asciiTheme="majorHAnsi" w:hAnsiTheme="majorHAnsi"/>
        </w:rPr>
        <w:t xml:space="preserve">The </w:t>
      </w:r>
      <w:r w:rsidR="009C68FE" w:rsidRPr="00C8739A">
        <w:rPr>
          <w:rFonts w:asciiTheme="majorHAnsi" w:hAnsiTheme="majorHAnsi"/>
        </w:rPr>
        <w:t>i</w:t>
      </w:r>
      <w:r w:rsidR="0067049D" w:rsidRPr="00C8739A">
        <w:rPr>
          <w:rFonts w:asciiTheme="majorHAnsi" w:hAnsiTheme="majorHAnsi"/>
        </w:rPr>
        <w:t>nfo</w:t>
      </w:r>
      <w:r>
        <w:rPr>
          <w:rFonts w:asciiTheme="majorHAnsi" w:hAnsiTheme="majorHAnsi"/>
        </w:rPr>
        <w:t>graphic</w:t>
      </w:r>
      <w:r w:rsidR="0067049D" w:rsidRPr="00C8739A">
        <w:rPr>
          <w:rFonts w:asciiTheme="majorHAnsi" w:hAnsiTheme="majorHAnsi"/>
        </w:rPr>
        <w:t xml:space="preserve"> highlights some of the concerns</w:t>
      </w:r>
      <w:r>
        <w:rPr>
          <w:rFonts w:asciiTheme="majorHAnsi" w:hAnsiTheme="majorHAnsi"/>
        </w:rPr>
        <w:t>.</w:t>
      </w:r>
    </w:p>
    <w:p w14:paraId="1C972255" w14:textId="7233FCC3" w:rsidR="0067049D" w:rsidRPr="00C8739A" w:rsidRDefault="00753E95" w:rsidP="00097F9C">
      <w:pPr>
        <w:pStyle w:val="ListParagraph"/>
        <w:numPr>
          <w:ilvl w:val="0"/>
          <w:numId w:val="28"/>
        </w:numPr>
        <w:spacing w:before="120" w:after="120"/>
        <w:contextualSpacing w:val="0"/>
        <w:rPr>
          <w:rFonts w:asciiTheme="majorHAnsi" w:hAnsiTheme="majorHAnsi"/>
        </w:rPr>
      </w:pPr>
      <w:r>
        <w:rPr>
          <w:rFonts w:asciiTheme="majorHAnsi" w:hAnsiTheme="majorHAnsi"/>
        </w:rPr>
        <w:lastRenderedPageBreak/>
        <w:t>There are n</w:t>
      </w:r>
      <w:r w:rsidR="0067049D" w:rsidRPr="00C8739A">
        <w:rPr>
          <w:rFonts w:asciiTheme="majorHAnsi" w:hAnsiTheme="majorHAnsi"/>
        </w:rPr>
        <w:t xml:space="preserve">o real differences in capabilities when it comes to pursuing </w:t>
      </w:r>
      <w:r w:rsidRPr="00C8739A">
        <w:rPr>
          <w:rFonts w:asciiTheme="majorHAnsi" w:hAnsiTheme="majorHAnsi"/>
        </w:rPr>
        <w:t>academic</w:t>
      </w:r>
      <w:r w:rsidR="0067049D" w:rsidRPr="00C8739A">
        <w:rPr>
          <w:rFonts w:asciiTheme="majorHAnsi" w:hAnsiTheme="majorHAnsi"/>
        </w:rPr>
        <w:t xml:space="preserve"> education. </w:t>
      </w:r>
      <w:r>
        <w:rPr>
          <w:rFonts w:asciiTheme="majorHAnsi" w:hAnsiTheme="majorHAnsi"/>
        </w:rPr>
        <w:t>When l</w:t>
      </w:r>
      <w:r w:rsidR="0067049D" w:rsidRPr="00C8739A">
        <w:rPr>
          <w:rFonts w:asciiTheme="majorHAnsi" w:hAnsiTheme="majorHAnsi"/>
        </w:rPr>
        <w:t>oo</w:t>
      </w:r>
      <w:r>
        <w:rPr>
          <w:rFonts w:asciiTheme="majorHAnsi" w:hAnsiTheme="majorHAnsi"/>
        </w:rPr>
        <w:t>k</w:t>
      </w:r>
      <w:r w:rsidR="0067049D" w:rsidRPr="00C8739A">
        <w:rPr>
          <w:rFonts w:asciiTheme="majorHAnsi" w:hAnsiTheme="majorHAnsi"/>
        </w:rPr>
        <w:t>ing at standardized scores and testing, boys</w:t>
      </w:r>
      <w:r>
        <w:rPr>
          <w:rFonts w:asciiTheme="majorHAnsi" w:hAnsiTheme="majorHAnsi"/>
        </w:rPr>
        <w:t xml:space="preserve"> and girls s</w:t>
      </w:r>
      <w:r w:rsidR="0067049D" w:rsidRPr="00C8739A">
        <w:rPr>
          <w:rFonts w:asciiTheme="majorHAnsi" w:hAnsiTheme="majorHAnsi"/>
        </w:rPr>
        <w:t xml:space="preserve">core equivalently. </w:t>
      </w:r>
    </w:p>
    <w:p w14:paraId="4E20AD72" w14:textId="5B16B3CC" w:rsidR="0067049D" w:rsidRPr="00C8739A" w:rsidRDefault="00753E95" w:rsidP="00097F9C">
      <w:pPr>
        <w:pStyle w:val="ListParagraph"/>
        <w:numPr>
          <w:ilvl w:val="0"/>
          <w:numId w:val="28"/>
        </w:numPr>
        <w:spacing w:before="120" w:after="120"/>
        <w:contextualSpacing w:val="0"/>
        <w:rPr>
          <w:rFonts w:asciiTheme="majorHAnsi" w:hAnsiTheme="majorHAnsi"/>
        </w:rPr>
      </w:pPr>
      <w:r>
        <w:rPr>
          <w:rFonts w:asciiTheme="majorHAnsi" w:hAnsiTheme="majorHAnsi"/>
        </w:rPr>
        <w:t>There is s</w:t>
      </w:r>
      <w:r w:rsidR="0067049D" w:rsidRPr="00C8739A">
        <w:rPr>
          <w:rFonts w:asciiTheme="majorHAnsi" w:hAnsiTheme="majorHAnsi"/>
        </w:rPr>
        <w:t xml:space="preserve">ocial impact and conditioning that result in decision </w:t>
      </w:r>
      <w:r>
        <w:rPr>
          <w:rFonts w:asciiTheme="majorHAnsi" w:hAnsiTheme="majorHAnsi"/>
        </w:rPr>
        <w:t>making</w:t>
      </w:r>
      <w:r w:rsidR="0067049D" w:rsidRPr="00C8739A">
        <w:rPr>
          <w:rFonts w:asciiTheme="majorHAnsi" w:hAnsiTheme="majorHAnsi"/>
        </w:rPr>
        <w:t xml:space="preserve"> when selecting majors and occupation</w:t>
      </w:r>
      <w:r>
        <w:rPr>
          <w:rFonts w:asciiTheme="majorHAnsi" w:hAnsiTheme="majorHAnsi"/>
        </w:rPr>
        <w:t xml:space="preserve">s. As an </w:t>
      </w:r>
      <w:r w:rsidR="0067049D" w:rsidRPr="00C8739A">
        <w:rPr>
          <w:rFonts w:asciiTheme="majorHAnsi" w:hAnsiTheme="majorHAnsi"/>
        </w:rPr>
        <w:t>example, 17%</w:t>
      </w:r>
      <w:r>
        <w:rPr>
          <w:rFonts w:asciiTheme="majorHAnsi" w:hAnsiTheme="majorHAnsi"/>
        </w:rPr>
        <w:t xml:space="preserve"> of</w:t>
      </w:r>
      <w:r w:rsidR="0067049D" w:rsidRPr="00C8739A">
        <w:rPr>
          <w:rFonts w:asciiTheme="majorHAnsi" w:hAnsiTheme="majorHAnsi"/>
        </w:rPr>
        <w:t xml:space="preserve"> women</w:t>
      </w:r>
      <w:r>
        <w:rPr>
          <w:rFonts w:asciiTheme="majorHAnsi" w:hAnsiTheme="majorHAnsi"/>
        </w:rPr>
        <w:t xml:space="preserve"> choose engineering</w:t>
      </w:r>
      <w:r w:rsidR="0067049D" w:rsidRPr="00C8739A">
        <w:rPr>
          <w:rFonts w:asciiTheme="majorHAnsi" w:hAnsiTheme="majorHAnsi"/>
        </w:rPr>
        <w:t xml:space="preserve">. What is preventing women </w:t>
      </w:r>
      <w:r>
        <w:rPr>
          <w:rFonts w:asciiTheme="majorHAnsi" w:hAnsiTheme="majorHAnsi"/>
        </w:rPr>
        <w:t xml:space="preserve">from </w:t>
      </w:r>
      <w:r w:rsidR="0067049D" w:rsidRPr="00C8739A">
        <w:rPr>
          <w:rFonts w:asciiTheme="majorHAnsi" w:hAnsiTheme="majorHAnsi"/>
        </w:rPr>
        <w:t xml:space="preserve">pursuing this </w:t>
      </w:r>
      <w:r>
        <w:rPr>
          <w:rFonts w:asciiTheme="majorHAnsi" w:hAnsiTheme="majorHAnsi"/>
        </w:rPr>
        <w:t xml:space="preserve">degree </w:t>
      </w:r>
      <w:r w:rsidR="0067049D" w:rsidRPr="00C8739A">
        <w:rPr>
          <w:rFonts w:asciiTheme="majorHAnsi" w:hAnsiTheme="majorHAnsi"/>
        </w:rPr>
        <w:t>at an equal rate</w:t>
      </w:r>
      <w:r>
        <w:rPr>
          <w:rFonts w:asciiTheme="majorHAnsi" w:hAnsiTheme="majorHAnsi"/>
        </w:rPr>
        <w:t xml:space="preserve">? Within this field, women choose the lowest paying specialty areas such as environmental engineering. </w:t>
      </w:r>
    </w:p>
    <w:p w14:paraId="0A17EE64" w14:textId="76E5571B" w:rsidR="0067049D" w:rsidRPr="00C8739A" w:rsidRDefault="0067049D" w:rsidP="00097F9C">
      <w:pPr>
        <w:pStyle w:val="ListParagraph"/>
        <w:numPr>
          <w:ilvl w:val="0"/>
          <w:numId w:val="28"/>
        </w:numPr>
        <w:spacing w:before="120" w:after="120"/>
        <w:contextualSpacing w:val="0"/>
        <w:rPr>
          <w:rFonts w:asciiTheme="majorHAnsi" w:hAnsiTheme="majorHAnsi"/>
        </w:rPr>
      </w:pPr>
      <w:r w:rsidRPr="00C8739A">
        <w:rPr>
          <w:rFonts w:asciiTheme="majorHAnsi" w:hAnsiTheme="majorHAnsi"/>
        </w:rPr>
        <w:t xml:space="preserve">Teaching has not changed </w:t>
      </w:r>
      <w:r w:rsidR="00753E95">
        <w:rPr>
          <w:rFonts w:asciiTheme="majorHAnsi" w:hAnsiTheme="majorHAnsi"/>
        </w:rPr>
        <w:t>and is the</w:t>
      </w:r>
      <w:r w:rsidRPr="00C8739A">
        <w:rPr>
          <w:rFonts w:asciiTheme="majorHAnsi" w:hAnsiTheme="majorHAnsi"/>
        </w:rPr>
        <w:t xml:space="preserve"> preferred occupation for women. </w:t>
      </w:r>
    </w:p>
    <w:p w14:paraId="0DBF2D89" w14:textId="5559E046" w:rsidR="00117374" w:rsidRPr="00BD70EB" w:rsidRDefault="00753E95" w:rsidP="00097F9C">
      <w:pPr>
        <w:pStyle w:val="ListParagraph"/>
        <w:numPr>
          <w:ilvl w:val="0"/>
          <w:numId w:val="28"/>
        </w:numPr>
        <w:spacing w:before="120" w:after="120"/>
        <w:contextualSpacing w:val="0"/>
        <w:rPr>
          <w:rFonts w:asciiTheme="majorHAnsi" w:hAnsiTheme="majorHAnsi"/>
        </w:rPr>
      </w:pPr>
      <w:r w:rsidRPr="00BD70EB">
        <w:rPr>
          <w:rFonts w:asciiTheme="majorHAnsi" w:hAnsiTheme="majorHAnsi"/>
        </w:rPr>
        <w:t xml:space="preserve">Women make up </w:t>
      </w:r>
      <w:r w:rsidR="0067049D" w:rsidRPr="00BD70EB">
        <w:rPr>
          <w:rFonts w:asciiTheme="majorHAnsi" w:hAnsiTheme="majorHAnsi"/>
        </w:rPr>
        <w:t xml:space="preserve">almost 90% </w:t>
      </w:r>
      <w:r w:rsidRPr="00BD70EB">
        <w:rPr>
          <w:rFonts w:asciiTheme="majorHAnsi" w:hAnsiTheme="majorHAnsi"/>
        </w:rPr>
        <w:t>of the field in nursing; however</w:t>
      </w:r>
      <w:r w:rsidR="0067049D" w:rsidRPr="00BD70EB">
        <w:rPr>
          <w:rFonts w:asciiTheme="majorHAnsi" w:hAnsiTheme="majorHAnsi"/>
        </w:rPr>
        <w:t xml:space="preserve"> male nurse</w:t>
      </w:r>
      <w:r w:rsidRPr="00BD70EB">
        <w:rPr>
          <w:rFonts w:asciiTheme="majorHAnsi" w:hAnsiTheme="majorHAnsi"/>
        </w:rPr>
        <w:t>s</w:t>
      </w:r>
      <w:r w:rsidR="0067049D" w:rsidRPr="00BD70EB">
        <w:rPr>
          <w:rFonts w:asciiTheme="majorHAnsi" w:hAnsiTheme="majorHAnsi"/>
        </w:rPr>
        <w:t xml:space="preserve"> make </w:t>
      </w:r>
      <w:r w:rsidRPr="00BD70EB">
        <w:rPr>
          <w:rFonts w:asciiTheme="majorHAnsi" w:hAnsiTheme="majorHAnsi"/>
        </w:rPr>
        <w:t xml:space="preserve">higher salaries (10%). Males tend to </w:t>
      </w:r>
      <w:r w:rsidR="0067049D" w:rsidRPr="00BD70EB">
        <w:rPr>
          <w:rFonts w:asciiTheme="majorHAnsi" w:hAnsiTheme="majorHAnsi"/>
        </w:rPr>
        <w:t>go after h</w:t>
      </w:r>
      <w:r w:rsidR="00BD70EB" w:rsidRPr="00BD70EB">
        <w:rPr>
          <w:rFonts w:asciiTheme="majorHAnsi" w:hAnsiTheme="majorHAnsi"/>
        </w:rPr>
        <w:t>i</w:t>
      </w:r>
      <w:r w:rsidR="0067049D" w:rsidRPr="00BD70EB">
        <w:rPr>
          <w:rFonts w:asciiTheme="majorHAnsi" w:hAnsiTheme="majorHAnsi"/>
        </w:rPr>
        <w:t>gh</w:t>
      </w:r>
      <w:r w:rsidR="00BD70EB" w:rsidRPr="00BD70EB">
        <w:rPr>
          <w:rFonts w:asciiTheme="majorHAnsi" w:hAnsiTheme="majorHAnsi"/>
        </w:rPr>
        <w:t>er degrees</w:t>
      </w:r>
      <w:r w:rsidR="0067049D" w:rsidRPr="00BD70EB">
        <w:rPr>
          <w:rFonts w:asciiTheme="majorHAnsi" w:hAnsiTheme="majorHAnsi"/>
        </w:rPr>
        <w:t xml:space="preserve">. </w:t>
      </w:r>
      <w:r w:rsidR="00117374" w:rsidRPr="00BD70EB">
        <w:rPr>
          <w:rFonts w:asciiTheme="majorHAnsi" w:hAnsiTheme="majorHAnsi"/>
        </w:rPr>
        <w:t xml:space="preserve">Even in subdivisions, women make decisions that pay </w:t>
      </w:r>
      <w:r w:rsidR="00BD70EB">
        <w:rPr>
          <w:rFonts w:asciiTheme="majorHAnsi" w:hAnsiTheme="majorHAnsi"/>
        </w:rPr>
        <w:t xml:space="preserve">them </w:t>
      </w:r>
      <w:r w:rsidR="00117374" w:rsidRPr="00BD70EB">
        <w:rPr>
          <w:rFonts w:asciiTheme="majorHAnsi" w:hAnsiTheme="majorHAnsi"/>
        </w:rPr>
        <w:t>less.</w:t>
      </w:r>
    </w:p>
    <w:p w14:paraId="328950F5" w14:textId="2BCC8F1F" w:rsidR="00117374" w:rsidRPr="00C8739A" w:rsidRDefault="00BD70EB" w:rsidP="00097F9C">
      <w:pPr>
        <w:pStyle w:val="ListParagraph"/>
        <w:numPr>
          <w:ilvl w:val="0"/>
          <w:numId w:val="28"/>
        </w:numPr>
        <w:spacing w:before="120" w:after="120"/>
        <w:contextualSpacing w:val="0"/>
        <w:rPr>
          <w:rFonts w:asciiTheme="majorHAnsi" w:hAnsiTheme="majorHAnsi"/>
        </w:rPr>
      </w:pPr>
      <w:r>
        <w:rPr>
          <w:rFonts w:asciiTheme="majorHAnsi" w:hAnsiTheme="majorHAnsi"/>
        </w:rPr>
        <w:t>When thinking about d</w:t>
      </w:r>
      <w:r w:rsidRPr="00C8739A">
        <w:rPr>
          <w:rFonts w:asciiTheme="majorHAnsi" w:hAnsiTheme="majorHAnsi"/>
        </w:rPr>
        <w:t>iscrimination</w:t>
      </w:r>
      <w:r>
        <w:rPr>
          <w:rFonts w:asciiTheme="majorHAnsi" w:hAnsiTheme="majorHAnsi"/>
        </w:rPr>
        <w:t>, t</w:t>
      </w:r>
      <w:r w:rsidR="00117374" w:rsidRPr="00C8739A">
        <w:rPr>
          <w:rFonts w:asciiTheme="majorHAnsi" w:hAnsiTheme="majorHAnsi"/>
        </w:rPr>
        <w:t xml:space="preserve">here is something in our social conditioning </w:t>
      </w:r>
      <w:r>
        <w:rPr>
          <w:rFonts w:asciiTheme="majorHAnsi" w:hAnsiTheme="majorHAnsi"/>
        </w:rPr>
        <w:t xml:space="preserve">stating </w:t>
      </w:r>
      <w:r w:rsidR="00117374" w:rsidRPr="00C8739A">
        <w:rPr>
          <w:rFonts w:asciiTheme="majorHAnsi" w:hAnsiTheme="majorHAnsi"/>
        </w:rPr>
        <w:t xml:space="preserve">that women should pursue the road less traveled. </w:t>
      </w:r>
      <w:r>
        <w:rPr>
          <w:rFonts w:asciiTheme="majorHAnsi" w:hAnsiTheme="majorHAnsi"/>
        </w:rPr>
        <w:t>There is a n</w:t>
      </w:r>
      <w:r w:rsidR="00117374" w:rsidRPr="00C8739A">
        <w:rPr>
          <w:rFonts w:asciiTheme="majorHAnsi" w:hAnsiTheme="majorHAnsi"/>
        </w:rPr>
        <w:t xml:space="preserve">eed to figure out how to break down those </w:t>
      </w:r>
      <w:r w:rsidRPr="00C8739A">
        <w:rPr>
          <w:rFonts w:asciiTheme="majorHAnsi" w:hAnsiTheme="majorHAnsi"/>
        </w:rPr>
        <w:t>barr</w:t>
      </w:r>
      <w:r>
        <w:rPr>
          <w:rFonts w:asciiTheme="majorHAnsi" w:hAnsiTheme="majorHAnsi"/>
        </w:rPr>
        <w:t>i</w:t>
      </w:r>
      <w:r w:rsidRPr="00C8739A">
        <w:rPr>
          <w:rFonts w:asciiTheme="majorHAnsi" w:hAnsiTheme="majorHAnsi"/>
        </w:rPr>
        <w:t>ers</w:t>
      </w:r>
      <w:r w:rsidR="00117374" w:rsidRPr="00C8739A">
        <w:rPr>
          <w:rFonts w:asciiTheme="majorHAnsi" w:hAnsiTheme="majorHAnsi"/>
        </w:rPr>
        <w:t>.</w:t>
      </w:r>
    </w:p>
    <w:p w14:paraId="0062B2D0" w14:textId="1321B2CD" w:rsidR="00117374" w:rsidRDefault="00117374" w:rsidP="00097F9C">
      <w:pPr>
        <w:pStyle w:val="ListParagraph"/>
        <w:numPr>
          <w:ilvl w:val="0"/>
          <w:numId w:val="28"/>
        </w:numPr>
        <w:spacing w:before="120" w:after="120"/>
        <w:contextualSpacing w:val="0"/>
        <w:rPr>
          <w:rFonts w:asciiTheme="majorHAnsi" w:hAnsiTheme="majorHAnsi"/>
        </w:rPr>
      </w:pPr>
      <w:r w:rsidRPr="00C8739A">
        <w:rPr>
          <w:rFonts w:asciiTheme="majorHAnsi" w:hAnsiTheme="majorHAnsi"/>
        </w:rPr>
        <w:t>Often</w:t>
      </w:r>
      <w:r w:rsidR="00BD70EB">
        <w:rPr>
          <w:rFonts w:asciiTheme="majorHAnsi" w:hAnsiTheme="majorHAnsi"/>
        </w:rPr>
        <w:t xml:space="preserve">, </w:t>
      </w:r>
      <w:r w:rsidRPr="00C8739A">
        <w:rPr>
          <w:rFonts w:asciiTheme="majorHAnsi" w:hAnsiTheme="majorHAnsi"/>
        </w:rPr>
        <w:t>when talking about salaries</w:t>
      </w:r>
      <w:r w:rsidR="00BD70EB">
        <w:rPr>
          <w:rFonts w:asciiTheme="majorHAnsi" w:hAnsiTheme="majorHAnsi"/>
        </w:rPr>
        <w:t xml:space="preserve">, </w:t>
      </w:r>
      <w:r w:rsidRPr="00C8739A">
        <w:rPr>
          <w:rFonts w:asciiTheme="majorHAnsi" w:hAnsiTheme="majorHAnsi"/>
        </w:rPr>
        <w:t xml:space="preserve">life is about satisfaction </w:t>
      </w:r>
      <w:r w:rsidR="00BD70EB">
        <w:rPr>
          <w:rFonts w:asciiTheme="majorHAnsi" w:hAnsiTheme="majorHAnsi"/>
        </w:rPr>
        <w:t xml:space="preserve">which is </w:t>
      </w:r>
      <w:r w:rsidRPr="00C8739A">
        <w:rPr>
          <w:rFonts w:asciiTheme="majorHAnsi" w:hAnsiTheme="majorHAnsi"/>
        </w:rPr>
        <w:t xml:space="preserve">true, but of the 1.3 </w:t>
      </w:r>
      <w:r w:rsidR="00BD70EB" w:rsidRPr="00C8739A">
        <w:rPr>
          <w:rFonts w:asciiTheme="majorHAnsi" w:hAnsiTheme="majorHAnsi"/>
        </w:rPr>
        <w:t>t</w:t>
      </w:r>
      <w:r w:rsidR="00BD70EB">
        <w:rPr>
          <w:rFonts w:asciiTheme="majorHAnsi" w:hAnsiTheme="majorHAnsi"/>
        </w:rPr>
        <w:t>r</w:t>
      </w:r>
      <w:r w:rsidR="00BD70EB" w:rsidRPr="00C8739A">
        <w:rPr>
          <w:rFonts w:asciiTheme="majorHAnsi" w:hAnsiTheme="majorHAnsi"/>
        </w:rPr>
        <w:t>illion-dollar</w:t>
      </w:r>
      <w:r w:rsidRPr="00C8739A">
        <w:rPr>
          <w:rFonts w:asciiTheme="majorHAnsi" w:hAnsiTheme="majorHAnsi"/>
        </w:rPr>
        <w:t xml:space="preserve"> debt</w:t>
      </w:r>
      <w:r w:rsidR="00BD70EB">
        <w:rPr>
          <w:rFonts w:asciiTheme="majorHAnsi" w:hAnsiTheme="majorHAnsi"/>
        </w:rPr>
        <w:t>, 60%</w:t>
      </w:r>
      <w:r w:rsidRPr="00C8739A">
        <w:rPr>
          <w:rFonts w:asciiTheme="majorHAnsi" w:hAnsiTheme="majorHAnsi"/>
        </w:rPr>
        <w:t xml:space="preserve"> is owned by women. This im</w:t>
      </w:r>
      <w:r w:rsidR="00BD70EB">
        <w:rPr>
          <w:rFonts w:asciiTheme="majorHAnsi" w:hAnsiTheme="majorHAnsi"/>
        </w:rPr>
        <w:t>pa</w:t>
      </w:r>
      <w:r w:rsidRPr="00C8739A">
        <w:rPr>
          <w:rFonts w:asciiTheme="majorHAnsi" w:hAnsiTheme="majorHAnsi"/>
        </w:rPr>
        <w:t>cts quality of life and long</w:t>
      </w:r>
      <w:r w:rsidR="00BD70EB">
        <w:rPr>
          <w:rFonts w:asciiTheme="majorHAnsi" w:hAnsiTheme="majorHAnsi"/>
        </w:rPr>
        <w:t>-</w:t>
      </w:r>
      <w:r w:rsidRPr="00C8739A">
        <w:rPr>
          <w:rFonts w:asciiTheme="majorHAnsi" w:hAnsiTheme="majorHAnsi"/>
        </w:rPr>
        <w:t>term overall wellness.</w:t>
      </w:r>
    </w:p>
    <w:p w14:paraId="0ED511E8" w14:textId="305C5AAC" w:rsidR="00BD70EB" w:rsidRPr="00C8739A" w:rsidRDefault="00BD70EB" w:rsidP="00097F9C">
      <w:pPr>
        <w:pStyle w:val="ListParagraph"/>
        <w:numPr>
          <w:ilvl w:val="0"/>
          <w:numId w:val="28"/>
        </w:numPr>
        <w:spacing w:before="120" w:after="120"/>
        <w:contextualSpacing w:val="0"/>
        <w:rPr>
          <w:rFonts w:asciiTheme="majorHAnsi" w:hAnsiTheme="majorHAnsi"/>
        </w:rPr>
      </w:pPr>
      <w:r w:rsidRPr="0051550C">
        <w:rPr>
          <w:rFonts w:asciiTheme="majorHAnsi" w:hAnsiTheme="majorHAnsi"/>
        </w:rPr>
        <w:t xml:space="preserve">See </w:t>
      </w:r>
      <w:r w:rsidR="009C68FE">
        <w:rPr>
          <w:rFonts w:asciiTheme="majorHAnsi" w:hAnsiTheme="majorHAnsi"/>
        </w:rPr>
        <w:t xml:space="preserve">the </w:t>
      </w:r>
      <w:r w:rsidRPr="0051550C">
        <w:rPr>
          <w:rFonts w:asciiTheme="majorHAnsi" w:hAnsiTheme="majorHAnsi"/>
        </w:rPr>
        <w:t>attached presentation and find the report</w:t>
      </w:r>
      <w:r>
        <w:rPr>
          <w:rFonts w:asciiTheme="majorHAnsi" w:hAnsiTheme="majorHAnsi"/>
        </w:rPr>
        <w:t xml:space="preserve"> </w:t>
      </w:r>
      <w:hyperlink r:id="rId8" w:history="1">
        <w:r w:rsidRPr="00BD70EB">
          <w:rPr>
            <w:rStyle w:val="Hyperlink"/>
            <w:rFonts w:asciiTheme="majorHAnsi" w:hAnsiTheme="majorHAnsi"/>
          </w:rPr>
          <w:t>here</w:t>
        </w:r>
      </w:hyperlink>
      <w:r>
        <w:rPr>
          <w:rFonts w:asciiTheme="majorHAnsi" w:hAnsiTheme="majorHAnsi"/>
        </w:rPr>
        <w:t>.</w:t>
      </w:r>
    </w:p>
    <w:p w14:paraId="120A8776" w14:textId="3721ABB5" w:rsidR="00911128" w:rsidRPr="00097F9C" w:rsidRDefault="7E769312" w:rsidP="00097F9C">
      <w:pPr>
        <w:pStyle w:val="ListParagraph"/>
        <w:numPr>
          <w:ilvl w:val="0"/>
          <w:numId w:val="22"/>
        </w:numPr>
        <w:spacing w:before="120" w:after="120"/>
        <w:contextualSpacing w:val="0"/>
        <w:rPr>
          <w:rFonts w:asciiTheme="majorHAnsi" w:hAnsiTheme="majorHAnsi"/>
        </w:rPr>
      </w:pPr>
      <w:r w:rsidRPr="00097F9C">
        <w:rPr>
          <w:rFonts w:asciiTheme="majorHAnsi" w:hAnsiTheme="majorHAnsi"/>
          <w:b/>
        </w:rPr>
        <w:t>Strategy Stories</w:t>
      </w:r>
      <w:r w:rsidRPr="00097F9C">
        <w:rPr>
          <w:rFonts w:asciiTheme="majorHAnsi" w:hAnsiTheme="majorHAnsi"/>
        </w:rPr>
        <w:t xml:space="preserve"> </w:t>
      </w:r>
      <w:r w:rsidR="69B6AC6F" w:rsidRPr="00097F9C">
        <w:rPr>
          <w:rFonts w:asciiTheme="majorHAnsi" w:hAnsiTheme="majorHAnsi"/>
        </w:rPr>
        <w:br/>
      </w:r>
      <w:r w:rsidR="009C453E" w:rsidRPr="00097F9C">
        <w:rPr>
          <w:rFonts w:asciiTheme="majorHAnsi" w:hAnsiTheme="majorHAnsi"/>
        </w:rPr>
        <w:t>Marian Merritt</w:t>
      </w:r>
      <w:r w:rsidR="00BD70EB" w:rsidRPr="00097F9C">
        <w:rPr>
          <w:rFonts w:asciiTheme="majorHAnsi" w:hAnsiTheme="majorHAnsi"/>
        </w:rPr>
        <w:t>,</w:t>
      </w:r>
      <w:r w:rsidR="006C417F" w:rsidRPr="00097F9C">
        <w:rPr>
          <w:rFonts w:asciiTheme="majorHAnsi" w:hAnsiTheme="majorHAnsi"/>
        </w:rPr>
        <w:t xml:space="preserve"> Lead for Industry Engagement, NICE</w:t>
      </w:r>
      <w:r w:rsidR="006A292E">
        <w:rPr>
          <w:rFonts w:asciiTheme="majorHAnsi" w:hAnsiTheme="majorHAnsi"/>
        </w:rPr>
        <w:t>,</w:t>
      </w:r>
      <w:r w:rsidR="009C453E" w:rsidRPr="00097F9C">
        <w:rPr>
          <w:rFonts w:asciiTheme="majorHAnsi" w:hAnsiTheme="majorHAnsi"/>
        </w:rPr>
        <w:t xml:space="preserve"> and Girish </w:t>
      </w:r>
      <w:proofErr w:type="spellStart"/>
      <w:r w:rsidR="009C453E" w:rsidRPr="00097F9C">
        <w:rPr>
          <w:rFonts w:asciiTheme="majorHAnsi" w:hAnsiTheme="majorHAnsi"/>
        </w:rPr>
        <w:t>Seshagiri</w:t>
      </w:r>
      <w:proofErr w:type="spellEnd"/>
      <w:r w:rsidR="00BD70EB" w:rsidRPr="00097F9C">
        <w:rPr>
          <w:rFonts w:asciiTheme="majorHAnsi" w:hAnsiTheme="majorHAnsi"/>
        </w:rPr>
        <w:t xml:space="preserve">, </w:t>
      </w:r>
      <w:r w:rsidR="006C417F" w:rsidRPr="00097F9C">
        <w:rPr>
          <w:rFonts w:asciiTheme="majorHAnsi" w:hAnsiTheme="majorHAnsi"/>
        </w:rPr>
        <w:t xml:space="preserve">Executive Vice President and CTO at ISHPI Information Technologies, presented on the newly formed NICE </w:t>
      </w:r>
      <w:r w:rsidR="009C453E" w:rsidRPr="00097F9C">
        <w:rPr>
          <w:rFonts w:asciiTheme="majorHAnsi" w:hAnsiTheme="majorHAnsi"/>
        </w:rPr>
        <w:t>Apprenticeship Subgroup</w:t>
      </w:r>
      <w:r w:rsidR="006C417F" w:rsidRPr="00097F9C">
        <w:rPr>
          <w:rFonts w:asciiTheme="majorHAnsi" w:hAnsiTheme="majorHAnsi"/>
        </w:rPr>
        <w:t xml:space="preserve">. This effort aligns with the NICE Strategic Plan </w:t>
      </w:r>
      <w:r w:rsidRPr="00097F9C">
        <w:rPr>
          <w:rFonts w:asciiTheme="majorHAnsi" w:hAnsiTheme="majorHAnsi"/>
        </w:rPr>
        <w:t xml:space="preserve">Objective </w:t>
      </w:r>
      <w:r w:rsidR="009C453E" w:rsidRPr="00097F9C">
        <w:rPr>
          <w:rFonts w:asciiTheme="majorHAnsi" w:hAnsiTheme="majorHAnsi"/>
        </w:rPr>
        <w:t>1</w:t>
      </w:r>
      <w:r w:rsidRPr="00097F9C">
        <w:rPr>
          <w:rFonts w:asciiTheme="majorHAnsi" w:hAnsiTheme="majorHAnsi"/>
        </w:rPr>
        <w:t>.</w:t>
      </w:r>
      <w:r w:rsidR="009C453E" w:rsidRPr="00097F9C">
        <w:rPr>
          <w:rFonts w:asciiTheme="majorHAnsi" w:hAnsiTheme="majorHAnsi"/>
        </w:rPr>
        <w:t>4</w:t>
      </w:r>
      <w:r w:rsidRPr="00097F9C">
        <w:rPr>
          <w:rFonts w:asciiTheme="majorHAnsi" w:hAnsiTheme="majorHAnsi"/>
        </w:rPr>
        <w:t>:</w:t>
      </w:r>
      <w:r w:rsidR="009C453E" w:rsidRPr="00097F9C">
        <w:rPr>
          <w:rFonts w:asciiTheme="majorHAnsi" w:hAnsiTheme="majorHAnsi"/>
        </w:rPr>
        <w:t xml:space="preserve"> Experiment with the use of apprenticeships and cooperative education programs to provide an immediate workforce that can earn a salary while they learn the necessary skills.</w:t>
      </w:r>
      <w:r w:rsidRPr="00097F9C">
        <w:rPr>
          <w:rFonts w:asciiTheme="majorHAnsi" w:hAnsiTheme="majorHAnsi"/>
        </w:rPr>
        <w:t xml:space="preserve"> </w:t>
      </w:r>
    </w:p>
    <w:p w14:paraId="0F368C3B" w14:textId="56C94734" w:rsidR="000E2F6D" w:rsidRPr="006C417F" w:rsidRDefault="000A3BCA" w:rsidP="00097F9C">
      <w:pPr>
        <w:pStyle w:val="ListParagraph"/>
        <w:numPr>
          <w:ilvl w:val="0"/>
          <w:numId w:val="29"/>
        </w:numPr>
        <w:spacing w:before="120" w:after="120"/>
        <w:contextualSpacing w:val="0"/>
        <w:rPr>
          <w:rFonts w:asciiTheme="majorHAnsi" w:hAnsiTheme="majorHAnsi"/>
        </w:rPr>
      </w:pPr>
      <w:r>
        <w:rPr>
          <w:rFonts w:asciiTheme="majorHAnsi" w:hAnsiTheme="majorHAnsi"/>
        </w:rPr>
        <w:t xml:space="preserve">The </w:t>
      </w:r>
      <w:r w:rsidRPr="000A3BCA">
        <w:rPr>
          <w:rFonts w:asciiTheme="majorHAnsi" w:hAnsiTheme="majorHAnsi"/>
        </w:rPr>
        <w:t xml:space="preserve">NICE Apprenticeship Subgroup </w:t>
      </w:r>
      <w:r>
        <w:rPr>
          <w:rFonts w:asciiTheme="majorHAnsi" w:hAnsiTheme="majorHAnsi"/>
        </w:rPr>
        <w:t>is a newly formed working group setup t</w:t>
      </w:r>
      <w:r w:rsidR="006C417F">
        <w:rPr>
          <w:rFonts w:asciiTheme="majorHAnsi" w:hAnsiTheme="majorHAnsi"/>
        </w:rPr>
        <w:t xml:space="preserve">o assist in meeting the </w:t>
      </w:r>
      <w:r w:rsidR="00117374" w:rsidRPr="006C417F">
        <w:rPr>
          <w:rFonts w:asciiTheme="majorHAnsi" w:hAnsiTheme="majorHAnsi"/>
        </w:rPr>
        <w:t>goal to</w:t>
      </w:r>
      <w:r>
        <w:rPr>
          <w:rFonts w:asciiTheme="majorHAnsi" w:hAnsiTheme="majorHAnsi"/>
        </w:rPr>
        <w:t xml:space="preserve"> rapidly</w:t>
      </w:r>
      <w:r w:rsidR="00117374" w:rsidRPr="006C417F">
        <w:rPr>
          <w:rFonts w:asciiTheme="majorHAnsi" w:hAnsiTheme="majorHAnsi"/>
        </w:rPr>
        <w:t xml:space="preserve"> move more people into cybersecurity</w:t>
      </w:r>
      <w:r w:rsidR="006A292E">
        <w:rPr>
          <w:rFonts w:asciiTheme="majorHAnsi" w:hAnsiTheme="majorHAnsi"/>
        </w:rPr>
        <w:t>.</w:t>
      </w:r>
      <w:r>
        <w:rPr>
          <w:rFonts w:asciiTheme="majorHAnsi" w:hAnsiTheme="majorHAnsi"/>
        </w:rPr>
        <w:t xml:space="preserve"> On the subject of apprenticeships, NICE has presented </w:t>
      </w:r>
      <w:hyperlink r:id="rId9" w:history="1">
        <w:r w:rsidR="00117374" w:rsidRPr="006A292E">
          <w:rPr>
            <w:rStyle w:val="Hyperlink"/>
            <w:rFonts w:asciiTheme="majorHAnsi" w:hAnsiTheme="majorHAnsi"/>
          </w:rPr>
          <w:t>webinars</w:t>
        </w:r>
      </w:hyperlink>
      <w:r w:rsidR="00117374" w:rsidRPr="006C417F">
        <w:rPr>
          <w:rFonts w:asciiTheme="majorHAnsi" w:hAnsiTheme="majorHAnsi"/>
        </w:rPr>
        <w:t xml:space="preserve">, </w:t>
      </w:r>
      <w:r>
        <w:rPr>
          <w:rFonts w:asciiTheme="majorHAnsi" w:hAnsiTheme="majorHAnsi"/>
        </w:rPr>
        <w:t xml:space="preserve">contributed to the </w:t>
      </w:r>
      <w:hyperlink r:id="rId10" w:history="1">
        <w:r w:rsidRPr="000A3BCA">
          <w:rPr>
            <w:rStyle w:val="Hyperlink"/>
            <w:rFonts w:asciiTheme="majorHAnsi" w:hAnsiTheme="majorHAnsi"/>
          </w:rPr>
          <w:t xml:space="preserve">Department of Commerce </w:t>
        </w:r>
        <w:r w:rsidR="00117374" w:rsidRPr="000A3BCA">
          <w:rPr>
            <w:rStyle w:val="Hyperlink"/>
            <w:rFonts w:asciiTheme="majorHAnsi" w:hAnsiTheme="majorHAnsi"/>
          </w:rPr>
          <w:t>blog</w:t>
        </w:r>
      </w:hyperlink>
      <w:r>
        <w:rPr>
          <w:rFonts w:asciiTheme="majorHAnsi" w:hAnsiTheme="majorHAnsi"/>
        </w:rPr>
        <w:t xml:space="preserve">. </w:t>
      </w:r>
      <w:r w:rsidR="00117374" w:rsidRPr="006C417F">
        <w:rPr>
          <w:rFonts w:asciiTheme="majorHAnsi" w:hAnsiTheme="majorHAnsi"/>
        </w:rPr>
        <w:t xml:space="preserve">and a </w:t>
      </w:r>
      <w:hyperlink r:id="rId11" w:history="1">
        <w:r w:rsidR="00117374" w:rsidRPr="000A3BCA">
          <w:rPr>
            <w:rStyle w:val="Hyperlink"/>
            <w:rFonts w:asciiTheme="majorHAnsi" w:hAnsiTheme="majorHAnsi"/>
          </w:rPr>
          <w:t>one pager</w:t>
        </w:r>
      </w:hyperlink>
      <w:r>
        <w:rPr>
          <w:rFonts w:asciiTheme="majorHAnsi" w:hAnsiTheme="majorHAnsi"/>
        </w:rPr>
        <w:t>. NICE, c</w:t>
      </w:r>
      <w:r w:rsidRPr="006C417F">
        <w:rPr>
          <w:rFonts w:asciiTheme="majorHAnsi" w:hAnsiTheme="majorHAnsi"/>
        </w:rPr>
        <w:t>ouple</w:t>
      </w:r>
      <w:r>
        <w:rPr>
          <w:rFonts w:asciiTheme="majorHAnsi" w:hAnsiTheme="majorHAnsi"/>
        </w:rPr>
        <w:t>d</w:t>
      </w:r>
      <w:r w:rsidRPr="006C417F">
        <w:rPr>
          <w:rFonts w:asciiTheme="majorHAnsi" w:hAnsiTheme="majorHAnsi"/>
        </w:rPr>
        <w:t xml:space="preserve"> with the work of the current administration</w:t>
      </w:r>
      <w:r>
        <w:rPr>
          <w:rFonts w:asciiTheme="majorHAnsi" w:hAnsiTheme="majorHAnsi"/>
        </w:rPr>
        <w:t>,</w:t>
      </w:r>
      <w:r w:rsidRPr="006C417F">
        <w:rPr>
          <w:rFonts w:asciiTheme="majorHAnsi" w:hAnsiTheme="majorHAnsi"/>
        </w:rPr>
        <w:t xml:space="preserve"> </w:t>
      </w:r>
      <w:r w:rsidR="00117374" w:rsidRPr="006C417F">
        <w:rPr>
          <w:rFonts w:asciiTheme="majorHAnsi" w:hAnsiTheme="majorHAnsi"/>
        </w:rPr>
        <w:t>want</w:t>
      </w:r>
      <w:r>
        <w:rPr>
          <w:rFonts w:asciiTheme="majorHAnsi" w:hAnsiTheme="majorHAnsi"/>
        </w:rPr>
        <w:t>s</w:t>
      </w:r>
      <w:r w:rsidR="00117374" w:rsidRPr="006C417F">
        <w:rPr>
          <w:rFonts w:asciiTheme="majorHAnsi" w:hAnsiTheme="majorHAnsi"/>
        </w:rPr>
        <w:t xml:space="preserve"> to continue this work</w:t>
      </w:r>
      <w:r>
        <w:rPr>
          <w:rFonts w:asciiTheme="majorHAnsi" w:hAnsiTheme="majorHAnsi"/>
        </w:rPr>
        <w:t xml:space="preserve"> and </w:t>
      </w:r>
      <w:r w:rsidR="00117374" w:rsidRPr="006C417F">
        <w:rPr>
          <w:rFonts w:asciiTheme="majorHAnsi" w:hAnsiTheme="majorHAnsi"/>
        </w:rPr>
        <w:t>see momentum grow</w:t>
      </w:r>
      <w:r>
        <w:rPr>
          <w:rFonts w:asciiTheme="majorHAnsi" w:hAnsiTheme="majorHAnsi"/>
        </w:rPr>
        <w:t>.</w:t>
      </w:r>
    </w:p>
    <w:p w14:paraId="6FBA50F8" w14:textId="43B930EE" w:rsidR="000A3BCA" w:rsidRPr="000A3BCA" w:rsidRDefault="000A3BCA" w:rsidP="00097F9C">
      <w:pPr>
        <w:pStyle w:val="ListParagraph"/>
        <w:numPr>
          <w:ilvl w:val="0"/>
          <w:numId w:val="29"/>
        </w:numPr>
        <w:spacing w:before="120" w:after="120"/>
        <w:contextualSpacing w:val="0"/>
        <w:rPr>
          <w:rFonts w:asciiTheme="majorHAnsi" w:hAnsiTheme="majorHAnsi"/>
        </w:rPr>
      </w:pPr>
      <w:r>
        <w:rPr>
          <w:rFonts w:asciiTheme="majorHAnsi" w:hAnsiTheme="majorHAnsi"/>
        </w:rPr>
        <w:t>This n</w:t>
      </w:r>
      <w:r w:rsidR="00117374" w:rsidRPr="006C417F">
        <w:rPr>
          <w:rFonts w:asciiTheme="majorHAnsi" w:hAnsiTheme="majorHAnsi"/>
        </w:rPr>
        <w:t xml:space="preserve">ew subgroup </w:t>
      </w:r>
      <w:r>
        <w:rPr>
          <w:rFonts w:asciiTheme="majorHAnsi" w:hAnsiTheme="majorHAnsi"/>
        </w:rPr>
        <w:t xml:space="preserve">is </w:t>
      </w:r>
      <w:r w:rsidR="00117374" w:rsidRPr="006C417F">
        <w:rPr>
          <w:rFonts w:asciiTheme="majorHAnsi" w:hAnsiTheme="majorHAnsi"/>
        </w:rPr>
        <w:t>open to anyone interested in learning more</w:t>
      </w:r>
      <w:r>
        <w:rPr>
          <w:rFonts w:asciiTheme="majorHAnsi" w:hAnsiTheme="majorHAnsi"/>
        </w:rPr>
        <w:t xml:space="preserve"> </w:t>
      </w:r>
      <w:r w:rsidRPr="000A3BCA">
        <w:rPr>
          <w:rFonts w:asciiTheme="majorHAnsi" w:hAnsiTheme="majorHAnsi"/>
        </w:rPr>
        <w:t xml:space="preserve">about apprenticeships and how to create </w:t>
      </w:r>
      <w:r>
        <w:rPr>
          <w:rFonts w:asciiTheme="majorHAnsi" w:hAnsiTheme="majorHAnsi"/>
        </w:rPr>
        <w:t>them</w:t>
      </w:r>
      <w:r w:rsidRPr="000A3BCA">
        <w:rPr>
          <w:rFonts w:asciiTheme="majorHAnsi" w:hAnsiTheme="majorHAnsi"/>
        </w:rPr>
        <w:t xml:space="preserve">. </w:t>
      </w:r>
      <w:r>
        <w:rPr>
          <w:rFonts w:asciiTheme="majorHAnsi" w:hAnsiTheme="majorHAnsi"/>
        </w:rPr>
        <w:t>NICE</w:t>
      </w:r>
      <w:r w:rsidRPr="000A3BCA">
        <w:rPr>
          <w:rFonts w:asciiTheme="majorHAnsi" w:hAnsiTheme="majorHAnsi"/>
        </w:rPr>
        <w:t xml:space="preserve"> would like to get a variety of people who are familiar or have opportunities</w:t>
      </w:r>
      <w:r w:rsidR="00EA21FF">
        <w:rPr>
          <w:rFonts w:asciiTheme="majorHAnsi" w:hAnsiTheme="majorHAnsi"/>
        </w:rPr>
        <w:t xml:space="preserve"> in apprenticeships</w:t>
      </w:r>
      <w:r w:rsidRPr="000A3BCA">
        <w:rPr>
          <w:rFonts w:asciiTheme="majorHAnsi" w:hAnsiTheme="majorHAnsi"/>
        </w:rPr>
        <w:t xml:space="preserve">. </w:t>
      </w:r>
    </w:p>
    <w:p w14:paraId="498BEC94" w14:textId="59F7A9CE" w:rsidR="00117374" w:rsidRPr="00EA21FF" w:rsidRDefault="000A3BCA" w:rsidP="00097F9C">
      <w:pPr>
        <w:pStyle w:val="ListParagraph"/>
        <w:numPr>
          <w:ilvl w:val="0"/>
          <w:numId w:val="29"/>
        </w:numPr>
        <w:spacing w:before="120" w:after="120"/>
        <w:contextualSpacing w:val="0"/>
        <w:rPr>
          <w:rFonts w:asciiTheme="majorHAnsi" w:hAnsiTheme="majorHAnsi"/>
        </w:rPr>
      </w:pPr>
      <w:r w:rsidRPr="00EA21FF">
        <w:rPr>
          <w:rFonts w:asciiTheme="majorHAnsi" w:hAnsiTheme="majorHAnsi"/>
        </w:rPr>
        <w:t xml:space="preserve">There are two new co-leaders for this subgroup. Girish Seshagiri, Executive Vice President and CTO at ISHPI Information Technologies, and Jennifer Carlson, Executive Director of </w:t>
      </w:r>
      <w:r w:rsidR="009C68FE">
        <w:rPr>
          <w:rFonts w:asciiTheme="majorHAnsi" w:hAnsiTheme="majorHAnsi"/>
        </w:rPr>
        <w:t>Washington Technology Industry Association (</w:t>
      </w:r>
      <w:r w:rsidRPr="00EA21FF">
        <w:rPr>
          <w:rFonts w:asciiTheme="majorHAnsi" w:hAnsiTheme="majorHAnsi"/>
        </w:rPr>
        <w:t>WTIA</w:t>
      </w:r>
      <w:r w:rsidR="009C68FE">
        <w:rPr>
          <w:rFonts w:asciiTheme="majorHAnsi" w:hAnsiTheme="majorHAnsi"/>
        </w:rPr>
        <w:t>)</w:t>
      </w:r>
      <w:r w:rsidRPr="00EA21FF">
        <w:rPr>
          <w:rFonts w:asciiTheme="majorHAnsi" w:hAnsiTheme="majorHAnsi"/>
        </w:rPr>
        <w:t xml:space="preserve"> Workforce Institute and </w:t>
      </w:r>
      <w:proofErr w:type="spellStart"/>
      <w:r w:rsidRPr="00EA21FF">
        <w:rPr>
          <w:rFonts w:asciiTheme="majorHAnsi" w:hAnsiTheme="majorHAnsi"/>
        </w:rPr>
        <w:t>Apprenti</w:t>
      </w:r>
      <w:proofErr w:type="spellEnd"/>
      <w:r w:rsidRPr="00EA21FF">
        <w:rPr>
          <w:rFonts w:asciiTheme="majorHAnsi" w:hAnsiTheme="majorHAnsi"/>
        </w:rPr>
        <w:t xml:space="preserve">. The </w:t>
      </w:r>
      <w:r w:rsidR="00EA21FF" w:rsidRPr="00EA21FF">
        <w:rPr>
          <w:rFonts w:asciiTheme="majorHAnsi" w:hAnsiTheme="majorHAnsi"/>
        </w:rPr>
        <w:t xml:space="preserve">group will </w:t>
      </w:r>
      <w:r w:rsidR="00EA21FF" w:rsidRPr="00EA21FF">
        <w:rPr>
          <w:rFonts w:asciiTheme="majorHAnsi" w:hAnsiTheme="majorHAnsi"/>
        </w:rPr>
        <w:lastRenderedPageBreak/>
        <w:t>meet the fourth Friday of every month at 11:00 a.m., Eastern Time.</w:t>
      </w:r>
      <w:r w:rsidRPr="00EA21FF">
        <w:rPr>
          <w:rFonts w:asciiTheme="majorHAnsi" w:hAnsiTheme="majorHAnsi"/>
        </w:rPr>
        <w:t xml:space="preserve"> </w:t>
      </w:r>
      <w:r w:rsidR="00EA21FF" w:rsidRPr="00EA21FF">
        <w:rPr>
          <w:rFonts w:asciiTheme="majorHAnsi" w:hAnsiTheme="majorHAnsi"/>
        </w:rPr>
        <w:t>An e</w:t>
      </w:r>
      <w:r w:rsidRPr="00EA21FF">
        <w:rPr>
          <w:rFonts w:asciiTheme="majorHAnsi" w:hAnsiTheme="majorHAnsi"/>
        </w:rPr>
        <w:t>mail</w:t>
      </w:r>
      <w:r w:rsidR="00EA21FF" w:rsidRPr="00EA21FF">
        <w:rPr>
          <w:rFonts w:asciiTheme="majorHAnsi" w:hAnsiTheme="majorHAnsi"/>
        </w:rPr>
        <w:t xml:space="preserve"> with details on the subgroup </w:t>
      </w:r>
      <w:r w:rsidRPr="00EA21FF">
        <w:rPr>
          <w:rFonts w:asciiTheme="majorHAnsi" w:hAnsiTheme="majorHAnsi"/>
        </w:rPr>
        <w:t xml:space="preserve">will be sent </w:t>
      </w:r>
      <w:r w:rsidR="00EA21FF" w:rsidRPr="00EA21FF">
        <w:rPr>
          <w:rFonts w:asciiTheme="majorHAnsi" w:hAnsiTheme="majorHAnsi"/>
        </w:rPr>
        <w:t xml:space="preserve">to all working group members </w:t>
      </w:r>
      <w:r w:rsidRPr="00EA21FF">
        <w:rPr>
          <w:rFonts w:asciiTheme="majorHAnsi" w:hAnsiTheme="majorHAnsi"/>
        </w:rPr>
        <w:t xml:space="preserve">tomorrow. </w:t>
      </w:r>
      <w:r w:rsidR="00EA21FF">
        <w:rPr>
          <w:rFonts w:asciiTheme="majorHAnsi" w:hAnsiTheme="majorHAnsi"/>
        </w:rPr>
        <w:t>P</w:t>
      </w:r>
      <w:r w:rsidR="00117374" w:rsidRPr="00EA21FF">
        <w:rPr>
          <w:rFonts w:asciiTheme="majorHAnsi" w:hAnsiTheme="majorHAnsi"/>
        </w:rPr>
        <w:t xml:space="preserve">lease share </w:t>
      </w:r>
      <w:r w:rsidR="00EA21FF">
        <w:rPr>
          <w:rFonts w:asciiTheme="majorHAnsi" w:hAnsiTheme="majorHAnsi"/>
        </w:rPr>
        <w:t xml:space="preserve">the information with others </w:t>
      </w:r>
      <w:r w:rsidR="00117374" w:rsidRPr="00EA21FF">
        <w:rPr>
          <w:rFonts w:asciiTheme="majorHAnsi" w:hAnsiTheme="majorHAnsi"/>
        </w:rPr>
        <w:t xml:space="preserve">in your network. </w:t>
      </w:r>
    </w:p>
    <w:p w14:paraId="5F349F7F" w14:textId="31F78303" w:rsidR="00117374" w:rsidRPr="006C417F" w:rsidRDefault="00117374" w:rsidP="00097F9C">
      <w:pPr>
        <w:pStyle w:val="ListParagraph"/>
        <w:numPr>
          <w:ilvl w:val="0"/>
          <w:numId w:val="29"/>
        </w:numPr>
        <w:spacing w:before="120" w:after="120"/>
        <w:contextualSpacing w:val="0"/>
        <w:rPr>
          <w:rFonts w:asciiTheme="majorHAnsi" w:hAnsiTheme="majorHAnsi"/>
        </w:rPr>
      </w:pPr>
      <w:r w:rsidRPr="006C417F">
        <w:rPr>
          <w:rFonts w:asciiTheme="majorHAnsi" w:hAnsiTheme="majorHAnsi"/>
        </w:rPr>
        <w:t>App</w:t>
      </w:r>
      <w:r w:rsidR="00EA21FF">
        <w:rPr>
          <w:rFonts w:asciiTheme="majorHAnsi" w:hAnsiTheme="majorHAnsi"/>
        </w:rPr>
        <w:t>renticeships</w:t>
      </w:r>
      <w:r w:rsidRPr="006C417F">
        <w:rPr>
          <w:rFonts w:asciiTheme="majorHAnsi" w:hAnsiTheme="majorHAnsi"/>
        </w:rPr>
        <w:t xml:space="preserve"> require a stru</w:t>
      </w:r>
      <w:r w:rsidR="00EA21FF">
        <w:rPr>
          <w:rFonts w:asciiTheme="majorHAnsi" w:hAnsiTheme="majorHAnsi"/>
        </w:rPr>
        <w:t>ct</w:t>
      </w:r>
      <w:r w:rsidR="009C68FE">
        <w:rPr>
          <w:rFonts w:asciiTheme="majorHAnsi" w:hAnsiTheme="majorHAnsi"/>
        </w:rPr>
        <w:t>ur</w:t>
      </w:r>
      <w:r w:rsidR="00EA21FF">
        <w:rPr>
          <w:rFonts w:asciiTheme="majorHAnsi" w:hAnsiTheme="majorHAnsi"/>
        </w:rPr>
        <w:t>ed learning environment with</w:t>
      </w:r>
      <w:r w:rsidRPr="006C417F">
        <w:rPr>
          <w:rFonts w:asciiTheme="majorHAnsi" w:hAnsiTheme="majorHAnsi"/>
        </w:rPr>
        <w:t xml:space="preserve"> mentor</w:t>
      </w:r>
      <w:r w:rsidR="00EA21FF">
        <w:rPr>
          <w:rFonts w:asciiTheme="majorHAnsi" w:hAnsiTheme="majorHAnsi"/>
        </w:rPr>
        <w:t>s</w:t>
      </w:r>
      <w:r w:rsidR="00AC41B7">
        <w:rPr>
          <w:rFonts w:asciiTheme="majorHAnsi" w:hAnsiTheme="majorHAnsi"/>
        </w:rPr>
        <w:t>.</w:t>
      </w:r>
      <w:r w:rsidR="00EA21FF">
        <w:rPr>
          <w:rFonts w:asciiTheme="majorHAnsi" w:hAnsiTheme="majorHAnsi"/>
        </w:rPr>
        <w:t xml:space="preserve"> P</w:t>
      </w:r>
      <w:r w:rsidRPr="006C417F">
        <w:rPr>
          <w:rFonts w:asciiTheme="majorHAnsi" w:hAnsiTheme="majorHAnsi"/>
        </w:rPr>
        <w:t>art</w:t>
      </w:r>
      <w:r w:rsidR="00EA21FF">
        <w:rPr>
          <w:rFonts w:asciiTheme="majorHAnsi" w:hAnsiTheme="majorHAnsi"/>
        </w:rPr>
        <w:t>n</w:t>
      </w:r>
      <w:r w:rsidRPr="006C417F">
        <w:rPr>
          <w:rFonts w:asciiTheme="majorHAnsi" w:hAnsiTheme="majorHAnsi"/>
        </w:rPr>
        <w:t>erships</w:t>
      </w:r>
      <w:r w:rsidR="00EA21FF">
        <w:rPr>
          <w:rFonts w:asciiTheme="majorHAnsi" w:hAnsiTheme="majorHAnsi"/>
        </w:rPr>
        <w:t xml:space="preserve"> are important to making apprenticeships a success</w:t>
      </w:r>
      <w:r w:rsidRPr="006C417F">
        <w:rPr>
          <w:rFonts w:asciiTheme="majorHAnsi" w:hAnsiTheme="majorHAnsi"/>
        </w:rPr>
        <w:t>.</w:t>
      </w:r>
    </w:p>
    <w:p w14:paraId="0388699F" w14:textId="71C6AEB7" w:rsidR="00117374" w:rsidRPr="006C417F" w:rsidRDefault="00117374" w:rsidP="00097F9C">
      <w:pPr>
        <w:pStyle w:val="ListParagraph"/>
        <w:numPr>
          <w:ilvl w:val="0"/>
          <w:numId w:val="29"/>
        </w:numPr>
        <w:spacing w:before="120" w:after="120"/>
        <w:contextualSpacing w:val="0"/>
        <w:rPr>
          <w:rFonts w:asciiTheme="majorHAnsi" w:hAnsiTheme="majorHAnsi"/>
        </w:rPr>
      </w:pPr>
      <w:r w:rsidRPr="006C417F">
        <w:rPr>
          <w:rFonts w:asciiTheme="majorHAnsi" w:hAnsiTheme="majorHAnsi"/>
        </w:rPr>
        <w:t>Girish</w:t>
      </w:r>
      <w:r w:rsidR="00EA21FF">
        <w:rPr>
          <w:rFonts w:asciiTheme="majorHAnsi" w:hAnsiTheme="majorHAnsi"/>
        </w:rPr>
        <w:t xml:space="preserve"> expressed his</w:t>
      </w:r>
      <w:r w:rsidRPr="006C417F">
        <w:rPr>
          <w:rFonts w:asciiTheme="majorHAnsi" w:hAnsiTheme="majorHAnsi"/>
        </w:rPr>
        <w:t xml:space="preserve"> </w:t>
      </w:r>
      <w:r w:rsidR="00EA21FF">
        <w:rPr>
          <w:rFonts w:asciiTheme="majorHAnsi" w:hAnsiTheme="majorHAnsi"/>
        </w:rPr>
        <w:t>enthusiasm that</w:t>
      </w:r>
      <w:r w:rsidRPr="006C417F">
        <w:rPr>
          <w:rFonts w:asciiTheme="majorHAnsi" w:hAnsiTheme="majorHAnsi"/>
        </w:rPr>
        <w:t xml:space="preserve"> this is becoming a nat</w:t>
      </w:r>
      <w:r w:rsidR="00EA21FF">
        <w:rPr>
          <w:rFonts w:asciiTheme="majorHAnsi" w:hAnsiTheme="majorHAnsi"/>
        </w:rPr>
        <w:t>iona</w:t>
      </w:r>
      <w:r w:rsidRPr="006C417F">
        <w:rPr>
          <w:rFonts w:asciiTheme="majorHAnsi" w:hAnsiTheme="majorHAnsi"/>
        </w:rPr>
        <w:t xml:space="preserve">l conversation on how to help the </w:t>
      </w:r>
      <w:r w:rsidR="00EA21FF">
        <w:rPr>
          <w:rFonts w:asciiTheme="majorHAnsi" w:hAnsiTheme="majorHAnsi"/>
        </w:rPr>
        <w:t xml:space="preserve">cybersecurity workforce </w:t>
      </w:r>
      <w:r w:rsidRPr="006C417F">
        <w:rPr>
          <w:rFonts w:asciiTheme="majorHAnsi" w:hAnsiTheme="majorHAnsi"/>
        </w:rPr>
        <w:t xml:space="preserve">shortage. </w:t>
      </w:r>
      <w:r w:rsidR="00EA21FF">
        <w:rPr>
          <w:rFonts w:asciiTheme="majorHAnsi" w:hAnsiTheme="majorHAnsi"/>
        </w:rPr>
        <w:t>Girish believes that n</w:t>
      </w:r>
      <w:r w:rsidR="00FD1AE5">
        <w:rPr>
          <w:rFonts w:asciiTheme="majorHAnsi" w:hAnsiTheme="majorHAnsi"/>
        </w:rPr>
        <w:t xml:space="preserve">othing else works and </w:t>
      </w:r>
      <w:r w:rsidRPr="006C417F">
        <w:rPr>
          <w:rFonts w:asciiTheme="majorHAnsi" w:hAnsiTheme="majorHAnsi"/>
        </w:rPr>
        <w:t>is focused on getting aca</w:t>
      </w:r>
      <w:r w:rsidR="00FD1AE5">
        <w:rPr>
          <w:rFonts w:asciiTheme="majorHAnsi" w:hAnsiTheme="majorHAnsi"/>
        </w:rPr>
        <w:t>demia</w:t>
      </w:r>
      <w:r w:rsidRPr="006C417F">
        <w:rPr>
          <w:rFonts w:asciiTheme="majorHAnsi" w:hAnsiTheme="majorHAnsi"/>
        </w:rPr>
        <w:t xml:space="preserve"> and industry working together. </w:t>
      </w:r>
      <w:r w:rsidR="00FD1AE5">
        <w:rPr>
          <w:rFonts w:asciiTheme="majorHAnsi" w:hAnsiTheme="majorHAnsi"/>
        </w:rPr>
        <w:t>Girish l</w:t>
      </w:r>
      <w:r w:rsidRPr="006C417F">
        <w:rPr>
          <w:rFonts w:asciiTheme="majorHAnsi" w:hAnsiTheme="majorHAnsi"/>
        </w:rPr>
        <w:t xml:space="preserve">aunched </w:t>
      </w:r>
      <w:r w:rsidR="00FD1AE5">
        <w:rPr>
          <w:rFonts w:asciiTheme="majorHAnsi" w:hAnsiTheme="majorHAnsi"/>
        </w:rPr>
        <w:t xml:space="preserve">a program </w:t>
      </w:r>
      <w:r w:rsidRPr="006C417F">
        <w:rPr>
          <w:rFonts w:asciiTheme="majorHAnsi" w:hAnsiTheme="majorHAnsi"/>
        </w:rPr>
        <w:t>in IL</w:t>
      </w:r>
      <w:r w:rsidR="00FD1AE5">
        <w:rPr>
          <w:rFonts w:asciiTheme="majorHAnsi" w:hAnsiTheme="majorHAnsi"/>
        </w:rPr>
        <w:t xml:space="preserve"> where </w:t>
      </w:r>
      <w:r w:rsidR="00FD1AE5" w:rsidRPr="00FD1AE5">
        <w:rPr>
          <w:rFonts w:asciiTheme="majorHAnsi" w:hAnsiTheme="majorHAnsi"/>
        </w:rPr>
        <w:t>community college</w:t>
      </w:r>
      <w:r w:rsidR="00FD1AE5">
        <w:rPr>
          <w:rFonts w:asciiTheme="majorHAnsi" w:hAnsiTheme="majorHAnsi"/>
        </w:rPr>
        <w:t>s</w:t>
      </w:r>
      <w:r w:rsidR="00FD1AE5" w:rsidRPr="00FD1AE5">
        <w:rPr>
          <w:rFonts w:asciiTheme="majorHAnsi" w:hAnsiTheme="majorHAnsi"/>
        </w:rPr>
        <w:t xml:space="preserve"> partner</w:t>
      </w:r>
      <w:r w:rsidR="00FD1AE5">
        <w:rPr>
          <w:rFonts w:asciiTheme="majorHAnsi" w:hAnsiTheme="majorHAnsi"/>
        </w:rPr>
        <w:t>ed</w:t>
      </w:r>
      <w:r w:rsidR="00FD1AE5" w:rsidRPr="00FD1AE5">
        <w:rPr>
          <w:rFonts w:asciiTheme="majorHAnsi" w:hAnsiTheme="majorHAnsi"/>
        </w:rPr>
        <w:t xml:space="preserve"> with Carnegie Mellon to create </w:t>
      </w:r>
      <w:r w:rsidR="00FD1AE5">
        <w:rPr>
          <w:rFonts w:asciiTheme="majorHAnsi" w:hAnsiTheme="majorHAnsi"/>
        </w:rPr>
        <w:t xml:space="preserve">the </w:t>
      </w:r>
      <w:r w:rsidR="00FD1AE5" w:rsidRPr="00FD1AE5">
        <w:rPr>
          <w:rFonts w:asciiTheme="majorHAnsi" w:hAnsiTheme="majorHAnsi"/>
        </w:rPr>
        <w:t xml:space="preserve">first associate degree in </w:t>
      </w:r>
      <w:r w:rsidR="00FD1AE5">
        <w:rPr>
          <w:rFonts w:asciiTheme="majorHAnsi" w:hAnsiTheme="majorHAnsi"/>
        </w:rPr>
        <w:t xml:space="preserve">information assurance with a focus on </w:t>
      </w:r>
      <w:r w:rsidRPr="006C417F">
        <w:rPr>
          <w:rFonts w:asciiTheme="majorHAnsi" w:hAnsiTheme="majorHAnsi"/>
        </w:rPr>
        <w:t xml:space="preserve">secure software development. </w:t>
      </w:r>
      <w:r w:rsidR="00FD1AE5">
        <w:rPr>
          <w:rFonts w:asciiTheme="majorHAnsi" w:hAnsiTheme="majorHAnsi"/>
        </w:rPr>
        <w:t xml:space="preserve">This is an exciting time and Girish </w:t>
      </w:r>
      <w:r w:rsidRPr="006C417F">
        <w:rPr>
          <w:rFonts w:asciiTheme="majorHAnsi" w:hAnsiTheme="majorHAnsi"/>
        </w:rPr>
        <w:t>hope</w:t>
      </w:r>
      <w:r w:rsidR="00FD1AE5">
        <w:rPr>
          <w:rFonts w:asciiTheme="majorHAnsi" w:hAnsiTheme="majorHAnsi"/>
        </w:rPr>
        <w:t>s</w:t>
      </w:r>
      <w:r w:rsidRPr="006C417F">
        <w:rPr>
          <w:rFonts w:asciiTheme="majorHAnsi" w:hAnsiTheme="majorHAnsi"/>
        </w:rPr>
        <w:t xml:space="preserve"> </w:t>
      </w:r>
      <w:r w:rsidR="00FD1AE5">
        <w:rPr>
          <w:rFonts w:asciiTheme="majorHAnsi" w:hAnsiTheme="majorHAnsi"/>
        </w:rPr>
        <w:t xml:space="preserve">working group members and others </w:t>
      </w:r>
      <w:r w:rsidRPr="006C417F">
        <w:rPr>
          <w:rFonts w:asciiTheme="majorHAnsi" w:hAnsiTheme="majorHAnsi"/>
        </w:rPr>
        <w:t>will</w:t>
      </w:r>
      <w:r w:rsidR="00FD1AE5">
        <w:rPr>
          <w:rFonts w:asciiTheme="majorHAnsi" w:hAnsiTheme="majorHAnsi"/>
        </w:rPr>
        <w:t xml:space="preserve"> consider </w:t>
      </w:r>
      <w:r w:rsidRPr="006C417F">
        <w:rPr>
          <w:rFonts w:asciiTheme="majorHAnsi" w:hAnsiTheme="majorHAnsi"/>
        </w:rPr>
        <w:t>join</w:t>
      </w:r>
      <w:r w:rsidR="00FD1AE5">
        <w:rPr>
          <w:rFonts w:asciiTheme="majorHAnsi" w:hAnsiTheme="majorHAnsi"/>
        </w:rPr>
        <w:t>ing</w:t>
      </w:r>
      <w:r w:rsidRPr="006C417F">
        <w:rPr>
          <w:rFonts w:asciiTheme="majorHAnsi" w:hAnsiTheme="majorHAnsi"/>
        </w:rPr>
        <w:t xml:space="preserve"> and help</w:t>
      </w:r>
      <w:r w:rsidR="00FD1AE5">
        <w:rPr>
          <w:rFonts w:asciiTheme="majorHAnsi" w:hAnsiTheme="majorHAnsi"/>
        </w:rPr>
        <w:t>ing</w:t>
      </w:r>
      <w:r w:rsidRPr="006C417F">
        <w:rPr>
          <w:rFonts w:asciiTheme="majorHAnsi" w:hAnsiTheme="majorHAnsi"/>
        </w:rPr>
        <w:t xml:space="preserve"> grow and cr</w:t>
      </w:r>
      <w:r w:rsidR="00FD1AE5">
        <w:rPr>
          <w:rFonts w:asciiTheme="majorHAnsi" w:hAnsiTheme="majorHAnsi"/>
        </w:rPr>
        <w:t>eate</w:t>
      </w:r>
      <w:r w:rsidRPr="006C417F">
        <w:rPr>
          <w:rFonts w:asciiTheme="majorHAnsi" w:hAnsiTheme="majorHAnsi"/>
        </w:rPr>
        <w:t xml:space="preserve"> a w</w:t>
      </w:r>
      <w:r w:rsidR="00FD1AE5">
        <w:rPr>
          <w:rFonts w:asciiTheme="majorHAnsi" w:hAnsiTheme="majorHAnsi"/>
        </w:rPr>
        <w:t>ork</w:t>
      </w:r>
      <w:r w:rsidRPr="006C417F">
        <w:rPr>
          <w:rFonts w:asciiTheme="majorHAnsi" w:hAnsiTheme="majorHAnsi"/>
        </w:rPr>
        <w:t>f</w:t>
      </w:r>
      <w:r w:rsidR="00FD1AE5">
        <w:rPr>
          <w:rFonts w:asciiTheme="majorHAnsi" w:hAnsiTheme="majorHAnsi"/>
        </w:rPr>
        <w:t>orce.</w:t>
      </w:r>
      <w:r w:rsidRPr="006C417F">
        <w:rPr>
          <w:rFonts w:asciiTheme="majorHAnsi" w:hAnsiTheme="majorHAnsi"/>
        </w:rPr>
        <w:t xml:space="preserve"> </w:t>
      </w:r>
    </w:p>
    <w:p w14:paraId="182B8F72" w14:textId="3AFD4B72" w:rsidR="00117374" w:rsidRPr="006C417F" w:rsidRDefault="009166AB" w:rsidP="00097F9C">
      <w:pPr>
        <w:pStyle w:val="ListParagraph"/>
        <w:numPr>
          <w:ilvl w:val="0"/>
          <w:numId w:val="29"/>
        </w:numPr>
        <w:spacing w:before="120" w:after="120"/>
        <w:contextualSpacing w:val="0"/>
        <w:rPr>
          <w:rFonts w:asciiTheme="majorHAnsi" w:hAnsiTheme="majorHAnsi"/>
        </w:rPr>
      </w:pPr>
      <w:r>
        <w:rPr>
          <w:rFonts w:asciiTheme="majorHAnsi" w:hAnsiTheme="majorHAnsi"/>
        </w:rPr>
        <w:t>Those interested in joining the subgroup can send an email to</w:t>
      </w:r>
      <w:r w:rsidR="00117374" w:rsidRPr="006C417F">
        <w:rPr>
          <w:rFonts w:asciiTheme="majorHAnsi" w:hAnsiTheme="majorHAnsi"/>
        </w:rPr>
        <w:t xml:space="preserve"> </w:t>
      </w:r>
      <w:hyperlink r:id="rId12" w:history="1">
        <w:r w:rsidR="00117374" w:rsidRPr="006C417F">
          <w:rPr>
            <w:rStyle w:val="Hyperlink"/>
            <w:rFonts w:asciiTheme="majorHAnsi" w:hAnsiTheme="majorHAnsi"/>
          </w:rPr>
          <w:t>nicewg.app@nist.gov</w:t>
        </w:r>
      </w:hyperlink>
      <w:r>
        <w:rPr>
          <w:rFonts w:asciiTheme="majorHAnsi" w:hAnsiTheme="majorHAnsi"/>
        </w:rPr>
        <w:t>.</w:t>
      </w:r>
    </w:p>
    <w:p w14:paraId="09CCC50E" w14:textId="70418DCF" w:rsidR="00A009F9" w:rsidRPr="00097F9C" w:rsidRDefault="7E769312" w:rsidP="00097F9C">
      <w:pPr>
        <w:pStyle w:val="ListParagraph"/>
        <w:numPr>
          <w:ilvl w:val="0"/>
          <w:numId w:val="22"/>
        </w:numPr>
        <w:spacing w:before="120" w:after="120"/>
        <w:contextualSpacing w:val="0"/>
        <w:rPr>
          <w:rFonts w:asciiTheme="majorHAnsi" w:hAnsiTheme="majorHAnsi"/>
        </w:rPr>
      </w:pPr>
      <w:r w:rsidRPr="00097F9C">
        <w:rPr>
          <w:rFonts w:asciiTheme="majorHAnsi" w:hAnsiTheme="majorHAnsi"/>
          <w:b/>
        </w:rPr>
        <w:t>Metric Moment</w:t>
      </w:r>
      <w:r w:rsidRPr="00097F9C">
        <w:rPr>
          <w:rFonts w:asciiTheme="majorHAnsi" w:hAnsiTheme="majorHAnsi"/>
        </w:rPr>
        <w:t xml:space="preserve"> </w:t>
      </w:r>
      <w:r w:rsidR="69B6AC6F" w:rsidRPr="00097F9C">
        <w:rPr>
          <w:rFonts w:asciiTheme="majorHAnsi" w:hAnsiTheme="majorHAnsi"/>
        </w:rPr>
        <w:br/>
      </w:r>
      <w:r w:rsidR="009C453E" w:rsidRPr="00097F9C">
        <w:rPr>
          <w:rFonts w:asciiTheme="majorHAnsi" w:hAnsiTheme="majorHAnsi"/>
        </w:rPr>
        <w:t>Josh</w:t>
      </w:r>
      <w:r w:rsidR="0020359B" w:rsidRPr="00097F9C">
        <w:rPr>
          <w:rFonts w:asciiTheme="majorHAnsi" w:hAnsiTheme="majorHAnsi"/>
        </w:rPr>
        <w:t>ua</w:t>
      </w:r>
      <w:r w:rsidR="009C453E" w:rsidRPr="00097F9C">
        <w:rPr>
          <w:rFonts w:asciiTheme="majorHAnsi" w:hAnsiTheme="majorHAnsi"/>
        </w:rPr>
        <w:t xml:space="preserve"> Moses</w:t>
      </w:r>
      <w:r w:rsidR="00816CF6" w:rsidRPr="00097F9C">
        <w:rPr>
          <w:rFonts w:asciiTheme="majorHAnsi" w:hAnsiTheme="majorHAnsi"/>
        </w:rPr>
        <w:t xml:space="preserve">, </w:t>
      </w:r>
      <w:r w:rsidR="0020359B" w:rsidRPr="00097F9C">
        <w:rPr>
          <w:rFonts w:asciiTheme="majorHAnsi" w:hAnsiTheme="majorHAnsi"/>
        </w:rPr>
        <w:t xml:space="preserve">Chief, Cybersecurity, Executive Office of the President of the United States, </w:t>
      </w:r>
      <w:r w:rsidR="009166AB" w:rsidRPr="00097F9C">
        <w:rPr>
          <w:rFonts w:asciiTheme="majorHAnsi" w:hAnsiTheme="majorHAnsi"/>
        </w:rPr>
        <w:t>presented the “</w:t>
      </w:r>
      <w:r w:rsidR="009C453E" w:rsidRPr="00097F9C">
        <w:rPr>
          <w:rFonts w:asciiTheme="majorHAnsi" w:hAnsiTheme="majorHAnsi"/>
        </w:rPr>
        <w:t>Presidential Management Agenda</w:t>
      </w:r>
      <w:r w:rsidR="009166AB" w:rsidRPr="00097F9C">
        <w:rPr>
          <w:rFonts w:asciiTheme="majorHAnsi" w:hAnsiTheme="majorHAnsi"/>
        </w:rPr>
        <w:t>”.</w:t>
      </w:r>
    </w:p>
    <w:p w14:paraId="79B357CC" w14:textId="2319B899" w:rsidR="000763C7" w:rsidRPr="009166AB" w:rsidRDefault="0020359B" w:rsidP="00097F9C">
      <w:pPr>
        <w:pStyle w:val="ListParagraph"/>
        <w:numPr>
          <w:ilvl w:val="0"/>
          <w:numId w:val="30"/>
        </w:numPr>
        <w:spacing w:before="120" w:after="120"/>
        <w:contextualSpacing w:val="0"/>
        <w:rPr>
          <w:rFonts w:asciiTheme="majorHAnsi" w:hAnsiTheme="majorHAnsi"/>
        </w:rPr>
      </w:pPr>
      <w:r>
        <w:rPr>
          <w:rFonts w:asciiTheme="majorHAnsi" w:hAnsiTheme="majorHAnsi"/>
        </w:rPr>
        <w:t>Joshua</w:t>
      </w:r>
      <w:r w:rsidR="004D49F1" w:rsidRPr="009166AB">
        <w:rPr>
          <w:rFonts w:asciiTheme="majorHAnsi" w:hAnsiTheme="majorHAnsi"/>
        </w:rPr>
        <w:t xml:space="preserve"> </w:t>
      </w:r>
      <w:r>
        <w:rPr>
          <w:rFonts w:asciiTheme="majorHAnsi" w:hAnsiTheme="majorHAnsi"/>
        </w:rPr>
        <w:t>o</w:t>
      </w:r>
      <w:r w:rsidR="004D49F1" w:rsidRPr="009166AB">
        <w:rPr>
          <w:rFonts w:asciiTheme="majorHAnsi" w:hAnsiTheme="majorHAnsi"/>
        </w:rPr>
        <w:t>versee</w:t>
      </w:r>
      <w:r>
        <w:rPr>
          <w:rFonts w:asciiTheme="majorHAnsi" w:hAnsiTheme="majorHAnsi"/>
        </w:rPr>
        <w:t>s</w:t>
      </w:r>
      <w:r w:rsidR="004D49F1" w:rsidRPr="009166AB">
        <w:rPr>
          <w:rFonts w:asciiTheme="majorHAnsi" w:hAnsiTheme="majorHAnsi"/>
        </w:rPr>
        <w:t xml:space="preserve"> p</w:t>
      </w:r>
      <w:r>
        <w:rPr>
          <w:rFonts w:asciiTheme="majorHAnsi" w:hAnsiTheme="majorHAnsi"/>
        </w:rPr>
        <w:t>oli</w:t>
      </w:r>
      <w:r w:rsidR="004D49F1" w:rsidRPr="009166AB">
        <w:rPr>
          <w:rFonts w:asciiTheme="majorHAnsi" w:hAnsiTheme="majorHAnsi"/>
        </w:rPr>
        <w:t>cy direction and oversite of the budget for fed</w:t>
      </w:r>
      <w:r>
        <w:rPr>
          <w:rFonts w:asciiTheme="majorHAnsi" w:hAnsiTheme="majorHAnsi"/>
        </w:rPr>
        <w:t>eral</w:t>
      </w:r>
      <w:r w:rsidR="004D49F1" w:rsidRPr="009166AB">
        <w:rPr>
          <w:rFonts w:asciiTheme="majorHAnsi" w:hAnsiTheme="majorHAnsi"/>
        </w:rPr>
        <w:t xml:space="preserve"> c</w:t>
      </w:r>
      <w:r>
        <w:rPr>
          <w:rFonts w:asciiTheme="majorHAnsi" w:hAnsiTheme="majorHAnsi"/>
        </w:rPr>
        <w:t>y</w:t>
      </w:r>
      <w:r w:rsidR="004D49F1" w:rsidRPr="009166AB">
        <w:rPr>
          <w:rFonts w:asciiTheme="majorHAnsi" w:hAnsiTheme="majorHAnsi"/>
        </w:rPr>
        <w:t>bers</w:t>
      </w:r>
      <w:r>
        <w:rPr>
          <w:rFonts w:asciiTheme="majorHAnsi" w:hAnsiTheme="majorHAnsi"/>
        </w:rPr>
        <w:t>e</w:t>
      </w:r>
      <w:r w:rsidR="004D49F1" w:rsidRPr="009166AB">
        <w:rPr>
          <w:rFonts w:asciiTheme="majorHAnsi" w:hAnsiTheme="majorHAnsi"/>
        </w:rPr>
        <w:t xml:space="preserve">curity. </w:t>
      </w:r>
      <w:r>
        <w:rPr>
          <w:rFonts w:asciiTheme="majorHAnsi" w:hAnsiTheme="majorHAnsi"/>
        </w:rPr>
        <w:t>L</w:t>
      </w:r>
      <w:r w:rsidR="004D49F1" w:rsidRPr="009166AB">
        <w:rPr>
          <w:rFonts w:asciiTheme="majorHAnsi" w:hAnsiTheme="majorHAnsi"/>
        </w:rPr>
        <w:t>ast week</w:t>
      </w:r>
      <w:r>
        <w:rPr>
          <w:rFonts w:asciiTheme="majorHAnsi" w:hAnsiTheme="majorHAnsi"/>
        </w:rPr>
        <w:t xml:space="preserve">, the </w:t>
      </w:r>
      <w:r w:rsidR="004D49F1" w:rsidRPr="009166AB">
        <w:rPr>
          <w:rFonts w:asciiTheme="majorHAnsi" w:hAnsiTheme="majorHAnsi"/>
        </w:rPr>
        <w:t>Pres</w:t>
      </w:r>
      <w:r>
        <w:rPr>
          <w:rFonts w:asciiTheme="majorHAnsi" w:hAnsiTheme="majorHAnsi"/>
        </w:rPr>
        <w:t>idents</w:t>
      </w:r>
      <w:r w:rsidR="004D49F1" w:rsidRPr="009166AB">
        <w:rPr>
          <w:rFonts w:asciiTheme="majorHAnsi" w:hAnsiTheme="majorHAnsi"/>
        </w:rPr>
        <w:t xml:space="preserve"> </w:t>
      </w:r>
      <w:r>
        <w:rPr>
          <w:rFonts w:asciiTheme="majorHAnsi" w:hAnsiTheme="majorHAnsi"/>
        </w:rPr>
        <w:t>Mana</w:t>
      </w:r>
      <w:r w:rsidR="004D49F1" w:rsidRPr="009166AB">
        <w:rPr>
          <w:rFonts w:asciiTheme="majorHAnsi" w:hAnsiTheme="majorHAnsi"/>
        </w:rPr>
        <w:t>g</w:t>
      </w:r>
      <w:r>
        <w:rPr>
          <w:rFonts w:asciiTheme="majorHAnsi" w:hAnsiTheme="majorHAnsi"/>
        </w:rPr>
        <w:t>e</w:t>
      </w:r>
      <w:r w:rsidR="004D49F1" w:rsidRPr="009166AB">
        <w:rPr>
          <w:rFonts w:asciiTheme="majorHAnsi" w:hAnsiTheme="majorHAnsi"/>
        </w:rPr>
        <w:t>m</w:t>
      </w:r>
      <w:r>
        <w:rPr>
          <w:rFonts w:asciiTheme="majorHAnsi" w:hAnsiTheme="majorHAnsi"/>
        </w:rPr>
        <w:t>en</w:t>
      </w:r>
      <w:r w:rsidR="004D49F1" w:rsidRPr="009166AB">
        <w:rPr>
          <w:rFonts w:asciiTheme="majorHAnsi" w:hAnsiTheme="majorHAnsi"/>
        </w:rPr>
        <w:t xml:space="preserve">t </w:t>
      </w:r>
      <w:r w:rsidR="009C68FE" w:rsidRPr="009166AB">
        <w:rPr>
          <w:rFonts w:asciiTheme="majorHAnsi" w:hAnsiTheme="majorHAnsi"/>
        </w:rPr>
        <w:t xml:space="preserve">Agenda </w:t>
      </w:r>
      <w:r>
        <w:rPr>
          <w:rFonts w:asciiTheme="majorHAnsi" w:hAnsiTheme="majorHAnsi"/>
        </w:rPr>
        <w:t xml:space="preserve">was released outlining </w:t>
      </w:r>
      <w:r w:rsidR="004D49F1" w:rsidRPr="009166AB">
        <w:rPr>
          <w:rFonts w:asciiTheme="majorHAnsi" w:hAnsiTheme="majorHAnsi"/>
        </w:rPr>
        <w:t>work to conduct across the gov</w:t>
      </w:r>
      <w:r>
        <w:rPr>
          <w:rFonts w:asciiTheme="majorHAnsi" w:hAnsiTheme="majorHAnsi"/>
        </w:rPr>
        <w:t>ernmen</w:t>
      </w:r>
      <w:r w:rsidR="004D49F1" w:rsidRPr="009166AB">
        <w:rPr>
          <w:rFonts w:asciiTheme="majorHAnsi" w:hAnsiTheme="majorHAnsi"/>
        </w:rPr>
        <w:t xml:space="preserve">t over </w:t>
      </w:r>
      <w:r>
        <w:rPr>
          <w:rFonts w:asciiTheme="majorHAnsi" w:hAnsiTheme="majorHAnsi"/>
        </w:rPr>
        <w:t xml:space="preserve">the </w:t>
      </w:r>
      <w:r w:rsidR="004D49F1" w:rsidRPr="009166AB">
        <w:rPr>
          <w:rFonts w:asciiTheme="majorHAnsi" w:hAnsiTheme="majorHAnsi"/>
        </w:rPr>
        <w:t xml:space="preserve">next </w:t>
      </w:r>
      <w:r>
        <w:rPr>
          <w:rFonts w:asciiTheme="majorHAnsi" w:hAnsiTheme="majorHAnsi"/>
        </w:rPr>
        <w:t>three</w:t>
      </w:r>
      <w:r w:rsidR="004D49F1" w:rsidRPr="009166AB">
        <w:rPr>
          <w:rFonts w:asciiTheme="majorHAnsi" w:hAnsiTheme="majorHAnsi"/>
        </w:rPr>
        <w:t xml:space="preserve"> years. </w:t>
      </w:r>
      <w:r>
        <w:rPr>
          <w:rFonts w:asciiTheme="majorHAnsi" w:hAnsiTheme="majorHAnsi"/>
        </w:rPr>
        <w:t>The agenda f</w:t>
      </w:r>
      <w:r w:rsidR="004D49F1" w:rsidRPr="009166AB">
        <w:rPr>
          <w:rFonts w:asciiTheme="majorHAnsi" w:hAnsiTheme="majorHAnsi"/>
        </w:rPr>
        <w:t>ocuse</w:t>
      </w:r>
      <w:r>
        <w:rPr>
          <w:rFonts w:asciiTheme="majorHAnsi" w:hAnsiTheme="majorHAnsi"/>
        </w:rPr>
        <w:t>s</w:t>
      </w:r>
      <w:r w:rsidR="004D49F1" w:rsidRPr="009166AB">
        <w:rPr>
          <w:rFonts w:asciiTheme="majorHAnsi" w:hAnsiTheme="majorHAnsi"/>
        </w:rPr>
        <w:t xml:space="preserve"> on </w:t>
      </w:r>
      <w:r>
        <w:rPr>
          <w:rFonts w:asciiTheme="majorHAnsi" w:hAnsiTheme="majorHAnsi"/>
        </w:rPr>
        <w:t>three</w:t>
      </w:r>
      <w:r w:rsidR="004D49F1" w:rsidRPr="009166AB">
        <w:rPr>
          <w:rFonts w:asciiTheme="majorHAnsi" w:hAnsiTheme="majorHAnsi"/>
        </w:rPr>
        <w:t xml:space="preserve"> core pillars</w:t>
      </w:r>
      <w:r>
        <w:rPr>
          <w:rFonts w:asciiTheme="majorHAnsi" w:hAnsiTheme="majorHAnsi"/>
        </w:rPr>
        <w:t>.</w:t>
      </w:r>
    </w:p>
    <w:p w14:paraId="58C330AC" w14:textId="1D7D222E" w:rsidR="004D49F1" w:rsidRPr="009166AB" w:rsidRDefault="004D49F1" w:rsidP="00097F9C">
      <w:pPr>
        <w:pStyle w:val="ListParagraph"/>
        <w:numPr>
          <w:ilvl w:val="1"/>
          <w:numId w:val="22"/>
        </w:numPr>
        <w:rPr>
          <w:rFonts w:asciiTheme="majorHAnsi" w:hAnsiTheme="majorHAnsi"/>
        </w:rPr>
      </w:pPr>
      <w:r w:rsidRPr="009166AB">
        <w:rPr>
          <w:rFonts w:asciiTheme="majorHAnsi" w:hAnsiTheme="majorHAnsi"/>
        </w:rPr>
        <w:t xml:space="preserve">IT modernization – 50 discreet actions rolled into </w:t>
      </w:r>
      <w:r w:rsidR="00DA100F" w:rsidRPr="009166AB">
        <w:rPr>
          <w:rFonts w:asciiTheme="majorHAnsi" w:hAnsiTheme="majorHAnsi"/>
        </w:rPr>
        <w:t>cross</w:t>
      </w:r>
      <w:r w:rsidR="00DA100F">
        <w:rPr>
          <w:rFonts w:asciiTheme="majorHAnsi" w:hAnsiTheme="majorHAnsi"/>
        </w:rPr>
        <w:t>-</w:t>
      </w:r>
      <w:r w:rsidRPr="009166AB">
        <w:rPr>
          <w:rFonts w:asciiTheme="majorHAnsi" w:hAnsiTheme="majorHAnsi"/>
        </w:rPr>
        <w:t>agency priority goal</w:t>
      </w:r>
      <w:r w:rsidR="0020359B">
        <w:rPr>
          <w:rFonts w:asciiTheme="majorHAnsi" w:hAnsiTheme="majorHAnsi"/>
        </w:rPr>
        <w:t>s</w:t>
      </w:r>
      <w:r w:rsidRPr="009166AB">
        <w:rPr>
          <w:rFonts w:asciiTheme="majorHAnsi" w:hAnsiTheme="majorHAnsi"/>
        </w:rPr>
        <w:t xml:space="preserve"> to modernize the </w:t>
      </w:r>
      <w:r w:rsidR="0020359B">
        <w:rPr>
          <w:rFonts w:asciiTheme="majorHAnsi" w:hAnsiTheme="majorHAnsi"/>
        </w:rPr>
        <w:t>IT</w:t>
      </w:r>
      <w:r w:rsidRPr="009166AB">
        <w:rPr>
          <w:rFonts w:asciiTheme="majorHAnsi" w:hAnsiTheme="majorHAnsi"/>
        </w:rPr>
        <w:t xml:space="preserve"> </w:t>
      </w:r>
      <w:r w:rsidR="0020359B" w:rsidRPr="009166AB">
        <w:rPr>
          <w:rFonts w:asciiTheme="majorHAnsi" w:hAnsiTheme="majorHAnsi"/>
        </w:rPr>
        <w:t>infrastructure</w:t>
      </w:r>
      <w:r w:rsidRPr="009166AB">
        <w:rPr>
          <w:rFonts w:asciiTheme="majorHAnsi" w:hAnsiTheme="majorHAnsi"/>
        </w:rPr>
        <w:t>.</w:t>
      </w:r>
    </w:p>
    <w:p w14:paraId="062AF7A2" w14:textId="3EBAB169" w:rsidR="004D49F1" w:rsidRPr="009166AB" w:rsidRDefault="004D49F1" w:rsidP="00097F9C">
      <w:pPr>
        <w:pStyle w:val="ListParagraph"/>
        <w:numPr>
          <w:ilvl w:val="1"/>
          <w:numId w:val="22"/>
        </w:numPr>
        <w:rPr>
          <w:rFonts w:asciiTheme="majorHAnsi" w:hAnsiTheme="majorHAnsi"/>
        </w:rPr>
      </w:pPr>
      <w:r w:rsidRPr="009166AB">
        <w:rPr>
          <w:rFonts w:asciiTheme="majorHAnsi" w:hAnsiTheme="majorHAnsi"/>
        </w:rPr>
        <w:t xml:space="preserve">Data </w:t>
      </w:r>
      <w:r w:rsidR="0020359B" w:rsidRPr="009166AB">
        <w:rPr>
          <w:rFonts w:asciiTheme="majorHAnsi" w:hAnsiTheme="majorHAnsi"/>
        </w:rPr>
        <w:t>accountability</w:t>
      </w:r>
      <w:r w:rsidRPr="009166AB">
        <w:rPr>
          <w:rFonts w:asciiTheme="majorHAnsi" w:hAnsiTheme="majorHAnsi"/>
        </w:rPr>
        <w:t xml:space="preserve"> and transparency – how to better deliver services to the tax payers.</w:t>
      </w:r>
    </w:p>
    <w:p w14:paraId="754F3A79" w14:textId="494075CC" w:rsidR="004D49F1" w:rsidRDefault="00A422A1" w:rsidP="00097F9C">
      <w:pPr>
        <w:pStyle w:val="ListParagraph"/>
        <w:numPr>
          <w:ilvl w:val="1"/>
          <w:numId w:val="22"/>
        </w:numPr>
        <w:spacing w:before="120" w:after="120"/>
        <w:contextualSpacing w:val="0"/>
        <w:rPr>
          <w:rFonts w:asciiTheme="majorHAnsi" w:hAnsiTheme="majorHAnsi"/>
        </w:rPr>
      </w:pPr>
      <w:r w:rsidRPr="00A422A1">
        <w:rPr>
          <w:rFonts w:asciiTheme="majorHAnsi" w:hAnsiTheme="majorHAnsi"/>
        </w:rPr>
        <w:t xml:space="preserve">There is interest in IT and cybersecurity. The NICE Cybersecurity Workforce Framework is being put forward across the federal government. It is an opportunity to provide basic understanding and create better delivery to taxpayers. There is a statutory mandate to improve performance on taxpayer dollars. </w:t>
      </w:r>
    </w:p>
    <w:p w14:paraId="48F3E408" w14:textId="239926F5" w:rsidR="00097F9C" w:rsidRPr="00097F9C" w:rsidRDefault="00097F9C" w:rsidP="00097F9C">
      <w:pPr>
        <w:pStyle w:val="ListParagraph"/>
        <w:numPr>
          <w:ilvl w:val="1"/>
          <w:numId w:val="22"/>
        </w:numPr>
        <w:spacing w:before="120" w:after="120"/>
        <w:contextualSpacing w:val="0"/>
        <w:rPr>
          <w:rFonts w:asciiTheme="majorHAnsi" w:hAnsiTheme="majorHAnsi"/>
        </w:rPr>
      </w:pPr>
      <w:r w:rsidRPr="00097F9C">
        <w:rPr>
          <w:rFonts w:asciiTheme="majorHAnsi" w:eastAsiaTheme="majorEastAsia" w:hAnsiTheme="majorHAnsi"/>
        </w:rPr>
        <w:t xml:space="preserve">Find out more </w:t>
      </w:r>
      <w:hyperlink r:id="rId13" w:history="1">
        <w:r w:rsidRPr="00097F9C">
          <w:rPr>
            <w:rStyle w:val="Hyperlink"/>
            <w:rFonts w:asciiTheme="majorHAnsi" w:eastAsiaTheme="majorEastAsia" w:hAnsiTheme="majorHAnsi"/>
          </w:rPr>
          <w:t>here</w:t>
        </w:r>
      </w:hyperlink>
      <w:r w:rsidRPr="00097F9C">
        <w:rPr>
          <w:rFonts w:asciiTheme="majorHAnsi" w:eastAsiaTheme="majorEastAsia" w:hAnsiTheme="majorHAnsi"/>
        </w:rPr>
        <w:t>.</w:t>
      </w:r>
    </w:p>
    <w:p w14:paraId="7D7EADA9" w14:textId="77777777" w:rsidR="00657E65" w:rsidRDefault="00657E65" w:rsidP="00911128">
      <w:pPr>
        <w:pStyle w:val="Heading1"/>
      </w:pPr>
      <w:r>
        <w:br w:type="page"/>
      </w:r>
    </w:p>
    <w:p w14:paraId="3B68515E" w14:textId="19D43840" w:rsidR="00E924DD" w:rsidRPr="00336F6F" w:rsidRDefault="00AC41B7" w:rsidP="00911128">
      <w:pPr>
        <w:pStyle w:val="Heading1"/>
      </w:pPr>
      <w:r>
        <w:lastRenderedPageBreak/>
        <w:t>Subgroup Updates</w:t>
      </w:r>
    </w:p>
    <w:p w14:paraId="7ACD2483" w14:textId="3E3D4FB5" w:rsidR="008E2F6F" w:rsidRPr="00097F9C" w:rsidRDefault="7E769312" w:rsidP="00097F9C">
      <w:pPr>
        <w:pStyle w:val="ListParagraph"/>
        <w:numPr>
          <w:ilvl w:val="0"/>
          <w:numId w:val="23"/>
        </w:numPr>
        <w:contextualSpacing w:val="0"/>
        <w:rPr>
          <w:rFonts w:asciiTheme="majorHAnsi" w:hAnsiTheme="majorHAnsi"/>
        </w:rPr>
      </w:pPr>
      <w:r w:rsidRPr="00097F9C">
        <w:rPr>
          <w:rFonts w:asciiTheme="majorHAnsi" w:hAnsiTheme="majorHAnsi"/>
          <w:b/>
        </w:rPr>
        <w:t>K-12</w:t>
      </w:r>
      <w:r w:rsidRPr="00097F9C">
        <w:rPr>
          <w:rFonts w:asciiTheme="majorHAnsi" w:hAnsiTheme="majorHAnsi"/>
        </w:rPr>
        <w:t xml:space="preserve"> </w:t>
      </w:r>
    </w:p>
    <w:p w14:paraId="4D8A966A" w14:textId="0D3CC6F9" w:rsidR="008740FB" w:rsidRPr="008740FB" w:rsidRDefault="005A2408" w:rsidP="00097F9C">
      <w:pPr>
        <w:pStyle w:val="Heading3"/>
        <w:ind w:left="1080"/>
        <w:rPr>
          <w:rFonts w:eastAsiaTheme="majorEastAsia"/>
        </w:rPr>
      </w:pPr>
      <w:r>
        <w:rPr>
          <w:rFonts w:eastAsiaTheme="majorEastAsia"/>
        </w:rPr>
        <w:t>Virginia Lehmkuhl-</w:t>
      </w:r>
      <w:r w:rsidR="00AA2CBD">
        <w:rPr>
          <w:rFonts w:eastAsiaTheme="majorEastAsia"/>
        </w:rPr>
        <w:t xml:space="preserve">Dakhwe, </w:t>
      </w:r>
      <w:r w:rsidR="008740FB" w:rsidRPr="008740FB">
        <w:rPr>
          <w:rFonts w:eastAsiaTheme="majorEastAsia"/>
        </w:rPr>
        <w:t>San Jose State University, provided the K-12 update.</w:t>
      </w:r>
    </w:p>
    <w:p w14:paraId="0AC0AED4" w14:textId="77777777" w:rsidR="0053237C" w:rsidRDefault="008740FB" w:rsidP="00097F9C">
      <w:pPr>
        <w:pStyle w:val="ListParagraph"/>
        <w:numPr>
          <w:ilvl w:val="0"/>
          <w:numId w:val="31"/>
        </w:numPr>
        <w:spacing w:before="120" w:after="120"/>
        <w:contextualSpacing w:val="0"/>
        <w:rPr>
          <w:rFonts w:asciiTheme="majorHAnsi" w:hAnsiTheme="majorHAnsi"/>
        </w:rPr>
      </w:pPr>
      <w:r>
        <w:rPr>
          <w:rFonts w:asciiTheme="majorHAnsi" w:hAnsiTheme="majorHAnsi"/>
        </w:rPr>
        <w:t>The K-12 subgroup met on March 14</w:t>
      </w:r>
      <w:r w:rsidRPr="008740FB">
        <w:rPr>
          <w:rFonts w:asciiTheme="majorHAnsi" w:hAnsiTheme="majorHAnsi"/>
          <w:vertAlign w:val="superscript"/>
        </w:rPr>
        <w:t>th</w:t>
      </w:r>
      <w:r w:rsidR="004D49F1" w:rsidRPr="008740FB">
        <w:rPr>
          <w:rFonts w:asciiTheme="majorHAnsi" w:hAnsiTheme="majorHAnsi"/>
        </w:rPr>
        <w:t xml:space="preserve">. Davina </w:t>
      </w:r>
      <w:r>
        <w:rPr>
          <w:rFonts w:asciiTheme="majorHAnsi" w:hAnsiTheme="majorHAnsi"/>
        </w:rPr>
        <w:t xml:space="preserve">Pruitt-Mentle </w:t>
      </w:r>
      <w:r w:rsidR="004D49F1" w:rsidRPr="008740FB">
        <w:rPr>
          <w:rFonts w:asciiTheme="majorHAnsi" w:hAnsiTheme="majorHAnsi"/>
        </w:rPr>
        <w:t xml:space="preserve">presented data collected from </w:t>
      </w:r>
      <w:r>
        <w:rPr>
          <w:rFonts w:asciiTheme="majorHAnsi" w:hAnsiTheme="majorHAnsi"/>
        </w:rPr>
        <w:t xml:space="preserve">the </w:t>
      </w:r>
      <w:r w:rsidR="004D49F1" w:rsidRPr="008740FB">
        <w:rPr>
          <w:rFonts w:asciiTheme="majorHAnsi" w:hAnsiTheme="majorHAnsi"/>
        </w:rPr>
        <w:t>NICE K12 conf</w:t>
      </w:r>
      <w:r>
        <w:rPr>
          <w:rFonts w:asciiTheme="majorHAnsi" w:hAnsiTheme="majorHAnsi"/>
        </w:rPr>
        <w:t>erence</w:t>
      </w:r>
      <w:r w:rsidR="004D49F1" w:rsidRPr="008740FB">
        <w:rPr>
          <w:rFonts w:asciiTheme="majorHAnsi" w:hAnsiTheme="majorHAnsi"/>
        </w:rPr>
        <w:t xml:space="preserve">. </w:t>
      </w:r>
      <w:r>
        <w:rPr>
          <w:rFonts w:asciiTheme="majorHAnsi" w:hAnsiTheme="majorHAnsi"/>
        </w:rPr>
        <w:t>A lot of</w:t>
      </w:r>
      <w:r w:rsidR="004D49F1" w:rsidRPr="008740FB">
        <w:rPr>
          <w:rFonts w:asciiTheme="majorHAnsi" w:hAnsiTheme="majorHAnsi"/>
        </w:rPr>
        <w:t xml:space="preserve"> positive outcomes</w:t>
      </w:r>
      <w:r>
        <w:rPr>
          <w:rFonts w:asciiTheme="majorHAnsi" w:hAnsiTheme="majorHAnsi"/>
        </w:rPr>
        <w:t xml:space="preserve"> were heard</w:t>
      </w:r>
      <w:r w:rsidR="004D49F1" w:rsidRPr="008740FB">
        <w:rPr>
          <w:rFonts w:asciiTheme="majorHAnsi" w:hAnsiTheme="majorHAnsi"/>
        </w:rPr>
        <w:t xml:space="preserve">. </w:t>
      </w:r>
      <w:r>
        <w:rPr>
          <w:rFonts w:asciiTheme="majorHAnsi" w:hAnsiTheme="majorHAnsi"/>
        </w:rPr>
        <w:t>The d</w:t>
      </w:r>
      <w:r w:rsidR="004D49F1" w:rsidRPr="008740FB">
        <w:rPr>
          <w:rFonts w:asciiTheme="majorHAnsi" w:hAnsiTheme="majorHAnsi"/>
        </w:rPr>
        <w:t xml:space="preserve">ata will be used to build </w:t>
      </w:r>
      <w:r>
        <w:rPr>
          <w:rFonts w:asciiTheme="majorHAnsi" w:hAnsiTheme="majorHAnsi"/>
        </w:rPr>
        <w:t xml:space="preserve">out </w:t>
      </w:r>
      <w:r w:rsidR="004D49F1" w:rsidRPr="008740FB">
        <w:rPr>
          <w:rFonts w:asciiTheme="majorHAnsi" w:hAnsiTheme="majorHAnsi"/>
        </w:rPr>
        <w:t>future conf</w:t>
      </w:r>
      <w:r>
        <w:rPr>
          <w:rFonts w:asciiTheme="majorHAnsi" w:hAnsiTheme="majorHAnsi"/>
        </w:rPr>
        <w:t>erence</w:t>
      </w:r>
      <w:r w:rsidR="004D49F1" w:rsidRPr="008740FB">
        <w:rPr>
          <w:rFonts w:asciiTheme="majorHAnsi" w:hAnsiTheme="majorHAnsi"/>
        </w:rPr>
        <w:t xml:space="preserve"> models. </w:t>
      </w:r>
    </w:p>
    <w:p w14:paraId="24655407" w14:textId="77777777" w:rsidR="00F9514F" w:rsidRDefault="0053237C" w:rsidP="00097F9C">
      <w:pPr>
        <w:pStyle w:val="ListParagraph"/>
        <w:numPr>
          <w:ilvl w:val="0"/>
          <w:numId w:val="31"/>
        </w:numPr>
        <w:spacing w:before="120" w:after="120"/>
        <w:contextualSpacing w:val="0"/>
        <w:rPr>
          <w:rFonts w:asciiTheme="majorHAnsi" w:hAnsiTheme="majorHAnsi"/>
        </w:rPr>
      </w:pPr>
      <w:r>
        <w:rPr>
          <w:rFonts w:asciiTheme="majorHAnsi" w:hAnsiTheme="majorHAnsi"/>
        </w:rPr>
        <w:t>Members r</w:t>
      </w:r>
      <w:r w:rsidR="004D49F1" w:rsidRPr="008740FB">
        <w:rPr>
          <w:rFonts w:asciiTheme="majorHAnsi" w:hAnsiTheme="majorHAnsi"/>
        </w:rPr>
        <w:t xml:space="preserve">eviewed </w:t>
      </w:r>
      <w:r>
        <w:rPr>
          <w:rFonts w:asciiTheme="majorHAnsi" w:hAnsiTheme="majorHAnsi"/>
        </w:rPr>
        <w:t xml:space="preserve">plans for this </w:t>
      </w:r>
      <w:r w:rsidR="00F9514F">
        <w:rPr>
          <w:rFonts w:asciiTheme="majorHAnsi" w:hAnsiTheme="majorHAnsi"/>
        </w:rPr>
        <w:t>year’s</w:t>
      </w:r>
      <w:r>
        <w:rPr>
          <w:rFonts w:asciiTheme="majorHAnsi" w:hAnsiTheme="majorHAnsi"/>
        </w:rPr>
        <w:t xml:space="preserve"> National </w:t>
      </w:r>
      <w:r w:rsidR="00F9514F">
        <w:rPr>
          <w:rFonts w:asciiTheme="majorHAnsi" w:hAnsiTheme="majorHAnsi"/>
        </w:rPr>
        <w:t xml:space="preserve">Cybersecurity </w:t>
      </w:r>
      <w:r>
        <w:rPr>
          <w:rFonts w:asciiTheme="majorHAnsi" w:hAnsiTheme="majorHAnsi"/>
        </w:rPr>
        <w:t>Career Awareness Week (</w:t>
      </w:r>
      <w:r w:rsidR="004D49F1" w:rsidRPr="008740FB">
        <w:rPr>
          <w:rFonts w:asciiTheme="majorHAnsi" w:hAnsiTheme="majorHAnsi"/>
        </w:rPr>
        <w:t>NCCAW</w:t>
      </w:r>
      <w:r>
        <w:rPr>
          <w:rFonts w:asciiTheme="majorHAnsi" w:hAnsiTheme="majorHAnsi"/>
        </w:rPr>
        <w:t>)</w:t>
      </w:r>
      <w:r w:rsidR="004D49F1" w:rsidRPr="008740FB">
        <w:rPr>
          <w:rFonts w:asciiTheme="majorHAnsi" w:hAnsiTheme="majorHAnsi"/>
        </w:rPr>
        <w:t xml:space="preserve"> and </w:t>
      </w:r>
      <w:r>
        <w:rPr>
          <w:rFonts w:asciiTheme="majorHAnsi" w:hAnsiTheme="majorHAnsi"/>
        </w:rPr>
        <w:t xml:space="preserve">the </w:t>
      </w:r>
      <w:r w:rsidR="004D49F1" w:rsidRPr="008740FB">
        <w:rPr>
          <w:rFonts w:asciiTheme="majorHAnsi" w:hAnsiTheme="majorHAnsi"/>
        </w:rPr>
        <w:t>K12 conf</w:t>
      </w:r>
      <w:r w:rsidR="00F9514F">
        <w:rPr>
          <w:rFonts w:asciiTheme="majorHAnsi" w:hAnsiTheme="majorHAnsi"/>
        </w:rPr>
        <w:t>erence</w:t>
      </w:r>
      <w:r w:rsidR="004D49F1" w:rsidRPr="008740FB">
        <w:rPr>
          <w:rFonts w:asciiTheme="majorHAnsi" w:hAnsiTheme="majorHAnsi"/>
        </w:rPr>
        <w:t xml:space="preserve">. </w:t>
      </w:r>
      <w:r w:rsidR="00F9514F">
        <w:rPr>
          <w:rFonts w:asciiTheme="majorHAnsi" w:hAnsiTheme="majorHAnsi"/>
        </w:rPr>
        <w:t>O</w:t>
      </w:r>
      <w:r w:rsidR="004D49F1" w:rsidRPr="008740FB">
        <w:rPr>
          <w:rFonts w:asciiTheme="majorHAnsi" w:hAnsiTheme="majorHAnsi"/>
        </w:rPr>
        <w:t>ther conf</w:t>
      </w:r>
      <w:r w:rsidR="00F9514F">
        <w:rPr>
          <w:rFonts w:asciiTheme="majorHAnsi" w:hAnsiTheme="majorHAnsi"/>
        </w:rPr>
        <w:t>erence</w:t>
      </w:r>
      <w:r w:rsidR="004D49F1" w:rsidRPr="008740FB">
        <w:rPr>
          <w:rFonts w:asciiTheme="majorHAnsi" w:hAnsiTheme="majorHAnsi"/>
        </w:rPr>
        <w:t xml:space="preserve"> submission deadlines</w:t>
      </w:r>
      <w:r w:rsidR="00F9514F">
        <w:rPr>
          <w:rFonts w:asciiTheme="majorHAnsi" w:hAnsiTheme="majorHAnsi"/>
        </w:rPr>
        <w:t xml:space="preserve"> were reviewed</w:t>
      </w:r>
      <w:r w:rsidR="004D49F1" w:rsidRPr="008740FB">
        <w:rPr>
          <w:rFonts w:asciiTheme="majorHAnsi" w:hAnsiTheme="majorHAnsi"/>
        </w:rPr>
        <w:t xml:space="preserve">. </w:t>
      </w:r>
    </w:p>
    <w:p w14:paraId="27F957C4" w14:textId="5B246BD2" w:rsidR="00F9514F" w:rsidRDefault="00F9514F" w:rsidP="00097F9C">
      <w:pPr>
        <w:pStyle w:val="ListParagraph"/>
        <w:numPr>
          <w:ilvl w:val="0"/>
          <w:numId w:val="31"/>
        </w:numPr>
        <w:spacing w:before="120" w:after="120"/>
        <w:contextualSpacing w:val="0"/>
        <w:rPr>
          <w:rFonts w:asciiTheme="majorHAnsi" w:hAnsiTheme="majorHAnsi"/>
        </w:rPr>
      </w:pPr>
      <w:r>
        <w:rPr>
          <w:rFonts w:asciiTheme="majorHAnsi" w:hAnsiTheme="majorHAnsi"/>
        </w:rPr>
        <w:t xml:space="preserve">The </w:t>
      </w:r>
      <w:r w:rsidR="004D49F1" w:rsidRPr="008740FB">
        <w:rPr>
          <w:rFonts w:asciiTheme="majorHAnsi" w:hAnsiTheme="majorHAnsi"/>
        </w:rPr>
        <w:t>K12 report</w:t>
      </w:r>
      <w:r>
        <w:rPr>
          <w:rFonts w:asciiTheme="majorHAnsi" w:hAnsiTheme="majorHAnsi"/>
        </w:rPr>
        <w:t xml:space="preserve">, a </w:t>
      </w:r>
      <w:r w:rsidR="004D49F1" w:rsidRPr="008740FB">
        <w:rPr>
          <w:rFonts w:asciiTheme="majorHAnsi" w:hAnsiTheme="majorHAnsi"/>
        </w:rPr>
        <w:t>culmination of projects and strat</w:t>
      </w:r>
      <w:r>
        <w:rPr>
          <w:rFonts w:asciiTheme="majorHAnsi" w:hAnsiTheme="majorHAnsi"/>
        </w:rPr>
        <w:t>egic</w:t>
      </w:r>
      <w:r w:rsidR="004D49F1" w:rsidRPr="008740FB">
        <w:rPr>
          <w:rFonts w:asciiTheme="majorHAnsi" w:hAnsiTheme="majorHAnsi"/>
        </w:rPr>
        <w:t xml:space="preserve"> </w:t>
      </w:r>
      <w:r w:rsidRPr="008740FB">
        <w:rPr>
          <w:rFonts w:asciiTheme="majorHAnsi" w:hAnsiTheme="majorHAnsi"/>
        </w:rPr>
        <w:t>plan</w:t>
      </w:r>
      <w:r>
        <w:rPr>
          <w:rFonts w:asciiTheme="majorHAnsi" w:hAnsiTheme="majorHAnsi"/>
        </w:rPr>
        <w:t xml:space="preserve"> were discussed</w:t>
      </w:r>
      <w:r w:rsidR="004D49F1" w:rsidRPr="008740FB">
        <w:rPr>
          <w:rFonts w:asciiTheme="majorHAnsi" w:hAnsiTheme="majorHAnsi"/>
        </w:rPr>
        <w:t xml:space="preserve">. </w:t>
      </w:r>
      <w:r>
        <w:rPr>
          <w:rFonts w:asciiTheme="majorHAnsi" w:hAnsiTheme="majorHAnsi"/>
        </w:rPr>
        <w:t>To provide a nice visual, the team spoke about developing an</w:t>
      </w:r>
      <w:r w:rsidR="004D49F1" w:rsidRPr="008740FB">
        <w:rPr>
          <w:rFonts w:asciiTheme="majorHAnsi" w:hAnsiTheme="majorHAnsi"/>
        </w:rPr>
        <w:t xml:space="preserve"> info</w:t>
      </w:r>
      <w:r>
        <w:rPr>
          <w:rFonts w:asciiTheme="majorHAnsi" w:hAnsiTheme="majorHAnsi"/>
        </w:rPr>
        <w:t>graphic</w:t>
      </w:r>
      <w:r w:rsidR="004D49F1" w:rsidRPr="008740FB">
        <w:rPr>
          <w:rFonts w:asciiTheme="majorHAnsi" w:hAnsiTheme="majorHAnsi"/>
        </w:rPr>
        <w:t xml:space="preserve"> that compiles accomplishments</w:t>
      </w:r>
      <w:r>
        <w:rPr>
          <w:rFonts w:asciiTheme="majorHAnsi" w:hAnsiTheme="majorHAnsi"/>
        </w:rPr>
        <w:t>.</w:t>
      </w:r>
    </w:p>
    <w:p w14:paraId="0E3FEF27" w14:textId="2D3BD9A2" w:rsidR="00F9514F" w:rsidRDefault="00F9514F" w:rsidP="00097F9C">
      <w:pPr>
        <w:pStyle w:val="ListParagraph"/>
        <w:numPr>
          <w:ilvl w:val="0"/>
          <w:numId w:val="31"/>
        </w:numPr>
        <w:spacing w:before="120" w:after="120"/>
        <w:contextualSpacing w:val="0"/>
        <w:rPr>
          <w:rFonts w:asciiTheme="majorHAnsi" w:hAnsiTheme="majorHAnsi"/>
        </w:rPr>
      </w:pPr>
      <w:r>
        <w:rPr>
          <w:rFonts w:asciiTheme="majorHAnsi" w:hAnsiTheme="majorHAnsi"/>
        </w:rPr>
        <w:t>A</w:t>
      </w:r>
      <w:r w:rsidR="004D49F1" w:rsidRPr="008740FB">
        <w:rPr>
          <w:rFonts w:asciiTheme="majorHAnsi" w:hAnsiTheme="majorHAnsi"/>
        </w:rPr>
        <w:t xml:space="preserve"> series o</w:t>
      </w:r>
      <w:r>
        <w:rPr>
          <w:rFonts w:asciiTheme="majorHAnsi" w:hAnsiTheme="majorHAnsi"/>
        </w:rPr>
        <w:t>f</w:t>
      </w:r>
      <w:r w:rsidR="004D49F1" w:rsidRPr="008740FB">
        <w:rPr>
          <w:rFonts w:asciiTheme="majorHAnsi" w:hAnsiTheme="majorHAnsi"/>
        </w:rPr>
        <w:t xml:space="preserve"> one pagers </w:t>
      </w:r>
      <w:r>
        <w:rPr>
          <w:rFonts w:asciiTheme="majorHAnsi" w:hAnsiTheme="majorHAnsi"/>
        </w:rPr>
        <w:t>for CTE and c</w:t>
      </w:r>
      <w:r w:rsidR="004D49F1" w:rsidRPr="008740FB">
        <w:rPr>
          <w:rFonts w:asciiTheme="majorHAnsi" w:hAnsiTheme="majorHAnsi"/>
        </w:rPr>
        <w:t>ross mapping ed</w:t>
      </w:r>
      <w:r>
        <w:rPr>
          <w:rFonts w:asciiTheme="majorHAnsi" w:hAnsiTheme="majorHAnsi"/>
        </w:rPr>
        <w:t>ucation</w:t>
      </w:r>
      <w:r w:rsidR="004D49F1" w:rsidRPr="008740FB">
        <w:rPr>
          <w:rFonts w:asciiTheme="majorHAnsi" w:hAnsiTheme="majorHAnsi"/>
        </w:rPr>
        <w:t xml:space="preserve"> standards, </w:t>
      </w:r>
      <w:r>
        <w:rPr>
          <w:rFonts w:asciiTheme="majorHAnsi" w:hAnsiTheme="majorHAnsi"/>
        </w:rPr>
        <w:t>creating</w:t>
      </w:r>
      <w:r w:rsidR="004D49F1" w:rsidRPr="008740FB">
        <w:rPr>
          <w:rFonts w:asciiTheme="majorHAnsi" w:hAnsiTheme="majorHAnsi"/>
        </w:rPr>
        <w:t xml:space="preserve"> cyber</w:t>
      </w:r>
      <w:r>
        <w:rPr>
          <w:rFonts w:asciiTheme="majorHAnsi" w:hAnsiTheme="majorHAnsi"/>
        </w:rPr>
        <w:t>security</w:t>
      </w:r>
      <w:r w:rsidR="004D49F1" w:rsidRPr="008740FB">
        <w:rPr>
          <w:rFonts w:asciiTheme="majorHAnsi" w:hAnsiTheme="majorHAnsi"/>
        </w:rPr>
        <w:t xml:space="preserve"> standard</w:t>
      </w:r>
      <w:r>
        <w:rPr>
          <w:rFonts w:asciiTheme="majorHAnsi" w:hAnsiTheme="majorHAnsi"/>
        </w:rPr>
        <w:t>s,</w:t>
      </w:r>
      <w:r w:rsidR="004D49F1" w:rsidRPr="008740FB">
        <w:rPr>
          <w:rFonts w:asciiTheme="majorHAnsi" w:hAnsiTheme="majorHAnsi"/>
        </w:rPr>
        <w:t xml:space="preserve"> and how to </w:t>
      </w:r>
      <w:r>
        <w:rPr>
          <w:rFonts w:asciiTheme="majorHAnsi" w:hAnsiTheme="majorHAnsi"/>
        </w:rPr>
        <w:t xml:space="preserve">make them available to teachers, were reviewed as well as </w:t>
      </w:r>
      <w:r w:rsidR="004D49F1" w:rsidRPr="008740FB">
        <w:rPr>
          <w:rFonts w:asciiTheme="majorHAnsi" w:hAnsiTheme="majorHAnsi"/>
        </w:rPr>
        <w:t xml:space="preserve">future initiatives. </w:t>
      </w:r>
    </w:p>
    <w:p w14:paraId="1BF919A7" w14:textId="169D3D72" w:rsidR="004D49F1" w:rsidRPr="008740FB" w:rsidRDefault="00F9514F" w:rsidP="00097F9C">
      <w:pPr>
        <w:pStyle w:val="ListParagraph"/>
        <w:numPr>
          <w:ilvl w:val="0"/>
          <w:numId w:val="31"/>
        </w:numPr>
        <w:spacing w:before="120" w:after="120"/>
        <w:contextualSpacing w:val="0"/>
        <w:rPr>
          <w:rFonts w:asciiTheme="majorHAnsi" w:hAnsiTheme="majorHAnsi"/>
        </w:rPr>
      </w:pPr>
      <w:r>
        <w:rPr>
          <w:rFonts w:asciiTheme="majorHAnsi" w:hAnsiTheme="majorHAnsi"/>
        </w:rPr>
        <w:t>The n</w:t>
      </w:r>
      <w:r w:rsidR="004D49F1" w:rsidRPr="008740FB">
        <w:rPr>
          <w:rFonts w:asciiTheme="majorHAnsi" w:hAnsiTheme="majorHAnsi"/>
        </w:rPr>
        <w:t xml:space="preserve">ext meeting </w:t>
      </w:r>
      <w:r>
        <w:rPr>
          <w:rFonts w:asciiTheme="majorHAnsi" w:hAnsiTheme="majorHAnsi"/>
        </w:rPr>
        <w:t xml:space="preserve">is scheduled for </w:t>
      </w:r>
      <w:r w:rsidR="004D49F1" w:rsidRPr="008740FB">
        <w:rPr>
          <w:rFonts w:asciiTheme="majorHAnsi" w:hAnsiTheme="majorHAnsi"/>
        </w:rPr>
        <w:t>April</w:t>
      </w:r>
      <w:r>
        <w:rPr>
          <w:rFonts w:asciiTheme="majorHAnsi" w:hAnsiTheme="majorHAnsi"/>
        </w:rPr>
        <w:t xml:space="preserve"> 11</w:t>
      </w:r>
      <w:r w:rsidR="00A96597" w:rsidRPr="00A96597">
        <w:rPr>
          <w:rFonts w:asciiTheme="majorHAnsi" w:hAnsiTheme="majorHAnsi"/>
          <w:vertAlign w:val="superscript"/>
        </w:rPr>
        <w:t>th</w:t>
      </w:r>
      <w:r>
        <w:rPr>
          <w:rFonts w:asciiTheme="majorHAnsi" w:hAnsiTheme="majorHAnsi"/>
        </w:rPr>
        <w:t>. N</w:t>
      </w:r>
      <w:r w:rsidR="004D49F1" w:rsidRPr="008740FB">
        <w:rPr>
          <w:rFonts w:asciiTheme="majorHAnsi" w:hAnsiTheme="majorHAnsi"/>
        </w:rPr>
        <w:t>ew mem</w:t>
      </w:r>
      <w:r>
        <w:rPr>
          <w:rFonts w:asciiTheme="majorHAnsi" w:hAnsiTheme="majorHAnsi"/>
        </w:rPr>
        <w:t>b</w:t>
      </w:r>
      <w:r w:rsidR="004D49F1" w:rsidRPr="008740FB">
        <w:rPr>
          <w:rFonts w:asciiTheme="majorHAnsi" w:hAnsiTheme="majorHAnsi"/>
        </w:rPr>
        <w:t>ers</w:t>
      </w:r>
      <w:r>
        <w:rPr>
          <w:rFonts w:asciiTheme="majorHAnsi" w:hAnsiTheme="majorHAnsi"/>
        </w:rPr>
        <w:t xml:space="preserve"> are always welcome</w:t>
      </w:r>
      <w:r w:rsidR="004D49F1" w:rsidRPr="008740FB">
        <w:rPr>
          <w:rFonts w:asciiTheme="majorHAnsi" w:hAnsiTheme="majorHAnsi"/>
        </w:rPr>
        <w:t>.</w:t>
      </w:r>
    </w:p>
    <w:p w14:paraId="458AC1EE" w14:textId="46E640E8" w:rsidR="008E2F6F" w:rsidRPr="005A3CB2" w:rsidRDefault="00F9514F" w:rsidP="00097F9C">
      <w:pPr>
        <w:pStyle w:val="ListParagraph"/>
        <w:numPr>
          <w:ilvl w:val="0"/>
          <w:numId w:val="23"/>
        </w:numPr>
        <w:contextualSpacing w:val="0"/>
        <w:rPr>
          <w:rFonts w:asciiTheme="majorHAnsi" w:hAnsiTheme="majorHAnsi"/>
          <w:b/>
        </w:rPr>
      </w:pPr>
      <w:r w:rsidRPr="005A3CB2">
        <w:rPr>
          <w:rFonts w:asciiTheme="majorHAnsi" w:hAnsiTheme="majorHAnsi"/>
          <w:b/>
        </w:rPr>
        <w:t>Collegiate</w:t>
      </w:r>
    </w:p>
    <w:p w14:paraId="3B685160" w14:textId="3FDAC2A5" w:rsidR="00E924DD" w:rsidRPr="008740FB" w:rsidRDefault="00252A6A" w:rsidP="00097F9C">
      <w:pPr>
        <w:pStyle w:val="Heading3"/>
        <w:ind w:left="1080"/>
        <w:rPr>
          <w:rFonts w:asciiTheme="majorHAnsi" w:eastAsiaTheme="majorEastAsia" w:hAnsiTheme="majorHAnsi"/>
        </w:rPr>
      </w:pPr>
      <w:r w:rsidRPr="008740FB">
        <w:rPr>
          <w:rFonts w:asciiTheme="majorHAnsi" w:eastAsiaTheme="majorEastAsia" w:hAnsiTheme="majorHAnsi"/>
        </w:rPr>
        <w:t>Stephen Miller</w:t>
      </w:r>
      <w:r w:rsidR="7E769312" w:rsidRPr="008740FB">
        <w:rPr>
          <w:rFonts w:asciiTheme="majorHAnsi" w:eastAsiaTheme="majorEastAsia" w:hAnsiTheme="majorHAnsi"/>
        </w:rPr>
        <w:t xml:space="preserve">, </w:t>
      </w:r>
      <w:r w:rsidRPr="008740FB">
        <w:rPr>
          <w:rFonts w:asciiTheme="majorHAnsi" w:eastAsiaTheme="majorEastAsia" w:hAnsiTheme="majorHAnsi"/>
        </w:rPr>
        <w:t>Eastern New Mexico University</w:t>
      </w:r>
      <w:r w:rsidR="00F9514F">
        <w:rPr>
          <w:rFonts w:asciiTheme="majorHAnsi" w:eastAsiaTheme="majorEastAsia" w:hAnsiTheme="majorHAnsi"/>
        </w:rPr>
        <w:t xml:space="preserve">, provided the Collegiate update. </w:t>
      </w:r>
    </w:p>
    <w:p w14:paraId="7BE11A02" w14:textId="7E059B1F" w:rsidR="004D49F1" w:rsidRPr="005A3CB2" w:rsidRDefault="004D49F1" w:rsidP="00097F9C">
      <w:pPr>
        <w:pStyle w:val="ListParagraph"/>
        <w:numPr>
          <w:ilvl w:val="0"/>
          <w:numId w:val="32"/>
        </w:numPr>
        <w:spacing w:before="120" w:after="120"/>
        <w:contextualSpacing w:val="0"/>
        <w:rPr>
          <w:rFonts w:asciiTheme="majorHAnsi" w:hAnsiTheme="majorHAnsi"/>
        </w:rPr>
      </w:pPr>
      <w:proofErr w:type="spellStart"/>
      <w:r w:rsidRPr="005A3CB2">
        <w:rPr>
          <w:rFonts w:asciiTheme="majorHAnsi" w:hAnsiTheme="majorHAnsi"/>
        </w:rPr>
        <w:t>C</w:t>
      </w:r>
      <w:r w:rsidR="005A3CB2">
        <w:rPr>
          <w:rFonts w:asciiTheme="majorHAnsi" w:hAnsiTheme="majorHAnsi"/>
        </w:rPr>
        <w:t>yber</w:t>
      </w:r>
      <w:r w:rsidRPr="005A3CB2">
        <w:rPr>
          <w:rFonts w:asciiTheme="majorHAnsi" w:hAnsiTheme="majorHAnsi"/>
        </w:rPr>
        <w:t>W</w:t>
      </w:r>
      <w:r w:rsidR="00F9514F" w:rsidRPr="005A3CB2">
        <w:rPr>
          <w:rFonts w:asciiTheme="majorHAnsi" w:hAnsiTheme="majorHAnsi"/>
        </w:rPr>
        <w:t>atch</w:t>
      </w:r>
      <w:r w:rsidRPr="005A3CB2">
        <w:rPr>
          <w:rFonts w:asciiTheme="majorHAnsi" w:hAnsiTheme="majorHAnsi"/>
        </w:rPr>
        <w:t>W</w:t>
      </w:r>
      <w:r w:rsidR="00F9514F" w:rsidRPr="005A3CB2">
        <w:rPr>
          <w:rFonts w:asciiTheme="majorHAnsi" w:hAnsiTheme="majorHAnsi"/>
        </w:rPr>
        <w:t>est</w:t>
      </w:r>
      <w:proofErr w:type="spellEnd"/>
      <w:r w:rsidRPr="005A3CB2">
        <w:rPr>
          <w:rFonts w:asciiTheme="majorHAnsi" w:hAnsiTheme="majorHAnsi"/>
        </w:rPr>
        <w:t xml:space="preserve"> </w:t>
      </w:r>
      <w:r w:rsidR="00F9514F" w:rsidRPr="005A3CB2">
        <w:rPr>
          <w:rFonts w:asciiTheme="majorHAnsi" w:hAnsiTheme="majorHAnsi"/>
        </w:rPr>
        <w:t>sponsors</w:t>
      </w:r>
      <w:r w:rsidRPr="005A3CB2">
        <w:rPr>
          <w:rFonts w:asciiTheme="majorHAnsi" w:hAnsiTheme="majorHAnsi"/>
        </w:rPr>
        <w:t xml:space="preserve"> industry nights for </w:t>
      </w:r>
      <w:r w:rsidR="00F9514F" w:rsidRPr="005A3CB2">
        <w:rPr>
          <w:rFonts w:asciiTheme="majorHAnsi" w:hAnsiTheme="majorHAnsi"/>
        </w:rPr>
        <w:t xml:space="preserve">community colleges. Central New Mexico Community College and </w:t>
      </w:r>
      <w:r w:rsidRPr="005A3CB2">
        <w:rPr>
          <w:rFonts w:asciiTheme="majorHAnsi" w:hAnsiTheme="majorHAnsi"/>
        </w:rPr>
        <w:t>E</w:t>
      </w:r>
      <w:r w:rsidR="00F9514F" w:rsidRPr="005A3CB2">
        <w:rPr>
          <w:rFonts w:asciiTheme="majorHAnsi" w:hAnsiTheme="majorHAnsi"/>
        </w:rPr>
        <w:t xml:space="preserve">astern </w:t>
      </w:r>
      <w:r w:rsidRPr="005A3CB2">
        <w:rPr>
          <w:rFonts w:asciiTheme="majorHAnsi" w:hAnsiTheme="majorHAnsi"/>
        </w:rPr>
        <w:t>N</w:t>
      </w:r>
      <w:r w:rsidR="00F9514F" w:rsidRPr="005A3CB2">
        <w:rPr>
          <w:rFonts w:asciiTheme="majorHAnsi" w:hAnsiTheme="majorHAnsi"/>
        </w:rPr>
        <w:t xml:space="preserve">ew </w:t>
      </w:r>
      <w:r w:rsidRPr="005A3CB2">
        <w:rPr>
          <w:rFonts w:asciiTheme="majorHAnsi" w:hAnsiTheme="majorHAnsi"/>
        </w:rPr>
        <w:t>M</w:t>
      </w:r>
      <w:r w:rsidR="00F9514F" w:rsidRPr="005A3CB2">
        <w:rPr>
          <w:rFonts w:asciiTheme="majorHAnsi" w:hAnsiTheme="majorHAnsi"/>
        </w:rPr>
        <w:t>exico</w:t>
      </w:r>
      <w:r w:rsidRPr="005A3CB2">
        <w:rPr>
          <w:rFonts w:asciiTheme="majorHAnsi" w:hAnsiTheme="majorHAnsi"/>
        </w:rPr>
        <w:t xml:space="preserve"> Univ</w:t>
      </w:r>
      <w:r w:rsidR="00F9514F" w:rsidRPr="005A3CB2">
        <w:rPr>
          <w:rFonts w:asciiTheme="majorHAnsi" w:hAnsiTheme="majorHAnsi"/>
        </w:rPr>
        <w:t>ersity</w:t>
      </w:r>
      <w:r w:rsidRPr="005A3CB2">
        <w:rPr>
          <w:rFonts w:asciiTheme="majorHAnsi" w:hAnsiTheme="majorHAnsi"/>
        </w:rPr>
        <w:t xml:space="preserve"> have </w:t>
      </w:r>
      <w:r w:rsidR="00F9514F" w:rsidRPr="005A3CB2">
        <w:rPr>
          <w:rFonts w:asciiTheme="majorHAnsi" w:hAnsiTheme="majorHAnsi"/>
        </w:rPr>
        <w:t>come</w:t>
      </w:r>
      <w:r w:rsidRPr="005A3CB2">
        <w:rPr>
          <w:rFonts w:asciiTheme="majorHAnsi" w:hAnsiTheme="majorHAnsi"/>
        </w:rPr>
        <w:t xml:space="preserve"> together </w:t>
      </w:r>
      <w:r w:rsidR="005A3CB2" w:rsidRPr="005A3CB2">
        <w:rPr>
          <w:rFonts w:asciiTheme="majorHAnsi" w:hAnsiTheme="majorHAnsi"/>
        </w:rPr>
        <w:t>to form</w:t>
      </w:r>
      <w:r w:rsidRPr="005A3CB2">
        <w:rPr>
          <w:rFonts w:asciiTheme="majorHAnsi" w:hAnsiTheme="majorHAnsi"/>
        </w:rPr>
        <w:t xml:space="preserve"> a cert</w:t>
      </w:r>
      <w:r w:rsidR="00F9514F" w:rsidRPr="005A3CB2">
        <w:rPr>
          <w:rFonts w:asciiTheme="majorHAnsi" w:hAnsiTheme="majorHAnsi"/>
        </w:rPr>
        <w:t>ified</w:t>
      </w:r>
      <w:r w:rsidRPr="005A3CB2">
        <w:rPr>
          <w:rFonts w:asciiTheme="majorHAnsi" w:hAnsiTheme="majorHAnsi"/>
        </w:rPr>
        <w:t xml:space="preserve"> </w:t>
      </w:r>
      <w:r w:rsidR="00F9514F" w:rsidRPr="005A3CB2">
        <w:rPr>
          <w:rFonts w:asciiTheme="majorHAnsi" w:hAnsiTheme="majorHAnsi"/>
        </w:rPr>
        <w:t>a</w:t>
      </w:r>
      <w:r w:rsidRPr="005A3CB2">
        <w:rPr>
          <w:rFonts w:asciiTheme="majorHAnsi" w:hAnsiTheme="majorHAnsi"/>
        </w:rPr>
        <w:t>ppren</w:t>
      </w:r>
      <w:r w:rsidR="00F9514F" w:rsidRPr="005A3CB2">
        <w:rPr>
          <w:rFonts w:asciiTheme="majorHAnsi" w:hAnsiTheme="majorHAnsi"/>
        </w:rPr>
        <w:t>ticeship</w:t>
      </w:r>
      <w:r w:rsidRPr="005A3CB2">
        <w:rPr>
          <w:rFonts w:asciiTheme="majorHAnsi" w:hAnsiTheme="majorHAnsi"/>
        </w:rPr>
        <w:t xml:space="preserve"> program. </w:t>
      </w:r>
      <w:r w:rsidR="00F9514F" w:rsidRPr="005A3CB2">
        <w:rPr>
          <w:rFonts w:asciiTheme="majorHAnsi" w:hAnsiTheme="majorHAnsi"/>
        </w:rPr>
        <w:t>The goal is to m</w:t>
      </w:r>
      <w:r w:rsidRPr="005A3CB2">
        <w:rPr>
          <w:rFonts w:asciiTheme="majorHAnsi" w:hAnsiTheme="majorHAnsi"/>
        </w:rPr>
        <w:t xml:space="preserve">ake industry partners aware of how </w:t>
      </w:r>
      <w:r w:rsidR="00F9514F" w:rsidRPr="005A3CB2">
        <w:rPr>
          <w:rFonts w:asciiTheme="majorHAnsi" w:hAnsiTheme="majorHAnsi"/>
        </w:rPr>
        <w:t>the program</w:t>
      </w:r>
      <w:r w:rsidRPr="005A3CB2">
        <w:rPr>
          <w:rFonts w:asciiTheme="majorHAnsi" w:hAnsiTheme="majorHAnsi"/>
        </w:rPr>
        <w:t xml:space="preserve"> works and what </w:t>
      </w:r>
      <w:r w:rsidR="00F9514F" w:rsidRPr="005A3CB2">
        <w:rPr>
          <w:rFonts w:asciiTheme="majorHAnsi" w:hAnsiTheme="majorHAnsi"/>
        </w:rPr>
        <w:t>it</w:t>
      </w:r>
      <w:r w:rsidRPr="005A3CB2">
        <w:rPr>
          <w:rFonts w:asciiTheme="majorHAnsi" w:hAnsiTheme="majorHAnsi"/>
        </w:rPr>
        <w:t xml:space="preserve"> is about. </w:t>
      </w:r>
      <w:r w:rsidR="00F9514F" w:rsidRPr="005A3CB2">
        <w:rPr>
          <w:rFonts w:asciiTheme="majorHAnsi" w:hAnsiTheme="majorHAnsi"/>
        </w:rPr>
        <w:t xml:space="preserve">With a backlog of 150 students, there is a need for new partners. A </w:t>
      </w:r>
      <w:r w:rsidR="00DA100F">
        <w:rPr>
          <w:rFonts w:asciiTheme="majorHAnsi" w:hAnsiTheme="majorHAnsi"/>
        </w:rPr>
        <w:t>Department of Labor (</w:t>
      </w:r>
      <w:proofErr w:type="spellStart"/>
      <w:r w:rsidRPr="005A3CB2">
        <w:rPr>
          <w:rFonts w:asciiTheme="majorHAnsi" w:hAnsiTheme="majorHAnsi"/>
        </w:rPr>
        <w:t>DoL</w:t>
      </w:r>
      <w:proofErr w:type="spellEnd"/>
      <w:r w:rsidR="00DA100F">
        <w:rPr>
          <w:rFonts w:asciiTheme="majorHAnsi" w:hAnsiTheme="majorHAnsi"/>
        </w:rPr>
        <w:t>)</w:t>
      </w:r>
      <w:r w:rsidRPr="005A3CB2">
        <w:rPr>
          <w:rFonts w:asciiTheme="majorHAnsi" w:hAnsiTheme="majorHAnsi"/>
        </w:rPr>
        <w:t xml:space="preserve"> grant can assist.</w:t>
      </w:r>
    </w:p>
    <w:p w14:paraId="3EFC05EC" w14:textId="7B17D818" w:rsidR="004D49F1" w:rsidRPr="008740FB" w:rsidRDefault="005A3CB2" w:rsidP="00097F9C">
      <w:pPr>
        <w:pStyle w:val="ListParagraph"/>
        <w:numPr>
          <w:ilvl w:val="0"/>
          <w:numId w:val="32"/>
        </w:numPr>
        <w:spacing w:before="120" w:after="120"/>
        <w:contextualSpacing w:val="0"/>
        <w:rPr>
          <w:rFonts w:asciiTheme="majorHAnsi" w:hAnsiTheme="majorHAnsi"/>
        </w:rPr>
      </w:pPr>
      <w:r>
        <w:rPr>
          <w:rFonts w:asciiTheme="majorHAnsi" w:hAnsiTheme="majorHAnsi"/>
        </w:rPr>
        <w:t xml:space="preserve">The </w:t>
      </w:r>
      <w:r w:rsidRPr="008740FB">
        <w:rPr>
          <w:rFonts w:asciiTheme="majorHAnsi" w:hAnsiTheme="majorHAnsi"/>
        </w:rPr>
        <w:t>aca</w:t>
      </w:r>
      <w:r>
        <w:rPr>
          <w:rFonts w:asciiTheme="majorHAnsi" w:hAnsiTheme="majorHAnsi"/>
        </w:rPr>
        <w:t>demic</w:t>
      </w:r>
      <w:r w:rsidRPr="008740FB">
        <w:rPr>
          <w:rFonts w:asciiTheme="majorHAnsi" w:hAnsiTheme="majorHAnsi"/>
        </w:rPr>
        <w:t xml:space="preserve"> pathways</w:t>
      </w:r>
      <w:r>
        <w:rPr>
          <w:rFonts w:asciiTheme="majorHAnsi" w:hAnsiTheme="majorHAnsi"/>
        </w:rPr>
        <w:t xml:space="preserve"> project team are </w:t>
      </w:r>
      <w:r w:rsidRPr="008740FB">
        <w:rPr>
          <w:rFonts w:asciiTheme="majorHAnsi" w:hAnsiTheme="majorHAnsi"/>
        </w:rPr>
        <w:t xml:space="preserve">working around </w:t>
      </w:r>
      <w:r>
        <w:rPr>
          <w:rFonts w:asciiTheme="majorHAnsi" w:hAnsiTheme="majorHAnsi"/>
        </w:rPr>
        <w:t>national</w:t>
      </w:r>
      <w:r w:rsidRPr="008740FB">
        <w:rPr>
          <w:rFonts w:asciiTheme="majorHAnsi" w:hAnsiTheme="majorHAnsi"/>
        </w:rPr>
        <w:t xml:space="preserve"> curri</w:t>
      </w:r>
      <w:r>
        <w:rPr>
          <w:rFonts w:asciiTheme="majorHAnsi" w:hAnsiTheme="majorHAnsi"/>
        </w:rPr>
        <w:t>culum and</w:t>
      </w:r>
      <w:r w:rsidRPr="008740FB">
        <w:rPr>
          <w:rFonts w:asciiTheme="majorHAnsi" w:hAnsiTheme="majorHAnsi"/>
        </w:rPr>
        <w:t xml:space="preserve"> ev</w:t>
      </w:r>
      <w:r>
        <w:rPr>
          <w:rFonts w:asciiTheme="majorHAnsi" w:hAnsiTheme="majorHAnsi"/>
        </w:rPr>
        <w:t>i</w:t>
      </w:r>
      <w:r w:rsidRPr="008740FB">
        <w:rPr>
          <w:rFonts w:asciiTheme="majorHAnsi" w:hAnsiTheme="majorHAnsi"/>
        </w:rPr>
        <w:t xml:space="preserve">dence gathering. </w:t>
      </w:r>
    </w:p>
    <w:p w14:paraId="20CA8F50" w14:textId="30E13D50" w:rsidR="005A3CB2" w:rsidRDefault="005A3CB2" w:rsidP="00097F9C">
      <w:pPr>
        <w:pStyle w:val="ListParagraph"/>
        <w:numPr>
          <w:ilvl w:val="0"/>
          <w:numId w:val="32"/>
        </w:numPr>
        <w:spacing w:before="120" w:after="120"/>
        <w:contextualSpacing w:val="0"/>
        <w:rPr>
          <w:rFonts w:asciiTheme="majorHAnsi" w:hAnsiTheme="majorHAnsi"/>
        </w:rPr>
      </w:pPr>
      <w:r w:rsidRPr="0002450D">
        <w:rPr>
          <w:rFonts w:asciiTheme="majorHAnsi" w:hAnsiTheme="majorHAnsi"/>
        </w:rPr>
        <w:t>The Tools, T</w:t>
      </w:r>
      <w:r>
        <w:rPr>
          <w:rFonts w:asciiTheme="majorHAnsi" w:hAnsiTheme="majorHAnsi"/>
        </w:rPr>
        <w:t xml:space="preserve">echnologies, and Skillsets team </w:t>
      </w:r>
      <w:r w:rsidR="00DA100F">
        <w:rPr>
          <w:rFonts w:asciiTheme="majorHAnsi" w:hAnsiTheme="majorHAnsi"/>
        </w:rPr>
        <w:t xml:space="preserve">is </w:t>
      </w:r>
      <w:r>
        <w:rPr>
          <w:rFonts w:asciiTheme="majorHAnsi" w:hAnsiTheme="majorHAnsi"/>
        </w:rPr>
        <w:t>seeking sponsorship to help fund stu</w:t>
      </w:r>
      <w:r w:rsidR="004D49F1" w:rsidRPr="008740FB">
        <w:rPr>
          <w:rFonts w:asciiTheme="majorHAnsi" w:hAnsiTheme="majorHAnsi"/>
        </w:rPr>
        <w:t>de</w:t>
      </w:r>
      <w:r>
        <w:rPr>
          <w:rFonts w:asciiTheme="majorHAnsi" w:hAnsiTheme="majorHAnsi"/>
        </w:rPr>
        <w:t>nt</w:t>
      </w:r>
      <w:r w:rsidR="004D49F1" w:rsidRPr="008740FB">
        <w:rPr>
          <w:rFonts w:asciiTheme="majorHAnsi" w:hAnsiTheme="majorHAnsi"/>
        </w:rPr>
        <w:t xml:space="preserve"> fees</w:t>
      </w:r>
      <w:r>
        <w:rPr>
          <w:rFonts w:asciiTheme="majorHAnsi" w:hAnsiTheme="majorHAnsi"/>
        </w:rPr>
        <w:t xml:space="preserve"> required to access the </w:t>
      </w:r>
      <w:r w:rsidRPr="0002450D">
        <w:rPr>
          <w:rFonts w:asciiTheme="majorHAnsi" w:hAnsiTheme="majorHAnsi"/>
        </w:rPr>
        <w:t>National Cybersecurity Student Association (NCSA)</w:t>
      </w:r>
      <w:r>
        <w:rPr>
          <w:rFonts w:asciiTheme="majorHAnsi" w:hAnsiTheme="majorHAnsi"/>
        </w:rPr>
        <w:t xml:space="preserve"> portal</w:t>
      </w:r>
      <w:r w:rsidR="004D49F1" w:rsidRPr="008740FB">
        <w:rPr>
          <w:rFonts w:asciiTheme="majorHAnsi" w:hAnsiTheme="majorHAnsi"/>
        </w:rPr>
        <w:t>.</w:t>
      </w:r>
      <w:r w:rsidR="0042326A" w:rsidRPr="008740FB">
        <w:rPr>
          <w:rFonts w:asciiTheme="majorHAnsi" w:hAnsiTheme="majorHAnsi"/>
        </w:rPr>
        <w:t xml:space="preserve"> </w:t>
      </w:r>
    </w:p>
    <w:p w14:paraId="65C10A76" w14:textId="757571B6" w:rsidR="004D49F1" w:rsidRPr="008740FB" w:rsidRDefault="005A3CB2" w:rsidP="00097F9C">
      <w:pPr>
        <w:pStyle w:val="ListParagraph"/>
        <w:numPr>
          <w:ilvl w:val="0"/>
          <w:numId w:val="32"/>
        </w:numPr>
        <w:spacing w:before="120" w:after="120"/>
        <w:contextualSpacing w:val="0"/>
        <w:rPr>
          <w:rFonts w:asciiTheme="majorHAnsi" w:hAnsiTheme="majorHAnsi"/>
        </w:rPr>
      </w:pPr>
      <w:r>
        <w:rPr>
          <w:rFonts w:asciiTheme="majorHAnsi" w:hAnsiTheme="majorHAnsi"/>
        </w:rPr>
        <w:t>There are three</w:t>
      </w:r>
      <w:r w:rsidR="0042326A" w:rsidRPr="008740FB">
        <w:rPr>
          <w:rFonts w:asciiTheme="majorHAnsi" w:hAnsiTheme="majorHAnsi"/>
        </w:rPr>
        <w:t xml:space="preserve"> volunteers </w:t>
      </w:r>
      <w:r>
        <w:rPr>
          <w:rFonts w:asciiTheme="majorHAnsi" w:hAnsiTheme="majorHAnsi"/>
        </w:rPr>
        <w:t xml:space="preserve">helping </w:t>
      </w:r>
      <w:r w:rsidR="0042326A" w:rsidRPr="008740FB">
        <w:rPr>
          <w:rFonts w:asciiTheme="majorHAnsi" w:hAnsiTheme="majorHAnsi"/>
        </w:rPr>
        <w:t>to develop a white paper</w:t>
      </w:r>
      <w:r w:rsidR="00AC41B7">
        <w:rPr>
          <w:rFonts w:asciiTheme="majorHAnsi" w:hAnsiTheme="majorHAnsi"/>
        </w:rPr>
        <w:t>. M</w:t>
      </w:r>
      <w:r w:rsidR="0042326A" w:rsidRPr="008740FB">
        <w:rPr>
          <w:rFonts w:asciiTheme="majorHAnsi" w:hAnsiTheme="majorHAnsi"/>
        </w:rPr>
        <w:t xml:space="preserve">ore </w:t>
      </w:r>
      <w:r>
        <w:rPr>
          <w:rFonts w:asciiTheme="majorHAnsi" w:hAnsiTheme="majorHAnsi"/>
        </w:rPr>
        <w:t xml:space="preserve">volunteers </w:t>
      </w:r>
      <w:r w:rsidR="00AC41B7">
        <w:rPr>
          <w:rFonts w:asciiTheme="majorHAnsi" w:hAnsiTheme="majorHAnsi"/>
        </w:rPr>
        <w:t xml:space="preserve">are needed to perform </w:t>
      </w:r>
      <w:r>
        <w:rPr>
          <w:rFonts w:asciiTheme="majorHAnsi" w:hAnsiTheme="majorHAnsi"/>
        </w:rPr>
        <w:t>research. The</w:t>
      </w:r>
      <w:r w:rsidR="0042326A" w:rsidRPr="008740FB">
        <w:rPr>
          <w:rFonts w:asciiTheme="majorHAnsi" w:hAnsiTheme="majorHAnsi"/>
        </w:rPr>
        <w:t xml:space="preserve"> hope </w:t>
      </w:r>
      <w:r>
        <w:rPr>
          <w:rFonts w:asciiTheme="majorHAnsi" w:hAnsiTheme="majorHAnsi"/>
        </w:rPr>
        <w:t xml:space="preserve">is </w:t>
      </w:r>
      <w:r w:rsidR="0042326A" w:rsidRPr="008740FB">
        <w:rPr>
          <w:rFonts w:asciiTheme="majorHAnsi" w:hAnsiTheme="majorHAnsi"/>
        </w:rPr>
        <w:t xml:space="preserve">to have </w:t>
      </w:r>
      <w:r>
        <w:rPr>
          <w:rFonts w:asciiTheme="majorHAnsi" w:hAnsiTheme="majorHAnsi"/>
        </w:rPr>
        <w:t xml:space="preserve">a </w:t>
      </w:r>
      <w:r w:rsidR="0042326A" w:rsidRPr="008740FB">
        <w:rPr>
          <w:rFonts w:asciiTheme="majorHAnsi" w:hAnsiTheme="majorHAnsi"/>
        </w:rPr>
        <w:t xml:space="preserve">draft at end of </w:t>
      </w:r>
      <w:r>
        <w:rPr>
          <w:rFonts w:asciiTheme="majorHAnsi" w:hAnsiTheme="majorHAnsi"/>
        </w:rPr>
        <w:t>M</w:t>
      </w:r>
      <w:r w:rsidR="0042326A" w:rsidRPr="008740FB">
        <w:rPr>
          <w:rFonts w:asciiTheme="majorHAnsi" w:hAnsiTheme="majorHAnsi"/>
        </w:rPr>
        <w:t>ay.</w:t>
      </w:r>
    </w:p>
    <w:p w14:paraId="6A493661" w14:textId="33A45CED" w:rsidR="008E2F6F" w:rsidRPr="005A3CB2" w:rsidRDefault="005A3CB2" w:rsidP="0075446D">
      <w:pPr>
        <w:pStyle w:val="ListParagraph"/>
        <w:numPr>
          <w:ilvl w:val="0"/>
          <w:numId w:val="24"/>
        </w:numPr>
        <w:contextualSpacing w:val="0"/>
        <w:rPr>
          <w:rFonts w:asciiTheme="majorHAnsi" w:hAnsiTheme="majorHAnsi"/>
          <w:b/>
        </w:rPr>
      </w:pPr>
      <w:r w:rsidRPr="005A3CB2">
        <w:rPr>
          <w:rFonts w:asciiTheme="majorHAnsi" w:hAnsiTheme="majorHAnsi"/>
          <w:b/>
        </w:rPr>
        <w:t>Competitions</w:t>
      </w:r>
    </w:p>
    <w:p w14:paraId="0BE2A75D" w14:textId="77777777" w:rsidR="005A3CB2" w:rsidRPr="0002450D" w:rsidRDefault="005A3CB2" w:rsidP="0075446D">
      <w:pPr>
        <w:ind w:left="1080"/>
        <w:rPr>
          <w:rFonts w:asciiTheme="majorHAnsi" w:hAnsiTheme="majorHAnsi"/>
        </w:rPr>
      </w:pPr>
      <w:r w:rsidRPr="0002450D">
        <w:rPr>
          <w:rFonts w:asciiTheme="majorHAnsi" w:eastAsiaTheme="majorEastAsia" w:hAnsiTheme="majorHAnsi" w:cs="Times New Roman"/>
        </w:rPr>
        <w:t>Laurin Buchanan, co-chair, provid</w:t>
      </w:r>
      <w:bookmarkStart w:id="0" w:name="_GoBack"/>
      <w:bookmarkEnd w:id="0"/>
      <w:r w:rsidRPr="0002450D">
        <w:rPr>
          <w:rFonts w:asciiTheme="majorHAnsi" w:eastAsiaTheme="majorEastAsia" w:hAnsiTheme="majorHAnsi" w:cs="Times New Roman"/>
        </w:rPr>
        <w:t>ed the Competitions update.</w:t>
      </w:r>
    </w:p>
    <w:p w14:paraId="2E7AAC61" w14:textId="34CB9466" w:rsidR="005A3CB2" w:rsidRDefault="00A96597" w:rsidP="0075446D">
      <w:pPr>
        <w:pStyle w:val="ListParagraph"/>
        <w:numPr>
          <w:ilvl w:val="0"/>
          <w:numId w:val="33"/>
        </w:numPr>
        <w:spacing w:before="120" w:after="120"/>
        <w:contextualSpacing w:val="0"/>
        <w:rPr>
          <w:rFonts w:asciiTheme="majorHAnsi" w:hAnsiTheme="majorHAnsi"/>
        </w:rPr>
      </w:pPr>
      <w:r>
        <w:rPr>
          <w:rFonts w:asciiTheme="majorHAnsi" w:hAnsiTheme="majorHAnsi"/>
        </w:rPr>
        <w:lastRenderedPageBreak/>
        <w:t>E</w:t>
      </w:r>
      <w:r w:rsidR="0042326A" w:rsidRPr="008740FB">
        <w:rPr>
          <w:rFonts w:asciiTheme="majorHAnsi" w:hAnsiTheme="majorHAnsi"/>
        </w:rPr>
        <w:t xml:space="preserve">fforts to </w:t>
      </w:r>
      <w:r>
        <w:rPr>
          <w:rFonts w:asciiTheme="majorHAnsi" w:hAnsiTheme="majorHAnsi"/>
        </w:rPr>
        <w:t xml:space="preserve">create and </w:t>
      </w:r>
      <w:r w:rsidR="0042326A" w:rsidRPr="008740FB">
        <w:rPr>
          <w:rFonts w:asciiTheme="majorHAnsi" w:hAnsiTheme="majorHAnsi"/>
        </w:rPr>
        <w:t>send recognition letters</w:t>
      </w:r>
      <w:r>
        <w:rPr>
          <w:rFonts w:asciiTheme="majorHAnsi" w:hAnsiTheme="majorHAnsi"/>
        </w:rPr>
        <w:t xml:space="preserve"> to competition winners is underway</w:t>
      </w:r>
      <w:r w:rsidR="0042326A" w:rsidRPr="008740FB">
        <w:rPr>
          <w:rFonts w:asciiTheme="majorHAnsi" w:hAnsiTheme="majorHAnsi"/>
        </w:rPr>
        <w:t xml:space="preserve">. </w:t>
      </w:r>
    </w:p>
    <w:p w14:paraId="2EEDA6B8" w14:textId="6A21CB00" w:rsidR="005A3CB2" w:rsidRDefault="00A8632D" w:rsidP="0075446D">
      <w:pPr>
        <w:pStyle w:val="ListParagraph"/>
        <w:numPr>
          <w:ilvl w:val="0"/>
          <w:numId w:val="33"/>
        </w:numPr>
        <w:spacing w:before="120" w:after="120"/>
        <w:contextualSpacing w:val="0"/>
        <w:rPr>
          <w:rFonts w:asciiTheme="majorHAnsi" w:hAnsiTheme="majorHAnsi"/>
        </w:rPr>
      </w:pPr>
      <w:hyperlink r:id="rId14" w:history="1">
        <w:proofErr w:type="spellStart"/>
        <w:r w:rsidR="005A3CB2" w:rsidRPr="00A96597">
          <w:rPr>
            <w:rStyle w:val="Hyperlink"/>
            <w:rFonts w:ascii="Calibri" w:eastAsia="Times New Roman" w:hAnsi="Calibri" w:cs="Arial"/>
          </w:rPr>
          <w:t>CyberPatriot</w:t>
        </w:r>
        <w:proofErr w:type="spellEnd"/>
      </w:hyperlink>
      <w:r w:rsidR="005A3CB2" w:rsidRPr="005A3CB2">
        <w:rPr>
          <w:rFonts w:ascii="Calibri" w:eastAsia="Times New Roman" w:hAnsi="Calibri" w:cs="Arial"/>
          <w:color w:val="000000"/>
        </w:rPr>
        <w:t xml:space="preserve"> is now posting on Twitter, each of the 28 teams (one per day), leading up to the competition</w:t>
      </w:r>
      <w:r w:rsidR="00AC41B7">
        <w:rPr>
          <w:rFonts w:ascii="Calibri" w:eastAsia="Times New Roman" w:hAnsi="Calibri" w:cs="Arial"/>
          <w:color w:val="000000"/>
        </w:rPr>
        <w:t>.</w:t>
      </w:r>
    </w:p>
    <w:p w14:paraId="2212628C" w14:textId="0154801F" w:rsidR="00A96597" w:rsidRDefault="00A96597" w:rsidP="0075446D">
      <w:pPr>
        <w:pStyle w:val="ListParagraph"/>
        <w:numPr>
          <w:ilvl w:val="0"/>
          <w:numId w:val="33"/>
        </w:numPr>
        <w:spacing w:before="120" w:after="120"/>
        <w:contextualSpacing w:val="0"/>
        <w:rPr>
          <w:rFonts w:asciiTheme="majorHAnsi" w:hAnsiTheme="majorHAnsi"/>
        </w:rPr>
      </w:pPr>
      <w:r>
        <w:rPr>
          <w:rFonts w:asciiTheme="majorHAnsi" w:hAnsiTheme="majorHAnsi"/>
        </w:rPr>
        <w:t>Members of the subgroup are</w:t>
      </w:r>
      <w:r w:rsidR="0042326A" w:rsidRPr="008740FB">
        <w:rPr>
          <w:rFonts w:asciiTheme="majorHAnsi" w:hAnsiTheme="majorHAnsi"/>
        </w:rPr>
        <w:t xml:space="preserve"> creat</w:t>
      </w:r>
      <w:r>
        <w:rPr>
          <w:rFonts w:asciiTheme="majorHAnsi" w:hAnsiTheme="majorHAnsi"/>
        </w:rPr>
        <w:t>ing</w:t>
      </w:r>
      <w:r w:rsidR="0042326A" w:rsidRPr="008740FB">
        <w:rPr>
          <w:rFonts w:asciiTheme="majorHAnsi" w:hAnsiTheme="majorHAnsi"/>
        </w:rPr>
        <w:t xml:space="preserve"> podcasts</w:t>
      </w:r>
      <w:r>
        <w:rPr>
          <w:rFonts w:asciiTheme="majorHAnsi" w:hAnsiTheme="majorHAnsi"/>
        </w:rPr>
        <w:t xml:space="preserve">, the </w:t>
      </w:r>
      <w:r w:rsidR="0042326A" w:rsidRPr="008740FB">
        <w:rPr>
          <w:rFonts w:asciiTheme="majorHAnsi" w:hAnsiTheme="majorHAnsi"/>
        </w:rPr>
        <w:t xml:space="preserve">first published </w:t>
      </w:r>
      <w:r>
        <w:rPr>
          <w:rFonts w:asciiTheme="majorHAnsi" w:hAnsiTheme="majorHAnsi"/>
        </w:rPr>
        <w:t xml:space="preserve">on </w:t>
      </w:r>
      <w:proofErr w:type="spellStart"/>
      <w:r>
        <w:rPr>
          <w:rFonts w:asciiTheme="majorHAnsi" w:hAnsiTheme="majorHAnsi"/>
        </w:rPr>
        <w:t>CyberCompEx</w:t>
      </w:r>
      <w:proofErr w:type="spellEnd"/>
      <w:r>
        <w:rPr>
          <w:rFonts w:asciiTheme="majorHAnsi" w:hAnsiTheme="majorHAnsi"/>
        </w:rPr>
        <w:t xml:space="preserve">. A </w:t>
      </w:r>
      <w:r w:rsidR="0042326A" w:rsidRPr="008740FB">
        <w:rPr>
          <w:rFonts w:asciiTheme="majorHAnsi" w:hAnsiTheme="majorHAnsi"/>
        </w:rPr>
        <w:t xml:space="preserve">link </w:t>
      </w:r>
      <w:r>
        <w:rPr>
          <w:rFonts w:asciiTheme="majorHAnsi" w:hAnsiTheme="majorHAnsi"/>
        </w:rPr>
        <w:t xml:space="preserve">is available on the NICE Competitions Subgroup </w:t>
      </w:r>
      <w:hyperlink r:id="rId15" w:history="1">
        <w:r w:rsidRPr="00A96597">
          <w:rPr>
            <w:rStyle w:val="Hyperlink"/>
            <w:rFonts w:asciiTheme="majorHAnsi" w:hAnsiTheme="majorHAnsi"/>
          </w:rPr>
          <w:t>website page</w:t>
        </w:r>
      </w:hyperlink>
      <w:r w:rsidR="0042326A" w:rsidRPr="008740FB">
        <w:rPr>
          <w:rFonts w:asciiTheme="majorHAnsi" w:hAnsiTheme="majorHAnsi"/>
        </w:rPr>
        <w:t xml:space="preserve">. </w:t>
      </w:r>
    </w:p>
    <w:p w14:paraId="41355F90" w14:textId="0DEDF898" w:rsidR="00A96597" w:rsidRDefault="00A96597" w:rsidP="0075446D">
      <w:pPr>
        <w:pStyle w:val="ListParagraph"/>
        <w:numPr>
          <w:ilvl w:val="0"/>
          <w:numId w:val="33"/>
        </w:numPr>
        <w:spacing w:before="120" w:after="120"/>
        <w:contextualSpacing w:val="0"/>
        <w:rPr>
          <w:rFonts w:asciiTheme="majorHAnsi" w:hAnsiTheme="majorHAnsi"/>
        </w:rPr>
      </w:pPr>
      <w:r w:rsidRPr="00A96597">
        <w:rPr>
          <w:rFonts w:asciiTheme="majorHAnsi" w:hAnsiTheme="majorHAnsi"/>
        </w:rPr>
        <w:t>Project teams are developing instructions on how to build and run a competition, and a guide for competitors. A draft is available on how to build and run a competition</w:t>
      </w:r>
      <w:r w:rsidR="0042326A" w:rsidRPr="008740FB">
        <w:rPr>
          <w:rFonts w:asciiTheme="majorHAnsi" w:hAnsiTheme="majorHAnsi"/>
        </w:rPr>
        <w:t xml:space="preserve">. </w:t>
      </w:r>
    </w:p>
    <w:p w14:paraId="3F7C3D58" w14:textId="39162E22" w:rsidR="00A96597" w:rsidRDefault="00A96597" w:rsidP="0075446D">
      <w:pPr>
        <w:pStyle w:val="ListParagraph"/>
        <w:numPr>
          <w:ilvl w:val="0"/>
          <w:numId w:val="33"/>
        </w:numPr>
        <w:spacing w:before="120" w:after="120"/>
        <w:contextualSpacing w:val="0"/>
        <w:rPr>
          <w:rFonts w:asciiTheme="majorHAnsi" w:hAnsiTheme="majorHAnsi"/>
        </w:rPr>
      </w:pPr>
      <w:r>
        <w:rPr>
          <w:rFonts w:asciiTheme="majorHAnsi" w:hAnsiTheme="majorHAnsi"/>
        </w:rPr>
        <w:t xml:space="preserve">For the </w:t>
      </w:r>
      <w:r w:rsidR="00DA100F">
        <w:rPr>
          <w:rFonts w:asciiTheme="majorHAnsi" w:hAnsiTheme="majorHAnsi"/>
        </w:rPr>
        <w:t>C</w:t>
      </w:r>
      <w:r w:rsidR="00DA100F" w:rsidRPr="008740FB">
        <w:rPr>
          <w:rFonts w:asciiTheme="majorHAnsi" w:hAnsiTheme="majorHAnsi"/>
        </w:rPr>
        <w:t>omp</w:t>
      </w:r>
      <w:r w:rsidR="00DA100F">
        <w:rPr>
          <w:rFonts w:asciiTheme="majorHAnsi" w:hAnsiTheme="majorHAnsi"/>
        </w:rPr>
        <w:t>etitions</w:t>
      </w:r>
      <w:r w:rsidR="00DA100F" w:rsidRPr="008740FB">
        <w:rPr>
          <w:rFonts w:asciiTheme="majorHAnsi" w:hAnsiTheme="majorHAnsi"/>
        </w:rPr>
        <w:t xml:space="preserve"> </w:t>
      </w:r>
      <w:hyperlink r:id="rId16" w:history="1">
        <w:r w:rsidR="0042326A" w:rsidRPr="0075446D">
          <w:rPr>
            <w:rStyle w:val="Hyperlink"/>
            <w:rFonts w:asciiTheme="majorHAnsi" w:hAnsiTheme="majorHAnsi"/>
          </w:rPr>
          <w:t>one pager</w:t>
        </w:r>
      </w:hyperlink>
      <w:r>
        <w:rPr>
          <w:rFonts w:asciiTheme="majorHAnsi" w:hAnsiTheme="majorHAnsi"/>
        </w:rPr>
        <w:t>, members are reviewing to identify the</w:t>
      </w:r>
      <w:r w:rsidR="0042326A" w:rsidRPr="008740FB">
        <w:rPr>
          <w:rFonts w:asciiTheme="majorHAnsi" w:hAnsiTheme="majorHAnsi"/>
        </w:rPr>
        <w:t xml:space="preserve"> next gen</w:t>
      </w:r>
      <w:r>
        <w:rPr>
          <w:rFonts w:asciiTheme="majorHAnsi" w:hAnsiTheme="majorHAnsi"/>
        </w:rPr>
        <w:t>eration</w:t>
      </w:r>
      <w:r w:rsidR="0042326A" w:rsidRPr="008740FB">
        <w:rPr>
          <w:rFonts w:asciiTheme="majorHAnsi" w:hAnsiTheme="majorHAnsi"/>
        </w:rPr>
        <w:t xml:space="preserve"> of this document</w:t>
      </w:r>
      <w:r>
        <w:rPr>
          <w:rFonts w:asciiTheme="majorHAnsi" w:hAnsiTheme="majorHAnsi"/>
        </w:rPr>
        <w:t xml:space="preserve">. We want </w:t>
      </w:r>
      <w:r w:rsidR="0042326A" w:rsidRPr="008740FB">
        <w:rPr>
          <w:rFonts w:asciiTheme="majorHAnsi" w:hAnsiTheme="majorHAnsi"/>
        </w:rPr>
        <w:t xml:space="preserve">to reach out to all stakeholders. </w:t>
      </w:r>
    </w:p>
    <w:p w14:paraId="48503435" w14:textId="6AA9255D" w:rsidR="00A96597" w:rsidRDefault="00A96597" w:rsidP="0075446D">
      <w:pPr>
        <w:pStyle w:val="ListParagraph"/>
        <w:numPr>
          <w:ilvl w:val="0"/>
          <w:numId w:val="33"/>
        </w:numPr>
        <w:spacing w:before="120" w:after="120"/>
        <w:contextualSpacing w:val="0"/>
        <w:rPr>
          <w:rFonts w:asciiTheme="majorHAnsi" w:hAnsiTheme="majorHAnsi"/>
        </w:rPr>
      </w:pPr>
      <w:r w:rsidRPr="00A96597">
        <w:rPr>
          <w:rFonts w:asciiTheme="majorHAnsi" w:hAnsiTheme="majorHAnsi"/>
        </w:rPr>
        <w:t>Allen Stubblefield</w:t>
      </w:r>
      <w:r>
        <w:rPr>
          <w:rFonts w:asciiTheme="majorHAnsi" w:hAnsiTheme="majorHAnsi"/>
        </w:rPr>
        <w:t>, Troy High School, presented on</w:t>
      </w:r>
      <w:r w:rsidRPr="00A96597">
        <w:rPr>
          <w:rFonts w:asciiTheme="majorHAnsi" w:hAnsiTheme="majorHAnsi"/>
        </w:rPr>
        <w:t xml:space="preserve"> "Prepari</w:t>
      </w:r>
      <w:r>
        <w:rPr>
          <w:rFonts w:asciiTheme="majorHAnsi" w:hAnsiTheme="majorHAnsi"/>
        </w:rPr>
        <w:t xml:space="preserve">ng the Future Cyber Work Force". </w:t>
      </w:r>
      <w:r w:rsidRPr="00A96597">
        <w:rPr>
          <w:rFonts w:ascii="Calibri" w:eastAsia="MS Mincho" w:hAnsi="Calibri" w:cs="Times New Roman"/>
        </w:rPr>
        <w:t>Allen is a high school cyber defense and computer science teacher</w:t>
      </w:r>
      <w:r>
        <w:rPr>
          <w:rFonts w:ascii="Calibri" w:eastAsia="MS Mincho" w:hAnsi="Calibri" w:cs="Times New Roman"/>
        </w:rPr>
        <w:t>. This effort is also the subject of the first competitions podcast.</w:t>
      </w:r>
    </w:p>
    <w:p w14:paraId="068FC579" w14:textId="29E8F694" w:rsidR="0042326A" w:rsidRPr="008740FB" w:rsidRDefault="00A96597" w:rsidP="0075446D">
      <w:pPr>
        <w:pStyle w:val="ListParagraph"/>
        <w:numPr>
          <w:ilvl w:val="0"/>
          <w:numId w:val="33"/>
        </w:numPr>
        <w:spacing w:before="120" w:after="120"/>
        <w:contextualSpacing w:val="0"/>
        <w:rPr>
          <w:rFonts w:asciiTheme="majorHAnsi" w:hAnsiTheme="majorHAnsi"/>
        </w:rPr>
      </w:pPr>
      <w:r>
        <w:rPr>
          <w:rFonts w:asciiTheme="majorHAnsi" w:hAnsiTheme="majorHAnsi"/>
        </w:rPr>
        <w:t>The next subgroup meeting is</w:t>
      </w:r>
      <w:r w:rsidR="0042326A" w:rsidRPr="008740FB">
        <w:rPr>
          <w:rFonts w:asciiTheme="majorHAnsi" w:hAnsiTheme="majorHAnsi"/>
        </w:rPr>
        <w:t xml:space="preserve"> April 26</w:t>
      </w:r>
      <w:r w:rsidRPr="00A96597">
        <w:rPr>
          <w:rFonts w:asciiTheme="majorHAnsi" w:hAnsiTheme="majorHAnsi"/>
          <w:vertAlign w:val="superscript"/>
        </w:rPr>
        <w:t>th</w:t>
      </w:r>
      <w:r>
        <w:rPr>
          <w:rFonts w:asciiTheme="majorHAnsi" w:hAnsiTheme="majorHAnsi"/>
        </w:rPr>
        <w:t>. N</w:t>
      </w:r>
      <w:r w:rsidR="0042326A" w:rsidRPr="008740FB">
        <w:rPr>
          <w:rFonts w:asciiTheme="majorHAnsi" w:hAnsiTheme="majorHAnsi"/>
        </w:rPr>
        <w:t>ew members</w:t>
      </w:r>
      <w:r>
        <w:rPr>
          <w:rFonts w:asciiTheme="majorHAnsi" w:hAnsiTheme="majorHAnsi"/>
        </w:rPr>
        <w:t xml:space="preserve"> are welcome!</w:t>
      </w:r>
    </w:p>
    <w:p w14:paraId="5C45D8EA" w14:textId="6E163FFB" w:rsidR="008E2F6F" w:rsidRPr="00A96597" w:rsidRDefault="00A96597" w:rsidP="0075446D">
      <w:pPr>
        <w:pStyle w:val="ListParagraph"/>
        <w:numPr>
          <w:ilvl w:val="0"/>
          <w:numId w:val="24"/>
        </w:numPr>
        <w:contextualSpacing w:val="0"/>
        <w:rPr>
          <w:rFonts w:asciiTheme="majorHAnsi" w:hAnsiTheme="majorHAnsi"/>
          <w:b/>
        </w:rPr>
      </w:pPr>
      <w:r w:rsidRPr="00A96597">
        <w:rPr>
          <w:rFonts w:asciiTheme="majorHAnsi" w:hAnsiTheme="majorHAnsi"/>
          <w:b/>
        </w:rPr>
        <w:t>Training and Certifications</w:t>
      </w:r>
    </w:p>
    <w:p w14:paraId="366B2BE7" w14:textId="77777777" w:rsidR="00A96597" w:rsidRPr="00C31ECA" w:rsidRDefault="00A96597" w:rsidP="0075446D">
      <w:pPr>
        <w:pStyle w:val="Heading3"/>
        <w:ind w:left="1080"/>
        <w:rPr>
          <w:rFonts w:asciiTheme="majorHAnsi" w:eastAsiaTheme="majorEastAsia" w:hAnsiTheme="majorHAnsi"/>
        </w:rPr>
      </w:pPr>
      <w:r w:rsidRPr="001D16F3">
        <w:rPr>
          <w:rFonts w:asciiTheme="majorHAnsi" w:eastAsiaTheme="majorEastAsia" w:hAnsiTheme="majorHAnsi"/>
        </w:rPr>
        <w:t>Linda Montgomery, co-chair, provided the Training and Certifications update.</w:t>
      </w:r>
    </w:p>
    <w:p w14:paraId="6CF093E2" w14:textId="6DDE7EF8" w:rsidR="0042326A" w:rsidRPr="008740FB" w:rsidRDefault="00575D32" w:rsidP="0075446D">
      <w:pPr>
        <w:pStyle w:val="ListParagraph"/>
        <w:numPr>
          <w:ilvl w:val="0"/>
          <w:numId w:val="34"/>
        </w:numPr>
        <w:spacing w:before="120" w:after="120"/>
        <w:contextualSpacing w:val="0"/>
        <w:rPr>
          <w:rFonts w:asciiTheme="majorHAnsi" w:hAnsiTheme="majorHAnsi"/>
        </w:rPr>
      </w:pPr>
      <w:r>
        <w:rPr>
          <w:rFonts w:asciiTheme="majorHAnsi" w:hAnsiTheme="majorHAnsi"/>
        </w:rPr>
        <w:t xml:space="preserve">Linda is pleased to announce the newly formed </w:t>
      </w:r>
      <w:r w:rsidR="0042326A" w:rsidRPr="008740FB">
        <w:rPr>
          <w:rFonts w:asciiTheme="majorHAnsi" w:hAnsiTheme="majorHAnsi"/>
        </w:rPr>
        <w:t xml:space="preserve">Cyber </w:t>
      </w:r>
      <w:r>
        <w:rPr>
          <w:rFonts w:asciiTheme="majorHAnsi" w:hAnsiTheme="majorHAnsi"/>
        </w:rPr>
        <w:t>R</w:t>
      </w:r>
      <w:r w:rsidR="0042326A" w:rsidRPr="008740FB">
        <w:rPr>
          <w:rFonts w:asciiTheme="majorHAnsi" w:hAnsiTheme="majorHAnsi"/>
        </w:rPr>
        <w:t xml:space="preserve">ange </w:t>
      </w:r>
      <w:r>
        <w:rPr>
          <w:rFonts w:asciiTheme="majorHAnsi" w:hAnsiTheme="majorHAnsi"/>
        </w:rPr>
        <w:t xml:space="preserve">project team. </w:t>
      </w:r>
      <w:r w:rsidR="0042326A" w:rsidRPr="008740FB">
        <w:rPr>
          <w:rFonts w:asciiTheme="majorHAnsi" w:hAnsiTheme="majorHAnsi"/>
        </w:rPr>
        <w:t>Dr</w:t>
      </w:r>
      <w:r>
        <w:rPr>
          <w:rFonts w:asciiTheme="majorHAnsi" w:hAnsiTheme="majorHAnsi"/>
        </w:rPr>
        <w:t>.</w:t>
      </w:r>
      <w:r w:rsidR="0042326A" w:rsidRPr="008740FB">
        <w:rPr>
          <w:rFonts w:asciiTheme="majorHAnsi" w:hAnsiTheme="majorHAnsi"/>
        </w:rPr>
        <w:t xml:space="preserve"> Joe Adams</w:t>
      </w:r>
      <w:r>
        <w:rPr>
          <w:rFonts w:asciiTheme="majorHAnsi" w:hAnsiTheme="majorHAnsi"/>
        </w:rPr>
        <w:t xml:space="preserve">, Merit, </w:t>
      </w:r>
      <w:r w:rsidR="0042326A" w:rsidRPr="008740FB">
        <w:rPr>
          <w:rFonts w:asciiTheme="majorHAnsi" w:hAnsiTheme="majorHAnsi"/>
        </w:rPr>
        <w:t xml:space="preserve">will be leading this team on behalf of the initiative. </w:t>
      </w:r>
      <w:r>
        <w:rPr>
          <w:rFonts w:asciiTheme="majorHAnsi" w:hAnsiTheme="majorHAnsi"/>
        </w:rPr>
        <w:t>To start, team members w</w:t>
      </w:r>
      <w:r w:rsidR="0042326A" w:rsidRPr="008740FB">
        <w:rPr>
          <w:rFonts w:asciiTheme="majorHAnsi" w:hAnsiTheme="majorHAnsi"/>
        </w:rPr>
        <w:t xml:space="preserve">ill look at </w:t>
      </w:r>
      <w:r>
        <w:rPr>
          <w:rFonts w:asciiTheme="majorHAnsi" w:hAnsiTheme="majorHAnsi"/>
        </w:rPr>
        <w:t xml:space="preserve">the </w:t>
      </w:r>
      <w:r w:rsidR="0042326A" w:rsidRPr="008740FB">
        <w:rPr>
          <w:rFonts w:asciiTheme="majorHAnsi" w:hAnsiTheme="majorHAnsi"/>
        </w:rPr>
        <w:t>previously cr</w:t>
      </w:r>
      <w:r>
        <w:rPr>
          <w:rFonts w:asciiTheme="majorHAnsi" w:hAnsiTheme="majorHAnsi"/>
        </w:rPr>
        <w:t>eate</w:t>
      </w:r>
      <w:r w:rsidR="0042326A" w:rsidRPr="008740FB">
        <w:rPr>
          <w:rFonts w:asciiTheme="majorHAnsi" w:hAnsiTheme="majorHAnsi"/>
        </w:rPr>
        <w:t xml:space="preserve">d one pager, </w:t>
      </w:r>
      <w:r>
        <w:rPr>
          <w:rFonts w:asciiTheme="majorHAnsi" w:hAnsiTheme="majorHAnsi"/>
        </w:rPr>
        <w:t xml:space="preserve">a taxonomy for cyber ranges, and </w:t>
      </w:r>
      <w:r w:rsidR="0042326A" w:rsidRPr="008740FB">
        <w:rPr>
          <w:rFonts w:asciiTheme="majorHAnsi" w:hAnsiTheme="majorHAnsi"/>
        </w:rPr>
        <w:t>identifying who</w:t>
      </w:r>
      <w:r>
        <w:rPr>
          <w:rFonts w:asciiTheme="majorHAnsi" w:hAnsiTheme="majorHAnsi"/>
        </w:rPr>
        <w:t xml:space="preserve">, </w:t>
      </w:r>
      <w:r w:rsidR="0042326A" w:rsidRPr="008740FB">
        <w:rPr>
          <w:rFonts w:asciiTheme="majorHAnsi" w:hAnsiTheme="majorHAnsi"/>
        </w:rPr>
        <w:t xml:space="preserve">what and how </w:t>
      </w:r>
      <w:r>
        <w:rPr>
          <w:rFonts w:asciiTheme="majorHAnsi" w:hAnsiTheme="majorHAnsi"/>
        </w:rPr>
        <w:t>cyber ranges</w:t>
      </w:r>
      <w:r w:rsidR="0042326A" w:rsidRPr="008740FB">
        <w:rPr>
          <w:rFonts w:asciiTheme="majorHAnsi" w:hAnsiTheme="majorHAnsi"/>
        </w:rPr>
        <w:t xml:space="preserve"> can be utilized. </w:t>
      </w:r>
      <w:r>
        <w:rPr>
          <w:rFonts w:asciiTheme="majorHAnsi" w:hAnsiTheme="majorHAnsi"/>
        </w:rPr>
        <w:t xml:space="preserve">This project team meets the </w:t>
      </w:r>
      <w:r w:rsidR="0042326A" w:rsidRPr="008740FB">
        <w:rPr>
          <w:rFonts w:asciiTheme="majorHAnsi" w:hAnsiTheme="majorHAnsi"/>
        </w:rPr>
        <w:t>2</w:t>
      </w:r>
      <w:r w:rsidR="0042326A" w:rsidRPr="008740FB">
        <w:rPr>
          <w:rFonts w:asciiTheme="majorHAnsi" w:hAnsiTheme="majorHAnsi"/>
          <w:vertAlign w:val="superscript"/>
        </w:rPr>
        <w:t>nd</w:t>
      </w:r>
      <w:r w:rsidR="0042326A" w:rsidRPr="008740FB">
        <w:rPr>
          <w:rFonts w:asciiTheme="majorHAnsi" w:hAnsiTheme="majorHAnsi"/>
        </w:rPr>
        <w:t xml:space="preserve"> </w:t>
      </w:r>
      <w:r>
        <w:rPr>
          <w:rFonts w:asciiTheme="majorHAnsi" w:hAnsiTheme="majorHAnsi"/>
        </w:rPr>
        <w:t>Tuesday</w:t>
      </w:r>
      <w:r w:rsidR="0042326A" w:rsidRPr="008740FB">
        <w:rPr>
          <w:rFonts w:asciiTheme="majorHAnsi" w:hAnsiTheme="majorHAnsi"/>
        </w:rPr>
        <w:t xml:space="preserve"> </w:t>
      </w:r>
      <w:r>
        <w:rPr>
          <w:rFonts w:asciiTheme="majorHAnsi" w:hAnsiTheme="majorHAnsi"/>
        </w:rPr>
        <w:t>every</w:t>
      </w:r>
      <w:r w:rsidR="0042326A" w:rsidRPr="008740FB">
        <w:rPr>
          <w:rFonts w:asciiTheme="majorHAnsi" w:hAnsiTheme="majorHAnsi"/>
        </w:rPr>
        <w:t xml:space="preserve"> month at 4 p</w:t>
      </w:r>
      <w:r>
        <w:rPr>
          <w:rFonts w:asciiTheme="majorHAnsi" w:hAnsiTheme="majorHAnsi"/>
        </w:rPr>
        <w:t>.</w:t>
      </w:r>
      <w:r w:rsidR="0042326A" w:rsidRPr="008740FB">
        <w:rPr>
          <w:rFonts w:asciiTheme="majorHAnsi" w:hAnsiTheme="majorHAnsi"/>
        </w:rPr>
        <w:t>m</w:t>
      </w:r>
      <w:r>
        <w:rPr>
          <w:rFonts w:asciiTheme="majorHAnsi" w:hAnsiTheme="majorHAnsi"/>
        </w:rPr>
        <w:t>.,</w:t>
      </w:r>
      <w:r w:rsidR="0042326A" w:rsidRPr="008740FB">
        <w:rPr>
          <w:rFonts w:asciiTheme="majorHAnsi" w:hAnsiTheme="majorHAnsi"/>
        </w:rPr>
        <w:t xml:space="preserve"> E</w:t>
      </w:r>
      <w:r>
        <w:rPr>
          <w:rFonts w:asciiTheme="majorHAnsi" w:hAnsiTheme="majorHAnsi"/>
        </w:rPr>
        <w:t>S</w:t>
      </w:r>
      <w:r w:rsidR="0042326A" w:rsidRPr="008740FB">
        <w:rPr>
          <w:rFonts w:asciiTheme="majorHAnsi" w:hAnsiTheme="majorHAnsi"/>
        </w:rPr>
        <w:t xml:space="preserve">T. </w:t>
      </w:r>
      <w:r>
        <w:rPr>
          <w:rFonts w:asciiTheme="majorHAnsi" w:hAnsiTheme="majorHAnsi"/>
        </w:rPr>
        <w:t xml:space="preserve">We hope to hear from NICE working group members who have cyber range expertise. </w:t>
      </w:r>
    </w:p>
    <w:p w14:paraId="0393BED9" w14:textId="4ECC0AA5" w:rsidR="00294E0C" w:rsidRPr="00EA0420" w:rsidRDefault="00294E0C" w:rsidP="0075446D">
      <w:pPr>
        <w:pStyle w:val="ListParagraph"/>
        <w:numPr>
          <w:ilvl w:val="0"/>
          <w:numId w:val="34"/>
        </w:numPr>
        <w:spacing w:before="120" w:after="120"/>
        <w:contextualSpacing w:val="0"/>
        <w:rPr>
          <w:rFonts w:asciiTheme="majorHAnsi" w:hAnsiTheme="majorHAnsi"/>
        </w:rPr>
      </w:pPr>
      <w:r w:rsidRPr="00EA0420">
        <w:rPr>
          <w:rFonts w:asciiTheme="majorHAnsi" w:hAnsiTheme="majorHAnsi"/>
        </w:rPr>
        <w:t>The Skills Based Training project team will continue to look at methodologies established in 2017 on an as-needed basis. The team will drill down and identify three major components which are tied to the NICE Strategic Plan.</w:t>
      </w:r>
      <w:r>
        <w:rPr>
          <w:rFonts w:asciiTheme="majorHAnsi" w:hAnsiTheme="majorHAnsi"/>
        </w:rPr>
        <w:t xml:space="preserve"> This team is seeking a new project lead.</w:t>
      </w:r>
      <w:r w:rsidR="00CE320F">
        <w:rPr>
          <w:rFonts w:asciiTheme="majorHAnsi" w:hAnsiTheme="majorHAnsi"/>
        </w:rPr>
        <w:t xml:space="preserve"> Anyone interested can reach out to Linda Montgomery.</w:t>
      </w:r>
    </w:p>
    <w:p w14:paraId="560D45CD" w14:textId="07DB91C2" w:rsidR="00294E0C" w:rsidRPr="00EA0420" w:rsidRDefault="00294E0C" w:rsidP="0075446D">
      <w:pPr>
        <w:pStyle w:val="ListParagraph"/>
        <w:numPr>
          <w:ilvl w:val="0"/>
          <w:numId w:val="34"/>
        </w:numPr>
        <w:spacing w:before="120" w:after="120"/>
        <w:contextualSpacing w:val="0"/>
        <w:rPr>
          <w:rFonts w:asciiTheme="majorHAnsi" w:hAnsiTheme="majorHAnsi"/>
        </w:rPr>
      </w:pPr>
      <w:r w:rsidRPr="00EA0420">
        <w:rPr>
          <w:rFonts w:asciiTheme="majorHAnsi" w:hAnsiTheme="majorHAnsi"/>
        </w:rPr>
        <w:t>The Framework to Certification project team is using the methodologies and standards developed by the Skills</w:t>
      </w:r>
      <w:r w:rsidR="00CE320F">
        <w:rPr>
          <w:rFonts w:asciiTheme="majorHAnsi" w:hAnsiTheme="majorHAnsi"/>
        </w:rPr>
        <w:t xml:space="preserve"> </w:t>
      </w:r>
      <w:r w:rsidRPr="00EA0420">
        <w:rPr>
          <w:rFonts w:asciiTheme="majorHAnsi" w:hAnsiTheme="majorHAnsi"/>
        </w:rPr>
        <w:t xml:space="preserve">Based Training </w:t>
      </w:r>
      <w:r w:rsidR="00CE320F">
        <w:rPr>
          <w:rFonts w:asciiTheme="majorHAnsi" w:hAnsiTheme="majorHAnsi"/>
        </w:rPr>
        <w:t>project team</w:t>
      </w:r>
      <w:r w:rsidRPr="00EA0420">
        <w:rPr>
          <w:rFonts w:asciiTheme="majorHAnsi" w:hAnsiTheme="majorHAnsi"/>
        </w:rPr>
        <w:t>. The mapping matrix is out for an internal review and will be provided to a larger audience for more input. The team has mapped works roles to specialty areas. Later, proficiency levels will be brought in.</w:t>
      </w:r>
    </w:p>
    <w:p w14:paraId="563BA170" w14:textId="6503B26B" w:rsidR="00294E0C" w:rsidRPr="00EA0420" w:rsidRDefault="00294E0C" w:rsidP="0075446D">
      <w:pPr>
        <w:pStyle w:val="ListParagraph"/>
        <w:numPr>
          <w:ilvl w:val="0"/>
          <w:numId w:val="34"/>
        </w:numPr>
        <w:spacing w:before="120" w:after="120"/>
        <w:contextualSpacing w:val="0"/>
        <w:rPr>
          <w:rFonts w:asciiTheme="majorHAnsi" w:hAnsiTheme="majorHAnsi"/>
        </w:rPr>
      </w:pPr>
      <w:r w:rsidRPr="00EA0420">
        <w:rPr>
          <w:rFonts w:asciiTheme="majorHAnsi" w:hAnsiTheme="majorHAnsi"/>
        </w:rPr>
        <w:lastRenderedPageBreak/>
        <w:t xml:space="preserve">The Supply and Demand Training Gap project team is looking at how to build a template for communities to reach a market level such </w:t>
      </w:r>
      <w:r w:rsidR="00DA100F">
        <w:rPr>
          <w:rFonts w:asciiTheme="majorHAnsi" w:hAnsiTheme="majorHAnsi"/>
        </w:rPr>
        <w:t xml:space="preserve">as that </w:t>
      </w:r>
      <w:r w:rsidRPr="00EA0420">
        <w:rPr>
          <w:rFonts w:asciiTheme="majorHAnsi" w:hAnsiTheme="majorHAnsi"/>
        </w:rPr>
        <w:t>based on the work happening in San Diego.</w:t>
      </w:r>
    </w:p>
    <w:p w14:paraId="419724F9" w14:textId="7416F56B" w:rsidR="008E2F6F" w:rsidRPr="00294E0C" w:rsidRDefault="7E769312" w:rsidP="0075446D">
      <w:pPr>
        <w:pStyle w:val="ListParagraph"/>
        <w:numPr>
          <w:ilvl w:val="0"/>
          <w:numId w:val="24"/>
        </w:numPr>
        <w:contextualSpacing w:val="0"/>
        <w:rPr>
          <w:rFonts w:asciiTheme="majorHAnsi" w:hAnsiTheme="majorHAnsi"/>
          <w:b/>
        </w:rPr>
      </w:pPr>
      <w:r w:rsidRPr="00294E0C">
        <w:rPr>
          <w:rFonts w:asciiTheme="majorHAnsi" w:hAnsiTheme="majorHAnsi"/>
          <w:b/>
        </w:rPr>
        <w:t>Workforce Management</w:t>
      </w:r>
      <w:r w:rsidR="00575D32" w:rsidRPr="00294E0C">
        <w:rPr>
          <w:rFonts w:asciiTheme="majorHAnsi" w:hAnsiTheme="majorHAnsi"/>
          <w:b/>
        </w:rPr>
        <w:t xml:space="preserve"> </w:t>
      </w:r>
    </w:p>
    <w:p w14:paraId="448A9F3D" w14:textId="5FC569E2" w:rsidR="154CE57C" w:rsidRPr="008740FB" w:rsidRDefault="00CE31BE" w:rsidP="0075446D">
      <w:pPr>
        <w:pStyle w:val="Heading3"/>
        <w:ind w:left="1080"/>
        <w:rPr>
          <w:rFonts w:asciiTheme="majorHAnsi" w:eastAsiaTheme="majorEastAsia" w:hAnsiTheme="majorHAnsi"/>
        </w:rPr>
      </w:pPr>
      <w:r w:rsidRPr="008740FB">
        <w:rPr>
          <w:rFonts w:asciiTheme="majorHAnsi" w:eastAsiaTheme="majorEastAsia" w:hAnsiTheme="majorHAnsi"/>
        </w:rPr>
        <w:t>Susie Cone</w:t>
      </w:r>
      <w:r w:rsidR="00294E0C" w:rsidRPr="00294E0C">
        <w:rPr>
          <w:rFonts w:asciiTheme="majorHAnsi" w:eastAsiaTheme="majorEastAsia" w:hAnsiTheme="majorHAnsi"/>
        </w:rPr>
        <w:t>, co-chair, provided the Workforce Management update.</w:t>
      </w:r>
    </w:p>
    <w:p w14:paraId="678AA292" w14:textId="77777777" w:rsidR="00391865" w:rsidRDefault="00391865" w:rsidP="0075446D">
      <w:pPr>
        <w:pStyle w:val="ListParagraph"/>
        <w:numPr>
          <w:ilvl w:val="0"/>
          <w:numId w:val="35"/>
        </w:numPr>
        <w:spacing w:before="120" w:after="120"/>
        <w:contextualSpacing w:val="0"/>
        <w:rPr>
          <w:rFonts w:asciiTheme="majorHAnsi" w:hAnsiTheme="majorHAnsi"/>
        </w:rPr>
      </w:pPr>
      <w:r>
        <w:rPr>
          <w:rFonts w:asciiTheme="majorHAnsi" w:hAnsiTheme="majorHAnsi"/>
        </w:rPr>
        <w:t>The NICE program office w</w:t>
      </w:r>
      <w:r w:rsidR="00236064" w:rsidRPr="008740FB">
        <w:rPr>
          <w:rFonts w:asciiTheme="majorHAnsi" w:hAnsiTheme="majorHAnsi"/>
        </w:rPr>
        <w:t>elcome</w:t>
      </w:r>
      <w:r>
        <w:rPr>
          <w:rFonts w:asciiTheme="majorHAnsi" w:hAnsiTheme="majorHAnsi"/>
        </w:rPr>
        <w:t>d</w:t>
      </w:r>
      <w:r w:rsidR="00236064" w:rsidRPr="008740FB">
        <w:rPr>
          <w:rFonts w:asciiTheme="majorHAnsi" w:hAnsiTheme="majorHAnsi"/>
        </w:rPr>
        <w:t xml:space="preserve"> Susie </w:t>
      </w:r>
      <w:r>
        <w:rPr>
          <w:rFonts w:asciiTheme="majorHAnsi" w:hAnsiTheme="majorHAnsi"/>
        </w:rPr>
        <w:t xml:space="preserve">Cone </w:t>
      </w:r>
      <w:r w:rsidR="00236064" w:rsidRPr="008740FB">
        <w:rPr>
          <w:rFonts w:asciiTheme="majorHAnsi" w:hAnsiTheme="majorHAnsi"/>
        </w:rPr>
        <w:t>as the new co-chair</w:t>
      </w:r>
      <w:r>
        <w:rPr>
          <w:rFonts w:asciiTheme="majorHAnsi" w:hAnsiTheme="majorHAnsi"/>
        </w:rPr>
        <w:t>.</w:t>
      </w:r>
    </w:p>
    <w:p w14:paraId="1D79666A" w14:textId="77777777" w:rsidR="00391865" w:rsidRDefault="00391865" w:rsidP="0075446D">
      <w:pPr>
        <w:pStyle w:val="ListParagraph"/>
        <w:numPr>
          <w:ilvl w:val="0"/>
          <w:numId w:val="35"/>
        </w:numPr>
        <w:spacing w:before="120" w:after="120"/>
        <w:contextualSpacing w:val="0"/>
        <w:rPr>
          <w:rFonts w:asciiTheme="majorHAnsi" w:hAnsiTheme="majorHAnsi"/>
        </w:rPr>
      </w:pPr>
      <w:r>
        <w:rPr>
          <w:rFonts w:asciiTheme="majorHAnsi" w:hAnsiTheme="majorHAnsi"/>
        </w:rPr>
        <w:t xml:space="preserve">Susie thanked all who provided feedback to the subgroups guidebook. </w:t>
      </w:r>
      <w:r w:rsidR="00236064" w:rsidRPr="008740FB">
        <w:rPr>
          <w:rFonts w:asciiTheme="majorHAnsi" w:hAnsiTheme="majorHAnsi"/>
        </w:rPr>
        <w:t>Next step</w:t>
      </w:r>
      <w:r>
        <w:rPr>
          <w:rFonts w:asciiTheme="majorHAnsi" w:hAnsiTheme="majorHAnsi"/>
        </w:rPr>
        <w:t xml:space="preserve">s are </w:t>
      </w:r>
      <w:r w:rsidR="00236064" w:rsidRPr="008740FB">
        <w:rPr>
          <w:rFonts w:asciiTheme="majorHAnsi" w:hAnsiTheme="majorHAnsi"/>
        </w:rPr>
        <w:t xml:space="preserve">to integrate </w:t>
      </w:r>
      <w:r>
        <w:rPr>
          <w:rFonts w:asciiTheme="majorHAnsi" w:hAnsiTheme="majorHAnsi"/>
        </w:rPr>
        <w:t>the feedback and</w:t>
      </w:r>
      <w:r w:rsidR="00236064" w:rsidRPr="008740FB">
        <w:rPr>
          <w:rFonts w:asciiTheme="majorHAnsi" w:hAnsiTheme="majorHAnsi"/>
        </w:rPr>
        <w:t xml:space="preserve"> then </w:t>
      </w:r>
      <w:r>
        <w:rPr>
          <w:rFonts w:asciiTheme="majorHAnsi" w:hAnsiTheme="majorHAnsi"/>
        </w:rPr>
        <w:t>release</w:t>
      </w:r>
      <w:r w:rsidR="00236064" w:rsidRPr="008740FB">
        <w:rPr>
          <w:rFonts w:asciiTheme="majorHAnsi" w:hAnsiTheme="majorHAnsi"/>
        </w:rPr>
        <w:t xml:space="preserve"> for final comments. </w:t>
      </w:r>
    </w:p>
    <w:p w14:paraId="4F048F5B" w14:textId="77777777" w:rsidR="00391865" w:rsidRDefault="00391865" w:rsidP="0075446D">
      <w:pPr>
        <w:pStyle w:val="ListParagraph"/>
        <w:numPr>
          <w:ilvl w:val="0"/>
          <w:numId w:val="35"/>
        </w:numPr>
        <w:spacing w:before="120" w:after="120"/>
        <w:contextualSpacing w:val="0"/>
        <w:rPr>
          <w:rFonts w:asciiTheme="majorHAnsi" w:hAnsiTheme="majorHAnsi"/>
        </w:rPr>
      </w:pPr>
      <w:r>
        <w:rPr>
          <w:rFonts w:asciiTheme="majorHAnsi" w:hAnsiTheme="majorHAnsi"/>
        </w:rPr>
        <w:t>Members will d</w:t>
      </w:r>
      <w:r w:rsidR="00236064" w:rsidRPr="008740FB">
        <w:rPr>
          <w:rFonts w:asciiTheme="majorHAnsi" w:hAnsiTheme="majorHAnsi"/>
        </w:rPr>
        <w:t xml:space="preserve">evelop </w:t>
      </w:r>
      <w:r>
        <w:rPr>
          <w:rFonts w:asciiTheme="majorHAnsi" w:hAnsiTheme="majorHAnsi"/>
        </w:rPr>
        <w:t xml:space="preserve">a </w:t>
      </w:r>
      <w:r w:rsidR="00236064" w:rsidRPr="008740FB">
        <w:rPr>
          <w:rFonts w:asciiTheme="majorHAnsi" w:hAnsiTheme="majorHAnsi"/>
        </w:rPr>
        <w:t>com</w:t>
      </w:r>
      <w:r>
        <w:rPr>
          <w:rFonts w:asciiTheme="majorHAnsi" w:hAnsiTheme="majorHAnsi"/>
        </w:rPr>
        <w:t>m</w:t>
      </w:r>
      <w:r w:rsidR="00236064" w:rsidRPr="008740FB">
        <w:rPr>
          <w:rFonts w:asciiTheme="majorHAnsi" w:hAnsiTheme="majorHAnsi"/>
        </w:rPr>
        <w:t>un</w:t>
      </w:r>
      <w:r>
        <w:rPr>
          <w:rFonts w:asciiTheme="majorHAnsi" w:hAnsiTheme="majorHAnsi"/>
        </w:rPr>
        <w:t>i</w:t>
      </w:r>
      <w:r w:rsidR="00236064" w:rsidRPr="008740FB">
        <w:rPr>
          <w:rFonts w:asciiTheme="majorHAnsi" w:hAnsiTheme="majorHAnsi"/>
        </w:rPr>
        <w:t>c</w:t>
      </w:r>
      <w:r>
        <w:rPr>
          <w:rFonts w:asciiTheme="majorHAnsi" w:hAnsiTheme="majorHAnsi"/>
        </w:rPr>
        <w:t>a</w:t>
      </w:r>
      <w:r w:rsidR="00236064" w:rsidRPr="008740FB">
        <w:rPr>
          <w:rFonts w:asciiTheme="majorHAnsi" w:hAnsiTheme="majorHAnsi"/>
        </w:rPr>
        <w:t>tion</w:t>
      </w:r>
      <w:r>
        <w:rPr>
          <w:rFonts w:asciiTheme="majorHAnsi" w:hAnsiTheme="majorHAnsi"/>
        </w:rPr>
        <w:t>s plan and hope to</w:t>
      </w:r>
      <w:r w:rsidR="00236064" w:rsidRPr="008740FB">
        <w:rPr>
          <w:rFonts w:asciiTheme="majorHAnsi" w:hAnsiTheme="majorHAnsi"/>
        </w:rPr>
        <w:t xml:space="preserve"> have it ready for RSA. </w:t>
      </w:r>
      <w:r>
        <w:rPr>
          <w:rFonts w:asciiTheme="majorHAnsi" w:hAnsiTheme="majorHAnsi"/>
        </w:rPr>
        <w:t>During RSA, the guidebook will be</w:t>
      </w:r>
      <w:r w:rsidR="00236064" w:rsidRPr="008740FB">
        <w:rPr>
          <w:rFonts w:asciiTheme="majorHAnsi" w:hAnsiTheme="majorHAnsi"/>
        </w:rPr>
        <w:t xml:space="preserve"> introduce</w:t>
      </w:r>
      <w:r>
        <w:rPr>
          <w:rFonts w:asciiTheme="majorHAnsi" w:hAnsiTheme="majorHAnsi"/>
        </w:rPr>
        <w:t>d</w:t>
      </w:r>
      <w:r w:rsidR="00236064" w:rsidRPr="008740FB">
        <w:rPr>
          <w:rFonts w:asciiTheme="majorHAnsi" w:hAnsiTheme="majorHAnsi"/>
        </w:rPr>
        <w:t xml:space="preserve"> and </w:t>
      </w:r>
      <w:r>
        <w:rPr>
          <w:rFonts w:asciiTheme="majorHAnsi" w:hAnsiTheme="majorHAnsi"/>
        </w:rPr>
        <w:t xml:space="preserve">members will </w:t>
      </w:r>
      <w:r w:rsidR="00236064" w:rsidRPr="008740FB">
        <w:rPr>
          <w:rFonts w:asciiTheme="majorHAnsi" w:hAnsiTheme="majorHAnsi"/>
        </w:rPr>
        <w:t xml:space="preserve">perform outreach. </w:t>
      </w:r>
      <w:r>
        <w:rPr>
          <w:rFonts w:ascii="Calibri" w:eastAsia="Calibri" w:hAnsi="Calibri" w:cs="Calibri"/>
        </w:rPr>
        <w:t xml:space="preserve">Lori Gordon, subgroup member, prepared a </w:t>
      </w:r>
      <w:hyperlink r:id="rId17" w:history="1">
        <w:r w:rsidRPr="00527152">
          <w:rPr>
            <w:rStyle w:val="Hyperlink"/>
            <w:rFonts w:ascii="Calibri" w:eastAsia="Calibri" w:hAnsi="Calibri" w:cs="Calibri"/>
          </w:rPr>
          <w:t>list of organizations</w:t>
        </w:r>
      </w:hyperlink>
      <w:r>
        <w:rPr>
          <w:rFonts w:ascii="Calibri" w:eastAsia="Calibri" w:hAnsi="Calibri" w:cs="Calibri"/>
        </w:rPr>
        <w:t xml:space="preserve"> that members can proactively reach out to, and seek their input, from a content standpoint, but also as potential partners for broader distribution.</w:t>
      </w:r>
      <w:r>
        <w:rPr>
          <w:rFonts w:asciiTheme="majorHAnsi" w:hAnsiTheme="majorHAnsi"/>
        </w:rPr>
        <w:t xml:space="preserve"> </w:t>
      </w:r>
      <w:r w:rsidR="00236064" w:rsidRPr="008740FB">
        <w:rPr>
          <w:rFonts w:asciiTheme="majorHAnsi" w:hAnsiTheme="majorHAnsi"/>
        </w:rPr>
        <w:t>Please look at associates and i</w:t>
      </w:r>
      <w:r>
        <w:rPr>
          <w:rFonts w:asciiTheme="majorHAnsi" w:hAnsiTheme="majorHAnsi"/>
        </w:rPr>
        <w:t>n</w:t>
      </w:r>
      <w:r w:rsidR="00236064" w:rsidRPr="008740FB">
        <w:rPr>
          <w:rFonts w:asciiTheme="majorHAnsi" w:hAnsiTheme="majorHAnsi"/>
        </w:rPr>
        <w:t>vite feedback</w:t>
      </w:r>
      <w:r>
        <w:rPr>
          <w:rFonts w:asciiTheme="majorHAnsi" w:hAnsiTheme="majorHAnsi"/>
        </w:rPr>
        <w:t xml:space="preserve">. If anyone can be </w:t>
      </w:r>
      <w:r w:rsidR="00236064" w:rsidRPr="008740FB">
        <w:rPr>
          <w:rFonts w:asciiTheme="majorHAnsi" w:hAnsiTheme="majorHAnsi"/>
        </w:rPr>
        <w:t xml:space="preserve">a </w:t>
      </w:r>
      <w:r w:rsidRPr="008740FB">
        <w:rPr>
          <w:rFonts w:asciiTheme="majorHAnsi" w:hAnsiTheme="majorHAnsi"/>
        </w:rPr>
        <w:t>liai</w:t>
      </w:r>
      <w:r>
        <w:rPr>
          <w:rFonts w:asciiTheme="majorHAnsi" w:hAnsiTheme="majorHAnsi"/>
        </w:rPr>
        <w:t>s</w:t>
      </w:r>
      <w:r w:rsidRPr="008740FB">
        <w:rPr>
          <w:rFonts w:asciiTheme="majorHAnsi" w:hAnsiTheme="majorHAnsi"/>
        </w:rPr>
        <w:t>on</w:t>
      </w:r>
      <w:r w:rsidR="00236064" w:rsidRPr="008740FB">
        <w:rPr>
          <w:rFonts w:asciiTheme="majorHAnsi" w:hAnsiTheme="majorHAnsi"/>
        </w:rPr>
        <w:t xml:space="preserve"> please let us know. </w:t>
      </w:r>
    </w:p>
    <w:p w14:paraId="03BDFD35" w14:textId="4CCA035F" w:rsidR="0042326A" w:rsidRDefault="001A60C6" w:rsidP="0075446D">
      <w:pPr>
        <w:pStyle w:val="ListParagraph"/>
        <w:numPr>
          <w:ilvl w:val="0"/>
          <w:numId w:val="35"/>
        </w:numPr>
        <w:spacing w:before="120" w:after="120"/>
        <w:contextualSpacing w:val="0"/>
        <w:rPr>
          <w:rFonts w:asciiTheme="majorHAnsi" w:hAnsiTheme="majorHAnsi"/>
        </w:rPr>
      </w:pPr>
      <w:r>
        <w:rPr>
          <w:rFonts w:asciiTheme="majorHAnsi" w:hAnsiTheme="majorHAnsi"/>
        </w:rPr>
        <w:t>The n</w:t>
      </w:r>
      <w:r w:rsidR="00236064" w:rsidRPr="008740FB">
        <w:rPr>
          <w:rFonts w:asciiTheme="majorHAnsi" w:hAnsiTheme="majorHAnsi"/>
        </w:rPr>
        <w:t xml:space="preserve">ext </w:t>
      </w:r>
      <w:r>
        <w:rPr>
          <w:rFonts w:asciiTheme="majorHAnsi" w:hAnsiTheme="majorHAnsi"/>
        </w:rPr>
        <w:t xml:space="preserve">Workforce Management </w:t>
      </w:r>
      <w:r w:rsidR="00236064" w:rsidRPr="008740FB">
        <w:rPr>
          <w:rFonts w:asciiTheme="majorHAnsi" w:hAnsiTheme="majorHAnsi"/>
        </w:rPr>
        <w:t xml:space="preserve">meeting </w:t>
      </w:r>
      <w:r>
        <w:rPr>
          <w:rFonts w:asciiTheme="majorHAnsi" w:hAnsiTheme="majorHAnsi"/>
        </w:rPr>
        <w:t xml:space="preserve">is </w:t>
      </w:r>
      <w:r w:rsidR="00236064" w:rsidRPr="008740FB">
        <w:rPr>
          <w:rFonts w:asciiTheme="majorHAnsi" w:hAnsiTheme="majorHAnsi"/>
        </w:rPr>
        <w:t>April 19</w:t>
      </w:r>
      <w:r w:rsidRPr="001A60C6">
        <w:rPr>
          <w:rFonts w:asciiTheme="majorHAnsi" w:hAnsiTheme="majorHAnsi"/>
          <w:vertAlign w:val="superscript"/>
        </w:rPr>
        <w:t>th</w:t>
      </w:r>
      <w:r w:rsidR="00236064" w:rsidRPr="008740FB">
        <w:rPr>
          <w:rFonts w:asciiTheme="majorHAnsi" w:hAnsiTheme="majorHAnsi"/>
        </w:rPr>
        <w:t>.</w:t>
      </w:r>
    </w:p>
    <w:p w14:paraId="7CF0239B" w14:textId="0F4F757E" w:rsidR="001A60C6" w:rsidRPr="008740FB" w:rsidRDefault="001A60C6" w:rsidP="0075446D">
      <w:pPr>
        <w:pStyle w:val="ListParagraph"/>
        <w:numPr>
          <w:ilvl w:val="0"/>
          <w:numId w:val="35"/>
        </w:numPr>
        <w:spacing w:before="120" w:after="120"/>
        <w:contextualSpacing w:val="0"/>
        <w:rPr>
          <w:rFonts w:asciiTheme="majorHAnsi" w:hAnsiTheme="majorHAnsi"/>
        </w:rPr>
      </w:pPr>
      <w:r>
        <w:rPr>
          <w:rFonts w:asciiTheme="majorHAnsi" w:hAnsiTheme="majorHAnsi"/>
        </w:rPr>
        <w:t>See attached presentation more information.</w:t>
      </w:r>
    </w:p>
    <w:p w14:paraId="3B685165" w14:textId="51AE4F7D" w:rsidR="00E924DD" w:rsidRPr="00336F6F" w:rsidRDefault="0075446D" w:rsidP="00911128">
      <w:pPr>
        <w:pStyle w:val="Heading1"/>
      </w:pPr>
      <w:r>
        <w:t>Project Progress Reports</w:t>
      </w:r>
    </w:p>
    <w:p w14:paraId="685C64E4" w14:textId="225D0DCD" w:rsidR="0056190E" w:rsidRPr="0075446D" w:rsidRDefault="7E769312" w:rsidP="0075446D">
      <w:pPr>
        <w:pStyle w:val="ListParagraph"/>
        <w:numPr>
          <w:ilvl w:val="0"/>
          <w:numId w:val="24"/>
        </w:numPr>
        <w:contextualSpacing w:val="0"/>
        <w:rPr>
          <w:rFonts w:asciiTheme="majorHAnsi" w:hAnsiTheme="majorHAnsi"/>
          <w:b/>
        </w:rPr>
      </w:pPr>
      <w:r w:rsidRPr="0075446D">
        <w:rPr>
          <w:rFonts w:asciiTheme="majorHAnsi" w:hAnsiTheme="majorHAnsi"/>
          <w:b/>
        </w:rPr>
        <w:t>CAE Community</w:t>
      </w:r>
      <w:r w:rsidR="00965A8B" w:rsidRPr="0075446D">
        <w:rPr>
          <w:rFonts w:asciiTheme="majorHAnsi" w:hAnsiTheme="majorHAnsi"/>
          <w:b/>
        </w:rPr>
        <w:t xml:space="preserve"> </w:t>
      </w:r>
    </w:p>
    <w:p w14:paraId="5AF966DA" w14:textId="77777777" w:rsidR="00965A8B" w:rsidRPr="00EA0420" w:rsidRDefault="00965A8B" w:rsidP="0075446D">
      <w:pPr>
        <w:ind w:left="1080"/>
        <w:rPr>
          <w:rFonts w:asciiTheme="majorHAnsi" w:hAnsiTheme="majorHAnsi"/>
        </w:rPr>
      </w:pPr>
      <w:r w:rsidRPr="00EA0420">
        <w:rPr>
          <w:rFonts w:asciiTheme="majorHAnsi" w:hAnsiTheme="majorHAnsi"/>
        </w:rPr>
        <w:t>Anastacia Webster</w:t>
      </w:r>
      <w:r>
        <w:rPr>
          <w:rFonts w:asciiTheme="majorHAnsi" w:hAnsiTheme="majorHAnsi"/>
        </w:rPr>
        <w:t>, California State University, San Bernardino,</w:t>
      </w:r>
      <w:r w:rsidRPr="00EA0420">
        <w:rPr>
          <w:rFonts w:asciiTheme="majorHAnsi" w:hAnsiTheme="majorHAnsi"/>
        </w:rPr>
        <w:t xml:space="preserve"> provided an update.</w:t>
      </w:r>
    </w:p>
    <w:p w14:paraId="42F975DA" w14:textId="5F66E233" w:rsidR="00236064" w:rsidRPr="00402643" w:rsidRDefault="00236064" w:rsidP="0075446D">
      <w:pPr>
        <w:pStyle w:val="ListParagraph"/>
        <w:numPr>
          <w:ilvl w:val="0"/>
          <w:numId w:val="36"/>
        </w:numPr>
        <w:spacing w:before="120" w:after="120"/>
        <w:contextualSpacing w:val="0"/>
        <w:rPr>
          <w:rFonts w:asciiTheme="majorHAnsi" w:hAnsiTheme="majorHAnsi"/>
        </w:rPr>
      </w:pPr>
      <w:r w:rsidRPr="00402643">
        <w:rPr>
          <w:rFonts w:asciiTheme="majorHAnsi" w:hAnsiTheme="majorHAnsi"/>
        </w:rPr>
        <w:t xml:space="preserve">New </w:t>
      </w:r>
      <w:r w:rsidR="00CA5DA6" w:rsidRPr="00402643">
        <w:rPr>
          <w:rFonts w:asciiTheme="majorHAnsi" w:hAnsiTheme="majorHAnsi"/>
        </w:rPr>
        <w:t>initiatives</w:t>
      </w:r>
      <w:r w:rsidRPr="00402643">
        <w:rPr>
          <w:rFonts w:asciiTheme="majorHAnsi" w:hAnsiTheme="majorHAnsi"/>
        </w:rPr>
        <w:t xml:space="preserve"> </w:t>
      </w:r>
      <w:r w:rsidR="00CA5DA6">
        <w:rPr>
          <w:rFonts w:asciiTheme="majorHAnsi" w:hAnsiTheme="majorHAnsi"/>
        </w:rPr>
        <w:t>include</w:t>
      </w:r>
      <w:r w:rsidRPr="00402643">
        <w:rPr>
          <w:rFonts w:asciiTheme="majorHAnsi" w:hAnsiTheme="majorHAnsi"/>
        </w:rPr>
        <w:t xml:space="preserve"> increas</w:t>
      </w:r>
      <w:r w:rsidR="00CA5DA6">
        <w:rPr>
          <w:rFonts w:asciiTheme="majorHAnsi" w:hAnsiTheme="majorHAnsi"/>
        </w:rPr>
        <w:t>ing the</w:t>
      </w:r>
      <w:r w:rsidRPr="00402643">
        <w:rPr>
          <w:rFonts w:asciiTheme="majorHAnsi" w:hAnsiTheme="majorHAnsi"/>
        </w:rPr>
        <w:t xml:space="preserve"> presence </w:t>
      </w:r>
      <w:r w:rsidR="00CA5DA6">
        <w:rPr>
          <w:rFonts w:asciiTheme="majorHAnsi" w:hAnsiTheme="majorHAnsi"/>
        </w:rPr>
        <w:t xml:space="preserve">of CAE </w:t>
      </w:r>
      <w:r w:rsidRPr="00402643">
        <w:rPr>
          <w:rFonts w:asciiTheme="majorHAnsi" w:hAnsiTheme="majorHAnsi"/>
        </w:rPr>
        <w:t>at conferences</w:t>
      </w:r>
      <w:r w:rsidR="00CA5DA6">
        <w:rPr>
          <w:rFonts w:asciiTheme="majorHAnsi" w:hAnsiTheme="majorHAnsi"/>
        </w:rPr>
        <w:t xml:space="preserve">. CAE was represented at </w:t>
      </w:r>
      <w:r w:rsidRPr="00402643">
        <w:rPr>
          <w:rFonts w:asciiTheme="majorHAnsi" w:hAnsiTheme="majorHAnsi"/>
        </w:rPr>
        <w:t>FISSEA</w:t>
      </w:r>
      <w:r w:rsidR="00CA5DA6">
        <w:rPr>
          <w:rFonts w:asciiTheme="majorHAnsi" w:hAnsiTheme="majorHAnsi"/>
        </w:rPr>
        <w:t xml:space="preserve">, and in the </w:t>
      </w:r>
      <w:r w:rsidRPr="00402643">
        <w:rPr>
          <w:rFonts w:asciiTheme="majorHAnsi" w:hAnsiTheme="majorHAnsi"/>
        </w:rPr>
        <w:t xml:space="preserve">future a </w:t>
      </w:r>
      <w:r w:rsidR="00CA5DA6">
        <w:rPr>
          <w:rFonts w:asciiTheme="majorHAnsi" w:hAnsiTheme="majorHAnsi"/>
        </w:rPr>
        <w:t xml:space="preserve">will be at </w:t>
      </w:r>
      <w:r w:rsidRPr="00402643">
        <w:rPr>
          <w:rFonts w:asciiTheme="majorHAnsi" w:hAnsiTheme="majorHAnsi"/>
        </w:rPr>
        <w:t>N</w:t>
      </w:r>
      <w:r w:rsidR="00CA5DA6">
        <w:rPr>
          <w:rFonts w:asciiTheme="majorHAnsi" w:hAnsiTheme="majorHAnsi"/>
        </w:rPr>
        <w:t xml:space="preserve">ational </w:t>
      </w:r>
      <w:r w:rsidRPr="00402643">
        <w:rPr>
          <w:rFonts w:asciiTheme="majorHAnsi" w:hAnsiTheme="majorHAnsi"/>
        </w:rPr>
        <w:t>C</w:t>
      </w:r>
      <w:r w:rsidR="00CA5DA6">
        <w:rPr>
          <w:rFonts w:asciiTheme="majorHAnsi" w:hAnsiTheme="majorHAnsi"/>
        </w:rPr>
        <w:t xml:space="preserve">yber </w:t>
      </w:r>
      <w:r w:rsidRPr="00402643">
        <w:rPr>
          <w:rFonts w:asciiTheme="majorHAnsi" w:hAnsiTheme="majorHAnsi"/>
        </w:rPr>
        <w:t>S</w:t>
      </w:r>
      <w:r w:rsidR="00CA5DA6">
        <w:rPr>
          <w:rFonts w:asciiTheme="majorHAnsi" w:hAnsiTheme="majorHAnsi"/>
        </w:rPr>
        <w:t xml:space="preserve">ummit in June and at </w:t>
      </w:r>
      <w:r w:rsidRPr="00402643">
        <w:rPr>
          <w:rFonts w:asciiTheme="majorHAnsi" w:hAnsiTheme="majorHAnsi"/>
        </w:rPr>
        <w:t>NICE</w:t>
      </w:r>
      <w:r w:rsidR="00CA5DA6">
        <w:rPr>
          <w:rFonts w:asciiTheme="majorHAnsi" w:hAnsiTheme="majorHAnsi"/>
        </w:rPr>
        <w:t xml:space="preserve"> in November</w:t>
      </w:r>
      <w:r w:rsidRPr="00402643">
        <w:rPr>
          <w:rFonts w:asciiTheme="majorHAnsi" w:hAnsiTheme="majorHAnsi"/>
        </w:rPr>
        <w:t>.</w:t>
      </w:r>
    </w:p>
    <w:p w14:paraId="7359CE3C" w14:textId="3F492A7B" w:rsidR="00236064" w:rsidRPr="00402643" w:rsidRDefault="00CA5DA6" w:rsidP="0075446D">
      <w:pPr>
        <w:pStyle w:val="ListParagraph"/>
        <w:numPr>
          <w:ilvl w:val="0"/>
          <w:numId w:val="36"/>
        </w:numPr>
        <w:spacing w:before="120" w:after="120"/>
        <w:contextualSpacing w:val="0"/>
        <w:rPr>
          <w:rFonts w:asciiTheme="majorHAnsi" w:hAnsiTheme="majorHAnsi"/>
        </w:rPr>
      </w:pPr>
      <w:r>
        <w:rPr>
          <w:rFonts w:asciiTheme="majorHAnsi" w:hAnsiTheme="majorHAnsi"/>
        </w:rPr>
        <w:t>A</w:t>
      </w:r>
      <w:r w:rsidR="00236064" w:rsidRPr="00402643">
        <w:rPr>
          <w:rFonts w:asciiTheme="majorHAnsi" w:hAnsiTheme="majorHAnsi"/>
        </w:rPr>
        <w:t xml:space="preserve"> joint newsletter with the CAE prog</w:t>
      </w:r>
      <w:r>
        <w:rPr>
          <w:rFonts w:asciiTheme="majorHAnsi" w:hAnsiTheme="majorHAnsi"/>
        </w:rPr>
        <w:t>r</w:t>
      </w:r>
      <w:r w:rsidR="00236064" w:rsidRPr="00402643">
        <w:rPr>
          <w:rFonts w:asciiTheme="majorHAnsi" w:hAnsiTheme="majorHAnsi"/>
        </w:rPr>
        <w:t>am office</w:t>
      </w:r>
      <w:r>
        <w:rPr>
          <w:rFonts w:asciiTheme="majorHAnsi" w:hAnsiTheme="majorHAnsi"/>
        </w:rPr>
        <w:t xml:space="preserve"> will be r</w:t>
      </w:r>
      <w:r w:rsidR="00236064" w:rsidRPr="00402643">
        <w:rPr>
          <w:rFonts w:asciiTheme="majorHAnsi" w:hAnsiTheme="majorHAnsi"/>
        </w:rPr>
        <w:t>el</w:t>
      </w:r>
      <w:r>
        <w:rPr>
          <w:rFonts w:asciiTheme="majorHAnsi" w:hAnsiTheme="majorHAnsi"/>
        </w:rPr>
        <w:t>e</w:t>
      </w:r>
      <w:r w:rsidR="00236064" w:rsidRPr="00402643">
        <w:rPr>
          <w:rFonts w:asciiTheme="majorHAnsi" w:hAnsiTheme="majorHAnsi"/>
        </w:rPr>
        <w:t xml:space="preserve">ased in </w:t>
      </w:r>
      <w:r>
        <w:rPr>
          <w:rFonts w:asciiTheme="majorHAnsi" w:hAnsiTheme="majorHAnsi"/>
        </w:rPr>
        <w:t xml:space="preserve">the next couple of days. </w:t>
      </w:r>
    </w:p>
    <w:p w14:paraId="2747E262" w14:textId="0771F9DF" w:rsidR="00236064" w:rsidRPr="00402643" w:rsidRDefault="00CA5DA6" w:rsidP="0075446D">
      <w:pPr>
        <w:pStyle w:val="ListParagraph"/>
        <w:numPr>
          <w:ilvl w:val="0"/>
          <w:numId w:val="36"/>
        </w:numPr>
        <w:spacing w:before="120" w:after="120"/>
        <w:contextualSpacing w:val="0"/>
        <w:rPr>
          <w:rFonts w:asciiTheme="majorHAnsi" w:hAnsiTheme="majorHAnsi"/>
        </w:rPr>
      </w:pPr>
      <w:r w:rsidRPr="00EA0420">
        <w:rPr>
          <w:rFonts w:asciiTheme="majorHAnsi" w:hAnsiTheme="majorHAnsi"/>
        </w:rPr>
        <w:t>The CAE virtual career fair is scheduled for October 5</w:t>
      </w:r>
      <w:r w:rsidRPr="00EA0420">
        <w:rPr>
          <w:rFonts w:asciiTheme="majorHAnsi" w:hAnsiTheme="majorHAnsi"/>
          <w:vertAlign w:val="superscript"/>
        </w:rPr>
        <w:t>th</w:t>
      </w:r>
      <w:r w:rsidRPr="00EA0420">
        <w:rPr>
          <w:rFonts w:asciiTheme="majorHAnsi" w:hAnsiTheme="majorHAnsi"/>
        </w:rPr>
        <w:t>, 2018. Organizations will have the ability to meet the talent the CAE community is producing</w:t>
      </w:r>
      <w:r w:rsidR="00236064" w:rsidRPr="00402643">
        <w:rPr>
          <w:rFonts w:asciiTheme="majorHAnsi" w:hAnsiTheme="majorHAnsi"/>
        </w:rPr>
        <w:t>.</w:t>
      </w:r>
      <w:r>
        <w:rPr>
          <w:rFonts w:asciiTheme="majorHAnsi" w:hAnsiTheme="majorHAnsi"/>
        </w:rPr>
        <w:t xml:space="preserve"> Vendors are welcome.</w:t>
      </w:r>
    </w:p>
    <w:p w14:paraId="30050E1A" w14:textId="2ADAE1E0" w:rsidR="0017385F" w:rsidRDefault="0017385F" w:rsidP="0075446D">
      <w:pPr>
        <w:pStyle w:val="ListParagraph"/>
        <w:numPr>
          <w:ilvl w:val="0"/>
          <w:numId w:val="36"/>
        </w:numPr>
        <w:spacing w:before="120" w:after="120"/>
        <w:contextualSpacing w:val="0"/>
        <w:rPr>
          <w:rFonts w:asciiTheme="majorHAnsi" w:hAnsiTheme="majorHAnsi"/>
        </w:rPr>
      </w:pPr>
      <w:r w:rsidRPr="00402643">
        <w:rPr>
          <w:rFonts w:asciiTheme="majorHAnsi" w:hAnsiTheme="majorHAnsi"/>
        </w:rPr>
        <w:t xml:space="preserve">Faculty postings </w:t>
      </w:r>
      <w:r w:rsidR="00CA5DA6">
        <w:rPr>
          <w:rFonts w:asciiTheme="majorHAnsi" w:hAnsiTheme="majorHAnsi"/>
        </w:rPr>
        <w:t>are</w:t>
      </w:r>
      <w:r w:rsidRPr="00402643">
        <w:rPr>
          <w:rFonts w:asciiTheme="majorHAnsi" w:hAnsiTheme="majorHAnsi"/>
        </w:rPr>
        <w:t xml:space="preserve"> updated almost daily</w:t>
      </w:r>
      <w:r w:rsidR="00FA0D13">
        <w:rPr>
          <w:rFonts w:asciiTheme="majorHAnsi" w:hAnsiTheme="majorHAnsi"/>
        </w:rPr>
        <w:t xml:space="preserve"> f</w:t>
      </w:r>
      <w:r w:rsidRPr="00402643">
        <w:rPr>
          <w:rFonts w:asciiTheme="majorHAnsi" w:hAnsiTheme="majorHAnsi"/>
        </w:rPr>
        <w:t>rom CAE inst</w:t>
      </w:r>
      <w:r w:rsidR="00FA0D13">
        <w:rPr>
          <w:rFonts w:asciiTheme="majorHAnsi" w:hAnsiTheme="majorHAnsi"/>
        </w:rPr>
        <w:t xml:space="preserve">itutions. </w:t>
      </w:r>
    </w:p>
    <w:p w14:paraId="4ABE360A" w14:textId="7692F3C9" w:rsidR="00CA5DA6" w:rsidRPr="00402643" w:rsidRDefault="00FA0D13" w:rsidP="0075446D">
      <w:pPr>
        <w:pStyle w:val="ListParagraph"/>
        <w:numPr>
          <w:ilvl w:val="0"/>
          <w:numId w:val="36"/>
        </w:numPr>
        <w:spacing w:before="120" w:after="120"/>
        <w:contextualSpacing w:val="0"/>
        <w:rPr>
          <w:rStyle w:val="Hyperlink"/>
          <w:rFonts w:asciiTheme="majorHAnsi" w:eastAsiaTheme="majorEastAsia" w:hAnsiTheme="majorHAnsi"/>
        </w:rPr>
      </w:pPr>
      <w:r>
        <w:rPr>
          <w:rFonts w:asciiTheme="majorHAnsi" w:eastAsiaTheme="majorEastAsia" w:hAnsiTheme="majorHAnsi"/>
        </w:rPr>
        <w:t xml:space="preserve">Find out more </w:t>
      </w:r>
      <w:hyperlink r:id="rId18" w:history="1">
        <w:r w:rsidRPr="00FA0D13">
          <w:rPr>
            <w:rStyle w:val="Hyperlink"/>
            <w:rFonts w:asciiTheme="majorHAnsi" w:hAnsiTheme="majorHAnsi"/>
          </w:rPr>
          <w:t>here</w:t>
        </w:r>
      </w:hyperlink>
      <w:r>
        <w:rPr>
          <w:rFonts w:asciiTheme="majorHAnsi" w:eastAsiaTheme="majorEastAsia" w:hAnsiTheme="majorHAnsi"/>
        </w:rPr>
        <w:t xml:space="preserve">.  </w:t>
      </w:r>
    </w:p>
    <w:p w14:paraId="632DD984" w14:textId="77777777" w:rsidR="00FA0D13" w:rsidRDefault="7E769312" w:rsidP="0075446D">
      <w:pPr>
        <w:pStyle w:val="ListParagraph"/>
        <w:numPr>
          <w:ilvl w:val="0"/>
          <w:numId w:val="24"/>
        </w:numPr>
        <w:contextualSpacing w:val="0"/>
        <w:rPr>
          <w:rFonts w:asciiTheme="majorHAnsi" w:hAnsiTheme="majorHAnsi"/>
        </w:rPr>
      </w:pPr>
      <w:r w:rsidRPr="00FA0D13">
        <w:rPr>
          <w:rFonts w:asciiTheme="majorHAnsi" w:hAnsiTheme="majorHAnsi"/>
          <w:b/>
        </w:rPr>
        <w:t>N</w:t>
      </w:r>
      <w:r w:rsidR="00055D6B" w:rsidRPr="00FA0D13">
        <w:rPr>
          <w:rFonts w:asciiTheme="majorHAnsi" w:hAnsiTheme="majorHAnsi"/>
          <w:b/>
        </w:rPr>
        <w:t>ICE</w:t>
      </w:r>
      <w:r w:rsidRPr="00FA0D13">
        <w:rPr>
          <w:rFonts w:asciiTheme="majorHAnsi" w:hAnsiTheme="majorHAnsi"/>
          <w:b/>
        </w:rPr>
        <w:t xml:space="preserve"> K-12 Cybersecurity Education Conference</w:t>
      </w:r>
      <w:r w:rsidRPr="00402643">
        <w:rPr>
          <w:rFonts w:asciiTheme="majorHAnsi" w:hAnsiTheme="majorHAnsi"/>
        </w:rPr>
        <w:t xml:space="preserve"> </w:t>
      </w:r>
    </w:p>
    <w:p w14:paraId="71AF26E9" w14:textId="77777777" w:rsidR="00FA0D13" w:rsidRPr="00FA0D13" w:rsidRDefault="00FA0D13" w:rsidP="0075446D">
      <w:pPr>
        <w:ind w:left="1080"/>
        <w:rPr>
          <w:rFonts w:asciiTheme="majorHAnsi" w:hAnsiTheme="majorHAnsi"/>
        </w:rPr>
      </w:pPr>
      <w:r w:rsidRPr="00FA0D13">
        <w:rPr>
          <w:rFonts w:asciiTheme="majorHAnsi" w:hAnsiTheme="majorHAnsi"/>
        </w:rPr>
        <w:t>Davina Pruitt-Mentle, NICE Academic liaison, provided an update.</w:t>
      </w:r>
    </w:p>
    <w:p w14:paraId="71B30777" w14:textId="5A35C867" w:rsidR="0056190E" w:rsidRPr="00402643" w:rsidRDefault="7E769312" w:rsidP="00EA01EA">
      <w:pPr>
        <w:pStyle w:val="Heading3"/>
        <w:ind w:left="1080"/>
        <w:rPr>
          <w:rStyle w:val="Hyperlink"/>
          <w:rFonts w:asciiTheme="majorHAnsi" w:hAnsiTheme="majorHAnsi"/>
        </w:rPr>
      </w:pPr>
      <w:r w:rsidRPr="00402643">
        <w:rPr>
          <w:rFonts w:asciiTheme="majorHAnsi" w:eastAsiaTheme="majorEastAsia" w:hAnsiTheme="majorHAnsi"/>
        </w:rPr>
        <w:t>URL</w:t>
      </w:r>
    </w:p>
    <w:p w14:paraId="7D22D40E" w14:textId="09A702D0" w:rsidR="00236064" w:rsidRPr="00402643" w:rsidRDefault="00FA0D13" w:rsidP="0075446D">
      <w:pPr>
        <w:pStyle w:val="ListParagraph"/>
        <w:numPr>
          <w:ilvl w:val="0"/>
          <w:numId w:val="37"/>
        </w:numPr>
        <w:spacing w:before="120" w:after="120"/>
        <w:contextualSpacing w:val="0"/>
        <w:rPr>
          <w:rFonts w:asciiTheme="majorHAnsi" w:hAnsiTheme="majorHAnsi"/>
        </w:rPr>
      </w:pPr>
      <w:r w:rsidRPr="00EA0420">
        <w:rPr>
          <w:rFonts w:asciiTheme="majorHAnsi" w:hAnsiTheme="majorHAnsi"/>
        </w:rPr>
        <w:t>The conference is scheduled for December 3-4, 2018</w:t>
      </w:r>
      <w:r>
        <w:rPr>
          <w:rFonts w:asciiTheme="majorHAnsi" w:hAnsiTheme="majorHAnsi"/>
        </w:rPr>
        <w:t xml:space="preserve"> at the </w:t>
      </w:r>
      <w:r w:rsidRPr="00EA0420">
        <w:rPr>
          <w:rFonts w:asciiTheme="majorHAnsi" w:hAnsiTheme="majorHAnsi"/>
        </w:rPr>
        <w:t>Grand Hyatt Hotel in San Antonio, TX.</w:t>
      </w:r>
    </w:p>
    <w:p w14:paraId="351E695C" w14:textId="77777777" w:rsidR="00FA0D13" w:rsidRDefault="00FA0D13" w:rsidP="0075446D">
      <w:pPr>
        <w:pStyle w:val="ListParagraph"/>
        <w:numPr>
          <w:ilvl w:val="0"/>
          <w:numId w:val="37"/>
        </w:numPr>
        <w:spacing w:before="120" w:after="120"/>
        <w:contextualSpacing w:val="0"/>
        <w:rPr>
          <w:rFonts w:asciiTheme="majorHAnsi" w:hAnsiTheme="majorHAnsi"/>
        </w:rPr>
      </w:pPr>
      <w:r>
        <w:rPr>
          <w:rFonts w:asciiTheme="majorHAnsi" w:hAnsiTheme="majorHAnsi"/>
        </w:rPr>
        <w:lastRenderedPageBreak/>
        <w:t>The committee has recently evaluated</w:t>
      </w:r>
      <w:r w:rsidR="00236064" w:rsidRPr="00402643">
        <w:rPr>
          <w:rFonts w:asciiTheme="majorHAnsi" w:hAnsiTheme="majorHAnsi"/>
        </w:rPr>
        <w:t xml:space="preserve"> data </w:t>
      </w:r>
      <w:r>
        <w:rPr>
          <w:rFonts w:asciiTheme="majorHAnsi" w:hAnsiTheme="majorHAnsi"/>
        </w:rPr>
        <w:t xml:space="preserve">from the previous conference </w:t>
      </w:r>
      <w:r w:rsidR="00236064" w:rsidRPr="00402643">
        <w:rPr>
          <w:rFonts w:asciiTheme="majorHAnsi" w:hAnsiTheme="majorHAnsi"/>
        </w:rPr>
        <w:t xml:space="preserve">and </w:t>
      </w:r>
      <w:r>
        <w:rPr>
          <w:rFonts w:asciiTheme="majorHAnsi" w:hAnsiTheme="majorHAnsi"/>
        </w:rPr>
        <w:t xml:space="preserve">are </w:t>
      </w:r>
      <w:r w:rsidR="00236064" w:rsidRPr="00402643">
        <w:rPr>
          <w:rFonts w:asciiTheme="majorHAnsi" w:hAnsiTheme="majorHAnsi"/>
        </w:rPr>
        <w:t>now moving forward with a program committee meeting in April</w:t>
      </w:r>
      <w:r>
        <w:rPr>
          <w:rFonts w:asciiTheme="majorHAnsi" w:hAnsiTheme="majorHAnsi"/>
        </w:rPr>
        <w:t>.</w:t>
      </w:r>
    </w:p>
    <w:p w14:paraId="6C4C5AD9" w14:textId="5E24A821" w:rsidR="00236064" w:rsidRDefault="00FA0D13" w:rsidP="0075446D">
      <w:pPr>
        <w:pStyle w:val="ListParagraph"/>
        <w:numPr>
          <w:ilvl w:val="0"/>
          <w:numId w:val="37"/>
        </w:numPr>
        <w:spacing w:before="120" w:after="120"/>
        <w:contextualSpacing w:val="0"/>
        <w:rPr>
          <w:rFonts w:asciiTheme="majorHAnsi" w:hAnsiTheme="majorHAnsi"/>
        </w:rPr>
      </w:pPr>
      <w:r>
        <w:rPr>
          <w:rFonts w:asciiTheme="majorHAnsi" w:hAnsiTheme="majorHAnsi"/>
        </w:rPr>
        <w:t>T</w:t>
      </w:r>
      <w:r w:rsidR="00236064" w:rsidRPr="00402643">
        <w:rPr>
          <w:rFonts w:asciiTheme="majorHAnsi" w:hAnsiTheme="majorHAnsi"/>
        </w:rPr>
        <w:t>o be a part of the conf</w:t>
      </w:r>
      <w:r>
        <w:rPr>
          <w:rFonts w:asciiTheme="majorHAnsi" w:hAnsiTheme="majorHAnsi"/>
        </w:rPr>
        <w:t>erence</w:t>
      </w:r>
      <w:r w:rsidR="00236064" w:rsidRPr="00402643">
        <w:rPr>
          <w:rFonts w:asciiTheme="majorHAnsi" w:hAnsiTheme="majorHAnsi"/>
        </w:rPr>
        <w:t xml:space="preserve"> planning comm</w:t>
      </w:r>
      <w:r>
        <w:rPr>
          <w:rFonts w:asciiTheme="majorHAnsi" w:hAnsiTheme="majorHAnsi"/>
        </w:rPr>
        <w:t xml:space="preserve">ittee </w:t>
      </w:r>
      <w:r w:rsidR="00236064" w:rsidRPr="00402643">
        <w:rPr>
          <w:rFonts w:asciiTheme="majorHAnsi" w:hAnsiTheme="majorHAnsi"/>
        </w:rPr>
        <w:t xml:space="preserve">let </w:t>
      </w:r>
      <w:hyperlink r:id="rId19" w:history="1">
        <w:r w:rsidR="00236064" w:rsidRPr="00FA0D13">
          <w:rPr>
            <w:rStyle w:val="Hyperlink"/>
            <w:rFonts w:asciiTheme="majorHAnsi" w:hAnsiTheme="majorHAnsi"/>
          </w:rPr>
          <w:t>D</w:t>
        </w:r>
        <w:r w:rsidRPr="00FA0D13">
          <w:rPr>
            <w:rStyle w:val="Hyperlink"/>
            <w:rFonts w:asciiTheme="majorHAnsi" w:hAnsiTheme="majorHAnsi"/>
          </w:rPr>
          <w:t>avina</w:t>
        </w:r>
      </w:hyperlink>
      <w:r w:rsidR="00236064" w:rsidRPr="00402643">
        <w:rPr>
          <w:rFonts w:asciiTheme="majorHAnsi" w:hAnsiTheme="majorHAnsi"/>
        </w:rPr>
        <w:t xml:space="preserve"> know or </w:t>
      </w:r>
      <w:hyperlink r:id="rId20" w:history="1">
        <w:r w:rsidR="00236064" w:rsidRPr="00FA0D13">
          <w:rPr>
            <w:rStyle w:val="Hyperlink"/>
            <w:rFonts w:asciiTheme="majorHAnsi" w:hAnsiTheme="majorHAnsi"/>
          </w:rPr>
          <w:t>Amber</w:t>
        </w:r>
      </w:hyperlink>
      <w:r w:rsidR="00236064" w:rsidRPr="00402643">
        <w:rPr>
          <w:rFonts w:asciiTheme="majorHAnsi" w:hAnsiTheme="majorHAnsi"/>
        </w:rPr>
        <w:t xml:space="preserve"> from </w:t>
      </w:r>
      <w:proofErr w:type="spellStart"/>
      <w:r w:rsidR="00236064" w:rsidRPr="00402643">
        <w:rPr>
          <w:rFonts w:asciiTheme="majorHAnsi" w:hAnsiTheme="majorHAnsi"/>
        </w:rPr>
        <w:t>iKeep</w:t>
      </w:r>
      <w:r>
        <w:rPr>
          <w:rFonts w:asciiTheme="majorHAnsi" w:hAnsiTheme="majorHAnsi"/>
        </w:rPr>
        <w:t>S</w:t>
      </w:r>
      <w:r w:rsidR="00236064" w:rsidRPr="00402643">
        <w:rPr>
          <w:rFonts w:asciiTheme="majorHAnsi" w:hAnsiTheme="majorHAnsi"/>
        </w:rPr>
        <w:t>afe</w:t>
      </w:r>
      <w:proofErr w:type="spellEnd"/>
      <w:r w:rsidR="00236064" w:rsidRPr="00402643">
        <w:rPr>
          <w:rFonts w:asciiTheme="majorHAnsi" w:hAnsiTheme="majorHAnsi"/>
        </w:rPr>
        <w:t>.</w:t>
      </w:r>
    </w:p>
    <w:p w14:paraId="3F52D9BF" w14:textId="250710B8" w:rsidR="0075446D" w:rsidRPr="00402643" w:rsidRDefault="0075446D" w:rsidP="0075446D">
      <w:pPr>
        <w:pStyle w:val="ListParagraph"/>
        <w:numPr>
          <w:ilvl w:val="0"/>
          <w:numId w:val="37"/>
        </w:numPr>
        <w:spacing w:before="120" w:after="120"/>
        <w:contextualSpacing w:val="0"/>
        <w:rPr>
          <w:rFonts w:asciiTheme="majorHAnsi" w:hAnsiTheme="majorHAnsi"/>
        </w:rPr>
      </w:pPr>
      <w:r>
        <w:rPr>
          <w:rFonts w:asciiTheme="majorHAnsi" w:hAnsiTheme="majorHAnsi"/>
        </w:rPr>
        <w:t xml:space="preserve">Find out more </w:t>
      </w:r>
      <w:hyperlink r:id="rId21" w:history="1">
        <w:r w:rsidRPr="0075446D">
          <w:rPr>
            <w:rStyle w:val="Hyperlink"/>
            <w:rFonts w:asciiTheme="majorHAnsi" w:hAnsiTheme="majorHAnsi"/>
          </w:rPr>
          <w:t>here</w:t>
        </w:r>
      </w:hyperlink>
      <w:r>
        <w:rPr>
          <w:rFonts w:asciiTheme="majorHAnsi" w:hAnsiTheme="majorHAnsi"/>
        </w:rPr>
        <w:t>.</w:t>
      </w:r>
    </w:p>
    <w:p w14:paraId="2E03C3B3" w14:textId="2ED5F044" w:rsidR="0056190E" w:rsidRDefault="7E769312" w:rsidP="0075446D">
      <w:pPr>
        <w:pStyle w:val="ListParagraph"/>
        <w:numPr>
          <w:ilvl w:val="0"/>
          <w:numId w:val="25"/>
        </w:numPr>
        <w:contextualSpacing w:val="0"/>
        <w:rPr>
          <w:rFonts w:asciiTheme="majorHAnsi" w:hAnsiTheme="majorHAnsi"/>
        </w:rPr>
      </w:pPr>
      <w:r w:rsidRPr="00FA0D13">
        <w:rPr>
          <w:rFonts w:asciiTheme="majorHAnsi" w:hAnsiTheme="majorHAnsi"/>
          <w:b/>
        </w:rPr>
        <w:t>NICE Challenge Project</w:t>
      </w:r>
      <w:r w:rsidR="0069074C" w:rsidRPr="00402643">
        <w:rPr>
          <w:rFonts w:asciiTheme="majorHAnsi" w:hAnsiTheme="majorHAnsi"/>
        </w:rPr>
        <w:t xml:space="preserve"> </w:t>
      </w:r>
    </w:p>
    <w:p w14:paraId="73C4C13C" w14:textId="77777777" w:rsidR="00FA0D13" w:rsidRPr="00EA0420" w:rsidRDefault="00FA0D13" w:rsidP="0075446D">
      <w:pPr>
        <w:ind w:left="1080"/>
        <w:rPr>
          <w:rFonts w:asciiTheme="majorHAnsi" w:hAnsiTheme="majorHAnsi"/>
        </w:rPr>
      </w:pPr>
      <w:r w:rsidRPr="00EA0420">
        <w:rPr>
          <w:rFonts w:asciiTheme="majorHAnsi" w:hAnsiTheme="majorHAnsi"/>
        </w:rPr>
        <w:t>James D. Ashley III, Lead Engineer | Project Manager, provided an update.</w:t>
      </w:r>
    </w:p>
    <w:p w14:paraId="60F70D0B" w14:textId="07055234" w:rsidR="00FA0D13" w:rsidRDefault="00FA0D13" w:rsidP="0075446D">
      <w:pPr>
        <w:pStyle w:val="ListParagraph"/>
        <w:numPr>
          <w:ilvl w:val="0"/>
          <w:numId w:val="38"/>
        </w:numPr>
        <w:spacing w:before="120" w:after="120"/>
        <w:contextualSpacing w:val="0"/>
        <w:rPr>
          <w:rFonts w:asciiTheme="majorHAnsi" w:hAnsiTheme="majorHAnsi"/>
        </w:rPr>
      </w:pPr>
      <w:r>
        <w:rPr>
          <w:rFonts w:asciiTheme="majorHAnsi" w:hAnsiTheme="majorHAnsi"/>
        </w:rPr>
        <w:t>The team just</w:t>
      </w:r>
      <w:r w:rsidR="00136BFF">
        <w:rPr>
          <w:rFonts w:asciiTheme="majorHAnsi" w:hAnsiTheme="majorHAnsi"/>
        </w:rPr>
        <w:t xml:space="preserve"> returned from an annual</w:t>
      </w:r>
      <w:r>
        <w:rPr>
          <w:rFonts w:asciiTheme="majorHAnsi" w:hAnsiTheme="majorHAnsi"/>
        </w:rPr>
        <w:t xml:space="preserve"> h</w:t>
      </w:r>
      <w:r w:rsidR="00236064" w:rsidRPr="00402643">
        <w:rPr>
          <w:rFonts w:asciiTheme="majorHAnsi" w:hAnsiTheme="majorHAnsi"/>
        </w:rPr>
        <w:t xml:space="preserve">igh </w:t>
      </w:r>
      <w:r>
        <w:rPr>
          <w:rFonts w:asciiTheme="majorHAnsi" w:hAnsiTheme="majorHAnsi"/>
        </w:rPr>
        <w:t>s</w:t>
      </w:r>
      <w:r w:rsidR="00236064" w:rsidRPr="00402643">
        <w:rPr>
          <w:rFonts w:asciiTheme="majorHAnsi" w:hAnsiTheme="majorHAnsi"/>
        </w:rPr>
        <w:t>chool event</w:t>
      </w:r>
      <w:r>
        <w:rPr>
          <w:rFonts w:asciiTheme="majorHAnsi" w:hAnsiTheme="majorHAnsi"/>
        </w:rPr>
        <w:t xml:space="preserve">, running students through some of the challenges. </w:t>
      </w:r>
    </w:p>
    <w:p w14:paraId="5289923E" w14:textId="05A9B323" w:rsidR="00136BFF" w:rsidRDefault="00136BFF" w:rsidP="0075446D">
      <w:pPr>
        <w:pStyle w:val="ListParagraph"/>
        <w:numPr>
          <w:ilvl w:val="0"/>
          <w:numId w:val="38"/>
        </w:numPr>
        <w:spacing w:before="120" w:after="120"/>
        <w:contextualSpacing w:val="0"/>
        <w:rPr>
          <w:rFonts w:asciiTheme="majorHAnsi" w:hAnsiTheme="majorHAnsi"/>
        </w:rPr>
      </w:pPr>
      <w:r>
        <w:rPr>
          <w:rFonts w:asciiTheme="majorHAnsi" w:hAnsiTheme="majorHAnsi"/>
        </w:rPr>
        <w:t>Updat</w:t>
      </w:r>
      <w:r w:rsidR="00CE320F">
        <w:rPr>
          <w:rFonts w:asciiTheme="majorHAnsi" w:hAnsiTheme="majorHAnsi"/>
        </w:rPr>
        <w:t>es</w:t>
      </w:r>
      <w:r>
        <w:rPr>
          <w:rFonts w:asciiTheme="majorHAnsi" w:hAnsiTheme="majorHAnsi"/>
        </w:rPr>
        <w:t xml:space="preserve"> to the project include user interface updates, </w:t>
      </w:r>
      <w:r w:rsidR="00236064" w:rsidRPr="00402643">
        <w:rPr>
          <w:rFonts w:asciiTheme="majorHAnsi" w:hAnsiTheme="majorHAnsi"/>
        </w:rPr>
        <w:t>post</w:t>
      </w:r>
      <w:r>
        <w:rPr>
          <w:rFonts w:asciiTheme="majorHAnsi" w:hAnsiTheme="majorHAnsi"/>
        </w:rPr>
        <w:t>-</w:t>
      </w:r>
      <w:r w:rsidR="00236064" w:rsidRPr="00402643">
        <w:rPr>
          <w:rFonts w:asciiTheme="majorHAnsi" w:hAnsiTheme="majorHAnsi"/>
        </w:rPr>
        <w:t xml:space="preserve">challenge </w:t>
      </w:r>
      <w:r w:rsidRPr="00402643">
        <w:rPr>
          <w:rFonts w:asciiTheme="majorHAnsi" w:hAnsiTheme="majorHAnsi"/>
        </w:rPr>
        <w:t>analytics</w:t>
      </w:r>
      <w:r w:rsidR="00236064" w:rsidRPr="00402643">
        <w:rPr>
          <w:rFonts w:asciiTheme="majorHAnsi" w:hAnsiTheme="majorHAnsi"/>
        </w:rPr>
        <w:t xml:space="preserve">, </w:t>
      </w:r>
      <w:r>
        <w:rPr>
          <w:rFonts w:asciiTheme="majorHAnsi" w:hAnsiTheme="majorHAnsi"/>
        </w:rPr>
        <w:t xml:space="preserve">and </w:t>
      </w:r>
      <w:r w:rsidRPr="00136BFF">
        <w:rPr>
          <w:rFonts w:asciiTheme="majorHAnsi" w:hAnsiTheme="majorHAnsi"/>
        </w:rPr>
        <w:t>increased scalability</w:t>
      </w:r>
      <w:r>
        <w:rPr>
          <w:rFonts w:asciiTheme="majorHAnsi" w:hAnsiTheme="majorHAnsi"/>
        </w:rPr>
        <w:t xml:space="preserve">. There has been a </w:t>
      </w:r>
      <w:r w:rsidRPr="00402643">
        <w:rPr>
          <w:rFonts w:asciiTheme="majorHAnsi" w:hAnsiTheme="majorHAnsi"/>
        </w:rPr>
        <w:t>notic</w:t>
      </w:r>
      <w:r>
        <w:rPr>
          <w:rFonts w:asciiTheme="majorHAnsi" w:hAnsiTheme="majorHAnsi"/>
        </w:rPr>
        <w:t>eable</w:t>
      </w:r>
      <w:r w:rsidR="00236064" w:rsidRPr="00402643">
        <w:rPr>
          <w:rFonts w:asciiTheme="majorHAnsi" w:hAnsiTheme="majorHAnsi"/>
        </w:rPr>
        <w:t xml:space="preserve"> uptick in daily deployment reservations. </w:t>
      </w:r>
      <w:r>
        <w:rPr>
          <w:rFonts w:asciiTheme="majorHAnsi" w:hAnsiTheme="majorHAnsi"/>
        </w:rPr>
        <w:t>They are</w:t>
      </w:r>
      <w:r w:rsidR="00236064" w:rsidRPr="00402643">
        <w:rPr>
          <w:rFonts w:asciiTheme="majorHAnsi" w:hAnsiTheme="majorHAnsi"/>
        </w:rPr>
        <w:t xml:space="preserve"> deploying up to 1</w:t>
      </w:r>
      <w:r w:rsidR="00CE320F">
        <w:rPr>
          <w:rFonts w:asciiTheme="majorHAnsi" w:hAnsiTheme="majorHAnsi"/>
        </w:rPr>
        <w:t>,</w:t>
      </w:r>
      <w:r w:rsidR="00236064" w:rsidRPr="00402643">
        <w:rPr>
          <w:rFonts w:asciiTheme="majorHAnsi" w:hAnsiTheme="majorHAnsi"/>
        </w:rPr>
        <w:t xml:space="preserve">600 challenges per month. </w:t>
      </w:r>
    </w:p>
    <w:p w14:paraId="22FCC943" w14:textId="5FC981A8" w:rsidR="00136BFF" w:rsidRDefault="00136BFF" w:rsidP="0075446D">
      <w:pPr>
        <w:pStyle w:val="ListParagraph"/>
        <w:numPr>
          <w:ilvl w:val="0"/>
          <w:numId w:val="38"/>
        </w:numPr>
        <w:spacing w:before="120" w:after="120"/>
        <w:contextualSpacing w:val="0"/>
        <w:rPr>
          <w:rFonts w:asciiTheme="majorHAnsi" w:hAnsiTheme="majorHAnsi"/>
        </w:rPr>
      </w:pPr>
      <w:r>
        <w:rPr>
          <w:rFonts w:asciiTheme="majorHAnsi" w:hAnsiTheme="majorHAnsi"/>
        </w:rPr>
        <w:t>The project has r</w:t>
      </w:r>
      <w:r w:rsidRPr="00136BFF">
        <w:rPr>
          <w:rFonts w:asciiTheme="majorHAnsi" w:hAnsiTheme="majorHAnsi"/>
        </w:rPr>
        <w:t>ecently reached nearly 3</w:t>
      </w:r>
      <w:r>
        <w:rPr>
          <w:rFonts w:asciiTheme="majorHAnsi" w:hAnsiTheme="majorHAnsi"/>
        </w:rPr>
        <w:t>,</w:t>
      </w:r>
      <w:r w:rsidRPr="00136BFF">
        <w:rPr>
          <w:rFonts w:asciiTheme="majorHAnsi" w:hAnsiTheme="majorHAnsi"/>
        </w:rPr>
        <w:t>000</w:t>
      </w:r>
      <w:r>
        <w:rPr>
          <w:rFonts w:asciiTheme="majorHAnsi" w:hAnsiTheme="majorHAnsi"/>
        </w:rPr>
        <w:t xml:space="preserve"> curators using NICE challenges and well over 200 </w:t>
      </w:r>
      <w:r w:rsidRPr="00136BFF">
        <w:rPr>
          <w:rFonts w:asciiTheme="majorHAnsi" w:hAnsiTheme="majorHAnsi"/>
        </w:rPr>
        <w:t>signed</w:t>
      </w:r>
      <w:r>
        <w:rPr>
          <w:rFonts w:asciiTheme="majorHAnsi" w:hAnsiTheme="majorHAnsi"/>
        </w:rPr>
        <w:t xml:space="preserve"> institutions.</w:t>
      </w:r>
    </w:p>
    <w:p w14:paraId="541AEEE3" w14:textId="6763D17A" w:rsidR="00236064" w:rsidRDefault="00236064" w:rsidP="0075446D">
      <w:pPr>
        <w:pStyle w:val="ListParagraph"/>
        <w:numPr>
          <w:ilvl w:val="0"/>
          <w:numId w:val="38"/>
        </w:numPr>
        <w:spacing w:before="120" w:after="120"/>
        <w:contextualSpacing w:val="0"/>
        <w:rPr>
          <w:rFonts w:asciiTheme="majorHAnsi" w:hAnsiTheme="majorHAnsi"/>
        </w:rPr>
      </w:pPr>
      <w:r w:rsidRPr="00402643">
        <w:rPr>
          <w:rFonts w:asciiTheme="majorHAnsi" w:hAnsiTheme="majorHAnsi"/>
        </w:rPr>
        <w:t xml:space="preserve">Future new content releases </w:t>
      </w:r>
      <w:r w:rsidR="00136BFF">
        <w:rPr>
          <w:rFonts w:asciiTheme="majorHAnsi" w:hAnsiTheme="majorHAnsi"/>
        </w:rPr>
        <w:t xml:space="preserve">are planned for the </w:t>
      </w:r>
      <w:r w:rsidRPr="00402643">
        <w:rPr>
          <w:rFonts w:asciiTheme="majorHAnsi" w:hAnsiTheme="majorHAnsi"/>
        </w:rPr>
        <w:t>pr</w:t>
      </w:r>
      <w:r w:rsidR="00136BFF">
        <w:rPr>
          <w:rFonts w:asciiTheme="majorHAnsi" w:hAnsiTheme="majorHAnsi"/>
        </w:rPr>
        <w:t xml:space="preserve">otect and defend challenges. </w:t>
      </w:r>
      <w:r w:rsidRPr="00402643">
        <w:rPr>
          <w:rFonts w:asciiTheme="majorHAnsi" w:hAnsiTheme="majorHAnsi"/>
        </w:rPr>
        <w:t xml:space="preserve"> </w:t>
      </w:r>
    </w:p>
    <w:p w14:paraId="59030F7E" w14:textId="2FA3A0E0" w:rsidR="0075446D" w:rsidRPr="00402643" w:rsidRDefault="0075446D" w:rsidP="0075446D">
      <w:pPr>
        <w:pStyle w:val="ListParagraph"/>
        <w:numPr>
          <w:ilvl w:val="0"/>
          <w:numId w:val="38"/>
        </w:numPr>
        <w:spacing w:before="120" w:after="120"/>
        <w:contextualSpacing w:val="0"/>
        <w:rPr>
          <w:rFonts w:asciiTheme="majorHAnsi" w:hAnsiTheme="majorHAnsi"/>
        </w:rPr>
      </w:pPr>
      <w:r>
        <w:rPr>
          <w:rFonts w:asciiTheme="majorHAnsi" w:hAnsiTheme="majorHAnsi"/>
        </w:rPr>
        <w:t xml:space="preserve">Find out more </w:t>
      </w:r>
      <w:hyperlink r:id="rId22" w:history="1">
        <w:r w:rsidRPr="0075446D">
          <w:rPr>
            <w:rStyle w:val="Hyperlink"/>
            <w:rFonts w:asciiTheme="majorHAnsi" w:hAnsiTheme="majorHAnsi"/>
          </w:rPr>
          <w:t>here</w:t>
        </w:r>
      </w:hyperlink>
      <w:r>
        <w:rPr>
          <w:rFonts w:asciiTheme="majorHAnsi" w:hAnsiTheme="majorHAnsi"/>
        </w:rPr>
        <w:t>.</w:t>
      </w:r>
    </w:p>
    <w:p w14:paraId="7DFB4012" w14:textId="0DE2E28A" w:rsidR="004C4569" w:rsidRPr="00402643" w:rsidRDefault="00E75573" w:rsidP="004C4569">
      <w:pPr>
        <w:pStyle w:val="Heading1"/>
        <w:rPr>
          <w:rFonts w:asciiTheme="majorHAnsi" w:hAnsiTheme="majorHAnsi"/>
        </w:rPr>
      </w:pPr>
      <w:r w:rsidRPr="00402643">
        <w:rPr>
          <w:rFonts w:asciiTheme="majorHAnsi" w:hAnsiTheme="majorHAnsi"/>
        </w:rPr>
        <w:t xml:space="preserve">New Business </w:t>
      </w:r>
    </w:p>
    <w:p w14:paraId="6C135D40" w14:textId="35BA2A70" w:rsidR="004C4569" w:rsidRPr="002971A4" w:rsidRDefault="004C4569" w:rsidP="0075446D">
      <w:pPr>
        <w:pStyle w:val="Heading2"/>
        <w:numPr>
          <w:ilvl w:val="0"/>
          <w:numId w:val="0"/>
        </w:numPr>
        <w:spacing w:before="0"/>
        <w:ind w:left="720"/>
        <w:rPr>
          <w:rFonts w:asciiTheme="majorHAnsi" w:hAnsiTheme="majorHAnsi"/>
        </w:rPr>
      </w:pPr>
      <w:proofErr w:type="spellStart"/>
      <w:r w:rsidRPr="002971A4">
        <w:rPr>
          <w:rFonts w:asciiTheme="majorHAnsi" w:eastAsia="MS Mincho" w:hAnsiTheme="majorHAnsi" w:cs="Times New Roman"/>
          <w:szCs w:val="24"/>
        </w:rPr>
        <w:t>Ambareen</w:t>
      </w:r>
      <w:proofErr w:type="spellEnd"/>
      <w:r w:rsidRPr="002971A4">
        <w:rPr>
          <w:rFonts w:asciiTheme="majorHAnsi" w:eastAsia="MS Mincho" w:hAnsiTheme="majorHAnsi" w:cs="Times New Roman"/>
          <w:szCs w:val="24"/>
        </w:rPr>
        <w:t xml:space="preserve"> Siraj</w:t>
      </w:r>
      <w:r w:rsidR="002971A4" w:rsidRPr="002971A4">
        <w:rPr>
          <w:rFonts w:asciiTheme="majorHAnsi" w:eastAsia="MS Mincho" w:hAnsiTheme="majorHAnsi" w:cs="Times New Roman"/>
          <w:szCs w:val="24"/>
        </w:rPr>
        <w:t xml:space="preserve">, </w:t>
      </w:r>
      <w:proofErr w:type="spellStart"/>
      <w:r w:rsidR="002971A4" w:rsidRPr="002971A4">
        <w:rPr>
          <w:rFonts w:asciiTheme="majorHAnsi" w:eastAsia="MS Mincho" w:hAnsiTheme="majorHAnsi" w:cs="Times New Roman"/>
          <w:szCs w:val="24"/>
        </w:rPr>
        <w:t>WiCyS</w:t>
      </w:r>
      <w:proofErr w:type="spellEnd"/>
      <w:r w:rsidR="002971A4" w:rsidRPr="002971A4">
        <w:rPr>
          <w:rFonts w:asciiTheme="majorHAnsi" w:eastAsia="MS Mincho" w:hAnsiTheme="majorHAnsi" w:cs="Times New Roman"/>
          <w:szCs w:val="24"/>
        </w:rPr>
        <w:t xml:space="preserve"> Founder and Chair,</w:t>
      </w:r>
      <w:r w:rsidR="00E75573" w:rsidRPr="002971A4">
        <w:rPr>
          <w:rFonts w:asciiTheme="majorHAnsi" w:eastAsia="MS Mincho" w:hAnsiTheme="majorHAnsi" w:cs="Times New Roman"/>
          <w:szCs w:val="24"/>
        </w:rPr>
        <w:t xml:space="preserve"> presented on </w:t>
      </w:r>
      <w:r w:rsidR="002971A4" w:rsidRPr="002971A4">
        <w:rPr>
          <w:rFonts w:asciiTheme="majorHAnsi" w:eastAsia="MS Mincho" w:hAnsiTheme="majorHAnsi" w:cs="Times New Roman"/>
          <w:szCs w:val="24"/>
        </w:rPr>
        <w:t>“</w:t>
      </w:r>
      <w:r w:rsidRPr="002971A4">
        <w:rPr>
          <w:rFonts w:asciiTheme="majorHAnsi" w:eastAsia="MS Mincho" w:hAnsiTheme="majorHAnsi" w:cs="Times New Roman"/>
          <w:szCs w:val="24"/>
        </w:rPr>
        <w:t>Women in Cybersecurity</w:t>
      </w:r>
      <w:r w:rsidR="002971A4" w:rsidRPr="002971A4">
        <w:rPr>
          <w:rFonts w:asciiTheme="majorHAnsi" w:eastAsia="MS Mincho" w:hAnsiTheme="majorHAnsi" w:cs="Times New Roman"/>
          <w:szCs w:val="24"/>
        </w:rPr>
        <w:t>”.</w:t>
      </w:r>
    </w:p>
    <w:p w14:paraId="74914944" w14:textId="0D8DC80D" w:rsidR="0017385F" w:rsidRPr="002971A4" w:rsidRDefault="002971A4" w:rsidP="0075446D">
      <w:pPr>
        <w:pStyle w:val="ListParagraph"/>
        <w:numPr>
          <w:ilvl w:val="0"/>
          <w:numId w:val="39"/>
        </w:numPr>
        <w:spacing w:before="120" w:after="120"/>
        <w:contextualSpacing w:val="0"/>
        <w:rPr>
          <w:rFonts w:asciiTheme="majorHAnsi" w:hAnsiTheme="majorHAnsi"/>
        </w:rPr>
      </w:pPr>
      <w:r w:rsidRPr="002971A4">
        <w:rPr>
          <w:rFonts w:asciiTheme="majorHAnsi" w:hAnsiTheme="majorHAnsi"/>
        </w:rPr>
        <w:t xml:space="preserve">The Women in Cybersecurity Conference reached a successful completion in Chicago last weekend. </w:t>
      </w:r>
    </w:p>
    <w:p w14:paraId="194B1C16" w14:textId="4B177407" w:rsidR="0017385F" w:rsidRPr="002971A4" w:rsidRDefault="002971A4" w:rsidP="0075446D">
      <w:pPr>
        <w:pStyle w:val="ListParagraph"/>
        <w:numPr>
          <w:ilvl w:val="0"/>
          <w:numId w:val="39"/>
        </w:numPr>
        <w:spacing w:before="120" w:after="120"/>
        <w:contextualSpacing w:val="0"/>
        <w:rPr>
          <w:rFonts w:asciiTheme="majorHAnsi" w:hAnsiTheme="majorHAnsi"/>
        </w:rPr>
      </w:pPr>
      <w:r>
        <w:rPr>
          <w:rFonts w:asciiTheme="majorHAnsi" w:hAnsiTheme="majorHAnsi"/>
        </w:rPr>
        <w:t>The c</w:t>
      </w:r>
      <w:r w:rsidR="0017385F" w:rsidRPr="002971A4">
        <w:rPr>
          <w:rFonts w:asciiTheme="majorHAnsi" w:hAnsiTheme="majorHAnsi"/>
        </w:rPr>
        <w:t>o</w:t>
      </w:r>
      <w:r>
        <w:rPr>
          <w:rFonts w:asciiTheme="majorHAnsi" w:hAnsiTheme="majorHAnsi"/>
        </w:rPr>
        <w:t xml:space="preserve">nference </w:t>
      </w:r>
      <w:r w:rsidR="0017385F" w:rsidRPr="002971A4">
        <w:rPr>
          <w:rFonts w:asciiTheme="majorHAnsi" w:hAnsiTheme="majorHAnsi"/>
        </w:rPr>
        <w:t xml:space="preserve">started from </w:t>
      </w:r>
      <w:r>
        <w:rPr>
          <w:rFonts w:asciiTheme="majorHAnsi" w:hAnsiTheme="majorHAnsi"/>
        </w:rPr>
        <w:t>a NSF grant and is a c</w:t>
      </w:r>
      <w:r w:rsidR="0017385F" w:rsidRPr="002971A4">
        <w:rPr>
          <w:rFonts w:asciiTheme="majorHAnsi" w:hAnsiTheme="majorHAnsi"/>
        </w:rPr>
        <w:t>ommunity of sisters in cyber.</w:t>
      </w:r>
    </w:p>
    <w:p w14:paraId="60398FC0" w14:textId="2A90F38A" w:rsidR="0017385F" w:rsidRPr="002971A4" w:rsidRDefault="002971A4" w:rsidP="0075446D">
      <w:pPr>
        <w:pStyle w:val="ListParagraph"/>
        <w:numPr>
          <w:ilvl w:val="0"/>
          <w:numId w:val="39"/>
        </w:numPr>
        <w:spacing w:before="120" w:after="120"/>
        <w:contextualSpacing w:val="0"/>
        <w:rPr>
          <w:rFonts w:asciiTheme="majorHAnsi" w:hAnsiTheme="majorHAnsi"/>
        </w:rPr>
      </w:pPr>
      <w:r>
        <w:rPr>
          <w:rFonts w:asciiTheme="majorHAnsi" w:hAnsiTheme="majorHAnsi"/>
        </w:rPr>
        <w:t xml:space="preserve">Conference attendance increases annually since the first one in 2013. This year there were </w:t>
      </w:r>
      <w:r w:rsidR="0017385F" w:rsidRPr="002971A4">
        <w:rPr>
          <w:rFonts w:asciiTheme="majorHAnsi" w:hAnsiTheme="majorHAnsi"/>
        </w:rPr>
        <w:t>1</w:t>
      </w:r>
      <w:r>
        <w:rPr>
          <w:rFonts w:asciiTheme="majorHAnsi" w:hAnsiTheme="majorHAnsi"/>
        </w:rPr>
        <w:t>,</w:t>
      </w:r>
      <w:r w:rsidR="0017385F" w:rsidRPr="002971A4">
        <w:rPr>
          <w:rFonts w:asciiTheme="majorHAnsi" w:hAnsiTheme="majorHAnsi"/>
        </w:rPr>
        <w:t xml:space="preserve">200 </w:t>
      </w:r>
      <w:r>
        <w:rPr>
          <w:rFonts w:asciiTheme="majorHAnsi" w:hAnsiTheme="majorHAnsi"/>
        </w:rPr>
        <w:t xml:space="preserve">persons </w:t>
      </w:r>
      <w:r w:rsidR="0017385F" w:rsidRPr="002971A4">
        <w:rPr>
          <w:rFonts w:asciiTheme="majorHAnsi" w:hAnsiTheme="majorHAnsi"/>
        </w:rPr>
        <w:t xml:space="preserve">registered </w:t>
      </w:r>
      <w:r>
        <w:rPr>
          <w:rFonts w:asciiTheme="majorHAnsi" w:hAnsiTheme="majorHAnsi"/>
        </w:rPr>
        <w:t>r</w:t>
      </w:r>
      <w:r w:rsidR="0017385F" w:rsidRPr="002971A4">
        <w:rPr>
          <w:rFonts w:asciiTheme="majorHAnsi" w:hAnsiTheme="majorHAnsi"/>
        </w:rPr>
        <w:t>ep</w:t>
      </w:r>
      <w:r>
        <w:rPr>
          <w:rFonts w:asciiTheme="majorHAnsi" w:hAnsiTheme="majorHAnsi"/>
        </w:rPr>
        <w:t>resenting</w:t>
      </w:r>
      <w:r w:rsidR="0017385F" w:rsidRPr="002971A4">
        <w:rPr>
          <w:rFonts w:asciiTheme="majorHAnsi" w:hAnsiTheme="majorHAnsi"/>
        </w:rPr>
        <w:t xml:space="preserve"> 365 organizations</w:t>
      </w:r>
      <w:r>
        <w:rPr>
          <w:rFonts w:asciiTheme="majorHAnsi" w:hAnsiTheme="majorHAnsi"/>
        </w:rPr>
        <w:t>.</w:t>
      </w:r>
    </w:p>
    <w:p w14:paraId="188F3A4C" w14:textId="37F2B369" w:rsidR="002316DB" w:rsidRDefault="002316DB" w:rsidP="0075446D">
      <w:pPr>
        <w:pStyle w:val="ListParagraph"/>
        <w:numPr>
          <w:ilvl w:val="0"/>
          <w:numId w:val="39"/>
        </w:numPr>
        <w:spacing w:before="120" w:after="120"/>
        <w:contextualSpacing w:val="0"/>
        <w:rPr>
          <w:rFonts w:asciiTheme="majorHAnsi" w:hAnsiTheme="majorHAnsi"/>
        </w:rPr>
      </w:pPr>
      <w:r>
        <w:rPr>
          <w:rFonts w:asciiTheme="majorHAnsi" w:hAnsiTheme="majorHAnsi"/>
        </w:rPr>
        <w:t xml:space="preserve">Next year’s conference will be held at </w:t>
      </w:r>
      <w:r w:rsidRPr="002971A4">
        <w:rPr>
          <w:rFonts w:asciiTheme="majorHAnsi" w:hAnsiTheme="majorHAnsi"/>
        </w:rPr>
        <w:t>Carnegie Mellon in March 2019</w:t>
      </w:r>
      <w:r>
        <w:rPr>
          <w:rFonts w:asciiTheme="majorHAnsi" w:hAnsiTheme="majorHAnsi"/>
        </w:rPr>
        <w:t>.</w:t>
      </w:r>
    </w:p>
    <w:p w14:paraId="07076D5F" w14:textId="697715E1" w:rsidR="0017385F" w:rsidRPr="002971A4" w:rsidRDefault="002971A4" w:rsidP="0075446D">
      <w:pPr>
        <w:pStyle w:val="ListParagraph"/>
        <w:numPr>
          <w:ilvl w:val="0"/>
          <w:numId w:val="39"/>
        </w:numPr>
        <w:spacing w:before="120" w:after="120"/>
        <w:contextualSpacing w:val="0"/>
        <w:rPr>
          <w:rFonts w:asciiTheme="majorHAnsi" w:hAnsiTheme="majorHAnsi"/>
        </w:rPr>
      </w:pPr>
      <w:r>
        <w:rPr>
          <w:rFonts w:asciiTheme="majorHAnsi" w:hAnsiTheme="majorHAnsi"/>
        </w:rPr>
        <w:t>This organization</w:t>
      </w:r>
      <w:r w:rsidR="0017385F" w:rsidRPr="002971A4">
        <w:rPr>
          <w:rFonts w:asciiTheme="majorHAnsi" w:hAnsiTheme="majorHAnsi"/>
        </w:rPr>
        <w:t xml:space="preserve"> </w:t>
      </w:r>
      <w:r>
        <w:rPr>
          <w:rFonts w:asciiTheme="majorHAnsi" w:hAnsiTheme="majorHAnsi"/>
        </w:rPr>
        <w:t>w</w:t>
      </w:r>
      <w:r w:rsidR="0017385F" w:rsidRPr="002971A4">
        <w:rPr>
          <w:rFonts w:asciiTheme="majorHAnsi" w:hAnsiTheme="majorHAnsi"/>
        </w:rPr>
        <w:t>ork</w:t>
      </w:r>
      <w:r>
        <w:rPr>
          <w:rFonts w:asciiTheme="majorHAnsi" w:hAnsiTheme="majorHAnsi"/>
        </w:rPr>
        <w:t>s</w:t>
      </w:r>
      <w:r w:rsidR="0017385F" w:rsidRPr="002971A4">
        <w:rPr>
          <w:rFonts w:asciiTheme="majorHAnsi" w:hAnsiTheme="majorHAnsi"/>
        </w:rPr>
        <w:t xml:space="preserve"> to ensure students</w:t>
      </w:r>
      <w:r>
        <w:rPr>
          <w:rFonts w:asciiTheme="majorHAnsi" w:hAnsiTheme="majorHAnsi"/>
        </w:rPr>
        <w:t xml:space="preserve"> make up half of the attendees</w:t>
      </w:r>
      <w:r w:rsidR="0017385F" w:rsidRPr="002971A4">
        <w:rPr>
          <w:rFonts w:asciiTheme="majorHAnsi" w:hAnsiTheme="majorHAnsi"/>
        </w:rPr>
        <w:t xml:space="preserve">. </w:t>
      </w:r>
      <w:r>
        <w:rPr>
          <w:rFonts w:asciiTheme="majorHAnsi" w:hAnsiTheme="majorHAnsi"/>
        </w:rPr>
        <w:t>There is a challenge in g</w:t>
      </w:r>
      <w:r w:rsidR="0017385F" w:rsidRPr="002971A4">
        <w:rPr>
          <w:rFonts w:asciiTheme="majorHAnsi" w:hAnsiTheme="majorHAnsi"/>
        </w:rPr>
        <w:t xml:space="preserve">etting more </w:t>
      </w:r>
      <w:r>
        <w:rPr>
          <w:rFonts w:asciiTheme="majorHAnsi" w:hAnsiTheme="majorHAnsi"/>
        </w:rPr>
        <w:t xml:space="preserve">women </w:t>
      </w:r>
      <w:r w:rsidR="0017385F" w:rsidRPr="002971A4">
        <w:rPr>
          <w:rFonts w:asciiTheme="majorHAnsi" w:hAnsiTheme="majorHAnsi"/>
        </w:rPr>
        <w:t xml:space="preserve">educators to the conference </w:t>
      </w:r>
      <w:r>
        <w:rPr>
          <w:rFonts w:asciiTheme="majorHAnsi" w:hAnsiTheme="majorHAnsi"/>
        </w:rPr>
        <w:t>since there are</w:t>
      </w:r>
      <w:r w:rsidR="0017385F" w:rsidRPr="002971A4">
        <w:rPr>
          <w:rFonts w:asciiTheme="majorHAnsi" w:hAnsiTheme="majorHAnsi"/>
        </w:rPr>
        <w:t xml:space="preserve"> not many female cybersecurity faculty.</w:t>
      </w:r>
    </w:p>
    <w:p w14:paraId="70CED350" w14:textId="77777777" w:rsidR="005B1363" w:rsidRDefault="00664E29" w:rsidP="0075446D">
      <w:pPr>
        <w:pStyle w:val="ListParagraph"/>
        <w:numPr>
          <w:ilvl w:val="0"/>
          <w:numId w:val="39"/>
        </w:numPr>
        <w:spacing w:before="120" w:after="120"/>
        <w:contextualSpacing w:val="0"/>
        <w:rPr>
          <w:rFonts w:asciiTheme="majorHAnsi" w:hAnsiTheme="majorHAnsi"/>
        </w:rPr>
      </w:pPr>
      <w:proofErr w:type="spellStart"/>
      <w:r w:rsidRPr="005B1363">
        <w:rPr>
          <w:rFonts w:asciiTheme="majorHAnsi" w:eastAsia="MS Mincho" w:hAnsiTheme="majorHAnsi" w:cs="Times New Roman"/>
        </w:rPr>
        <w:t>WiCyS</w:t>
      </w:r>
      <w:proofErr w:type="spellEnd"/>
      <w:r w:rsidRPr="005B1363">
        <w:rPr>
          <w:rFonts w:asciiTheme="majorHAnsi" w:hAnsiTheme="majorHAnsi"/>
        </w:rPr>
        <w:t xml:space="preserve"> is now a</w:t>
      </w:r>
      <w:r w:rsidR="0017385F" w:rsidRPr="005B1363">
        <w:rPr>
          <w:rFonts w:asciiTheme="majorHAnsi" w:hAnsiTheme="majorHAnsi"/>
        </w:rPr>
        <w:t xml:space="preserve">ble to establish </w:t>
      </w:r>
      <w:r w:rsidRPr="005B1363">
        <w:rPr>
          <w:rFonts w:asciiTheme="majorHAnsi" w:hAnsiTheme="majorHAnsi"/>
        </w:rPr>
        <w:t>itself as</w:t>
      </w:r>
      <w:r w:rsidR="0017385F" w:rsidRPr="005B1363">
        <w:rPr>
          <w:rFonts w:asciiTheme="majorHAnsi" w:hAnsiTheme="majorHAnsi"/>
        </w:rPr>
        <w:t xml:space="preserve"> a n</w:t>
      </w:r>
      <w:r w:rsidRPr="005B1363">
        <w:rPr>
          <w:rFonts w:asciiTheme="majorHAnsi" w:hAnsiTheme="majorHAnsi"/>
        </w:rPr>
        <w:t>on-</w:t>
      </w:r>
      <w:r w:rsidR="0017385F" w:rsidRPr="005B1363">
        <w:rPr>
          <w:rFonts w:asciiTheme="majorHAnsi" w:hAnsiTheme="majorHAnsi"/>
        </w:rPr>
        <w:t xml:space="preserve">profit organization. </w:t>
      </w:r>
      <w:r w:rsidRPr="005B1363">
        <w:rPr>
          <w:rFonts w:asciiTheme="majorHAnsi" w:hAnsiTheme="majorHAnsi"/>
        </w:rPr>
        <w:t>The g</w:t>
      </w:r>
      <w:r w:rsidR="0017385F" w:rsidRPr="005B1363">
        <w:rPr>
          <w:rFonts w:asciiTheme="majorHAnsi" w:hAnsiTheme="majorHAnsi"/>
        </w:rPr>
        <w:t xml:space="preserve">oal is to support recruitment and retention for women in cybersecurity. </w:t>
      </w:r>
      <w:r w:rsidRPr="005B1363">
        <w:rPr>
          <w:rFonts w:asciiTheme="majorHAnsi" w:hAnsiTheme="majorHAnsi"/>
        </w:rPr>
        <w:t>The c</w:t>
      </w:r>
      <w:r w:rsidR="0017385F" w:rsidRPr="005B1363">
        <w:rPr>
          <w:rFonts w:asciiTheme="majorHAnsi" w:hAnsiTheme="majorHAnsi"/>
        </w:rPr>
        <w:t>onf</w:t>
      </w:r>
      <w:r w:rsidRPr="005B1363">
        <w:rPr>
          <w:rFonts w:asciiTheme="majorHAnsi" w:hAnsiTheme="majorHAnsi"/>
        </w:rPr>
        <w:t>erence</w:t>
      </w:r>
      <w:r w:rsidR="0017385F" w:rsidRPr="005B1363">
        <w:rPr>
          <w:rFonts w:asciiTheme="majorHAnsi" w:hAnsiTheme="majorHAnsi"/>
        </w:rPr>
        <w:t xml:space="preserve"> is a major activity. Other</w:t>
      </w:r>
      <w:r w:rsidRPr="005B1363">
        <w:rPr>
          <w:rFonts w:asciiTheme="majorHAnsi" w:hAnsiTheme="majorHAnsi"/>
        </w:rPr>
        <w:t xml:space="preserve"> activities</w:t>
      </w:r>
      <w:r w:rsidR="0017385F" w:rsidRPr="005B1363">
        <w:rPr>
          <w:rFonts w:asciiTheme="majorHAnsi" w:hAnsiTheme="majorHAnsi"/>
        </w:rPr>
        <w:t xml:space="preserve"> include estab</w:t>
      </w:r>
      <w:r w:rsidRPr="005B1363">
        <w:rPr>
          <w:rFonts w:asciiTheme="majorHAnsi" w:hAnsiTheme="majorHAnsi"/>
        </w:rPr>
        <w:t>lishing</w:t>
      </w:r>
      <w:r w:rsidR="0017385F" w:rsidRPr="005B1363">
        <w:rPr>
          <w:rFonts w:asciiTheme="majorHAnsi" w:hAnsiTheme="majorHAnsi"/>
        </w:rPr>
        <w:t xml:space="preserve"> local chapters. Students can promote </w:t>
      </w:r>
      <w:r w:rsidR="005B1363" w:rsidRPr="005B1363">
        <w:rPr>
          <w:rFonts w:asciiTheme="majorHAnsi" w:hAnsiTheme="majorHAnsi"/>
        </w:rPr>
        <w:t>recruitment, retention and advancement of women students in cybersecurity</w:t>
      </w:r>
      <w:r w:rsidR="005B1363">
        <w:rPr>
          <w:rFonts w:asciiTheme="majorHAnsi" w:hAnsiTheme="majorHAnsi"/>
        </w:rPr>
        <w:t xml:space="preserve">. </w:t>
      </w:r>
    </w:p>
    <w:p w14:paraId="0E258BD1" w14:textId="4895D6EF" w:rsidR="0017385F" w:rsidRPr="005B1363" w:rsidRDefault="005B1363" w:rsidP="0075446D">
      <w:pPr>
        <w:pStyle w:val="ListParagraph"/>
        <w:numPr>
          <w:ilvl w:val="0"/>
          <w:numId w:val="39"/>
        </w:numPr>
        <w:spacing w:before="120" w:after="120"/>
        <w:contextualSpacing w:val="0"/>
        <w:rPr>
          <w:rFonts w:asciiTheme="majorHAnsi" w:hAnsiTheme="majorHAnsi"/>
        </w:rPr>
      </w:pPr>
      <w:r>
        <w:rPr>
          <w:rFonts w:asciiTheme="majorHAnsi" w:hAnsiTheme="majorHAnsi"/>
        </w:rPr>
        <w:lastRenderedPageBreak/>
        <w:t>Through affiliates such as</w:t>
      </w:r>
      <w:r w:rsidR="0017385F" w:rsidRPr="005B1363">
        <w:rPr>
          <w:rFonts w:asciiTheme="majorHAnsi" w:hAnsiTheme="majorHAnsi"/>
        </w:rPr>
        <w:t xml:space="preserve"> </w:t>
      </w:r>
      <w:r>
        <w:rPr>
          <w:rFonts w:asciiTheme="majorHAnsi" w:hAnsiTheme="majorHAnsi"/>
        </w:rPr>
        <w:t xml:space="preserve">corporate groups, we will </w:t>
      </w:r>
      <w:r w:rsidRPr="005B1363">
        <w:rPr>
          <w:rFonts w:asciiTheme="majorHAnsi" w:hAnsiTheme="majorHAnsi"/>
        </w:rPr>
        <w:t xml:space="preserve">try to fund other student organizations. </w:t>
      </w:r>
      <w:r w:rsidR="00402643">
        <w:rPr>
          <w:rFonts w:asciiTheme="majorHAnsi" w:hAnsiTheme="majorHAnsi"/>
        </w:rPr>
        <w:t xml:space="preserve">Affiliates </w:t>
      </w:r>
      <w:r w:rsidR="0017385F" w:rsidRPr="005B1363">
        <w:rPr>
          <w:rFonts w:asciiTheme="majorHAnsi" w:hAnsiTheme="majorHAnsi"/>
        </w:rPr>
        <w:t>do not have to be gov</w:t>
      </w:r>
      <w:r w:rsidR="00402643">
        <w:rPr>
          <w:rFonts w:asciiTheme="majorHAnsi" w:hAnsiTheme="majorHAnsi"/>
        </w:rPr>
        <w:t>ernmen</w:t>
      </w:r>
      <w:r w:rsidR="0017385F" w:rsidRPr="005B1363">
        <w:rPr>
          <w:rFonts w:asciiTheme="majorHAnsi" w:hAnsiTheme="majorHAnsi"/>
        </w:rPr>
        <w:t xml:space="preserve">t or </w:t>
      </w:r>
      <w:r w:rsidR="002316DB" w:rsidRPr="005B1363">
        <w:rPr>
          <w:rFonts w:asciiTheme="majorHAnsi" w:hAnsiTheme="majorHAnsi"/>
        </w:rPr>
        <w:t>academic</w:t>
      </w:r>
      <w:r w:rsidR="0017385F" w:rsidRPr="005B1363">
        <w:rPr>
          <w:rFonts w:asciiTheme="majorHAnsi" w:hAnsiTheme="majorHAnsi"/>
        </w:rPr>
        <w:t xml:space="preserve">, </w:t>
      </w:r>
      <w:r w:rsidR="00402643">
        <w:rPr>
          <w:rFonts w:asciiTheme="majorHAnsi" w:hAnsiTheme="majorHAnsi"/>
        </w:rPr>
        <w:t xml:space="preserve">and can be </w:t>
      </w:r>
      <w:r w:rsidR="0017385F" w:rsidRPr="005B1363">
        <w:rPr>
          <w:rFonts w:asciiTheme="majorHAnsi" w:hAnsiTheme="majorHAnsi"/>
        </w:rPr>
        <w:t xml:space="preserve">local community </w:t>
      </w:r>
      <w:r w:rsidR="002316DB" w:rsidRPr="005B1363">
        <w:rPr>
          <w:rFonts w:asciiTheme="majorHAnsi" w:hAnsiTheme="majorHAnsi"/>
        </w:rPr>
        <w:t>professionals</w:t>
      </w:r>
      <w:r w:rsidR="0017385F" w:rsidRPr="005B1363">
        <w:rPr>
          <w:rFonts w:asciiTheme="majorHAnsi" w:hAnsiTheme="majorHAnsi"/>
        </w:rPr>
        <w:t xml:space="preserve"> interested in cybersecurity.</w:t>
      </w:r>
    </w:p>
    <w:p w14:paraId="38BD2F5A" w14:textId="6F9AF3E7" w:rsidR="005B1363" w:rsidRDefault="005B1363" w:rsidP="0075446D">
      <w:pPr>
        <w:pStyle w:val="ListParagraph"/>
        <w:numPr>
          <w:ilvl w:val="0"/>
          <w:numId w:val="39"/>
        </w:numPr>
        <w:spacing w:before="120" w:after="120"/>
        <w:contextualSpacing w:val="0"/>
        <w:rPr>
          <w:rFonts w:asciiTheme="majorHAnsi" w:hAnsiTheme="majorHAnsi"/>
        </w:rPr>
      </w:pPr>
      <w:proofErr w:type="spellStart"/>
      <w:r w:rsidRPr="005B1363">
        <w:rPr>
          <w:rFonts w:asciiTheme="majorHAnsi" w:eastAsia="MS Mincho" w:hAnsiTheme="majorHAnsi" w:cs="Times New Roman"/>
        </w:rPr>
        <w:t>WiCyS</w:t>
      </w:r>
      <w:proofErr w:type="spellEnd"/>
      <w:r w:rsidRPr="005B1363">
        <w:rPr>
          <w:rFonts w:asciiTheme="majorHAnsi" w:hAnsiTheme="majorHAnsi"/>
        </w:rPr>
        <w:t xml:space="preserve"> </w:t>
      </w:r>
      <w:r w:rsidR="00DA100F">
        <w:rPr>
          <w:rFonts w:asciiTheme="majorHAnsi" w:hAnsiTheme="majorHAnsi"/>
        </w:rPr>
        <w:t xml:space="preserve">is </w:t>
      </w:r>
      <w:r>
        <w:rPr>
          <w:rFonts w:asciiTheme="majorHAnsi" w:hAnsiTheme="majorHAnsi"/>
        </w:rPr>
        <w:t>l</w:t>
      </w:r>
      <w:r w:rsidR="0017385F" w:rsidRPr="002971A4">
        <w:rPr>
          <w:rFonts w:asciiTheme="majorHAnsi" w:hAnsiTheme="majorHAnsi"/>
        </w:rPr>
        <w:t>ooking for aca</w:t>
      </w:r>
      <w:r>
        <w:rPr>
          <w:rFonts w:asciiTheme="majorHAnsi" w:hAnsiTheme="majorHAnsi"/>
        </w:rPr>
        <w:t>demic</w:t>
      </w:r>
      <w:r w:rsidR="0017385F" w:rsidRPr="002971A4">
        <w:rPr>
          <w:rFonts w:asciiTheme="majorHAnsi" w:hAnsiTheme="majorHAnsi"/>
        </w:rPr>
        <w:t xml:space="preserve"> and ind</w:t>
      </w:r>
      <w:r>
        <w:rPr>
          <w:rFonts w:asciiTheme="majorHAnsi" w:hAnsiTheme="majorHAnsi"/>
        </w:rPr>
        <w:t>ustry</w:t>
      </w:r>
      <w:r w:rsidR="0017385F" w:rsidRPr="002971A4">
        <w:rPr>
          <w:rFonts w:asciiTheme="majorHAnsi" w:hAnsiTheme="majorHAnsi"/>
        </w:rPr>
        <w:t xml:space="preserve"> partners to suppo</w:t>
      </w:r>
      <w:r>
        <w:rPr>
          <w:rFonts w:asciiTheme="majorHAnsi" w:hAnsiTheme="majorHAnsi"/>
        </w:rPr>
        <w:t>rt its mission. The g</w:t>
      </w:r>
      <w:r w:rsidR="0017385F" w:rsidRPr="002971A4">
        <w:rPr>
          <w:rFonts w:asciiTheme="majorHAnsi" w:hAnsiTheme="majorHAnsi"/>
        </w:rPr>
        <w:t>oal is to collectively work together with other similar</w:t>
      </w:r>
      <w:r w:rsidR="00CE320F">
        <w:rPr>
          <w:rFonts w:asciiTheme="majorHAnsi" w:hAnsiTheme="majorHAnsi"/>
        </w:rPr>
        <w:t xml:space="preserve"> groups.</w:t>
      </w:r>
      <w:r w:rsidR="0017385F" w:rsidRPr="002971A4">
        <w:rPr>
          <w:rFonts w:asciiTheme="majorHAnsi" w:hAnsiTheme="majorHAnsi"/>
        </w:rPr>
        <w:t xml:space="preserve"> </w:t>
      </w:r>
    </w:p>
    <w:p w14:paraId="1D088188" w14:textId="38EDF294" w:rsidR="0017385F" w:rsidRPr="002971A4" w:rsidRDefault="002316DB" w:rsidP="0075446D">
      <w:pPr>
        <w:pStyle w:val="ListParagraph"/>
        <w:numPr>
          <w:ilvl w:val="0"/>
          <w:numId w:val="39"/>
        </w:numPr>
        <w:spacing w:before="120" w:after="120"/>
        <w:contextualSpacing w:val="0"/>
        <w:rPr>
          <w:rFonts w:asciiTheme="majorHAnsi" w:hAnsiTheme="majorHAnsi"/>
        </w:rPr>
      </w:pPr>
      <w:proofErr w:type="spellStart"/>
      <w:r w:rsidRPr="002971A4">
        <w:rPr>
          <w:rFonts w:asciiTheme="majorHAnsi" w:eastAsia="MS Mincho" w:hAnsiTheme="majorHAnsi" w:cs="Times New Roman"/>
        </w:rPr>
        <w:t>WiCyS</w:t>
      </w:r>
      <w:proofErr w:type="spellEnd"/>
      <w:r w:rsidR="005B1363" w:rsidRPr="002971A4">
        <w:rPr>
          <w:rFonts w:asciiTheme="majorHAnsi" w:hAnsiTheme="majorHAnsi"/>
        </w:rPr>
        <w:t xml:space="preserve"> </w:t>
      </w:r>
      <w:r w:rsidR="005B1363">
        <w:rPr>
          <w:rFonts w:asciiTheme="majorHAnsi" w:hAnsiTheme="majorHAnsi"/>
        </w:rPr>
        <w:t>is l</w:t>
      </w:r>
      <w:r w:rsidR="0017385F" w:rsidRPr="002971A4">
        <w:rPr>
          <w:rFonts w:asciiTheme="majorHAnsi" w:hAnsiTheme="majorHAnsi"/>
        </w:rPr>
        <w:t xml:space="preserve">ooking for </w:t>
      </w:r>
      <w:r w:rsidR="005B1363">
        <w:rPr>
          <w:rFonts w:asciiTheme="majorHAnsi" w:hAnsiTheme="majorHAnsi"/>
        </w:rPr>
        <w:t>an E</w:t>
      </w:r>
      <w:r w:rsidR="0017385F" w:rsidRPr="002971A4">
        <w:rPr>
          <w:rFonts w:asciiTheme="majorHAnsi" w:hAnsiTheme="majorHAnsi"/>
        </w:rPr>
        <w:t xml:space="preserve">xecutive </w:t>
      </w:r>
      <w:r w:rsidR="005B1363">
        <w:rPr>
          <w:rFonts w:asciiTheme="majorHAnsi" w:hAnsiTheme="majorHAnsi"/>
        </w:rPr>
        <w:t>D</w:t>
      </w:r>
      <w:r w:rsidR="0017385F" w:rsidRPr="002971A4">
        <w:rPr>
          <w:rFonts w:asciiTheme="majorHAnsi" w:hAnsiTheme="majorHAnsi"/>
        </w:rPr>
        <w:t>irector</w:t>
      </w:r>
      <w:r w:rsidR="005B1363">
        <w:rPr>
          <w:rFonts w:asciiTheme="majorHAnsi" w:hAnsiTheme="majorHAnsi"/>
        </w:rPr>
        <w:t xml:space="preserve">. This person will </w:t>
      </w:r>
      <w:r w:rsidR="0017385F" w:rsidRPr="002971A4">
        <w:rPr>
          <w:rFonts w:asciiTheme="majorHAnsi" w:hAnsiTheme="majorHAnsi"/>
        </w:rPr>
        <w:t xml:space="preserve">help with the operations of the </w:t>
      </w:r>
      <w:r w:rsidR="005B1363" w:rsidRPr="002971A4">
        <w:rPr>
          <w:rFonts w:asciiTheme="majorHAnsi" w:hAnsiTheme="majorHAnsi"/>
        </w:rPr>
        <w:t>organization</w:t>
      </w:r>
      <w:r w:rsidR="0017385F" w:rsidRPr="002971A4">
        <w:rPr>
          <w:rFonts w:asciiTheme="majorHAnsi" w:hAnsiTheme="majorHAnsi"/>
        </w:rPr>
        <w:t xml:space="preserve">. </w:t>
      </w:r>
      <w:r w:rsidR="005B1363">
        <w:rPr>
          <w:rFonts w:asciiTheme="majorHAnsi" w:hAnsiTheme="majorHAnsi"/>
        </w:rPr>
        <w:t>Anyone</w:t>
      </w:r>
      <w:r w:rsidR="0017385F" w:rsidRPr="002971A4">
        <w:rPr>
          <w:rFonts w:asciiTheme="majorHAnsi" w:hAnsiTheme="majorHAnsi"/>
        </w:rPr>
        <w:t xml:space="preserve"> interested </w:t>
      </w:r>
      <w:r w:rsidR="005B1363">
        <w:rPr>
          <w:rFonts w:asciiTheme="majorHAnsi" w:hAnsiTheme="majorHAnsi"/>
        </w:rPr>
        <w:t xml:space="preserve">may </w:t>
      </w:r>
      <w:r w:rsidR="0017385F" w:rsidRPr="002971A4">
        <w:rPr>
          <w:rFonts w:asciiTheme="majorHAnsi" w:hAnsiTheme="majorHAnsi"/>
        </w:rPr>
        <w:t xml:space="preserve">contact </w:t>
      </w:r>
      <w:proofErr w:type="spellStart"/>
      <w:r w:rsidR="005B1363" w:rsidRPr="002971A4">
        <w:rPr>
          <w:rFonts w:asciiTheme="majorHAnsi" w:eastAsia="MS Mincho" w:hAnsiTheme="majorHAnsi" w:cs="Times New Roman"/>
        </w:rPr>
        <w:t>Ambareen</w:t>
      </w:r>
      <w:proofErr w:type="spellEnd"/>
      <w:r w:rsidR="005B1363" w:rsidRPr="002971A4">
        <w:rPr>
          <w:rFonts w:asciiTheme="majorHAnsi" w:hAnsiTheme="majorHAnsi"/>
        </w:rPr>
        <w:t xml:space="preserve"> </w:t>
      </w:r>
      <w:r w:rsidR="005B1363">
        <w:rPr>
          <w:rFonts w:asciiTheme="majorHAnsi" w:hAnsiTheme="majorHAnsi"/>
        </w:rPr>
        <w:t>at</w:t>
      </w:r>
      <w:r>
        <w:rPr>
          <w:rFonts w:asciiTheme="majorHAnsi" w:hAnsiTheme="majorHAnsi"/>
        </w:rPr>
        <w:t xml:space="preserve"> </w:t>
      </w:r>
      <w:hyperlink r:id="rId23" w:history="1">
        <w:r w:rsidRPr="002316DB">
          <w:rPr>
            <w:rStyle w:val="Hyperlink"/>
            <w:rFonts w:asciiTheme="majorHAnsi" w:hAnsiTheme="majorHAnsi"/>
          </w:rPr>
          <w:t>ASiraj@tntech.edu</w:t>
        </w:r>
      </w:hyperlink>
      <w:r w:rsidR="0017385F" w:rsidRPr="002971A4">
        <w:rPr>
          <w:rFonts w:asciiTheme="majorHAnsi" w:hAnsiTheme="majorHAnsi"/>
        </w:rPr>
        <w:t xml:space="preserve">. </w:t>
      </w:r>
    </w:p>
    <w:p w14:paraId="6915266C" w14:textId="5CFC8C56" w:rsidR="0017385F" w:rsidRPr="002971A4" w:rsidRDefault="002316DB" w:rsidP="0075446D">
      <w:pPr>
        <w:pStyle w:val="ListParagraph"/>
        <w:numPr>
          <w:ilvl w:val="0"/>
          <w:numId w:val="39"/>
        </w:numPr>
        <w:spacing w:before="120" w:after="120"/>
        <w:contextualSpacing w:val="0"/>
        <w:rPr>
          <w:rFonts w:asciiTheme="majorHAnsi" w:hAnsiTheme="majorHAnsi"/>
        </w:rPr>
      </w:pPr>
      <w:r>
        <w:rPr>
          <w:rFonts w:asciiTheme="majorHAnsi" w:hAnsiTheme="majorHAnsi"/>
        </w:rPr>
        <w:t>When asked about the difference between a s</w:t>
      </w:r>
      <w:r w:rsidR="0017385F" w:rsidRPr="002971A4">
        <w:rPr>
          <w:rFonts w:asciiTheme="majorHAnsi" w:hAnsiTheme="majorHAnsi"/>
        </w:rPr>
        <w:t>tudent chapter v</w:t>
      </w:r>
      <w:r>
        <w:rPr>
          <w:rFonts w:asciiTheme="majorHAnsi" w:hAnsiTheme="majorHAnsi"/>
        </w:rPr>
        <w:t>er</w:t>
      </w:r>
      <w:r w:rsidR="0017385F" w:rsidRPr="002971A4">
        <w:rPr>
          <w:rFonts w:asciiTheme="majorHAnsi" w:hAnsiTheme="majorHAnsi"/>
        </w:rPr>
        <w:t>s</w:t>
      </w:r>
      <w:r>
        <w:rPr>
          <w:rFonts w:asciiTheme="majorHAnsi" w:hAnsiTheme="majorHAnsi"/>
        </w:rPr>
        <w:t>us an</w:t>
      </w:r>
      <w:r w:rsidR="0017385F" w:rsidRPr="002971A4">
        <w:rPr>
          <w:rFonts w:asciiTheme="majorHAnsi" w:hAnsiTheme="majorHAnsi"/>
        </w:rPr>
        <w:t xml:space="preserve"> affiliate</w:t>
      </w:r>
      <w:r>
        <w:rPr>
          <w:rFonts w:asciiTheme="majorHAnsi" w:hAnsiTheme="majorHAnsi"/>
        </w:rPr>
        <w:t xml:space="preserve">, </w:t>
      </w:r>
      <w:proofErr w:type="spellStart"/>
      <w:r w:rsidRPr="002971A4">
        <w:rPr>
          <w:rFonts w:asciiTheme="majorHAnsi" w:eastAsia="MS Mincho" w:hAnsiTheme="majorHAnsi" w:cs="Times New Roman"/>
        </w:rPr>
        <w:t>Ambareen</w:t>
      </w:r>
      <w:proofErr w:type="spellEnd"/>
      <w:r w:rsidRPr="002971A4">
        <w:rPr>
          <w:rFonts w:asciiTheme="majorHAnsi" w:hAnsiTheme="majorHAnsi"/>
        </w:rPr>
        <w:t xml:space="preserve"> </w:t>
      </w:r>
      <w:r>
        <w:rPr>
          <w:rFonts w:asciiTheme="majorHAnsi" w:hAnsiTheme="majorHAnsi"/>
        </w:rPr>
        <w:t>noted that</w:t>
      </w:r>
      <w:r w:rsidR="0017385F" w:rsidRPr="002971A4">
        <w:rPr>
          <w:rFonts w:asciiTheme="majorHAnsi" w:hAnsiTheme="majorHAnsi"/>
        </w:rPr>
        <w:t xml:space="preserve"> student</w:t>
      </w:r>
      <w:r>
        <w:rPr>
          <w:rFonts w:asciiTheme="majorHAnsi" w:hAnsiTheme="majorHAnsi"/>
        </w:rPr>
        <w:t xml:space="preserve"> chapters are</w:t>
      </w:r>
      <w:r w:rsidR="0017385F" w:rsidRPr="002971A4">
        <w:rPr>
          <w:rFonts w:asciiTheme="majorHAnsi" w:hAnsiTheme="majorHAnsi"/>
        </w:rPr>
        <w:t xml:space="preserve"> totally led by and for students. </w:t>
      </w:r>
      <w:r>
        <w:rPr>
          <w:rFonts w:asciiTheme="majorHAnsi" w:hAnsiTheme="majorHAnsi"/>
        </w:rPr>
        <w:t>A</w:t>
      </w:r>
      <w:r w:rsidR="00FE3FAB" w:rsidRPr="002971A4">
        <w:rPr>
          <w:rFonts w:asciiTheme="majorHAnsi" w:hAnsiTheme="majorHAnsi"/>
        </w:rPr>
        <w:t xml:space="preserve"> few passionate students </w:t>
      </w:r>
      <w:r>
        <w:rPr>
          <w:rFonts w:asciiTheme="majorHAnsi" w:hAnsiTheme="majorHAnsi"/>
        </w:rPr>
        <w:t>are needed to</w:t>
      </w:r>
      <w:r w:rsidR="00FE3FAB" w:rsidRPr="002971A4">
        <w:rPr>
          <w:rFonts w:asciiTheme="majorHAnsi" w:hAnsiTheme="majorHAnsi"/>
        </w:rPr>
        <w:t xml:space="preserve"> provide guidance and activities. </w:t>
      </w:r>
      <w:r>
        <w:rPr>
          <w:rFonts w:asciiTheme="majorHAnsi" w:hAnsiTheme="majorHAnsi"/>
        </w:rPr>
        <w:t>They w</w:t>
      </w:r>
      <w:r w:rsidR="00FE3FAB" w:rsidRPr="002971A4">
        <w:rPr>
          <w:rFonts w:asciiTheme="majorHAnsi" w:hAnsiTheme="majorHAnsi"/>
        </w:rPr>
        <w:t>ill enjoy some benefits such as conf</w:t>
      </w:r>
      <w:r>
        <w:rPr>
          <w:rFonts w:asciiTheme="majorHAnsi" w:hAnsiTheme="majorHAnsi"/>
        </w:rPr>
        <w:t>erence</w:t>
      </w:r>
      <w:r w:rsidR="00FE3FAB" w:rsidRPr="002971A4">
        <w:rPr>
          <w:rFonts w:asciiTheme="majorHAnsi" w:hAnsiTheme="majorHAnsi"/>
        </w:rPr>
        <w:t xml:space="preserve"> attendance. There are now about 20 applications </w:t>
      </w:r>
      <w:r>
        <w:rPr>
          <w:rFonts w:asciiTheme="majorHAnsi" w:hAnsiTheme="majorHAnsi"/>
        </w:rPr>
        <w:t>submitted with</w:t>
      </w:r>
      <w:r w:rsidR="00FE3FAB" w:rsidRPr="002971A4">
        <w:rPr>
          <w:rFonts w:asciiTheme="majorHAnsi" w:hAnsiTheme="majorHAnsi"/>
        </w:rPr>
        <w:t xml:space="preserve">in </w:t>
      </w:r>
      <w:r>
        <w:rPr>
          <w:rFonts w:asciiTheme="majorHAnsi" w:hAnsiTheme="majorHAnsi"/>
        </w:rPr>
        <w:t>two days. Affiliates are led</w:t>
      </w:r>
      <w:r w:rsidR="00FE3FAB" w:rsidRPr="002971A4">
        <w:rPr>
          <w:rFonts w:asciiTheme="majorHAnsi" w:hAnsiTheme="majorHAnsi"/>
        </w:rPr>
        <w:t xml:space="preserve"> by professionals. </w:t>
      </w:r>
      <w:r>
        <w:rPr>
          <w:rFonts w:asciiTheme="majorHAnsi" w:hAnsiTheme="majorHAnsi"/>
        </w:rPr>
        <w:t>They c</w:t>
      </w:r>
      <w:r w:rsidR="00FE3FAB" w:rsidRPr="002971A4">
        <w:rPr>
          <w:rFonts w:asciiTheme="majorHAnsi" w:hAnsiTheme="majorHAnsi"/>
        </w:rPr>
        <w:t xml:space="preserve">an have </w:t>
      </w:r>
      <w:r w:rsidRPr="002971A4">
        <w:rPr>
          <w:rFonts w:asciiTheme="majorHAnsi" w:hAnsiTheme="majorHAnsi"/>
        </w:rPr>
        <w:t>student</w:t>
      </w:r>
      <w:r w:rsidR="00FE3FAB" w:rsidRPr="002971A4">
        <w:rPr>
          <w:rFonts w:asciiTheme="majorHAnsi" w:hAnsiTheme="majorHAnsi"/>
        </w:rPr>
        <w:t xml:space="preserve"> members but </w:t>
      </w:r>
      <w:r>
        <w:rPr>
          <w:rFonts w:asciiTheme="majorHAnsi" w:hAnsiTheme="majorHAnsi"/>
        </w:rPr>
        <w:t xml:space="preserve">are </w:t>
      </w:r>
      <w:r w:rsidR="00FE3FAB" w:rsidRPr="002971A4">
        <w:rPr>
          <w:rFonts w:asciiTheme="majorHAnsi" w:hAnsiTheme="majorHAnsi"/>
        </w:rPr>
        <w:t xml:space="preserve">managed by professionals. </w:t>
      </w:r>
    </w:p>
    <w:p w14:paraId="7A858FA4" w14:textId="37637733" w:rsidR="00FE3FAB" w:rsidRDefault="002316DB" w:rsidP="0075446D">
      <w:pPr>
        <w:pStyle w:val="ListParagraph"/>
        <w:numPr>
          <w:ilvl w:val="0"/>
          <w:numId w:val="39"/>
        </w:numPr>
        <w:spacing w:before="120" w:after="120"/>
        <w:contextualSpacing w:val="0"/>
        <w:rPr>
          <w:rFonts w:asciiTheme="majorHAnsi" w:hAnsiTheme="majorHAnsi"/>
        </w:rPr>
      </w:pPr>
      <w:r>
        <w:rPr>
          <w:rFonts w:asciiTheme="majorHAnsi" w:hAnsiTheme="majorHAnsi"/>
        </w:rPr>
        <w:t>What is meant by s</w:t>
      </w:r>
      <w:r w:rsidR="00FE3FAB" w:rsidRPr="002971A4">
        <w:rPr>
          <w:rFonts w:asciiTheme="majorHAnsi" w:hAnsiTheme="majorHAnsi"/>
        </w:rPr>
        <w:t xml:space="preserve">ustaining partners? </w:t>
      </w:r>
      <w:r>
        <w:rPr>
          <w:rFonts w:asciiTheme="majorHAnsi" w:hAnsiTheme="majorHAnsi"/>
        </w:rPr>
        <w:t>O</w:t>
      </w:r>
      <w:r w:rsidR="00FE3FAB" w:rsidRPr="002971A4">
        <w:rPr>
          <w:rFonts w:asciiTheme="majorHAnsi" w:hAnsiTheme="majorHAnsi"/>
        </w:rPr>
        <w:t>rganizations who provide funding or in-kind support annually. Support w</w:t>
      </w:r>
      <w:r>
        <w:rPr>
          <w:rFonts w:asciiTheme="majorHAnsi" w:hAnsiTheme="majorHAnsi"/>
        </w:rPr>
        <w:t>ill</w:t>
      </w:r>
      <w:r w:rsidR="00FE3FAB" w:rsidRPr="002971A4">
        <w:rPr>
          <w:rFonts w:asciiTheme="majorHAnsi" w:hAnsiTheme="majorHAnsi"/>
        </w:rPr>
        <w:t xml:space="preserve"> go to support of the </w:t>
      </w:r>
      <w:proofErr w:type="spellStart"/>
      <w:r w:rsidRPr="005B1363">
        <w:rPr>
          <w:rFonts w:asciiTheme="majorHAnsi" w:eastAsia="MS Mincho" w:hAnsiTheme="majorHAnsi" w:cs="Times New Roman"/>
        </w:rPr>
        <w:t>WiCyS</w:t>
      </w:r>
      <w:proofErr w:type="spellEnd"/>
      <w:r w:rsidRPr="005B1363">
        <w:rPr>
          <w:rFonts w:asciiTheme="majorHAnsi" w:hAnsiTheme="majorHAnsi"/>
        </w:rPr>
        <w:t xml:space="preserve"> </w:t>
      </w:r>
      <w:r w:rsidR="00FE3FAB" w:rsidRPr="002971A4">
        <w:rPr>
          <w:rFonts w:asciiTheme="majorHAnsi" w:hAnsiTheme="majorHAnsi"/>
        </w:rPr>
        <w:t xml:space="preserve">organizations. </w:t>
      </w:r>
    </w:p>
    <w:p w14:paraId="7DE0BA56" w14:textId="45FD1D36" w:rsidR="00402643" w:rsidRPr="002971A4" w:rsidRDefault="00402643" w:rsidP="0075446D">
      <w:pPr>
        <w:pStyle w:val="ListParagraph"/>
        <w:numPr>
          <w:ilvl w:val="0"/>
          <w:numId w:val="39"/>
        </w:numPr>
        <w:spacing w:before="120" w:after="120"/>
        <w:contextualSpacing w:val="0"/>
        <w:rPr>
          <w:rFonts w:asciiTheme="majorHAnsi" w:hAnsiTheme="majorHAnsi"/>
        </w:rPr>
      </w:pPr>
      <w:r>
        <w:rPr>
          <w:rFonts w:asciiTheme="majorHAnsi" w:hAnsiTheme="majorHAnsi"/>
        </w:rPr>
        <w:t xml:space="preserve">See attached presentations and find out more </w:t>
      </w:r>
      <w:hyperlink r:id="rId24" w:history="1">
        <w:r w:rsidRPr="00402643">
          <w:rPr>
            <w:rStyle w:val="Hyperlink"/>
            <w:rFonts w:asciiTheme="majorHAnsi" w:hAnsiTheme="majorHAnsi"/>
          </w:rPr>
          <w:t>here</w:t>
        </w:r>
      </w:hyperlink>
      <w:r>
        <w:rPr>
          <w:rFonts w:asciiTheme="majorHAnsi" w:hAnsiTheme="majorHAnsi"/>
        </w:rPr>
        <w:t>.</w:t>
      </w:r>
    </w:p>
    <w:p w14:paraId="3B68517D" w14:textId="031A9F57" w:rsidR="003E6329" w:rsidRPr="00336F6F" w:rsidRDefault="7E769312" w:rsidP="00911128">
      <w:pPr>
        <w:pStyle w:val="Heading1"/>
      </w:pPr>
      <w:r w:rsidRPr="7E769312">
        <w:t>Next Meeting Reminder</w:t>
      </w:r>
      <w:r w:rsidR="009C453E">
        <w:t xml:space="preserve">. </w:t>
      </w:r>
      <w:r w:rsidR="009C453E" w:rsidRPr="009C453E">
        <w:rPr>
          <w:b w:val="0"/>
        </w:rPr>
        <w:t>The next NICE Working Group meeting is scheduled for April 25, 2018.</w:t>
      </w:r>
    </w:p>
    <w:sectPr w:rsidR="003E6329" w:rsidRPr="00336F6F" w:rsidSect="00E63C46">
      <w:footerReference w:type="default" r:id="rId2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06AFC" w14:textId="77777777" w:rsidR="00A8632D" w:rsidRDefault="00A8632D" w:rsidP="00097F9C">
      <w:r>
        <w:separator/>
      </w:r>
    </w:p>
  </w:endnote>
  <w:endnote w:type="continuationSeparator" w:id="0">
    <w:p w14:paraId="33F4DB10" w14:textId="77777777" w:rsidR="00A8632D" w:rsidRDefault="00A8632D" w:rsidP="00097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0765026"/>
      <w:docPartObj>
        <w:docPartGallery w:val="Page Numbers (Bottom of Page)"/>
        <w:docPartUnique/>
      </w:docPartObj>
    </w:sdtPr>
    <w:sdtEndPr>
      <w:rPr>
        <w:noProof/>
      </w:rPr>
    </w:sdtEndPr>
    <w:sdtContent>
      <w:p w14:paraId="55C23796" w14:textId="30F69BF0" w:rsidR="00657E65" w:rsidRDefault="00657E65">
        <w:pPr>
          <w:pStyle w:val="Footer"/>
          <w:jc w:val="center"/>
        </w:pPr>
        <w:r w:rsidRPr="00657E65">
          <w:rPr>
            <w:rFonts w:asciiTheme="majorHAnsi" w:hAnsiTheme="majorHAnsi"/>
            <w:sz w:val="20"/>
            <w:szCs w:val="20"/>
          </w:rPr>
          <w:fldChar w:fldCharType="begin"/>
        </w:r>
        <w:r w:rsidRPr="00657E65">
          <w:rPr>
            <w:rFonts w:asciiTheme="majorHAnsi" w:hAnsiTheme="majorHAnsi"/>
            <w:sz w:val="20"/>
            <w:szCs w:val="20"/>
          </w:rPr>
          <w:instrText xml:space="preserve"> PAGE   \* MERGEFORMAT </w:instrText>
        </w:r>
        <w:r w:rsidRPr="00657E65">
          <w:rPr>
            <w:rFonts w:asciiTheme="majorHAnsi" w:hAnsiTheme="majorHAnsi"/>
            <w:sz w:val="20"/>
            <w:szCs w:val="20"/>
          </w:rPr>
          <w:fldChar w:fldCharType="separate"/>
        </w:r>
        <w:r>
          <w:rPr>
            <w:rFonts w:asciiTheme="majorHAnsi" w:hAnsiTheme="majorHAnsi"/>
            <w:noProof/>
            <w:sz w:val="20"/>
            <w:szCs w:val="20"/>
          </w:rPr>
          <w:t>8</w:t>
        </w:r>
        <w:r w:rsidRPr="00657E65">
          <w:rPr>
            <w:rFonts w:asciiTheme="majorHAnsi" w:hAnsiTheme="majorHAnsi"/>
            <w:noProof/>
            <w:sz w:val="20"/>
            <w:szCs w:val="20"/>
          </w:rPr>
          <w:fldChar w:fldCharType="end"/>
        </w:r>
      </w:p>
    </w:sdtContent>
  </w:sdt>
  <w:p w14:paraId="36868F65" w14:textId="77777777" w:rsidR="00657E65" w:rsidRDefault="00657E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DCE32B" w14:textId="77777777" w:rsidR="00A8632D" w:rsidRDefault="00A8632D" w:rsidP="00097F9C">
      <w:r>
        <w:separator/>
      </w:r>
    </w:p>
  </w:footnote>
  <w:footnote w:type="continuationSeparator" w:id="0">
    <w:p w14:paraId="5E39442A" w14:textId="77777777" w:rsidR="00A8632D" w:rsidRDefault="00A8632D" w:rsidP="00097F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25126"/>
    <w:multiLevelType w:val="hybridMultilevel"/>
    <w:tmpl w:val="C31CA61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D082EAD"/>
    <w:multiLevelType w:val="hybridMultilevel"/>
    <w:tmpl w:val="469065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F135B1"/>
    <w:multiLevelType w:val="hybridMultilevel"/>
    <w:tmpl w:val="1CE82FFC"/>
    <w:lvl w:ilvl="0" w:tplc="0409001B">
      <w:start w:val="1"/>
      <w:numFmt w:val="lowerRoman"/>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5841088"/>
    <w:multiLevelType w:val="hybridMultilevel"/>
    <w:tmpl w:val="0F70862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7EC7CC2"/>
    <w:multiLevelType w:val="hybridMultilevel"/>
    <w:tmpl w:val="043A8216"/>
    <w:lvl w:ilvl="0" w:tplc="0409001B">
      <w:start w:val="1"/>
      <w:numFmt w:val="lowerRoman"/>
      <w:lvlText w:val="%1."/>
      <w:lvlJc w:val="right"/>
      <w:pPr>
        <w:ind w:left="1440" w:hanging="360"/>
      </w:pPr>
      <w:rPr>
        <w:rFonts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86F0C8E"/>
    <w:multiLevelType w:val="hybridMultilevel"/>
    <w:tmpl w:val="AF921778"/>
    <w:lvl w:ilvl="0" w:tplc="0409001B">
      <w:start w:val="1"/>
      <w:numFmt w:val="lowerRoman"/>
      <w:lvlText w:val="%1."/>
      <w:lvlJc w:val="righ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88E44E0"/>
    <w:multiLevelType w:val="hybridMultilevel"/>
    <w:tmpl w:val="F398C396"/>
    <w:lvl w:ilvl="0" w:tplc="CFD8474A">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99D60CA"/>
    <w:multiLevelType w:val="hybridMultilevel"/>
    <w:tmpl w:val="3D38DE2C"/>
    <w:lvl w:ilvl="0" w:tplc="06B83F4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022AE0"/>
    <w:multiLevelType w:val="hybridMultilevel"/>
    <w:tmpl w:val="88000EE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0CD10F1"/>
    <w:multiLevelType w:val="hybridMultilevel"/>
    <w:tmpl w:val="5114BF9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3E079D7"/>
    <w:multiLevelType w:val="hybridMultilevel"/>
    <w:tmpl w:val="0012327E"/>
    <w:lvl w:ilvl="0" w:tplc="0409001B">
      <w:start w:val="1"/>
      <w:numFmt w:val="lowerRoman"/>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6A37391"/>
    <w:multiLevelType w:val="hybridMultilevel"/>
    <w:tmpl w:val="BA38AB0A"/>
    <w:lvl w:ilvl="0" w:tplc="0409001B">
      <w:start w:val="1"/>
      <w:numFmt w:val="lowerRoman"/>
      <w:lvlText w:val="%1."/>
      <w:lvlJc w:val="right"/>
      <w:pPr>
        <w:ind w:left="1440" w:hanging="360"/>
      </w:pPr>
      <w:rPr>
        <w:rFonts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7F756AA"/>
    <w:multiLevelType w:val="hybridMultilevel"/>
    <w:tmpl w:val="69401F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4B708A"/>
    <w:multiLevelType w:val="hybridMultilevel"/>
    <w:tmpl w:val="398E56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27D332D"/>
    <w:multiLevelType w:val="hybridMultilevel"/>
    <w:tmpl w:val="016E4D54"/>
    <w:lvl w:ilvl="0" w:tplc="0409001B">
      <w:start w:val="1"/>
      <w:numFmt w:val="lowerRoman"/>
      <w:lvlText w:val="%1."/>
      <w:lvlJc w:val="right"/>
      <w:pPr>
        <w:ind w:left="1440" w:hanging="360"/>
      </w:pPr>
      <w:rPr>
        <w:rFonts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62909BA"/>
    <w:multiLevelType w:val="multilevel"/>
    <w:tmpl w:val="C6482A82"/>
    <w:lvl w:ilvl="0">
      <w:start w:val="1"/>
      <w:numFmt w:val="upperRoman"/>
      <w:pStyle w:val="Heading1"/>
      <w:lvlText w:val="%1."/>
      <w:lvlJc w:val="right"/>
      <w:pPr>
        <w:ind w:left="720" w:hanging="360"/>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37125A85"/>
    <w:multiLevelType w:val="hybridMultilevel"/>
    <w:tmpl w:val="D6DE7C64"/>
    <w:lvl w:ilvl="0" w:tplc="0409001B">
      <w:start w:val="1"/>
      <w:numFmt w:val="lowerRoman"/>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C026266"/>
    <w:multiLevelType w:val="hybridMultilevel"/>
    <w:tmpl w:val="375E8C84"/>
    <w:lvl w:ilvl="0" w:tplc="0409001B">
      <w:start w:val="1"/>
      <w:numFmt w:val="lowerRoman"/>
      <w:lvlText w:val="%1."/>
      <w:lvlJc w:val="righ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E591946"/>
    <w:multiLevelType w:val="hybridMultilevel"/>
    <w:tmpl w:val="0B5E84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0FD7B45"/>
    <w:multiLevelType w:val="hybridMultilevel"/>
    <w:tmpl w:val="A18884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E77E13"/>
    <w:multiLevelType w:val="hybridMultilevel"/>
    <w:tmpl w:val="F01AC08A"/>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1377717"/>
    <w:multiLevelType w:val="hybridMultilevel"/>
    <w:tmpl w:val="0F708626"/>
    <w:lvl w:ilvl="0" w:tplc="04090019">
      <w:start w:val="1"/>
      <w:numFmt w:val="lowerLetter"/>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2172C7"/>
    <w:multiLevelType w:val="hybridMultilevel"/>
    <w:tmpl w:val="3E6055A8"/>
    <w:lvl w:ilvl="0" w:tplc="750014C2">
      <w:start w:val="1"/>
      <w:numFmt w:val="lowerRoman"/>
      <w:pStyle w:val="Heading4"/>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524B4002"/>
    <w:multiLevelType w:val="hybridMultilevel"/>
    <w:tmpl w:val="B90EFC8E"/>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5496503A"/>
    <w:multiLevelType w:val="hybridMultilevel"/>
    <w:tmpl w:val="FD3C878E"/>
    <w:lvl w:ilvl="0" w:tplc="ECE6BBCC">
      <w:start w:val="1"/>
      <w:numFmt w:val="bullet"/>
      <w:lvlText w:val=""/>
      <w:lvlJc w:val="left"/>
      <w:pPr>
        <w:ind w:left="1080" w:hanging="360"/>
      </w:pPr>
      <w:rPr>
        <w:rFonts w:ascii="Symbol" w:hAnsi="Symbol"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4CC5BC6"/>
    <w:multiLevelType w:val="hybridMultilevel"/>
    <w:tmpl w:val="FBCC520A"/>
    <w:lvl w:ilvl="0" w:tplc="0409001B">
      <w:start w:val="1"/>
      <w:numFmt w:val="lowerRoman"/>
      <w:lvlText w:val="%1."/>
      <w:lvlJc w:val="right"/>
      <w:pPr>
        <w:ind w:left="1440" w:hanging="360"/>
      </w:pPr>
      <w:rPr>
        <w:rFonts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664781D"/>
    <w:multiLevelType w:val="hybridMultilevel"/>
    <w:tmpl w:val="918AEC1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54E33CD"/>
    <w:multiLevelType w:val="hybridMultilevel"/>
    <w:tmpl w:val="B95A403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668975A2"/>
    <w:multiLevelType w:val="hybridMultilevel"/>
    <w:tmpl w:val="2E4A4668"/>
    <w:lvl w:ilvl="0" w:tplc="0409001B">
      <w:start w:val="1"/>
      <w:numFmt w:val="lowerRoman"/>
      <w:lvlText w:val="%1."/>
      <w:lvlJc w:val="right"/>
      <w:pPr>
        <w:ind w:left="1440" w:hanging="360"/>
      </w:pPr>
      <w:rPr>
        <w:rFonts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B155895"/>
    <w:multiLevelType w:val="hybridMultilevel"/>
    <w:tmpl w:val="86BC63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D046F64"/>
    <w:multiLevelType w:val="hybridMultilevel"/>
    <w:tmpl w:val="53984734"/>
    <w:lvl w:ilvl="0" w:tplc="26C263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D30ED4"/>
    <w:multiLevelType w:val="hybridMultilevel"/>
    <w:tmpl w:val="2564CD6E"/>
    <w:lvl w:ilvl="0" w:tplc="E5D6F894">
      <w:start w:val="1"/>
      <w:numFmt w:val="lowerRoman"/>
      <w:lvlText w:val="%1."/>
      <w:lvlJc w:val="righ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E35B8E"/>
    <w:multiLevelType w:val="hybridMultilevel"/>
    <w:tmpl w:val="640E04D6"/>
    <w:lvl w:ilvl="0" w:tplc="0409001B">
      <w:start w:val="1"/>
      <w:numFmt w:val="lowerRoman"/>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6D764BA"/>
    <w:multiLevelType w:val="multilevel"/>
    <w:tmpl w:val="EF10D33A"/>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12"/>
  </w:num>
  <w:num w:numId="2">
    <w:abstractNumId w:val="29"/>
  </w:num>
  <w:num w:numId="3">
    <w:abstractNumId w:val="1"/>
  </w:num>
  <w:num w:numId="4">
    <w:abstractNumId w:val="27"/>
  </w:num>
  <w:num w:numId="5">
    <w:abstractNumId w:val="7"/>
  </w:num>
  <w:num w:numId="6">
    <w:abstractNumId w:val="30"/>
  </w:num>
  <w:num w:numId="7">
    <w:abstractNumId w:val="33"/>
  </w:num>
  <w:num w:numId="8">
    <w:abstractNumId w:val="0"/>
  </w:num>
  <w:num w:numId="9">
    <w:abstractNumId w:val="19"/>
  </w:num>
  <w:num w:numId="10">
    <w:abstractNumId w:val="15"/>
  </w:num>
  <w:num w:numId="11">
    <w:abstractNumId w:val="21"/>
  </w:num>
  <w:num w:numId="12">
    <w:abstractNumId w:val="6"/>
  </w:num>
  <w:num w:numId="13">
    <w:abstractNumId w:val="22"/>
  </w:num>
  <w:num w:numId="14">
    <w:abstractNumId w:val="21"/>
    <w:lvlOverride w:ilvl="0">
      <w:startOverride w:val="1"/>
    </w:lvlOverride>
  </w:num>
  <w:num w:numId="15">
    <w:abstractNumId w:val="21"/>
    <w:lvlOverride w:ilvl="0">
      <w:startOverride w:val="1"/>
    </w:lvlOverride>
  </w:num>
  <w:num w:numId="16">
    <w:abstractNumId w:val="21"/>
    <w:lvlOverride w:ilvl="0">
      <w:startOverride w:val="1"/>
    </w:lvlOverride>
  </w:num>
  <w:num w:numId="17">
    <w:abstractNumId w:val="21"/>
    <w:lvlOverride w:ilvl="0">
      <w:startOverride w:val="1"/>
    </w:lvlOverride>
  </w:num>
  <w:num w:numId="18">
    <w:abstractNumId w:val="21"/>
    <w:lvlOverride w:ilvl="0">
      <w:startOverride w:val="1"/>
    </w:lvlOverride>
  </w:num>
  <w:num w:numId="19">
    <w:abstractNumId w:val="3"/>
  </w:num>
  <w:num w:numId="20">
    <w:abstractNumId w:val="20"/>
  </w:num>
  <w:num w:numId="21">
    <w:abstractNumId w:val="26"/>
  </w:num>
  <w:num w:numId="22">
    <w:abstractNumId w:val="9"/>
  </w:num>
  <w:num w:numId="23">
    <w:abstractNumId w:val="18"/>
  </w:num>
  <w:num w:numId="24">
    <w:abstractNumId w:val="24"/>
  </w:num>
  <w:num w:numId="25">
    <w:abstractNumId w:val="13"/>
  </w:num>
  <w:num w:numId="26">
    <w:abstractNumId w:val="8"/>
  </w:num>
  <w:num w:numId="27">
    <w:abstractNumId w:val="23"/>
  </w:num>
  <w:num w:numId="28">
    <w:abstractNumId w:val="5"/>
  </w:num>
  <w:num w:numId="29">
    <w:abstractNumId w:val="17"/>
  </w:num>
  <w:num w:numId="30">
    <w:abstractNumId w:val="31"/>
  </w:num>
  <w:num w:numId="31">
    <w:abstractNumId w:val="32"/>
  </w:num>
  <w:num w:numId="32">
    <w:abstractNumId w:val="10"/>
  </w:num>
  <w:num w:numId="33">
    <w:abstractNumId w:val="4"/>
  </w:num>
  <w:num w:numId="34">
    <w:abstractNumId w:val="14"/>
  </w:num>
  <w:num w:numId="35">
    <w:abstractNumId w:val="25"/>
  </w:num>
  <w:num w:numId="36">
    <w:abstractNumId w:val="11"/>
  </w:num>
  <w:num w:numId="37">
    <w:abstractNumId w:val="28"/>
  </w:num>
  <w:num w:numId="38">
    <w:abstractNumId w:val="16"/>
  </w:num>
  <w:num w:numId="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899"/>
    <w:rsid w:val="00026C7C"/>
    <w:rsid w:val="0003281B"/>
    <w:rsid w:val="00055D6B"/>
    <w:rsid w:val="00061DC0"/>
    <w:rsid w:val="0006212D"/>
    <w:rsid w:val="00062552"/>
    <w:rsid w:val="0007595E"/>
    <w:rsid w:val="000763C7"/>
    <w:rsid w:val="00087AA5"/>
    <w:rsid w:val="00097F9C"/>
    <w:rsid w:val="000A3BCA"/>
    <w:rsid w:val="000E2F6D"/>
    <w:rsid w:val="00107A87"/>
    <w:rsid w:val="00117374"/>
    <w:rsid w:val="00136BFF"/>
    <w:rsid w:val="0017385F"/>
    <w:rsid w:val="00190856"/>
    <w:rsid w:val="001A60C6"/>
    <w:rsid w:val="0020359B"/>
    <w:rsid w:val="00203B3B"/>
    <w:rsid w:val="00224BD2"/>
    <w:rsid w:val="002316DB"/>
    <w:rsid w:val="002349BA"/>
    <w:rsid w:val="00236064"/>
    <w:rsid w:val="00252A6A"/>
    <w:rsid w:val="002770E5"/>
    <w:rsid w:val="00294E0C"/>
    <w:rsid w:val="002971A4"/>
    <w:rsid w:val="002B57FB"/>
    <w:rsid w:val="002F5095"/>
    <w:rsid w:val="002F67AC"/>
    <w:rsid w:val="003309A4"/>
    <w:rsid w:val="00333AFF"/>
    <w:rsid w:val="00336F6F"/>
    <w:rsid w:val="00343B6B"/>
    <w:rsid w:val="003706AB"/>
    <w:rsid w:val="00386950"/>
    <w:rsid w:val="003900AA"/>
    <w:rsid w:val="003910A2"/>
    <w:rsid w:val="00391865"/>
    <w:rsid w:val="003C0CEA"/>
    <w:rsid w:val="003E6329"/>
    <w:rsid w:val="003E6A3F"/>
    <w:rsid w:val="00402643"/>
    <w:rsid w:val="00406D85"/>
    <w:rsid w:val="00410A63"/>
    <w:rsid w:val="0042326A"/>
    <w:rsid w:val="00453771"/>
    <w:rsid w:val="0047226D"/>
    <w:rsid w:val="00472BE6"/>
    <w:rsid w:val="00486533"/>
    <w:rsid w:val="004918E3"/>
    <w:rsid w:val="004B7223"/>
    <w:rsid w:val="004C3D17"/>
    <w:rsid w:val="004C4569"/>
    <w:rsid w:val="004D49F1"/>
    <w:rsid w:val="0053237C"/>
    <w:rsid w:val="005439CA"/>
    <w:rsid w:val="005478FF"/>
    <w:rsid w:val="00554324"/>
    <w:rsid w:val="00561649"/>
    <w:rsid w:val="0056190E"/>
    <w:rsid w:val="00562276"/>
    <w:rsid w:val="00572305"/>
    <w:rsid w:val="00575D32"/>
    <w:rsid w:val="00580669"/>
    <w:rsid w:val="00581B7A"/>
    <w:rsid w:val="00591737"/>
    <w:rsid w:val="00596F11"/>
    <w:rsid w:val="005A2408"/>
    <w:rsid w:val="005A3CB2"/>
    <w:rsid w:val="005A3EF8"/>
    <w:rsid w:val="005A62E7"/>
    <w:rsid w:val="005B1363"/>
    <w:rsid w:val="005F2044"/>
    <w:rsid w:val="00605B32"/>
    <w:rsid w:val="00630C7B"/>
    <w:rsid w:val="00631C73"/>
    <w:rsid w:val="00657E65"/>
    <w:rsid w:val="006641D0"/>
    <w:rsid w:val="00664E29"/>
    <w:rsid w:val="0067049D"/>
    <w:rsid w:val="0069074C"/>
    <w:rsid w:val="006A292E"/>
    <w:rsid w:val="006A607E"/>
    <w:rsid w:val="006B77D3"/>
    <w:rsid w:val="006C417F"/>
    <w:rsid w:val="006E0694"/>
    <w:rsid w:val="00730D31"/>
    <w:rsid w:val="00750B70"/>
    <w:rsid w:val="00753E95"/>
    <w:rsid w:val="0075446D"/>
    <w:rsid w:val="00775740"/>
    <w:rsid w:val="0078485D"/>
    <w:rsid w:val="007A6979"/>
    <w:rsid w:val="007B00C7"/>
    <w:rsid w:val="007C7FA0"/>
    <w:rsid w:val="00803376"/>
    <w:rsid w:val="00816CF6"/>
    <w:rsid w:val="008736B9"/>
    <w:rsid w:val="008740FB"/>
    <w:rsid w:val="00887E80"/>
    <w:rsid w:val="008A6162"/>
    <w:rsid w:val="008B58DB"/>
    <w:rsid w:val="008E2F6F"/>
    <w:rsid w:val="009053B8"/>
    <w:rsid w:val="00906C3C"/>
    <w:rsid w:val="00911128"/>
    <w:rsid w:val="009166AB"/>
    <w:rsid w:val="0092152F"/>
    <w:rsid w:val="00931A89"/>
    <w:rsid w:val="00965A8B"/>
    <w:rsid w:val="009C453E"/>
    <w:rsid w:val="009C68FE"/>
    <w:rsid w:val="009D10D5"/>
    <w:rsid w:val="009F323D"/>
    <w:rsid w:val="009F6A16"/>
    <w:rsid w:val="00A009F9"/>
    <w:rsid w:val="00A15410"/>
    <w:rsid w:val="00A422A1"/>
    <w:rsid w:val="00A77CE4"/>
    <w:rsid w:val="00A8632D"/>
    <w:rsid w:val="00A96597"/>
    <w:rsid w:val="00AA2CBD"/>
    <w:rsid w:val="00AC41B7"/>
    <w:rsid w:val="00B27F87"/>
    <w:rsid w:val="00B33110"/>
    <w:rsid w:val="00B417DF"/>
    <w:rsid w:val="00B4666E"/>
    <w:rsid w:val="00B52999"/>
    <w:rsid w:val="00B551AC"/>
    <w:rsid w:val="00BA4CD6"/>
    <w:rsid w:val="00BD70EB"/>
    <w:rsid w:val="00C334DC"/>
    <w:rsid w:val="00C33F50"/>
    <w:rsid w:val="00C50852"/>
    <w:rsid w:val="00C8739A"/>
    <w:rsid w:val="00CA5DA6"/>
    <w:rsid w:val="00CE31BE"/>
    <w:rsid w:val="00CE320F"/>
    <w:rsid w:val="00D7266C"/>
    <w:rsid w:val="00DA100F"/>
    <w:rsid w:val="00DB6352"/>
    <w:rsid w:val="00E205AC"/>
    <w:rsid w:val="00E46D4E"/>
    <w:rsid w:val="00E52580"/>
    <w:rsid w:val="00E63C46"/>
    <w:rsid w:val="00E75573"/>
    <w:rsid w:val="00E924DD"/>
    <w:rsid w:val="00EA01EA"/>
    <w:rsid w:val="00EA21FF"/>
    <w:rsid w:val="00EA3312"/>
    <w:rsid w:val="00ED1F79"/>
    <w:rsid w:val="00ED2102"/>
    <w:rsid w:val="00EF1AE5"/>
    <w:rsid w:val="00F01AB3"/>
    <w:rsid w:val="00F01B71"/>
    <w:rsid w:val="00F27286"/>
    <w:rsid w:val="00F3510C"/>
    <w:rsid w:val="00F35C1A"/>
    <w:rsid w:val="00F63A17"/>
    <w:rsid w:val="00F76B3D"/>
    <w:rsid w:val="00F84899"/>
    <w:rsid w:val="00F8788F"/>
    <w:rsid w:val="00F9514F"/>
    <w:rsid w:val="00F962C6"/>
    <w:rsid w:val="00FA0D13"/>
    <w:rsid w:val="00FA44E2"/>
    <w:rsid w:val="00FD1AE5"/>
    <w:rsid w:val="00FE3FAB"/>
    <w:rsid w:val="00FE7591"/>
    <w:rsid w:val="01AAE1FF"/>
    <w:rsid w:val="01BB2D6A"/>
    <w:rsid w:val="0A528B7A"/>
    <w:rsid w:val="0C380768"/>
    <w:rsid w:val="0F8A45A0"/>
    <w:rsid w:val="154CE57C"/>
    <w:rsid w:val="1F79E2D1"/>
    <w:rsid w:val="21D09456"/>
    <w:rsid w:val="2D1A5492"/>
    <w:rsid w:val="2FBF914E"/>
    <w:rsid w:val="30D17308"/>
    <w:rsid w:val="30F77289"/>
    <w:rsid w:val="35612343"/>
    <w:rsid w:val="3A237A52"/>
    <w:rsid w:val="3E850CEF"/>
    <w:rsid w:val="3FD9052A"/>
    <w:rsid w:val="45850659"/>
    <w:rsid w:val="468D9917"/>
    <w:rsid w:val="477C78B5"/>
    <w:rsid w:val="5572FAF0"/>
    <w:rsid w:val="5774796C"/>
    <w:rsid w:val="5CB1C83A"/>
    <w:rsid w:val="60F2AC25"/>
    <w:rsid w:val="644C1F36"/>
    <w:rsid w:val="65D417F8"/>
    <w:rsid w:val="66969242"/>
    <w:rsid w:val="69B6AC6F"/>
    <w:rsid w:val="6C37178E"/>
    <w:rsid w:val="6C9D62DE"/>
    <w:rsid w:val="70866D5F"/>
    <w:rsid w:val="7090D57F"/>
    <w:rsid w:val="7353CC12"/>
    <w:rsid w:val="7E7693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B68514C"/>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009F9"/>
  </w:style>
  <w:style w:type="paragraph" w:styleId="Heading1">
    <w:name w:val="heading 1"/>
    <w:basedOn w:val="Normal"/>
    <w:next w:val="Normal"/>
    <w:link w:val="Heading1Char"/>
    <w:uiPriority w:val="9"/>
    <w:qFormat/>
    <w:rsid w:val="00911128"/>
    <w:pPr>
      <w:keepNext/>
      <w:keepLines/>
      <w:numPr>
        <w:numId w:val="10"/>
      </w:numPr>
      <w:spacing w:before="240"/>
      <w:outlineLvl w:val="0"/>
    </w:pPr>
    <w:rPr>
      <w:rFonts w:ascii="Calibri" w:eastAsiaTheme="majorEastAsia" w:hAnsi="Calibri" w:cstheme="majorBidi"/>
      <w:b/>
      <w:szCs w:val="32"/>
    </w:rPr>
  </w:style>
  <w:style w:type="paragraph" w:styleId="Heading2">
    <w:name w:val="heading 2"/>
    <w:basedOn w:val="Normal"/>
    <w:next w:val="Normal"/>
    <w:link w:val="Heading2Char"/>
    <w:uiPriority w:val="9"/>
    <w:unhideWhenUsed/>
    <w:qFormat/>
    <w:rsid w:val="00911128"/>
    <w:pPr>
      <w:keepNext/>
      <w:keepLines/>
      <w:numPr>
        <w:numId w:val="11"/>
      </w:numPr>
      <w:spacing w:before="120"/>
      <w:outlineLvl w:val="1"/>
    </w:pPr>
    <w:rPr>
      <w:rFonts w:ascii="Calibri" w:eastAsiaTheme="majorEastAsia" w:hAnsi="Calibri" w:cstheme="majorBidi"/>
      <w:szCs w:val="26"/>
    </w:rPr>
  </w:style>
  <w:style w:type="paragraph" w:styleId="Heading3">
    <w:name w:val="heading 3"/>
    <w:basedOn w:val="Normal"/>
    <w:next w:val="Normal"/>
    <w:link w:val="Heading3Char"/>
    <w:unhideWhenUsed/>
    <w:qFormat/>
    <w:rsid w:val="00775740"/>
    <w:pPr>
      <w:keepNext/>
      <w:ind w:left="720"/>
      <w:outlineLvl w:val="2"/>
    </w:pPr>
    <w:rPr>
      <w:rFonts w:ascii="Calibri" w:eastAsia="Times New Roman" w:hAnsi="Calibri" w:cs="Times New Roman"/>
    </w:rPr>
  </w:style>
  <w:style w:type="paragraph" w:styleId="Heading4">
    <w:name w:val="heading 4"/>
    <w:basedOn w:val="Normal"/>
    <w:next w:val="Normal"/>
    <w:link w:val="Heading4Char"/>
    <w:unhideWhenUsed/>
    <w:qFormat/>
    <w:rsid w:val="00911128"/>
    <w:pPr>
      <w:keepNext/>
      <w:numPr>
        <w:numId w:val="13"/>
      </w:numPr>
      <w:spacing w:before="120"/>
      <w:outlineLvl w:val="3"/>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84899"/>
    <w:pPr>
      <w:ind w:left="720"/>
      <w:contextualSpacing/>
    </w:pPr>
  </w:style>
  <w:style w:type="paragraph" w:styleId="BalloonText">
    <w:name w:val="Balloon Text"/>
    <w:basedOn w:val="Normal"/>
    <w:link w:val="BalloonTextChar"/>
    <w:uiPriority w:val="99"/>
    <w:semiHidden/>
    <w:unhideWhenUsed/>
    <w:rsid w:val="00087AA5"/>
    <w:rPr>
      <w:rFonts w:ascii="Tahoma" w:hAnsi="Tahoma" w:cs="Tahoma"/>
      <w:sz w:val="16"/>
      <w:szCs w:val="16"/>
    </w:rPr>
  </w:style>
  <w:style w:type="character" w:customStyle="1" w:styleId="BalloonTextChar">
    <w:name w:val="Balloon Text Char"/>
    <w:basedOn w:val="DefaultParagraphFont"/>
    <w:link w:val="BalloonText"/>
    <w:uiPriority w:val="99"/>
    <w:semiHidden/>
    <w:rsid w:val="00087AA5"/>
    <w:rPr>
      <w:rFonts w:ascii="Tahoma" w:hAnsi="Tahoma" w:cs="Tahoma"/>
      <w:sz w:val="16"/>
      <w:szCs w:val="16"/>
    </w:rPr>
  </w:style>
  <w:style w:type="character" w:styleId="CommentReference">
    <w:name w:val="annotation reference"/>
    <w:basedOn w:val="DefaultParagraphFont"/>
    <w:uiPriority w:val="99"/>
    <w:semiHidden/>
    <w:unhideWhenUsed/>
    <w:rsid w:val="00B33110"/>
    <w:rPr>
      <w:sz w:val="16"/>
      <w:szCs w:val="16"/>
    </w:rPr>
  </w:style>
  <w:style w:type="paragraph" w:styleId="CommentText">
    <w:name w:val="annotation text"/>
    <w:basedOn w:val="Normal"/>
    <w:link w:val="CommentTextChar"/>
    <w:uiPriority w:val="99"/>
    <w:semiHidden/>
    <w:unhideWhenUsed/>
    <w:rsid w:val="00B33110"/>
    <w:rPr>
      <w:sz w:val="20"/>
      <w:szCs w:val="20"/>
    </w:rPr>
  </w:style>
  <w:style w:type="character" w:customStyle="1" w:styleId="CommentTextChar">
    <w:name w:val="Comment Text Char"/>
    <w:basedOn w:val="DefaultParagraphFont"/>
    <w:link w:val="CommentText"/>
    <w:uiPriority w:val="99"/>
    <w:semiHidden/>
    <w:rsid w:val="00B33110"/>
    <w:rPr>
      <w:sz w:val="20"/>
      <w:szCs w:val="20"/>
    </w:rPr>
  </w:style>
  <w:style w:type="paragraph" w:styleId="CommentSubject">
    <w:name w:val="annotation subject"/>
    <w:basedOn w:val="CommentText"/>
    <w:next w:val="CommentText"/>
    <w:link w:val="CommentSubjectChar"/>
    <w:uiPriority w:val="99"/>
    <w:semiHidden/>
    <w:unhideWhenUsed/>
    <w:rsid w:val="00B33110"/>
    <w:rPr>
      <w:b/>
      <w:bCs/>
    </w:rPr>
  </w:style>
  <w:style w:type="character" w:customStyle="1" w:styleId="CommentSubjectChar">
    <w:name w:val="Comment Subject Char"/>
    <w:basedOn w:val="CommentTextChar"/>
    <w:link w:val="CommentSubject"/>
    <w:uiPriority w:val="99"/>
    <w:semiHidden/>
    <w:rsid w:val="00B33110"/>
    <w:rPr>
      <w:b/>
      <w:bCs/>
      <w:sz w:val="20"/>
      <w:szCs w:val="20"/>
    </w:rPr>
  </w:style>
  <w:style w:type="character" w:styleId="Hyperlink">
    <w:name w:val="Hyperlink"/>
    <w:basedOn w:val="DefaultParagraphFont"/>
    <w:uiPriority w:val="99"/>
    <w:unhideWhenUsed/>
    <w:rsid w:val="005A3EF8"/>
    <w:rPr>
      <w:color w:val="0000FF"/>
      <w:u w:val="single"/>
    </w:rPr>
  </w:style>
  <w:style w:type="character" w:customStyle="1" w:styleId="ListParagraphChar">
    <w:name w:val="List Paragraph Char"/>
    <w:basedOn w:val="DefaultParagraphFont"/>
    <w:link w:val="ListParagraph"/>
    <w:uiPriority w:val="34"/>
    <w:locked/>
    <w:rsid w:val="00580669"/>
  </w:style>
  <w:style w:type="character" w:customStyle="1" w:styleId="Heading1Char">
    <w:name w:val="Heading 1 Char"/>
    <w:basedOn w:val="DefaultParagraphFont"/>
    <w:link w:val="Heading1"/>
    <w:uiPriority w:val="9"/>
    <w:rsid w:val="00911128"/>
    <w:rPr>
      <w:rFonts w:ascii="Calibri" w:eastAsiaTheme="majorEastAsia" w:hAnsi="Calibri" w:cstheme="majorBidi"/>
      <w:b/>
      <w:szCs w:val="32"/>
    </w:rPr>
  </w:style>
  <w:style w:type="character" w:customStyle="1" w:styleId="Heading2Char">
    <w:name w:val="Heading 2 Char"/>
    <w:basedOn w:val="DefaultParagraphFont"/>
    <w:link w:val="Heading2"/>
    <w:uiPriority w:val="9"/>
    <w:rsid w:val="00911128"/>
    <w:rPr>
      <w:rFonts w:ascii="Calibri" w:eastAsiaTheme="majorEastAsia" w:hAnsi="Calibri" w:cstheme="majorBidi"/>
      <w:szCs w:val="26"/>
    </w:rPr>
  </w:style>
  <w:style w:type="character" w:customStyle="1" w:styleId="Heading3Char">
    <w:name w:val="Heading 3 Char"/>
    <w:basedOn w:val="DefaultParagraphFont"/>
    <w:link w:val="Heading3"/>
    <w:rsid w:val="00775740"/>
    <w:rPr>
      <w:rFonts w:ascii="Calibri" w:eastAsia="Times New Roman" w:hAnsi="Calibri" w:cs="Times New Roman"/>
    </w:rPr>
  </w:style>
  <w:style w:type="character" w:customStyle="1" w:styleId="Heading4Char">
    <w:name w:val="Heading 4 Char"/>
    <w:basedOn w:val="DefaultParagraphFont"/>
    <w:link w:val="Heading4"/>
    <w:rsid w:val="00911128"/>
    <w:rPr>
      <w:rFonts w:ascii="Calibri" w:eastAsia="Times New Roman" w:hAnsi="Calibri" w:cs="Times New Roman"/>
    </w:rPr>
  </w:style>
  <w:style w:type="character" w:styleId="UnresolvedMention">
    <w:name w:val="Unresolved Mention"/>
    <w:basedOn w:val="DefaultParagraphFont"/>
    <w:uiPriority w:val="99"/>
    <w:semiHidden/>
    <w:unhideWhenUsed/>
    <w:rsid w:val="00410A63"/>
    <w:rPr>
      <w:color w:val="808080"/>
      <w:shd w:val="clear" w:color="auto" w:fill="E6E6E6"/>
    </w:rPr>
  </w:style>
  <w:style w:type="character" w:styleId="FollowedHyperlink">
    <w:name w:val="FollowedHyperlink"/>
    <w:basedOn w:val="DefaultParagraphFont"/>
    <w:uiPriority w:val="99"/>
    <w:semiHidden/>
    <w:unhideWhenUsed/>
    <w:rsid w:val="0053237C"/>
    <w:rPr>
      <w:color w:val="800080" w:themeColor="followedHyperlink"/>
      <w:u w:val="single"/>
    </w:rPr>
  </w:style>
  <w:style w:type="paragraph" w:styleId="Header">
    <w:name w:val="header"/>
    <w:basedOn w:val="Normal"/>
    <w:link w:val="HeaderChar"/>
    <w:uiPriority w:val="99"/>
    <w:unhideWhenUsed/>
    <w:rsid w:val="00097F9C"/>
    <w:pPr>
      <w:tabs>
        <w:tab w:val="center" w:pos="4680"/>
        <w:tab w:val="right" w:pos="9360"/>
      </w:tabs>
    </w:pPr>
  </w:style>
  <w:style w:type="character" w:customStyle="1" w:styleId="HeaderChar">
    <w:name w:val="Header Char"/>
    <w:basedOn w:val="DefaultParagraphFont"/>
    <w:link w:val="Header"/>
    <w:uiPriority w:val="99"/>
    <w:rsid w:val="00097F9C"/>
  </w:style>
  <w:style w:type="paragraph" w:styleId="Footer">
    <w:name w:val="footer"/>
    <w:basedOn w:val="Normal"/>
    <w:link w:val="FooterChar"/>
    <w:uiPriority w:val="99"/>
    <w:unhideWhenUsed/>
    <w:rsid w:val="00097F9C"/>
    <w:pPr>
      <w:tabs>
        <w:tab w:val="center" w:pos="4680"/>
        <w:tab w:val="right" w:pos="9360"/>
      </w:tabs>
    </w:pPr>
  </w:style>
  <w:style w:type="character" w:customStyle="1" w:styleId="FooterChar">
    <w:name w:val="Footer Char"/>
    <w:basedOn w:val="DefaultParagraphFont"/>
    <w:link w:val="Footer"/>
    <w:uiPriority w:val="99"/>
    <w:rsid w:val="00097F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ew.georgetown.edu/cew-reports/genderwagegap/" TargetMode="External"/><Relationship Id="rId13" Type="http://schemas.openxmlformats.org/officeDocument/2006/relationships/hyperlink" Target="https://www.performance.gov/index.html" TargetMode="External"/><Relationship Id="rId18" Type="http://schemas.openxmlformats.org/officeDocument/2006/relationships/hyperlink" Target="https://www.caecommunity.org/"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k12cybersecurityconference.org/" TargetMode="External"/><Relationship Id="rId7" Type="http://schemas.openxmlformats.org/officeDocument/2006/relationships/hyperlink" Target="https://nistgov.sharepoint.com/sites/NICEProgram/NICEWG" TargetMode="External"/><Relationship Id="rId12" Type="http://schemas.openxmlformats.org/officeDocument/2006/relationships/hyperlink" Target="mailto:nicewg.app@nist.gov" TargetMode="External"/><Relationship Id="rId17" Type="http://schemas.openxmlformats.org/officeDocument/2006/relationships/hyperlink" Target="https://nistgov.sharepoint.com/:w:/r/sites/NICEProgram/NICEWG/WorkforceManagement/_layouts/15/WopiFrame.aspx?sourcedoc=%7B97C0AA0B-A70D-4900-AA44-7AF8E89BB812%7D&amp;file=Associations%20for%20Cyber-Secure%20Workforce%20.docx&amp;action=default"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nist.gov/sites/default/files/documents/2017/01/30/cybersecurity_competitions_1.pdf" TargetMode="External"/><Relationship Id="rId20" Type="http://schemas.openxmlformats.org/officeDocument/2006/relationships/hyperlink" Target="mailto:amber@ikeepsafe.org" TargetMode="External"/><Relationship Id="rId29"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ist.gov/sites/default/files/documents/2018/01/09/nice_apprenticeship_one_pager_oct_31_2017.pdf" TargetMode="External"/><Relationship Id="rId24" Type="http://schemas.openxmlformats.org/officeDocument/2006/relationships/hyperlink" Target="https://www.wicys.net/" TargetMode="External"/><Relationship Id="rId5" Type="http://schemas.openxmlformats.org/officeDocument/2006/relationships/footnotes" Target="footnotes.xml"/><Relationship Id="rId15" Type="http://schemas.openxmlformats.org/officeDocument/2006/relationships/hyperlink" Target="https://www.nist.gov/itl/applied-cybersecurity/nice/about/working-group/competitions-sub-working-group" TargetMode="External"/><Relationship Id="rId23" Type="http://schemas.openxmlformats.org/officeDocument/2006/relationships/hyperlink" Target="mailto:ASiraj@tntech.edu" TargetMode="External"/><Relationship Id="rId28" Type="http://schemas.openxmlformats.org/officeDocument/2006/relationships/customXml" Target="../customXml/item1.xml"/><Relationship Id="rId10" Type="http://schemas.openxmlformats.org/officeDocument/2006/relationships/hyperlink" Target="https://www.commerce.gov/news/blog/2018/01/cybersecurity-apprenticeships-enhance-cybersecurity-infrastructure" TargetMode="External"/><Relationship Id="rId19" Type="http://schemas.openxmlformats.org/officeDocument/2006/relationships/hyperlink" Target="mailto:davina.pruitt-mentle@nist.gov" TargetMode="External"/><Relationship Id="rId4" Type="http://schemas.openxmlformats.org/officeDocument/2006/relationships/webSettings" Target="webSettings.xml"/><Relationship Id="rId9" Type="http://schemas.openxmlformats.org/officeDocument/2006/relationships/hyperlink" Target="https://www.nist.gov/news-events/events/2016/11/nice-webinar-building-your-cybersecurity-team-apprenticeships" TargetMode="External"/><Relationship Id="rId14" Type="http://schemas.openxmlformats.org/officeDocument/2006/relationships/hyperlink" Target="https://twitter.com/CyberPatriot" TargetMode="External"/><Relationship Id="rId22" Type="http://schemas.openxmlformats.org/officeDocument/2006/relationships/hyperlink" Target="https://nice-challenge.com/" TargetMode="External"/><Relationship Id="rId27" Type="http://schemas.openxmlformats.org/officeDocument/2006/relationships/theme" Target="theme/theme1.xml"/><Relationship Id="rId30"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61193EE7C5A14B8E4A6BDC0B12F58B" ma:contentTypeVersion="4" ma:contentTypeDescription="Create a new document." ma:contentTypeScope="" ma:versionID="5ef423fc4edf30c798907ad8d4c0b18e">
  <xsd:schema xmlns:xsd="http://www.w3.org/2001/XMLSchema" xmlns:xs="http://www.w3.org/2001/XMLSchema" xmlns:p="http://schemas.microsoft.com/office/2006/metadata/properties" xmlns:ns2="b0af2475-d320-42a9-846e-935ddcd3534b" xmlns:ns3="3c6002a6-efc1-49b6-9a47-a0e3c8cf880b" targetNamespace="http://schemas.microsoft.com/office/2006/metadata/properties" ma:root="true" ma:fieldsID="c4903c2dc51fa547f79e9e9824b07653" ns2:_="" ns3:_="">
    <xsd:import namespace="b0af2475-d320-42a9-846e-935ddcd3534b"/>
    <xsd:import namespace="3c6002a6-efc1-49b6-9a47-a0e3c8cf880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af2475-d320-42a9-846e-935ddcd3534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6002a6-efc1-49b6-9a47-a0e3c8cf880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5B75C5-37FA-452B-86DA-286A90EBF249}"/>
</file>

<file path=customXml/itemProps2.xml><?xml version="1.0" encoding="utf-8"?>
<ds:datastoreItem xmlns:ds="http://schemas.openxmlformats.org/officeDocument/2006/customXml" ds:itemID="{3D70753D-323F-4BEB-882B-8D2E99B7CA18}"/>
</file>

<file path=customXml/itemProps3.xml><?xml version="1.0" encoding="utf-8"?>
<ds:datastoreItem xmlns:ds="http://schemas.openxmlformats.org/officeDocument/2006/customXml" ds:itemID="{64A03A94-FC70-42DF-9800-23057B38A3B1}"/>
</file>

<file path=docProps/app.xml><?xml version="1.0" encoding="utf-8"?>
<Properties xmlns="http://schemas.openxmlformats.org/officeDocument/2006/extended-properties" xmlns:vt="http://schemas.openxmlformats.org/officeDocument/2006/docPropsVTypes">
  <Template>Normal.dotm</Template>
  <TotalTime>0</TotalTime>
  <Pages>9</Pages>
  <Words>2884</Words>
  <Characters>16439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2018-04-03T15:12:00Z</dcterms:created>
  <dcterms:modified xsi:type="dcterms:W3CDTF">2018-04-03T15:23:00Z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0x010100E461193EE7C5A14B8E4A6BDC0B12F58B</vt:lpwstr>
  </property>
</Properties>
</file>