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B0B4" w14:textId="77777777" w:rsidR="00884D5F" w:rsidRPr="0006339A" w:rsidRDefault="00884D5F" w:rsidP="00093370">
      <w:pPr>
        <w:pStyle w:val="TOC1"/>
      </w:pPr>
      <w:bookmarkStart w:id="0" w:name="_top"/>
      <w:bookmarkEnd w:id="0"/>
      <w:r w:rsidRPr="0006339A">
        <w:t>Table of Contents</w:t>
      </w:r>
    </w:p>
    <w:p w14:paraId="6846E2B3" w14:textId="77777777" w:rsidR="00884D5F" w:rsidRPr="0006339A" w:rsidRDefault="00884D5F" w:rsidP="00884D5F"/>
    <w:p w14:paraId="0273C9DE" w14:textId="77777777" w:rsidR="00884D5F" w:rsidRPr="0006339A" w:rsidRDefault="00884D5F" w:rsidP="00884D5F">
      <w:pPr>
        <w:sectPr w:rsidR="00884D5F" w:rsidRPr="0006339A" w:rsidSect="00884D5F">
          <w:headerReference w:type="even" r:id="rId11"/>
          <w:headerReference w:type="default" r:id="rId12"/>
          <w:footerReference w:type="even" r:id="rId13"/>
          <w:footerReference w:type="default" r:id="rId14"/>
          <w:pgSz w:w="12240" w:h="15840" w:code="1"/>
          <w:pgMar w:top="1440" w:right="1440" w:bottom="1440" w:left="1440" w:header="720" w:footer="720" w:gutter="0"/>
          <w:cols w:space="720"/>
        </w:sectPr>
      </w:pPr>
    </w:p>
    <w:p w14:paraId="2E86D490" w14:textId="1A69CFFE" w:rsidR="005B75C8" w:rsidRDefault="006A539D" w:rsidP="004864F4">
      <w:pPr>
        <w:pStyle w:val="TOC1"/>
        <w:tabs>
          <w:tab w:val="right" w:leader="dot" w:pos="4306"/>
        </w:tabs>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147309400" w:history="1">
        <w:r w:rsidR="005B75C8" w:rsidRPr="00300427">
          <w:rPr>
            <w:rStyle w:val="Hyperlink"/>
            <w:noProof/>
          </w:rPr>
          <w:t>Appendix D.     Definitions</w:t>
        </w:r>
        <w:r w:rsidR="004864F4">
          <w:rPr>
            <w:noProof/>
            <w:webHidden/>
          </w:rPr>
          <w:tab/>
        </w:r>
        <w:r w:rsidR="005B75C8">
          <w:rPr>
            <w:noProof/>
            <w:webHidden/>
          </w:rPr>
          <w:fldChar w:fldCharType="begin"/>
        </w:r>
        <w:r w:rsidR="005B75C8">
          <w:rPr>
            <w:noProof/>
            <w:webHidden/>
          </w:rPr>
          <w:instrText xml:space="preserve"> PAGEREF _Toc147309400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0595595B" w14:textId="402D5B47" w:rsidR="005B75C8" w:rsidRDefault="00F77FEB">
      <w:pPr>
        <w:pStyle w:val="TOC2"/>
        <w:rPr>
          <w:rFonts w:asciiTheme="minorHAnsi" w:eastAsiaTheme="minorEastAsia" w:hAnsiTheme="minorHAnsi" w:cstheme="minorBidi"/>
          <w:b w:val="0"/>
          <w:iCs w:val="0"/>
          <w:noProof/>
          <w:sz w:val="22"/>
          <w:szCs w:val="22"/>
        </w:rPr>
      </w:pPr>
      <w:hyperlink w:anchor="_Toc147309401" w:history="1">
        <w:r w:rsidR="005B75C8" w:rsidRPr="00300427">
          <w:rPr>
            <w:rStyle w:val="Hyperlink"/>
            <w:noProof/>
          </w:rPr>
          <w:t>A</w:t>
        </w:r>
        <w:r w:rsidR="005B75C8">
          <w:rPr>
            <w:noProof/>
            <w:webHidden/>
          </w:rPr>
          <w:tab/>
        </w:r>
        <w:r w:rsidR="005B75C8">
          <w:rPr>
            <w:noProof/>
            <w:webHidden/>
          </w:rPr>
          <w:fldChar w:fldCharType="begin"/>
        </w:r>
        <w:r w:rsidR="005B75C8">
          <w:rPr>
            <w:noProof/>
            <w:webHidden/>
          </w:rPr>
          <w:instrText xml:space="preserve"> PAGEREF _Toc147309401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4D919EA5" w14:textId="3409D465" w:rsidR="005B75C8" w:rsidRDefault="00F77FEB">
      <w:pPr>
        <w:pStyle w:val="TOC3"/>
        <w:rPr>
          <w:rFonts w:asciiTheme="minorHAnsi" w:eastAsiaTheme="minorEastAsia" w:hAnsiTheme="minorHAnsi" w:cstheme="minorBidi"/>
          <w:noProof/>
          <w:sz w:val="22"/>
          <w:szCs w:val="22"/>
        </w:rPr>
      </w:pPr>
      <w:hyperlink w:anchor="_Toc147309402" w:history="1">
        <w:r w:rsidR="005B75C8" w:rsidRPr="00300427">
          <w:rPr>
            <w:rStyle w:val="Hyperlink"/>
            <w:noProof/>
          </w:rPr>
          <w:t>absolute value.</w:t>
        </w:r>
        <w:r w:rsidR="005B75C8">
          <w:rPr>
            <w:noProof/>
            <w:webHidden/>
          </w:rPr>
          <w:tab/>
        </w:r>
        <w:r w:rsidR="005B75C8">
          <w:rPr>
            <w:noProof/>
            <w:webHidden/>
          </w:rPr>
          <w:fldChar w:fldCharType="begin"/>
        </w:r>
        <w:r w:rsidR="005B75C8">
          <w:rPr>
            <w:noProof/>
            <w:webHidden/>
          </w:rPr>
          <w:instrText xml:space="preserve"> PAGEREF _Toc147309402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66800EAF" w14:textId="643FDAF7" w:rsidR="005B75C8" w:rsidRDefault="00F77FEB">
      <w:pPr>
        <w:pStyle w:val="TOC3"/>
        <w:rPr>
          <w:rFonts w:asciiTheme="minorHAnsi" w:eastAsiaTheme="minorEastAsia" w:hAnsiTheme="minorHAnsi" w:cstheme="minorBidi"/>
          <w:noProof/>
          <w:sz w:val="22"/>
          <w:szCs w:val="22"/>
        </w:rPr>
      </w:pPr>
      <w:hyperlink w:anchor="_Toc147309403" w:history="1">
        <w:r w:rsidR="005B75C8" w:rsidRPr="00300427">
          <w:rPr>
            <w:rStyle w:val="Hyperlink"/>
            <w:noProof/>
          </w:rPr>
          <w:t>acceptance test.</w:t>
        </w:r>
        <w:r w:rsidR="005B75C8">
          <w:rPr>
            <w:noProof/>
            <w:webHidden/>
          </w:rPr>
          <w:tab/>
        </w:r>
        <w:r w:rsidR="005B75C8">
          <w:rPr>
            <w:noProof/>
            <w:webHidden/>
          </w:rPr>
          <w:fldChar w:fldCharType="begin"/>
        </w:r>
        <w:r w:rsidR="005B75C8">
          <w:rPr>
            <w:noProof/>
            <w:webHidden/>
          </w:rPr>
          <w:instrText xml:space="preserve"> PAGEREF _Toc147309403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59C03B3F" w14:textId="664141C2" w:rsidR="005B75C8" w:rsidRDefault="00F77FEB">
      <w:pPr>
        <w:pStyle w:val="TOC3"/>
        <w:rPr>
          <w:rFonts w:asciiTheme="minorHAnsi" w:eastAsiaTheme="minorEastAsia" w:hAnsiTheme="minorHAnsi" w:cstheme="minorBidi"/>
          <w:noProof/>
          <w:sz w:val="22"/>
          <w:szCs w:val="22"/>
        </w:rPr>
      </w:pPr>
      <w:hyperlink w:anchor="_Toc147309404" w:history="1">
        <w:r w:rsidR="005B75C8" w:rsidRPr="00300427">
          <w:rPr>
            <w:rStyle w:val="Hyperlink"/>
            <w:noProof/>
          </w:rPr>
          <w:t>accurate.</w:t>
        </w:r>
        <w:r w:rsidR="005B75C8">
          <w:rPr>
            <w:noProof/>
            <w:webHidden/>
          </w:rPr>
          <w:tab/>
        </w:r>
        <w:r w:rsidR="005B75C8">
          <w:rPr>
            <w:noProof/>
            <w:webHidden/>
          </w:rPr>
          <w:fldChar w:fldCharType="begin"/>
        </w:r>
        <w:r w:rsidR="005B75C8">
          <w:rPr>
            <w:noProof/>
            <w:webHidden/>
          </w:rPr>
          <w:instrText xml:space="preserve"> PAGEREF _Toc147309404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3EADBA67" w14:textId="284CBD49" w:rsidR="005B75C8" w:rsidRDefault="00F77FEB">
      <w:pPr>
        <w:pStyle w:val="TOC3"/>
        <w:rPr>
          <w:rFonts w:asciiTheme="minorHAnsi" w:eastAsiaTheme="minorEastAsia" w:hAnsiTheme="minorHAnsi" w:cstheme="minorBidi"/>
          <w:noProof/>
          <w:sz w:val="22"/>
          <w:szCs w:val="22"/>
        </w:rPr>
      </w:pPr>
      <w:hyperlink w:anchor="_Toc147309405" w:history="1">
        <w:r w:rsidR="005B75C8" w:rsidRPr="00300427">
          <w:rPr>
            <w:rStyle w:val="Hyperlink"/>
            <w:noProof/>
          </w:rPr>
          <w:t>all-class.</w:t>
        </w:r>
        <w:r w:rsidR="005B75C8">
          <w:rPr>
            <w:noProof/>
            <w:webHidden/>
          </w:rPr>
          <w:tab/>
        </w:r>
        <w:r w:rsidR="005B75C8">
          <w:rPr>
            <w:noProof/>
            <w:webHidden/>
          </w:rPr>
          <w:fldChar w:fldCharType="begin"/>
        </w:r>
        <w:r w:rsidR="005B75C8">
          <w:rPr>
            <w:noProof/>
            <w:webHidden/>
          </w:rPr>
          <w:instrText xml:space="preserve"> PAGEREF _Toc147309405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29D4C514" w14:textId="48FA684D" w:rsidR="005B75C8" w:rsidRDefault="00F77FEB">
      <w:pPr>
        <w:pStyle w:val="TOC3"/>
        <w:rPr>
          <w:rFonts w:asciiTheme="minorHAnsi" w:eastAsiaTheme="minorEastAsia" w:hAnsiTheme="minorHAnsi" w:cstheme="minorBidi"/>
          <w:noProof/>
          <w:sz w:val="22"/>
          <w:szCs w:val="22"/>
        </w:rPr>
      </w:pPr>
      <w:hyperlink w:anchor="_Toc147309406" w:history="1">
        <w:r w:rsidR="005B75C8" w:rsidRPr="00300427">
          <w:rPr>
            <w:rStyle w:val="Hyperlink"/>
            <w:noProof/>
          </w:rPr>
          <w:t>alternating current (AC).</w:t>
        </w:r>
        <w:r w:rsidR="005B75C8">
          <w:rPr>
            <w:noProof/>
            <w:webHidden/>
          </w:rPr>
          <w:tab/>
        </w:r>
        <w:r w:rsidR="005B75C8">
          <w:rPr>
            <w:noProof/>
            <w:webHidden/>
          </w:rPr>
          <w:fldChar w:fldCharType="begin"/>
        </w:r>
        <w:r w:rsidR="005B75C8">
          <w:rPr>
            <w:noProof/>
            <w:webHidden/>
          </w:rPr>
          <w:instrText xml:space="preserve"> PAGEREF _Toc147309406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62996AED" w14:textId="55F252AA" w:rsidR="005B75C8" w:rsidRDefault="00F77FEB">
      <w:pPr>
        <w:pStyle w:val="TOC3"/>
        <w:rPr>
          <w:rFonts w:asciiTheme="minorHAnsi" w:eastAsiaTheme="minorEastAsia" w:hAnsiTheme="minorHAnsi" w:cstheme="minorBidi"/>
          <w:noProof/>
          <w:sz w:val="22"/>
          <w:szCs w:val="22"/>
        </w:rPr>
      </w:pPr>
      <w:hyperlink w:anchor="_Toc147309407" w:history="1">
        <w:r w:rsidR="005B75C8" w:rsidRPr="00300427">
          <w:rPr>
            <w:rStyle w:val="Hyperlink"/>
            <w:noProof/>
          </w:rPr>
          <w:t>ampere</w:t>
        </w:r>
        <w:r w:rsidR="005B75C8">
          <w:rPr>
            <w:noProof/>
            <w:webHidden/>
          </w:rPr>
          <w:tab/>
        </w:r>
        <w:r w:rsidR="005B75C8">
          <w:rPr>
            <w:noProof/>
            <w:webHidden/>
          </w:rPr>
          <w:fldChar w:fldCharType="begin"/>
        </w:r>
        <w:r w:rsidR="005B75C8">
          <w:rPr>
            <w:noProof/>
            <w:webHidden/>
          </w:rPr>
          <w:instrText xml:space="preserve"> PAGEREF _Toc147309407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32A7FE0F" w14:textId="3867C5AB" w:rsidR="005B75C8" w:rsidRDefault="00F77FEB">
      <w:pPr>
        <w:pStyle w:val="TOC3"/>
        <w:rPr>
          <w:rFonts w:asciiTheme="minorHAnsi" w:eastAsiaTheme="minorEastAsia" w:hAnsiTheme="minorHAnsi" w:cstheme="minorBidi"/>
          <w:noProof/>
          <w:sz w:val="22"/>
          <w:szCs w:val="22"/>
        </w:rPr>
      </w:pPr>
      <w:hyperlink w:anchor="_Toc147309408" w:history="1">
        <w:r w:rsidR="005B75C8" w:rsidRPr="00300427">
          <w:rPr>
            <w:rStyle w:val="Hyperlink"/>
            <w:noProof/>
          </w:rPr>
          <w:t>analog or digital recorder.</w:t>
        </w:r>
        <w:r w:rsidR="005B75C8">
          <w:rPr>
            <w:noProof/>
            <w:webHidden/>
          </w:rPr>
          <w:tab/>
        </w:r>
        <w:r w:rsidR="005B75C8">
          <w:rPr>
            <w:noProof/>
            <w:webHidden/>
          </w:rPr>
          <w:fldChar w:fldCharType="begin"/>
        </w:r>
        <w:r w:rsidR="005B75C8">
          <w:rPr>
            <w:noProof/>
            <w:webHidden/>
          </w:rPr>
          <w:instrText xml:space="preserve"> PAGEREF _Toc147309408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71CA57DE" w14:textId="0E209BA6" w:rsidR="005B75C8" w:rsidRDefault="00F77FEB">
      <w:pPr>
        <w:pStyle w:val="TOC3"/>
        <w:rPr>
          <w:rFonts w:asciiTheme="minorHAnsi" w:eastAsiaTheme="minorEastAsia" w:hAnsiTheme="minorHAnsi" w:cstheme="minorBidi"/>
          <w:noProof/>
          <w:sz w:val="22"/>
          <w:szCs w:val="22"/>
        </w:rPr>
      </w:pPr>
      <w:hyperlink w:anchor="_Toc147309409" w:history="1">
        <w:r w:rsidR="005B75C8" w:rsidRPr="00300427">
          <w:rPr>
            <w:rStyle w:val="Hyperlink"/>
            <w:noProof/>
          </w:rPr>
          <w:t>analog type.</w:t>
        </w:r>
        <w:r w:rsidR="005B75C8">
          <w:rPr>
            <w:noProof/>
            <w:webHidden/>
          </w:rPr>
          <w:tab/>
        </w:r>
        <w:r w:rsidR="005B75C8">
          <w:rPr>
            <w:noProof/>
            <w:webHidden/>
          </w:rPr>
          <w:fldChar w:fldCharType="begin"/>
        </w:r>
        <w:r w:rsidR="005B75C8">
          <w:rPr>
            <w:noProof/>
            <w:webHidden/>
          </w:rPr>
          <w:instrText xml:space="preserve"> PAGEREF _Toc147309409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7A99D85B" w14:textId="5980FF6F" w:rsidR="005B75C8" w:rsidRDefault="00F77FEB">
      <w:pPr>
        <w:pStyle w:val="TOC3"/>
        <w:rPr>
          <w:rFonts w:asciiTheme="minorHAnsi" w:eastAsiaTheme="minorEastAsia" w:hAnsiTheme="minorHAnsi" w:cstheme="minorBidi"/>
          <w:noProof/>
          <w:sz w:val="22"/>
          <w:szCs w:val="22"/>
        </w:rPr>
      </w:pPr>
      <w:hyperlink w:anchor="_Toc147309410" w:history="1">
        <w:r w:rsidR="005B75C8" w:rsidRPr="00300427">
          <w:rPr>
            <w:rStyle w:val="Hyperlink"/>
            <w:noProof/>
          </w:rPr>
          <w:t>animal scale.</w:t>
        </w:r>
        <w:r w:rsidR="005B75C8">
          <w:rPr>
            <w:noProof/>
            <w:webHidden/>
          </w:rPr>
          <w:tab/>
        </w:r>
        <w:r w:rsidR="005B75C8">
          <w:rPr>
            <w:noProof/>
            <w:webHidden/>
          </w:rPr>
          <w:fldChar w:fldCharType="begin"/>
        </w:r>
        <w:r w:rsidR="005B75C8">
          <w:rPr>
            <w:noProof/>
            <w:webHidden/>
          </w:rPr>
          <w:instrText xml:space="preserve"> PAGEREF _Toc147309410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7B0E0CDF" w14:textId="18D136FA" w:rsidR="005B75C8" w:rsidRDefault="00F77FEB">
      <w:pPr>
        <w:pStyle w:val="TOC3"/>
        <w:rPr>
          <w:rFonts w:asciiTheme="minorHAnsi" w:eastAsiaTheme="minorEastAsia" w:hAnsiTheme="minorHAnsi" w:cstheme="minorBidi"/>
          <w:noProof/>
          <w:sz w:val="22"/>
          <w:szCs w:val="22"/>
        </w:rPr>
      </w:pPr>
      <w:hyperlink w:anchor="_Toc147309411" w:history="1">
        <w:r w:rsidR="005B75C8" w:rsidRPr="00300427">
          <w:rPr>
            <w:rStyle w:val="Hyperlink"/>
            <w:noProof/>
          </w:rPr>
          <w:t>apparent mass versus 8.0 g/cm</w:t>
        </w:r>
        <w:r w:rsidR="005B75C8" w:rsidRPr="00300427">
          <w:rPr>
            <w:rStyle w:val="Hyperlink"/>
            <w:noProof/>
            <w:vertAlign w:val="superscript"/>
          </w:rPr>
          <w:t>3</w:t>
        </w:r>
        <w:r w:rsidR="005B75C8" w:rsidRPr="00300427">
          <w:rPr>
            <w:rStyle w:val="Hyperlink"/>
            <w:noProof/>
          </w:rPr>
          <w:t>.</w:t>
        </w:r>
        <w:r w:rsidR="005B75C8">
          <w:rPr>
            <w:noProof/>
            <w:webHidden/>
          </w:rPr>
          <w:tab/>
        </w:r>
        <w:r w:rsidR="005B75C8">
          <w:rPr>
            <w:noProof/>
            <w:webHidden/>
          </w:rPr>
          <w:fldChar w:fldCharType="begin"/>
        </w:r>
        <w:r w:rsidR="005B75C8">
          <w:rPr>
            <w:noProof/>
            <w:webHidden/>
          </w:rPr>
          <w:instrText xml:space="preserve"> PAGEREF _Toc147309411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6510C3EA" w14:textId="2AA0526B" w:rsidR="005B75C8" w:rsidRDefault="00F77FEB">
      <w:pPr>
        <w:pStyle w:val="TOC3"/>
        <w:rPr>
          <w:rFonts w:asciiTheme="minorHAnsi" w:eastAsiaTheme="minorEastAsia" w:hAnsiTheme="minorHAnsi" w:cstheme="minorBidi"/>
          <w:noProof/>
          <w:sz w:val="22"/>
          <w:szCs w:val="22"/>
        </w:rPr>
      </w:pPr>
      <w:hyperlink w:anchor="_Toc147309412" w:history="1">
        <w:r w:rsidR="005B75C8" w:rsidRPr="00300427">
          <w:rPr>
            <w:rStyle w:val="Hyperlink"/>
            <w:noProof/>
          </w:rPr>
          <w:t>approval seal.</w:t>
        </w:r>
        <w:r w:rsidR="005B75C8">
          <w:rPr>
            <w:noProof/>
            <w:webHidden/>
          </w:rPr>
          <w:tab/>
        </w:r>
        <w:r w:rsidR="005B75C8">
          <w:rPr>
            <w:noProof/>
            <w:webHidden/>
          </w:rPr>
          <w:fldChar w:fldCharType="begin"/>
        </w:r>
        <w:r w:rsidR="005B75C8">
          <w:rPr>
            <w:noProof/>
            <w:webHidden/>
          </w:rPr>
          <w:instrText xml:space="preserve"> PAGEREF _Toc147309412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4F38E06B" w14:textId="4068D61E" w:rsidR="005B75C8" w:rsidRDefault="00F77FEB">
      <w:pPr>
        <w:pStyle w:val="TOC3"/>
        <w:rPr>
          <w:rFonts w:asciiTheme="minorHAnsi" w:eastAsiaTheme="minorEastAsia" w:hAnsiTheme="minorHAnsi" w:cstheme="minorBidi"/>
          <w:noProof/>
          <w:sz w:val="22"/>
          <w:szCs w:val="22"/>
        </w:rPr>
      </w:pPr>
      <w:hyperlink w:anchor="_Toc147309413" w:history="1">
        <w:r w:rsidR="005B75C8" w:rsidRPr="00300427">
          <w:rPr>
            <w:rStyle w:val="Hyperlink"/>
            <w:noProof/>
          </w:rPr>
          <w:t>assumed atmospheric pressure.</w:t>
        </w:r>
        <w:r w:rsidR="005B75C8">
          <w:rPr>
            <w:noProof/>
            <w:webHidden/>
          </w:rPr>
          <w:tab/>
        </w:r>
        <w:r w:rsidR="005B75C8">
          <w:rPr>
            <w:noProof/>
            <w:webHidden/>
          </w:rPr>
          <w:fldChar w:fldCharType="begin"/>
        </w:r>
        <w:r w:rsidR="005B75C8">
          <w:rPr>
            <w:noProof/>
            <w:webHidden/>
          </w:rPr>
          <w:instrText xml:space="preserve"> PAGEREF _Toc147309413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54063EBD" w14:textId="25612782" w:rsidR="005B75C8" w:rsidRDefault="00F77FEB">
      <w:pPr>
        <w:pStyle w:val="TOC3"/>
        <w:rPr>
          <w:rFonts w:asciiTheme="minorHAnsi" w:eastAsiaTheme="minorEastAsia" w:hAnsiTheme="minorHAnsi" w:cstheme="minorBidi"/>
          <w:noProof/>
          <w:sz w:val="22"/>
          <w:szCs w:val="22"/>
        </w:rPr>
      </w:pPr>
      <w:hyperlink w:anchor="_Toc147309414" w:history="1">
        <w:r w:rsidR="005B75C8" w:rsidRPr="00300427">
          <w:rPr>
            <w:rStyle w:val="Hyperlink"/>
            <w:noProof/>
          </w:rPr>
          <w:t>audit trail.</w:t>
        </w:r>
        <w:r w:rsidR="005B75C8">
          <w:rPr>
            <w:noProof/>
            <w:webHidden/>
          </w:rPr>
          <w:tab/>
        </w:r>
        <w:r w:rsidR="005B75C8">
          <w:rPr>
            <w:noProof/>
            <w:webHidden/>
          </w:rPr>
          <w:fldChar w:fldCharType="begin"/>
        </w:r>
        <w:r w:rsidR="005B75C8">
          <w:rPr>
            <w:noProof/>
            <w:webHidden/>
          </w:rPr>
          <w:instrText xml:space="preserve"> PAGEREF _Toc147309414 \h </w:instrText>
        </w:r>
        <w:r w:rsidR="005B75C8">
          <w:rPr>
            <w:noProof/>
            <w:webHidden/>
          </w:rPr>
        </w:r>
        <w:r w:rsidR="005B75C8">
          <w:rPr>
            <w:noProof/>
            <w:webHidden/>
          </w:rPr>
          <w:fldChar w:fldCharType="separate"/>
        </w:r>
        <w:r w:rsidR="00B250B7">
          <w:rPr>
            <w:noProof/>
            <w:webHidden/>
          </w:rPr>
          <w:t>7</w:t>
        </w:r>
        <w:r w:rsidR="005B75C8">
          <w:rPr>
            <w:noProof/>
            <w:webHidden/>
          </w:rPr>
          <w:fldChar w:fldCharType="end"/>
        </w:r>
      </w:hyperlink>
    </w:p>
    <w:p w14:paraId="0EA1B8A6" w14:textId="6A62CD2E" w:rsidR="005B75C8" w:rsidRDefault="00F77FEB">
      <w:pPr>
        <w:pStyle w:val="TOC3"/>
        <w:rPr>
          <w:rFonts w:asciiTheme="minorHAnsi" w:eastAsiaTheme="minorEastAsia" w:hAnsiTheme="minorHAnsi" w:cstheme="minorBidi"/>
          <w:noProof/>
          <w:sz w:val="22"/>
          <w:szCs w:val="22"/>
        </w:rPr>
      </w:pPr>
      <w:hyperlink w:anchor="_Toc147309415" w:history="1">
        <w:r w:rsidR="005B75C8" w:rsidRPr="00300427">
          <w:rPr>
            <w:rStyle w:val="Hyperlink"/>
            <w:noProof/>
          </w:rPr>
          <w:t>automatic bulk weighing system.</w:t>
        </w:r>
        <w:r w:rsidR="005B75C8">
          <w:rPr>
            <w:noProof/>
            <w:webHidden/>
          </w:rPr>
          <w:tab/>
        </w:r>
        <w:r w:rsidR="005B75C8">
          <w:rPr>
            <w:noProof/>
            <w:webHidden/>
          </w:rPr>
          <w:fldChar w:fldCharType="begin"/>
        </w:r>
        <w:r w:rsidR="005B75C8">
          <w:rPr>
            <w:noProof/>
            <w:webHidden/>
          </w:rPr>
          <w:instrText xml:space="preserve"> PAGEREF _Toc147309415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6D355F91" w14:textId="4D2E59B8" w:rsidR="005B75C8" w:rsidRDefault="00F77FEB">
      <w:pPr>
        <w:pStyle w:val="TOC3"/>
        <w:rPr>
          <w:rFonts w:asciiTheme="minorHAnsi" w:eastAsiaTheme="minorEastAsia" w:hAnsiTheme="minorHAnsi" w:cstheme="minorBidi"/>
          <w:noProof/>
          <w:sz w:val="22"/>
          <w:szCs w:val="22"/>
        </w:rPr>
      </w:pPr>
      <w:hyperlink w:anchor="_Toc147309416" w:history="1">
        <w:r w:rsidR="005B75C8" w:rsidRPr="00300427">
          <w:rPr>
            <w:rStyle w:val="Hyperlink"/>
            <w:noProof/>
          </w:rPr>
          <w:t>automatic checkweigher</w:t>
        </w:r>
        <w:r w:rsidR="005B75C8">
          <w:rPr>
            <w:noProof/>
            <w:webHidden/>
          </w:rPr>
          <w:tab/>
        </w:r>
        <w:r w:rsidR="005B75C8">
          <w:rPr>
            <w:noProof/>
            <w:webHidden/>
          </w:rPr>
          <w:fldChar w:fldCharType="begin"/>
        </w:r>
        <w:r w:rsidR="005B75C8">
          <w:rPr>
            <w:noProof/>
            <w:webHidden/>
          </w:rPr>
          <w:instrText xml:space="preserve"> PAGEREF _Toc147309416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33A01E69" w14:textId="325018BA" w:rsidR="005B75C8" w:rsidRDefault="00F77FEB">
      <w:pPr>
        <w:pStyle w:val="TOC3"/>
        <w:rPr>
          <w:rFonts w:asciiTheme="minorHAnsi" w:eastAsiaTheme="minorEastAsia" w:hAnsiTheme="minorHAnsi" w:cstheme="minorBidi"/>
          <w:noProof/>
          <w:sz w:val="22"/>
          <w:szCs w:val="22"/>
        </w:rPr>
      </w:pPr>
      <w:hyperlink w:anchor="_Toc147309417" w:history="1">
        <w:r w:rsidR="005B75C8" w:rsidRPr="00300427">
          <w:rPr>
            <w:rStyle w:val="Hyperlink"/>
            <w:noProof/>
          </w:rPr>
          <w:t>automatic gravimetric filling machine (instrument).</w:t>
        </w:r>
        <w:r w:rsidR="005B75C8">
          <w:rPr>
            <w:noProof/>
            <w:webHidden/>
          </w:rPr>
          <w:tab/>
        </w:r>
        <w:r w:rsidR="005B75C8">
          <w:rPr>
            <w:noProof/>
            <w:webHidden/>
          </w:rPr>
          <w:fldChar w:fldCharType="begin"/>
        </w:r>
        <w:r w:rsidR="005B75C8">
          <w:rPr>
            <w:noProof/>
            <w:webHidden/>
          </w:rPr>
          <w:instrText xml:space="preserve"> PAGEREF _Toc147309417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20BB68CE" w14:textId="0F88545A" w:rsidR="005B75C8" w:rsidRDefault="00F77FEB">
      <w:pPr>
        <w:pStyle w:val="TOC3"/>
        <w:rPr>
          <w:rFonts w:asciiTheme="minorHAnsi" w:eastAsiaTheme="minorEastAsia" w:hAnsiTheme="minorHAnsi" w:cstheme="minorBidi"/>
          <w:noProof/>
          <w:sz w:val="22"/>
          <w:szCs w:val="22"/>
        </w:rPr>
      </w:pPr>
      <w:hyperlink w:anchor="_Toc147309418" w:history="1">
        <w:r w:rsidR="005B75C8" w:rsidRPr="00300427">
          <w:rPr>
            <w:rStyle w:val="Hyperlink"/>
            <w:noProof/>
          </w:rPr>
          <w:t>automatic</w:t>
        </w:r>
        <w:r w:rsidR="005B75C8" w:rsidRPr="00300427">
          <w:rPr>
            <w:rStyle w:val="Hyperlink"/>
            <w:noProof/>
          </w:rPr>
          <w:noBreakHyphen/>
          <w:t>indicating scale.</w:t>
        </w:r>
        <w:r w:rsidR="005B75C8">
          <w:rPr>
            <w:noProof/>
            <w:webHidden/>
          </w:rPr>
          <w:tab/>
        </w:r>
        <w:r w:rsidR="005B75C8">
          <w:rPr>
            <w:noProof/>
            <w:webHidden/>
          </w:rPr>
          <w:fldChar w:fldCharType="begin"/>
        </w:r>
        <w:r w:rsidR="005B75C8">
          <w:rPr>
            <w:noProof/>
            <w:webHidden/>
          </w:rPr>
          <w:instrText xml:space="preserve"> PAGEREF _Toc147309418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50B06553" w14:textId="5E5124CA" w:rsidR="005B75C8" w:rsidRDefault="00F77FEB">
      <w:pPr>
        <w:pStyle w:val="TOC3"/>
        <w:rPr>
          <w:rFonts w:asciiTheme="minorHAnsi" w:eastAsiaTheme="minorEastAsia" w:hAnsiTheme="minorHAnsi" w:cstheme="minorBidi"/>
          <w:noProof/>
          <w:sz w:val="22"/>
          <w:szCs w:val="22"/>
        </w:rPr>
      </w:pPr>
      <w:hyperlink w:anchor="_Toc147309419" w:history="1">
        <w:r w:rsidR="005B75C8" w:rsidRPr="00300427">
          <w:rPr>
            <w:rStyle w:val="Hyperlink"/>
            <w:noProof/>
          </w:rPr>
          <w:t>automatic temperature or density compensation.</w:t>
        </w:r>
        <w:r w:rsidR="005B75C8">
          <w:rPr>
            <w:noProof/>
            <w:webHidden/>
          </w:rPr>
          <w:tab/>
        </w:r>
        <w:r w:rsidR="005B75C8">
          <w:rPr>
            <w:noProof/>
            <w:webHidden/>
          </w:rPr>
          <w:fldChar w:fldCharType="begin"/>
        </w:r>
        <w:r w:rsidR="005B75C8">
          <w:rPr>
            <w:noProof/>
            <w:webHidden/>
          </w:rPr>
          <w:instrText xml:space="preserve"> PAGEREF _Toc147309419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1A2C0DBA" w14:textId="31E7E047" w:rsidR="005B75C8" w:rsidRDefault="00F77FEB">
      <w:pPr>
        <w:pStyle w:val="TOC3"/>
        <w:rPr>
          <w:rFonts w:asciiTheme="minorHAnsi" w:eastAsiaTheme="minorEastAsia" w:hAnsiTheme="minorHAnsi" w:cstheme="minorBidi"/>
          <w:noProof/>
          <w:sz w:val="22"/>
          <w:szCs w:val="22"/>
        </w:rPr>
      </w:pPr>
      <w:hyperlink w:anchor="_Toc147309420" w:history="1">
        <w:r w:rsidR="005B75C8" w:rsidRPr="00300427">
          <w:rPr>
            <w:rStyle w:val="Hyperlink"/>
            <w:noProof/>
          </w:rPr>
          <w:t>automatic weighing system (AWS).</w:t>
        </w:r>
        <w:r w:rsidR="005B75C8">
          <w:rPr>
            <w:noProof/>
            <w:webHidden/>
          </w:rPr>
          <w:tab/>
        </w:r>
        <w:r w:rsidR="005B75C8">
          <w:rPr>
            <w:noProof/>
            <w:webHidden/>
          </w:rPr>
          <w:fldChar w:fldCharType="begin"/>
        </w:r>
        <w:r w:rsidR="005B75C8">
          <w:rPr>
            <w:noProof/>
            <w:webHidden/>
          </w:rPr>
          <w:instrText xml:space="preserve"> PAGEREF _Toc147309420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2717539E" w14:textId="6B464894" w:rsidR="005B75C8" w:rsidRDefault="00F77FEB">
      <w:pPr>
        <w:pStyle w:val="TOC3"/>
        <w:rPr>
          <w:rFonts w:asciiTheme="minorHAnsi" w:eastAsiaTheme="minorEastAsia" w:hAnsiTheme="minorHAnsi" w:cstheme="minorBidi"/>
          <w:noProof/>
          <w:sz w:val="22"/>
          <w:szCs w:val="22"/>
        </w:rPr>
      </w:pPr>
      <w:hyperlink w:anchor="_Toc147309421" w:history="1">
        <w:r w:rsidR="005B75C8" w:rsidRPr="00300427">
          <w:rPr>
            <w:rStyle w:val="Hyperlink"/>
            <w:noProof/>
          </w:rPr>
          <w:t>automatic zero</w:t>
        </w:r>
        <w:r w:rsidR="005B75C8" w:rsidRPr="00300427">
          <w:rPr>
            <w:rStyle w:val="Hyperlink"/>
            <w:noProof/>
          </w:rPr>
          <w:noBreakHyphen/>
          <w:t>setting mechanism (AZSM).</w:t>
        </w:r>
        <w:r w:rsidR="005B75C8">
          <w:rPr>
            <w:noProof/>
            <w:webHidden/>
          </w:rPr>
          <w:tab/>
        </w:r>
        <w:r w:rsidR="005B75C8">
          <w:rPr>
            <w:noProof/>
            <w:webHidden/>
          </w:rPr>
          <w:fldChar w:fldCharType="begin"/>
        </w:r>
        <w:r w:rsidR="005B75C8">
          <w:rPr>
            <w:noProof/>
            <w:webHidden/>
          </w:rPr>
          <w:instrText xml:space="preserve"> PAGEREF _Toc147309421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44EF8CF8" w14:textId="01B6829C" w:rsidR="005B75C8" w:rsidRDefault="00F77FEB">
      <w:pPr>
        <w:pStyle w:val="TOC3"/>
        <w:rPr>
          <w:rFonts w:asciiTheme="minorHAnsi" w:eastAsiaTheme="minorEastAsia" w:hAnsiTheme="minorHAnsi" w:cstheme="minorBidi"/>
          <w:noProof/>
          <w:sz w:val="22"/>
          <w:szCs w:val="22"/>
        </w:rPr>
      </w:pPr>
      <w:hyperlink w:anchor="_Toc147309422" w:history="1">
        <w:r w:rsidR="005B75C8" w:rsidRPr="00300427">
          <w:rPr>
            <w:rStyle w:val="Hyperlink"/>
            <w:noProof/>
          </w:rPr>
          <w:t>automatic zero-setting mechanism (belt-conveyor scale).</w:t>
        </w:r>
        <w:r w:rsidR="005B75C8">
          <w:rPr>
            <w:noProof/>
            <w:webHidden/>
          </w:rPr>
          <w:tab/>
        </w:r>
        <w:r w:rsidR="005B75C8">
          <w:rPr>
            <w:noProof/>
            <w:webHidden/>
          </w:rPr>
          <w:fldChar w:fldCharType="begin"/>
        </w:r>
        <w:r w:rsidR="005B75C8">
          <w:rPr>
            <w:noProof/>
            <w:webHidden/>
          </w:rPr>
          <w:instrText xml:space="preserve"> PAGEREF _Toc147309422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34FFE541" w14:textId="63C2AF20" w:rsidR="005B75C8" w:rsidRDefault="00F77FEB">
      <w:pPr>
        <w:pStyle w:val="TOC3"/>
        <w:rPr>
          <w:rFonts w:asciiTheme="minorHAnsi" w:eastAsiaTheme="minorEastAsia" w:hAnsiTheme="minorHAnsi" w:cstheme="minorBidi"/>
          <w:noProof/>
          <w:sz w:val="22"/>
          <w:szCs w:val="22"/>
        </w:rPr>
      </w:pPr>
      <w:hyperlink w:anchor="_Toc147309423" w:history="1">
        <w:r w:rsidR="005B75C8" w:rsidRPr="00300427">
          <w:rPr>
            <w:rStyle w:val="Hyperlink"/>
            <w:noProof/>
          </w:rPr>
          <w:t>automatic zero</w:t>
        </w:r>
        <w:r w:rsidR="005B75C8" w:rsidRPr="00300427">
          <w:rPr>
            <w:rStyle w:val="Hyperlink"/>
            <w:noProof/>
          </w:rPr>
          <w:noBreakHyphen/>
          <w:t>tracking (AZT) mechanism</w:t>
        </w:r>
        <w:r w:rsidR="005B75C8">
          <w:rPr>
            <w:noProof/>
            <w:webHidden/>
          </w:rPr>
          <w:tab/>
        </w:r>
        <w:r w:rsidR="005B75C8">
          <w:rPr>
            <w:noProof/>
            <w:webHidden/>
          </w:rPr>
          <w:fldChar w:fldCharType="begin"/>
        </w:r>
        <w:r w:rsidR="005B75C8">
          <w:rPr>
            <w:noProof/>
            <w:webHidden/>
          </w:rPr>
          <w:instrText xml:space="preserve"> PAGEREF _Toc147309423 \h </w:instrText>
        </w:r>
        <w:r w:rsidR="005B75C8">
          <w:rPr>
            <w:noProof/>
            <w:webHidden/>
          </w:rPr>
        </w:r>
        <w:r w:rsidR="005B75C8">
          <w:rPr>
            <w:noProof/>
            <w:webHidden/>
          </w:rPr>
          <w:fldChar w:fldCharType="separate"/>
        </w:r>
        <w:r w:rsidR="00B250B7">
          <w:rPr>
            <w:noProof/>
            <w:webHidden/>
          </w:rPr>
          <w:t>8</w:t>
        </w:r>
        <w:r w:rsidR="005B75C8">
          <w:rPr>
            <w:noProof/>
            <w:webHidden/>
          </w:rPr>
          <w:fldChar w:fldCharType="end"/>
        </w:r>
      </w:hyperlink>
    </w:p>
    <w:p w14:paraId="580ABC50" w14:textId="2F253E21" w:rsidR="005B75C8" w:rsidRDefault="00F77FEB">
      <w:pPr>
        <w:pStyle w:val="TOC3"/>
        <w:rPr>
          <w:rFonts w:asciiTheme="minorHAnsi" w:eastAsiaTheme="minorEastAsia" w:hAnsiTheme="minorHAnsi" w:cstheme="minorBidi"/>
          <w:noProof/>
          <w:sz w:val="22"/>
          <w:szCs w:val="22"/>
        </w:rPr>
      </w:pPr>
      <w:hyperlink w:anchor="_Toc147309424" w:history="1">
        <w:r w:rsidR="005B75C8" w:rsidRPr="00300427">
          <w:rPr>
            <w:rStyle w:val="Hyperlink"/>
            <w:noProof/>
          </w:rPr>
          <w:t>auxiliary indicator.</w:t>
        </w:r>
        <w:r w:rsidR="005B75C8">
          <w:rPr>
            <w:noProof/>
            <w:webHidden/>
          </w:rPr>
          <w:tab/>
        </w:r>
        <w:r w:rsidR="005B75C8">
          <w:rPr>
            <w:noProof/>
            <w:webHidden/>
          </w:rPr>
          <w:fldChar w:fldCharType="begin"/>
        </w:r>
        <w:r w:rsidR="005B75C8">
          <w:rPr>
            <w:noProof/>
            <w:webHidden/>
          </w:rPr>
          <w:instrText xml:space="preserve"> PAGEREF _Toc147309424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2EE730C4" w14:textId="56032F24" w:rsidR="005B75C8" w:rsidRDefault="00F77FEB">
      <w:pPr>
        <w:pStyle w:val="TOC3"/>
        <w:rPr>
          <w:rFonts w:asciiTheme="minorHAnsi" w:eastAsiaTheme="minorEastAsia" w:hAnsiTheme="minorHAnsi" w:cstheme="minorBidi"/>
          <w:noProof/>
          <w:sz w:val="22"/>
          <w:szCs w:val="22"/>
        </w:rPr>
      </w:pPr>
      <w:hyperlink w:anchor="_Toc147309425" w:history="1">
        <w:r w:rsidR="005B75C8" w:rsidRPr="00300427">
          <w:rPr>
            <w:rStyle w:val="Hyperlink"/>
            <w:noProof/>
          </w:rPr>
          <w:t>axle</w:t>
        </w:r>
        <w:r w:rsidR="005B75C8" w:rsidRPr="00300427">
          <w:rPr>
            <w:rStyle w:val="Hyperlink"/>
            <w:noProof/>
          </w:rPr>
          <w:noBreakHyphen/>
          <w:t>load scale.</w:t>
        </w:r>
        <w:r w:rsidR="005B75C8">
          <w:rPr>
            <w:noProof/>
            <w:webHidden/>
          </w:rPr>
          <w:tab/>
        </w:r>
        <w:r w:rsidR="005B75C8">
          <w:rPr>
            <w:noProof/>
            <w:webHidden/>
          </w:rPr>
          <w:fldChar w:fldCharType="begin"/>
        </w:r>
        <w:r w:rsidR="005B75C8">
          <w:rPr>
            <w:noProof/>
            <w:webHidden/>
          </w:rPr>
          <w:instrText xml:space="preserve"> PAGEREF _Toc147309425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764691A9" w14:textId="19B0309D" w:rsidR="005B75C8" w:rsidRDefault="00F77FEB">
      <w:pPr>
        <w:pStyle w:val="TOC2"/>
        <w:rPr>
          <w:rFonts w:asciiTheme="minorHAnsi" w:eastAsiaTheme="minorEastAsia" w:hAnsiTheme="minorHAnsi" w:cstheme="minorBidi"/>
          <w:b w:val="0"/>
          <w:iCs w:val="0"/>
          <w:noProof/>
          <w:sz w:val="22"/>
          <w:szCs w:val="22"/>
        </w:rPr>
      </w:pPr>
      <w:hyperlink w:anchor="_Toc147309426" w:history="1">
        <w:r w:rsidR="005B75C8" w:rsidRPr="00300427">
          <w:rPr>
            <w:rStyle w:val="Hyperlink"/>
            <w:noProof/>
          </w:rPr>
          <w:t>B</w:t>
        </w:r>
        <w:r w:rsidR="005B75C8">
          <w:rPr>
            <w:noProof/>
            <w:webHidden/>
          </w:rPr>
          <w:tab/>
        </w:r>
        <w:r w:rsidR="005B75C8">
          <w:rPr>
            <w:noProof/>
            <w:webHidden/>
          </w:rPr>
          <w:fldChar w:fldCharType="begin"/>
        </w:r>
        <w:r w:rsidR="005B75C8">
          <w:rPr>
            <w:noProof/>
            <w:webHidden/>
          </w:rPr>
          <w:instrText xml:space="preserve"> PAGEREF _Toc147309426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0C4F0505" w14:textId="696895B4" w:rsidR="005B75C8" w:rsidRDefault="00F77FEB">
      <w:pPr>
        <w:pStyle w:val="TOC3"/>
        <w:rPr>
          <w:rFonts w:asciiTheme="minorHAnsi" w:eastAsiaTheme="minorEastAsia" w:hAnsiTheme="minorHAnsi" w:cstheme="minorBidi"/>
          <w:noProof/>
          <w:sz w:val="22"/>
          <w:szCs w:val="22"/>
        </w:rPr>
      </w:pPr>
      <w:hyperlink w:anchor="_Toc147309427" w:history="1">
        <w:r w:rsidR="005B75C8" w:rsidRPr="00300427">
          <w:rPr>
            <w:rStyle w:val="Hyperlink"/>
            <w:noProof/>
          </w:rPr>
          <w:t>badge.</w:t>
        </w:r>
        <w:r w:rsidR="005B75C8">
          <w:rPr>
            <w:noProof/>
            <w:webHidden/>
          </w:rPr>
          <w:tab/>
        </w:r>
        <w:r w:rsidR="005B75C8">
          <w:rPr>
            <w:noProof/>
            <w:webHidden/>
          </w:rPr>
          <w:fldChar w:fldCharType="begin"/>
        </w:r>
        <w:r w:rsidR="005B75C8">
          <w:rPr>
            <w:noProof/>
            <w:webHidden/>
          </w:rPr>
          <w:instrText xml:space="preserve"> PAGEREF _Toc147309427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4E8057C6" w14:textId="0A7559A3" w:rsidR="005B75C8" w:rsidRDefault="00F77FEB">
      <w:pPr>
        <w:pStyle w:val="TOC3"/>
        <w:rPr>
          <w:rFonts w:asciiTheme="minorHAnsi" w:eastAsiaTheme="minorEastAsia" w:hAnsiTheme="minorHAnsi" w:cstheme="minorBidi"/>
          <w:noProof/>
          <w:sz w:val="22"/>
          <w:szCs w:val="22"/>
        </w:rPr>
      </w:pPr>
      <w:hyperlink w:anchor="_Toc147309428" w:history="1">
        <w:r w:rsidR="005B75C8" w:rsidRPr="00300427">
          <w:rPr>
            <w:rStyle w:val="Hyperlink"/>
            <w:noProof/>
          </w:rPr>
          <w:t>balance, zero</w:t>
        </w:r>
        <w:r w:rsidR="005B75C8" w:rsidRPr="00300427">
          <w:rPr>
            <w:rStyle w:val="Hyperlink"/>
            <w:noProof/>
          </w:rPr>
          <w:noBreakHyphen/>
          <w:t>load</w:t>
        </w:r>
        <w:r w:rsidR="005B75C8">
          <w:rPr>
            <w:noProof/>
            <w:webHidden/>
          </w:rPr>
          <w:tab/>
        </w:r>
        <w:r w:rsidR="005B75C8">
          <w:rPr>
            <w:noProof/>
            <w:webHidden/>
          </w:rPr>
          <w:fldChar w:fldCharType="begin"/>
        </w:r>
        <w:r w:rsidR="005B75C8">
          <w:rPr>
            <w:noProof/>
            <w:webHidden/>
          </w:rPr>
          <w:instrText xml:space="preserve"> PAGEREF _Toc147309428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2CB4214B" w14:textId="3B94C974" w:rsidR="005B75C8" w:rsidRDefault="00F77FEB">
      <w:pPr>
        <w:pStyle w:val="TOC3"/>
        <w:rPr>
          <w:rFonts w:asciiTheme="minorHAnsi" w:eastAsiaTheme="minorEastAsia" w:hAnsiTheme="minorHAnsi" w:cstheme="minorBidi"/>
          <w:noProof/>
          <w:sz w:val="22"/>
          <w:szCs w:val="22"/>
        </w:rPr>
      </w:pPr>
      <w:hyperlink w:anchor="_Toc147309429" w:history="1">
        <w:r w:rsidR="005B75C8" w:rsidRPr="00300427">
          <w:rPr>
            <w:rStyle w:val="Hyperlink"/>
            <w:noProof/>
          </w:rPr>
          <w:t>balance indicator.</w:t>
        </w:r>
        <w:r w:rsidR="005B75C8">
          <w:rPr>
            <w:noProof/>
            <w:webHidden/>
          </w:rPr>
          <w:tab/>
        </w:r>
        <w:r w:rsidR="005B75C8">
          <w:rPr>
            <w:noProof/>
            <w:webHidden/>
          </w:rPr>
          <w:fldChar w:fldCharType="begin"/>
        </w:r>
        <w:r w:rsidR="005B75C8">
          <w:rPr>
            <w:noProof/>
            <w:webHidden/>
          </w:rPr>
          <w:instrText xml:space="preserve"> PAGEREF _Toc147309429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156E1656" w14:textId="09B66865" w:rsidR="005B75C8" w:rsidRDefault="00F77FEB">
      <w:pPr>
        <w:pStyle w:val="TOC3"/>
        <w:rPr>
          <w:rFonts w:asciiTheme="minorHAnsi" w:eastAsiaTheme="minorEastAsia" w:hAnsiTheme="minorHAnsi" w:cstheme="minorBidi"/>
          <w:noProof/>
          <w:sz w:val="22"/>
          <w:szCs w:val="22"/>
        </w:rPr>
      </w:pPr>
      <w:hyperlink w:anchor="_Toc147309430" w:history="1">
        <w:r w:rsidR="005B75C8" w:rsidRPr="00300427">
          <w:rPr>
            <w:rStyle w:val="Hyperlink"/>
            <w:noProof/>
          </w:rPr>
          <w:t>balancing mechanism.</w:t>
        </w:r>
        <w:r w:rsidR="005B75C8">
          <w:rPr>
            <w:noProof/>
            <w:webHidden/>
          </w:rPr>
          <w:tab/>
        </w:r>
        <w:r w:rsidR="005B75C8">
          <w:rPr>
            <w:noProof/>
            <w:webHidden/>
          </w:rPr>
          <w:fldChar w:fldCharType="begin"/>
        </w:r>
        <w:r w:rsidR="005B75C8">
          <w:rPr>
            <w:noProof/>
            <w:webHidden/>
          </w:rPr>
          <w:instrText xml:space="preserve"> PAGEREF _Toc147309430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3B5B9DC9" w14:textId="76C042A3" w:rsidR="005B75C8" w:rsidRDefault="00F77FEB">
      <w:pPr>
        <w:pStyle w:val="TOC3"/>
        <w:rPr>
          <w:rFonts w:asciiTheme="minorHAnsi" w:eastAsiaTheme="minorEastAsia" w:hAnsiTheme="minorHAnsi" w:cstheme="minorBidi"/>
          <w:noProof/>
          <w:sz w:val="22"/>
          <w:szCs w:val="22"/>
        </w:rPr>
      </w:pPr>
      <w:hyperlink w:anchor="_Toc147309431" w:history="1">
        <w:r w:rsidR="005B75C8" w:rsidRPr="00300427">
          <w:rPr>
            <w:rStyle w:val="Hyperlink"/>
            <w:noProof/>
          </w:rPr>
          <w:t>base pressure.</w:t>
        </w:r>
        <w:r w:rsidR="005B75C8">
          <w:rPr>
            <w:noProof/>
            <w:webHidden/>
          </w:rPr>
          <w:tab/>
        </w:r>
        <w:r w:rsidR="005B75C8">
          <w:rPr>
            <w:noProof/>
            <w:webHidden/>
          </w:rPr>
          <w:fldChar w:fldCharType="begin"/>
        </w:r>
        <w:r w:rsidR="005B75C8">
          <w:rPr>
            <w:noProof/>
            <w:webHidden/>
          </w:rPr>
          <w:instrText xml:space="preserve"> PAGEREF _Toc147309431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44C0F8DE" w14:textId="71D082C5" w:rsidR="005B75C8" w:rsidRDefault="00F77FEB">
      <w:pPr>
        <w:pStyle w:val="TOC3"/>
        <w:rPr>
          <w:rFonts w:asciiTheme="minorHAnsi" w:eastAsiaTheme="minorEastAsia" w:hAnsiTheme="minorHAnsi" w:cstheme="minorBidi"/>
          <w:noProof/>
          <w:sz w:val="22"/>
          <w:szCs w:val="22"/>
        </w:rPr>
      </w:pPr>
      <w:hyperlink w:anchor="_Toc147309432" w:history="1">
        <w:r w:rsidR="005B75C8" w:rsidRPr="00300427">
          <w:rPr>
            <w:rStyle w:val="Hyperlink"/>
            <w:noProof/>
          </w:rPr>
          <w:t>basic distance rate.</w:t>
        </w:r>
        <w:r w:rsidR="005B75C8">
          <w:rPr>
            <w:noProof/>
            <w:webHidden/>
          </w:rPr>
          <w:tab/>
        </w:r>
        <w:r w:rsidR="005B75C8">
          <w:rPr>
            <w:noProof/>
            <w:webHidden/>
          </w:rPr>
          <w:fldChar w:fldCharType="begin"/>
        </w:r>
        <w:r w:rsidR="005B75C8">
          <w:rPr>
            <w:noProof/>
            <w:webHidden/>
          </w:rPr>
          <w:instrText xml:space="preserve"> PAGEREF _Toc147309432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3A18361D" w14:textId="12EE270B" w:rsidR="005B75C8" w:rsidRDefault="00F77FEB">
      <w:pPr>
        <w:pStyle w:val="TOC3"/>
        <w:rPr>
          <w:rFonts w:asciiTheme="minorHAnsi" w:eastAsiaTheme="minorEastAsia" w:hAnsiTheme="minorHAnsi" w:cstheme="minorBidi"/>
          <w:noProof/>
          <w:sz w:val="22"/>
          <w:szCs w:val="22"/>
        </w:rPr>
      </w:pPr>
      <w:hyperlink w:anchor="_Toc147309433" w:history="1">
        <w:r w:rsidR="005B75C8" w:rsidRPr="00300427">
          <w:rPr>
            <w:rStyle w:val="Hyperlink"/>
            <w:noProof/>
          </w:rPr>
          <w:t>basic time rate.</w:t>
        </w:r>
        <w:r w:rsidR="005B75C8">
          <w:rPr>
            <w:noProof/>
            <w:webHidden/>
          </w:rPr>
          <w:tab/>
        </w:r>
        <w:r w:rsidR="005B75C8">
          <w:rPr>
            <w:noProof/>
            <w:webHidden/>
          </w:rPr>
          <w:fldChar w:fldCharType="begin"/>
        </w:r>
        <w:r w:rsidR="005B75C8">
          <w:rPr>
            <w:noProof/>
            <w:webHidden/>
          </w:rPr>
          <w:instrText xml:space="preserve"> PAGEREF _Toc147309433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4DE0CBBA" w14:textId="5CE7DE5F" w:rsidR="005B75C8" w:rsidRDefault="00F77FEB">
      <w:pPr>
        <w:pStyle w:val="TOC3"/>
        <w:rPr>
          <w:rFonts w:asciiTheme="minorHAnsi" w:eastAsiaTheme="minorEastAsia" w:hAnsiTheme="minorHAnsi" w:cstheme="minorBidi"/>
          <w:noProof/>
          <w:sz w:val="22"/>
          <w:szCs w:val="22"/>
        </w:rPr>
      </w:pPr>
      <w:hyperlink w:anchor="_Toc147309434" w:history="1">
        <w:r w:rsidR="005B75C8" w:rsidRPr="00300427">
          <w:rPr>
            <w:rStyle w:val="Hyperlink"/>
            <w:noProof/>
          </w:rPr>
          <w:t>basic tolerances.</w:t>
        </w:r>
        <w:r w:rsidR="005B75C8">
          <w:rPr>
            <w:noProof/>
            <w:webHidden/>
          </w:rPr>
          <w:tab/>
        </w:r>
        <w:r w:rsidR="005B75C8">
          <w:rPr>
            <w:noProof/>
            <w:webHidden/>
          </w:rPr>
          <w:fldChar w:fldCharType="begin"/>
        </w:r>
        <w:r w:rsidR="005B75C8">
          <w:rPr>
            <w:noProof/>
            <w:webHidden/>
          </w:rPr>
          <w:instrText xml:space="preserve"> PAGEREF _Toc147309434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43F48C91" w14:textId="404D4AA5" w:rsidR="005B75C8" w:rsidRDefault="00F77FEB">
      <w:pPr>
        <w:pStyle w:val="TOC3"/>
        <w:rPr>
          <w:rFonts w:asciiTheme="minorHAnsi" w:eastAsiaTheme="minorEastAsia" w:hAnsiTheme="minorHAnsi" w:cstheme="minorBidi"/>
          <w:noProof/>
          <w:sz w:val="22"/>
          <w:szCs w:val="22"/>
        </w:rPr>
      </w:pPr>
      <w:hyperlink w:anchor="_Toc147309435" w:history="1">
        <w:r w:rsidR="005B75C8" w:rsidRPr="00300427">
          <w:rPr>
            <w:rStyle w:val="Hyperlink"/>
            <w:noProof/>
          </w:rPr>
          <w:t>batching system.</w:t>
        </w:r>
        <w:r w:rsidR="005B75C8">
          <w:rPr>
            <w:noProof/>
            <w:webHidden/>
          </w:rPr>
          <w:tab/>
        </w:r>
        <w:r w:rsidR="005B75C8">
          <w:rPr>
            <w:noProof/>
            <w:webHidden/>
          </w:rPr>
          <w:fldChar w:fldCharType="begin"/>
        </w:r>
        <w:r w:rsidR="005B75C8">
          <w:rPr>
            <w:noProof/>
            <w:webHidden/>
          </w:rPr>
          <w:instrText xml:space="preserve"> PAGEREF _Toc147309435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17C16308" w14:textId="4FF6D42E" w:rsidR="005B75C8" w:rsidRDefault="00F77FEB">
      <w:pPr>
        <w:pStyle w:val="TOC3"/>
        <w:rPr>
          <w:rFonts w:asciiTheme="minorHAnsi" w:eastAsiaTheme="minorEastAsia" w:hAnsiTheme="minorHAnsi" w:cstheme="minorBidi"/>
          <w:noProof/>
          <w:sz w:val="22"/>
          <w:szCs w:val="22"/>
        </w:rPr>
      </w:pPr>
      <w:hyperlink w:anchor="_Toc147309436" w:history="1">
        <w:r w:rsidR="005B75C8" w:rsidRPr="00300427">
          <w:rPr>
            <w:rStyle w:val="Hyperlink"/>
            <w:noProof/>
          </w:rPr>
          <w:t>batching meter</w:t>
        </w:r>
        <w:r w:rsidR="005B75C8">
          <w:rPr>
            <w:noProof/>
            <w:webHidden/>
          </w:rPr>
          <w:tab/>
        </w:r>
        <w:r w:rsidR="005B75C8">
          <w:rPr>
            <w:noProof/>
            <w:webHidden/>
          </w:rPr>
          <w:fldChar w:fldCharType="begin"/>
        </w:r>
        <w:r w:rsidR="005B75C8">
          <w:rPr>
            <w:noProof/>
            <w:webHidden/>
          </w:rPr>
          <w:instrText xml:space="preserve"> PAGEREF _Toc147309436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7100E0E7" w14:textId="0D73BCAD" w:rsidR="005B75C8" w:rsidRDefault="00F77FEB">
      <w:pPr>
        <w:pStyle w:val="TOC3"/>
        <w:rPr>
          <w:rFonts w:asciiTheme="minorHAnsi" w:eastAsiaTheme="minorEastAsia" w:hAnsiTheme="minorHAnsi" w:cstheme="minorBidi"/>
          <w:noProof/>
          <w:sz w:val="22"/>
          <w:szCs w:val="22"/>
        </w:rPr>
      </w:pPr>
      <w:hyperlink w:anchor="_Toc147309437" w:history="1">
        <w:r w:rsidR="005B75C8" w:rsidRPr="00300427">
          <w:rPr>
            <w:rStyle w:val="Hyperlink"/>
            <w:noProof/>
          </w:rPr>
          <w:t>beam.</w:t>
        </w:r>
        <w:r w:rsidR="005B75C8">
          <w:rPr>
            <w:noProof/>
            <w:webHidden/>
          </w:rPr>
          <w:tab/>
        </w:r>
        <w:r w:rsidR="005B75C8">
          <w:rPr>
            <w:noProof/>
            <w:webHidden/>
          </w:rPr>
          <w:fldChar w:fldCharType="begin"/>
        </w:r>
        <w:r w:rsidR="005B75C8">
          <w:rPr>
            <w:noProof/>
            <w:webHidden/>
          </w:rPr>
          <w:instrText xml:space="preserve"> PAGEREF _Toc147309437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49C0E432" w14:textId="7A15F79D" w:rsidR="005B75C8" w:rsidRDefault="00F77FEB">
      <w:pPr>
        <w:pStyle w:val="TOC3"/>
        <w:rPr>
          <w:rFonts w:asciiTheme="minorHAnsi" w:eastAsiaTheme="minorEastAsia" w:hAnsiTheme="minorHAnsi" w:cstheme="minorBidi"/>
          <w:noProof/>
          <w:sz w:val="22"/>
          <w:szCs w:val="22"/>
        </w:rPr>
      </w:pPr>
      <w:hyperlink w:anchor="_Toc147309438" w:history="1">
        <w:r w:rsidR="005B75C8" w:rsidRPr="00300427">
          <w:rPr>
            <w:rStyle w:val="Hyperlink"/>
            <w:noProof/>
          </w:rPr>
          <w:t>beam scale.</w:t>
        </w:r>
        <w:r w:rsidR="005B75C8">
          <w:rPr>
            <w:noProof/>
            <w:webHidden/>
          </w:rPr>
          <w:tab/>
        </w:r>
        <w:r w:rsidR="005B75C8">
          <w:rPr>
            <w:noProof/>
            <w:webHidden/>
          </w:rPr>
          <w:fldChar w:fldCharType="begin"/>
        </w:r>
        <w:r w:rsidR="005B75C8">
          <w:rPr>
            <w:noProof/>
            <w:webHidden/>
          </w:rPr>
          <w:instrText xml:space="preserve"> PAGEREF _Toc147309438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07FF29C2" w14:textId="3E07BB08" w:rsidR="005B75C8" w:rsidRDefault="00F77FEB">
      <w:pPr>
        <w:pStyle w:val="TOC3"/>
        <w:rPr>
          <w:rFonts w:asciiTheme="minorHAnsi" w:eastAsiaTheme="minorEastAsia" w:hAnsiTheme="minorHAnsi" w:cstheme="minorBidi"/>
          <w:noProof/>
          <w:sz w:val="22"/>
          <w:szCs w:val="22"/>
        </w:rPr>
      </w:pPr>
      <w:hyperlink w:anchor="_Toc147309439" w:history="1">
        <w:r w:rsidR="005B75C8" w:rsidRPr="00300427">
          <w:rPr>
            <w:rStyle w:val="Hyperlink"/>
            <w:noProof/>
          </w:rPr>
          <w:t>bell prover.</w:t>
        </w:r>
        <w:r w:rsidR="005B75C8">
          <w:rPr>
            <w:noProof/>
            <w:webHidden/>
          </w:rPr>
          <w:tab/>
        </w:r>
        <w:r w:rsidR="005B75C8">
          <w:rPr>
            <w:noProof/>
            <w:webHidden/>
          </w:rPr>
          <w:fldChar w:fldCharType="begin"/>
        </w:r>
        <w:r w:rsidR="005B75C8">
          <w:rPr>
            <w:noProof/>
            <w:webHidden/>
          </w:rPr>
          <w:instrText xml:space="preserve"> PAGEREF _Toc147309439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62F1B7EA" w14:textId="6FC5A73E" w:rsidR="005B75C8" w:rsidRDefault="00F77FEB">
      <w:pPr>
        <w:pStyle w:val="TOC3"/>
        <w:rPr>
          <w:rFonts w:asciiTheme="minorHAnsi" w:eastAsiaTheme="minorEastAsia" w:hAnsiTheme="minorHAnsi" w:cstheme="minorBidi"/>
          <w:noProof/>
          <w:sz w:val="22"/>
          <w:szCs w:val="22"/>
        </w:rPr>
      </w:pPr>
      <w:hyperlink w:anchor="_Toc147309440" w:history="1">
        <w:r w:rsidR="005B75C8" w:rsidRPr="00300427">
          <w:rPr>
            <w:rStyle w:val="Hyperlink"/>
            <w:noProof/>
          </w:rPr>
          <w:t>belt</w:t>
        </w:r>
        <w:r w:rsidR="005B75C8" w:rsidRPr="00300427">
          <w:rPr>
            <w:rStyle w:val="Hyperlink"/>
            <w:noProof/>
          </w:rPr>
          <w:noBreakHyphen/>
          <w:t>conveyor.</w:t>
        </w:r>
        <w:r w:rsidR="005B75C8">
          <w:rPr>
            <w:noProof/>
            <w:webHidden/>
          </w:rPr>
          <w:tab/>
        </w:r>
        <w:r w:rsidR="005B75C8">
          <w:rPr>
            <w:noProof/>
            <w:webHidden/>
          </w:rPr>
          <w:fldChar w:fldCharType="begin"/>
        </w:r>
        <w:r w:rsidR="005B75C8">
          <w:rPr>
            <w:noProof/>
            <w:webHidden/>
          </w:rPr>
          <w:instrText xml:space="preserve"> PAGEREF _Toc147309440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6E296DF0" w14:textId="060F710C" w:rsidR="005B75C8" w:rsidRDefault="00F77FEB">
      <w:pPr>
        <w:pStyle w:val="TOC3"/>
        <w:rPr>
          <w:rFonts w:asciiTheme="minorHAnsi" w:eastAsiaTheme="minorEastAsia" w:hAnsiTheme="minorHAnsi" w:cstheme="minorBidi"/>
          <w:noProof/>
          <w:sz w:val="22"/>
          <w:szCs w:val="22"/>
        </w:rPr>
      </w:pPr>
      <w:hyperlink w:anchor="_Toc147309441" w:history="1">
        <w:r w:rsidR="005B75C8" w:rsidRPr="00300427">
          <w:rPr>
            <w:rStyle w:val="Hyperlink"/>
            <w:noProof/>
          </w:rPr>
          <w:t>belt</w:t>
        </w:r>
        <w:r w:rsidR="005B75C8" w:rsidRPr="00300427">
          <w:rPr>
            <w:rStyle w:val="Hyperlink"/>
            <w:noProof/>
          </w:rPr>
          <w:noBreakHyphen/>
          <w:t>conveyor scale</w:t>
        </w:r>
        <w:r w:rsidR="005B75C8">
          <w:rPr>
            <w:noProof/>
            <w:webHidden/>
          </w:rPr>
          <w:tab/>
        </w:r>
        <w:r w:rsidR="005B75C8">
          <w:rPr>
            <w:noProof/>
            <w:webHidden/>
          </w:rPr>
          <w:fldChar w:fldCharType="begin"/>
        </w:r>
        <w:r w:rsidR="005B75C8">
          <w:rPr>
            <w:noProof/>
            <w:webHidden/>
          </w:rPr>
          <w:instrText xml:space="preserve"> PAGEREF _Toc147309441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466B7989" w14:textId="0CC0EBF6" w:rsidR="005B75C8" w:rsidRDefault="00F77FEB">
      <w:pPr>
        <w:pStyle w:val="TOC3"/>
        <w:rPr>
          <w:rFonts w:asciiTheme="minorHAnsi" w:eastAsiaTheme="minorEastAsia" w:hAnsiTheme="minorHAnsi" w:cstheme="minorBidi"/>
          <w:noProof/>
          <w:sz w:val="22"/>
          <w:szCs w:val="22"/>
        </w:rPr>
      </w:pPr>
      <w:hyperlink w:anchor="_Toc147309442" w:history="1">
        <w:r w:rsidR="005B75C8" w:rsidRPr="00300427">
          <w:rPr>
            <w:rStyle w:val="Hyperlink"/>
            <w:noProof/>
          </w:rPr>
          <w:t>belt-conveyor scale systems area.</w:t>
        </w:r>
        <w:r w:rsidR="005B75C8">
          <w:rPr>
            <w:noProof/>
            <w:webHidden/>
          </w:rPr>
          <w:tab/>
        </w:r>
        <w:r w:rsidR="005B75C8">
          <w:rPr>
            <w:noProof/>
            <w:webHidden/>
          </w:rPr>
          <w:fldChar w:fldCharType="begin"/>
        </w:r>
        <w:r w:rsidR="005B75C8">
          <w:rPr>
            <w:noProof/>
            <w:webHidden/>
          </w:rPr>
          <w:instrText xml:space="preserve"> PAGEREF _Toc147309442 \h </w:instrText>
        </w:r>
        <w:r w:rsidR="005B75C8">
          <w:rPr>
            <w:noProof/>
            <w:webHidden/>
          </w:rPr>
        </w:r>
        <w:r w:rsidR="005B75C8">
          <w:rPr>
            <w:noProof/>
            <w:webHidden/>
          </w:rPr>
          <w:fldChar w:fldCharType="separate"/>
        </w:r>
        <w:r w:rsidR="00B250B7">
          <w:rPr>
            <w:noProof/>
            <w:webHidden/>
          </w:rPr>
          <w:t>9</w:t>
        </w:r>
        <w:r w:rsidR="005B75C8">
          <w:rPr>
            <w:noProof/>
            <w:webHidden/>
          </w:rPr>
          <w:fldChar w:fldCharType="end"/>
        </w:r>
      </w:hyperlink>
    </w:p>
    <w:p w14:paraId="24226599" w14:textId="1FDEC81D" w:rsidR="005B75C8" w:rsidRDefault="00F77FEB">
      <w:pPr>
        <w:pStyle w:val="TOC3"/>
        <w:rPr>
          <w:rFonts w:asciiTheme="minorHAnsi" w:eastAsiaTheme="minorEastAsia" w:hAnsiTheme="minorHAnsi" w:cstheme="minorBidi"/>
          <w:noProof/>
          <w:sz w:val="22"/>
          <w:szCs w:val="22"/>
        </w:rPr>
      </w:pPr>
      <w:hyperlink w:anchor="_Toc147309443" w:history="1">
        <w:r w:rsidR="005B75C8" w:rsidRPr="00300427">
          <w:rPr>
            <w:rStyle w:val="Hyperlink"/>
            <w:noProof/>
          </w:rPr>
          <w:t>belt load.</w:t>
        </w:r>
        <w:r w:rsidR="005B75C8">
          <w:rPr>
            <w:noProof/>
            <w:webHidden/>
          </w:rPr>
          <w:tab/>
        </w:r>
        <w:r w:rsidR="005B75C8">
          <w:rPr>
            <w:noProof/>
            <w:webHidden/>
          </w:rPr>
          <w:fldChar w:fldCharType="begin"/>
        </w:r>
        <w:r w:rsidR="005B75C8">
          <w:rPr>
            <w:noProof/>
            <w:webHidden/>
          </w:rPr>
          <w:instrText xml:space="preserve"> PAGEREF _Toc147309443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56A0567A" w14:textId="32B02533" w:rsidR="005B75C8" w:rsidRDefault="00F77FEB">
      <w:pPr>
        <w:pStyle w:val="TOC3"/>
        <w:rPr>
          <w:rFonts w:asciiTheme="minorHAnsi" w:eastAsiaTheme="minorEastAsia" w:hAnsiTheme="minorHAnsi" w:cstheme="minorBidi"/>
          <w:noProof/>
          <w:sz w:val="22"/>
          <w:szCs w:val="22"/>
        </w:rPr>
      </w:pPr>
      <w:hyperlink w:anchor="_Toc147309444" w:history="1">
        <w:r w:rsidR="005B75C8" w:rsidRPr="00300427">
          <w:rPr>
            <w:rStyle w:val="Hyperlink"/>
            <w:noProof/>
          </w:rPr>
          <w:t>belt revolution.</w:t>
        </w:r>
        <w:r w:rsidR="005B75C8">
          <w:rPr>
            <w:noProof/>
            <w:webHidden/>
          </w:rPr>
          <w:tab/>
        </w:r>
        <w:r w:rsidR="005B75C8">
          <w:rPr>
            <w:noProof/>
            <w:webHidden/>
          </w:rPr>
          <w:fldChar w:fldCharType="begin"/>
        </w:r>
        <w:r w:rsidR="005B75C8">
          <w:rPr>
            <w:noProof/>
            <w:webHidden/>
          </w:rPr>
          <w:instrText xml:space="preserve"> PAGEREF _Toc147309444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6022737D" w14:textId="6BB13F6B" w:rsidR="005B75C8" w:rsidRDefault="00F77FEB">
      <w:pPr>
        <w:pStyle w:val="TOC3"/>
        <w:rPr>
          <w:rFonts w:asciiTheme="minorHAnsi" w:eastAsiaTheme="minorEastAsia" w:hAnsiTheme="minorHAnsi" w:cstheme="minorBidi"/>
          <w:noProof/>
          <w:sz w:val="22"/>
          <w:szCs w:val="22"/>
        </w:rPr>
      </w:pPr>
      <w:hyperlink w:anchor="_Toc147309445" w:history="1">
        <w:r w:rsidR="005B75C8" w:rsidRPr="00300427">
          <w:rPr>
            <w:rStyle w:val="Hyperlink"/>
            <w:noProof/>
          </w:rPr>
          <w:t>billed weight.</w:t>
        </w:r>
        <w:r w:rsidR="005B75C8">
          <w:rPr>
            <w:noProof/>
            <w:webHidden/>
          </w:rPr>
          <w:tab/>
        </w:r>
        <w:r w:rsidR="005B75C8">
          <w:rPr>
            <w:noProof/>
            <w:webHidden/>
          </w:rPr>
          <w:fldChar w:fldCharType="begin"/>
        </w:r>
        <w:r w:rsidR="005B75C8">
          <w:rPr>
            <w:noProof/>
            <w:webHidden/>
          </w:rPr>
          <w:instrText xml:space="preserve"> PAGEREF _Toc147309445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24B57534" w14:textId="2B1BAF34" w:rsidR="005B75C8" w:rsidRDefault="00F77FEB">
      <w:pPr>
        <w:pStyle w:val="TOC3"/>
        <w:rPr>
          <w:rFonts w:asciiTheme="minorHAnsi" w:eastAsiaTheme="minorEastAsia" w:hAnsiTheme="minorHAnsi" w:cstheme="minorBidi"/>
          <w:noProof/>
          <w:sz w:val="22"/>
          <w:szCs w:val="22"/>
        </w:rPr>
      </w:pPr>
      <w:hyperlink w:anchor="_Toc147309446" w:history="1">
        <w:r w:rsidR="005B75C8" w:rsidRPr="00300427">
          <w:rPr>
            <w:rStyle w:val="Hyperlink"/>
            <w:noProof/>
          </w:rPr>
          <w:t>binary submultiples.</w:t>
        </w:r>
        <w:r w:rsidR="005B75C8">
          <w:rPr>
            <w:noProof/>
            <w:webHidden/>
          </w:rPr>
          <w:tab/>
        </w:r>
        <w:r w:rsidR="005B75C8">
          <w:rPr>
            <w:noProof/>
            <w:webHidden/>
          </w:rPr>
          <w:fldChar w:fldCharType="begin"/>
        </w:r>
        <w:r w:rsidR="005B75C8">
          <w:rPr>
            <w:noProof/>
            <w:webHidden/>
          </w:rPr>
          <w:instrText xml:space="preserve"> PAGEREF _Toc147309446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605E09DB" w14:textId="5BCA7449" w:rsidR="005B75C8" w:rsidRDefault="00F77FEB">
      <w:pPr>
        <w:pStyle w:val="TOC3"/>
        <w:rPr>
          <w:rFonts w:asciiTheme="minorHAnsi" w:eastAsiaTheme="minorEastAsia" w:hAnsiTheme="minorHAnsi" w:cstheme="minorBidi"/>
          <w:noProof/>
          <w:sz w:val="22"/>
          <w:szCs w:val="22"/>
        </w:rPr>
      </w:pPr>
      <w:hyperlink w:anchor="_Toc147309447" w:history="1">
        <w:r w:rsidR="005B75C8" w:rsidRPr="00300427">
          <w:rPr>
            <w:rStyle w:val="Hyperlink"/>
            <w:noProof/>
          </w:rPr>
          <w:t>built-for-purpose device</w:t>
        </w:r>
        <w:r w:rsidR="005B75C8">
          <w:rPr>
            <w:noProof/>
            <w:webHidden/>
          </w:rPr>
          <w:tab/>
        </w:r>
        <w:r w:rsidR="005B75C8">
          <w:rPr>
            <w:noProof/>
            <w:webHidden/>
          </w:rPr>
          <w:fldChar w:fldCharType="begin"/>
        </w:r>
        <w:r w:rsidR="005B75C8">
          <w:rPr>
            <w:noProof/>
            <w:webHidden/>
          </w:rPr>
          <w:instrText xml:space="preserve"> PAGEREF _Toc147309447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12ACF8B8" w14:textId="128A579F" w:rsidR="005B75C8" w:rsidRDefault="00F77FEB">
      <w:pPr>
        <w:pStyle w:val="TOC2"/>
        <w:rPr>
          <w:rFonts w:asciiTheme="minorHAnsi" w:eastAsiaTheme="minorEastAsia" w:hAnsiTheme="minorHAnsi" w:cstheme="minorBidi"/>
          <w:b w:val="0"/>
          <w:iCs w:val="0"/>
          <w:noProof/>
          <w:sz w:val="22"/>
          <w:szCs w:val="22"/>
        </w:rPr>
      </w:pPr>
      <w:hyperlink w:anchor="_Toc147309448" w:history="1">
        <w:r w:rsidR="005B75C8" w:rsidRPr="00300427">
          <w:rPr>
            <w:rStyle w:val="Hyperlink"/>
            <w:noProof/>
          </w:rPr>
          <w:t>C</w:t>
        </w:r>
        <w:r w:rsidR="005B75C8">
          <w:rPr>
            <w:noProof/>
            <w:webHidden/>
          </w:rPr>
          <w:tab/>
        </w:r>
        <w:r w:rsidR="005B75C8">
          <w:rPr>
            <w:noProof/>
            <w:webHidden/>
          </w:rPr>
          <w:fldChar w:fldCharType="begin"/>
        </w:r>
        <w:r w:rsidR="005B75C8">
          <w:rPr>
            <w:noProof/>
            <w:webHidden/>
          </w:rPr>
          <w:instrText xml:space="preserve"> PAGEREF _Toc147309448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10CE5C60" w14:textId="7C3E86D7" w:rsidR="005B75C8" w:rsidRDefault="00F77FEB">
      <w:pPr>
        <w:pStyle w:val="TOC3"/>
        <w:rPr>
          <w:rFonts w:asciiTheme="minorHAnsi" w:eastAsiaTheme="minorEastAsia" w:hAnsiTheme="minorHAnsi" w:cstheme="minorBidi"/>
          <w:noProof/>
          <w:sz w:val="22"/>
          <w:szCs w:val="22"/>
        </w:rPr>
      </w:pPr>
      <w:hyperlink w:anchor="_Toc147309449" w:history="1">
        <w:r w:rsidR="005B75C8" w:rsidRPr="00300427">
          <w:rPr>
            <w:rStyle w:val="Hyperlink"/>
            <w:noProof/>
          </w:rPr>
          <w:t>calibration parameter.</w:t>
        </w:r>
        <w:r w:rsidR="005B75C8">
          <w:rPr>
            <w:noProof/>
            <w:webHidden/>
          </w:rPr>
          <w:tab/>
        </w:r>
        <w:r w:rsidR="005B75C8">
          <w:rPr>
            <w:noProof/>
            <w:webHidden/>
          </w:rPr>
          <w:fldChar w:fldCharType="begin"/>
        </w:r>
        <w:r w:rsidR="005B75C8">
          <w:rPr>
            <w:noProof/>
            <w:webHidden/>
          </w:rPr>
          <w:instrText xml:space="preserve"> PAGEREF _Toc147309449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57BA84D2" w14:textId="60769AE5" w:rsidR="005B75C8" w:rsidRDefault="00F77FEB">
      <w:pPr>
        <w:pStyle w:val="TOC3"/>
        <w:rPr>
          <w:rFonts w:asciiTheme="minorHAnsi" w:eastAsiaTheme="minorEastAsia" w:hAnsiTheme="minorHAnsi" w:cstheme="minorBidi"/>
          <w:noProof/>
          <w:sz w:val="22"/>
          <w:szCs w:val="22"/>
        </w:rPr>
      </w:pPr>
      <w:hyperlink w:anchor="_Toc147309450" w:history="1">
        <w:r w:rsidR="005B75C8" w:rsidRPr="00300427">
          <w:rPr>
            <w:rStyle w:val="Hyperlink"/>
            <w:noProof/>
          </w:rPr>
          <w:t>carbon dioxide liquid-measuring device.</w:t>
        </w:r>
        <w:r w:rsidR="005B75C8">
          <w:rPr>
            <w:noProof/>
            <w:webHidden/>
          </w:rPr>
          <w:tab/>
        </w:r>
        <w:r w:rsidR="005B75C8">
          <w:rPr>
            <w:noProof/>
            <w:webHidden/>
          </w:rPr>
          <w:fldChar w:fldCharType="begin"/>
        </w:r>
        <w:r w:rsidR="005B75C8">
          <w:rPr>
            <w:noProof/>
            <w:webHidden/>
          </w:rPr>
          <w:instrText xml:space="preserve"> PAGEREF _Toc147309450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2986641A" w14:textId="32B07C0C" w:rsidR="005B75C8" w:rsidRDefault="00F77FEB">
      <w:pPr>
        <w:pStyle w:val="TOC3"/>
        <w:rPr>
          <w:rFonts w:asciiTheme="minorHAnsi" w:eastAsiaTheme="minorEastAsia" w:hAnsiTheme="minorHAnsi" w:cstheme="minorBidi"/>
          <w:noProof/>
          <w:sz w:val="22"/>
          <w:szCs w:val="22"/>
        </w:rPr>
      </w:pPr>
      <w:hyperlink w:anchor="_Toc147309451" w:history="1">
        <w:r w:rsidR="005B75C8" w:rsidRPr="00300427">
          <w:rPr>
            <w:rStyle w:val="Hyperlink"/>
            <w:noProof/>
          </w:rPr>
          <w:t>car</w:t>
        </w:r>
        <w:r w:rsidR="005B75C8" w:rsidRPr="00300427">
          <w:rPr>
            <w:rStyle w:val="Hyperlink"/>
            <w:noProof/>
          </w:rPr>
          <w:noBreakHyphen/>
          <w:t>wash timer.</w:t>
        </w:r>
        <w:r w:rsidR="005B75C8">
          <w:rPr>
            <w:noProof/>
            <w:webHidden/>
          </w:rPr>
          <w:tab/>
        </w:r>
        <w:r w:rsidR="005B75C8">
          <w:rPr>
            <w:noProof/>
            <w:webHidden/>
          </w:rPr>
          <w:fldChar w:fldCharType="begin"/>
        </w:r>
        <w:r w:rsidR="005B75C8">
          <w:rPr>
            <w:noProof/>
            <w:webHidden/>
          </w:rPr>
          <w:instrText xml:space="preserve"> PAGEREF _Toc147309451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23BAFDEF" w14:textId="37450A6B" w:rsidR="005B75C8" w:rsidRDefault="00F77FEB">
      <w:pPr>
        <w:pStyle w:val="TOC3"/>
        <w:rPr>
          <w:rFonts w:asciiTheme="minorHAnsi" w:eastAsiaTheme="minorEastAsia" w:hAnsiTheme="minorHAnsi" w:cstheme="minorBidi"/>
          <w:noProof/>
          <w:sz w:val="22"/>
          <w:szCs w:val="22"/>
        </w:rPr>
      </w:pPr>
      <w:hyperlink w:anchor="_Toc147309452" w:history="1">
        <w:r w:rsidR="005B75C8" w:rsidRPr="00300427">
          <w:rPr>
            <w:rStyle w:val="Hyperlink"/>
            <w:noProof/>
          </w:rPr>
          <w:t>center</w:t>
        </w:r>
        <w:r w:rsidR="005B75C8" w:rsidRPr="00300427">
          <w:rPr>
            <w:rStyle w:val="Hyperlink"/>
            <w:noProof/>
          </w:rPr>
          <w:noBreakHyphen/>
          <w:t>reading tank.</w:t>
        </w:r>
        <w:r w:rsidR="005B75C8">
          <w:rPr>
            <w:noProof/>
            <w:webHidden/>
          </w:rPr>
          <w:tab/>
        </w:r>
        <w:r w:rsidR="005B75C8">
          <w:rPr>
            <w:noProof/>
            <w:webHidden/>
          </w:rPr>
          <w:fldChar w:fldCharType="begin"/>
        </w:r>
        <w:r w:rsidR="005B75C8">
          <w:rPr>
            <w:noProof/>
            <w:webHidden/>
          </w:rPr>
          <w:instrText xml:space="preserve"> PAGEREF _Toc147309452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57AC6E0C" w14:textId="0EC3CE95" w:rsidR="005B75C8" w:rsidRDefault="00F77FEB">
      <w:pPr>
        <w:pStyle w:val="TOC3"/>
        <w:rPr>
          <w:rFonts w:asciiTheme="minorHAnsi" w:eastAsiaTheme="minorEastAsia" w:hAnsiTheme="minorHAnsi" w:cstheme="minorBidi"/>
          <w:noProof/>
          <w:sz w:val="22"/>
          <w:szCs w:val="22"/>
        </w:rPr>
      </w:pPr>
      <w:hyperlink w:anchor="_Toc147309453" w:history="1">
        <w:r w:rsidR="005B75C8" w:rsidRPr="00300427">
          <w:rPr>
            <w:rStyle w:val="Hyperlink"/>
            <w:noProof/>
          </w:rPr>
          <w:t>cereal grain and oil seeds</w:t>
        </w:r>
        <w:r w:rsidR="005B75C8">
          <w:rPr>
            <w:noProof/>
            <w:webHidden/>
          </w:rPr>
          <w:tab/>
        </w:r>
        <w:r w:rsidR="005B75C8">
          <w:rPr>
            <w:noProof/>
            <w:webHidden/>
          </w:rPr>
          <w:fldChar w:fldCharType="begin"/>
        </w:r>
        <w:r w:rsidR="005B75C8">
          <w:rPr>
            <w:noProof/>
            <w:webHidden/>
          </w:rPr>
          <w:instrText xml:space="preserve"> PAGEREF _Toc147309453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0D06B35B" w14:textId="02139C7C" w:rsidR="005B75C8" w:rsidRDefault="00F77FEB">
      <w:pPr>
        <w:pStyle w:val="TOC3"/>
        <w:rPr>
          <w:rFonts w:asciiTheme="minorHAnsi" w:eastAsiaTheme="minorEastAsia" w:hAnsiTheme="minorHAnsi" w:cstheme="minorBidi"/>
          <w:noProof/>
          <w:sz w:val="22"/>
          <w:szCs w:val="22"/>
        </w:rPr>
      </w:pPr>
      <w:hyperlink w:anchor="_Toc147309454" w:history="1">
        <w:r w:rsidR="005B75C8" w:rsidRPr="00300427">
          <w:rPr>
            <w:rStyle w:val="Hyperlink"/>
            <w:noProof/>
          </w:rPr>
          <w:t>chart recorder.</w:t>
        </w:r>
        <w:r w:rsidR="005B75C8">
          <w:rPr>
            <w:noProof/>
            <w:webHidden/>
          </w:rPr>
          <w:tab/>
        </w:r>
        <w:r w:rsidR="005B75C8">
          <w:rPr>
            <w:noProof/>
            <w:webHidden/>
          </w:rPr>
          <w:fldChar w:fldCharType="begin"/>
        </w:r>
        <w:r w:rsidR="005B75C8">
          <w:rPr>
            <w:noProof/>
            <w:webHidden/>
          </w:rPr>
          <w:instrText xml:space="preserve"> PAGEREF _Toc147309454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551B5A3D" w14:textId="1B017BDF" w:rsidR="005B75C8" w:rsidRDefault="00F77FEB">
      <w:pPr>
        <w:pStyle w:val="TOC3"/>
        <w:rPr>
          <w:rFonts w:asciiTheme="minorHAnsi" w:eastAsiaTheme="minorEastAsia" w:hAnsiTheme="minorHAnsi" w:cstheme="minorBidi"/>
          <w:noProof/>
          <w:sz w:val="22"/>
          <w:szCs w:val="22"/>
        </w:rPr>
      </w:pPr>
      <w:hyperlink w:anchor="_Toc147309455" w:history="1">
        <w:r w:rsidR="005B75C8" w:rsidRPr="00300427">
          <w:rPr>
            <w:rStyle w:val="Hyperlink"/>
            <w:noProof/>
          </w:rPr>
          <w:t>check rate.</w:t>
        </w:r>
        <w:r w:rsidR="005B75C8">
          <w:rPr>
            <w:noProof/>
            <w:webHidden/>
          </w:rPr>
          <w:tab/>
        </w:r>
        <w:r w:rsidR="005B75C8">
          <w:rPr>
            <w:noProof/>
            <w:webHidden/>
          </w:rPr>
          <w:fldChar w:fldCharType="begin"/>
        </w:r>
        <w:r w:rsidR="005B75C8">
          <w:rPr>
            <w:noProof/>
            <w:webHidden/>
          </w:rPr>
          <w:instrText xml:space="preserve"> PAGEREF _Toc147309455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1561A822" w14:textId="67804139" w:rsidR="005B75C8" w:rsidRDefault="00F77FEB">
      <w:pPr>
        <w:pStyle w:val="TOC3"/>
        <w:rPr>
          <w:rFonts w:asciiTheme="minorHAnsi" w:eastAsiaTheme="minorEastAsia" w:hAnsiTheme="minorHAnsi" w:cstheme="minorBidi"/>
          <w:noProof/>
          <w:sz w:val="22"/>
          <w:szCs w:val="22"/>
        </w:rPr>
      </w:pPr>
      <w:hyperlink w:anchor="_Toc147309456" w:history="1">
        <w:r w:rsidR="005B75C8" w:rsidRPr="00300427">
          <w:rPr>
            <w:rStyle w:val="Hyperlink"/>
            <w:noProof/>
          </w:rPr>
          <w:t>checkweighing scale.</w:t>
        </w:r>
        <w:r w:rsidR="005B75C8">
          <w:rPr>
            <w:noProof/>
            <w:webHidden/>
          </w:rPr>
          <w:tab/>
        </w:r>
        <w:r w:rsidR="005B75C8">
          <w:rPr>
            <w:noProof/>
            <w:webHidden/>
          </w:rPr>
          <w:fldChar w:fldCharType="begin"/>
        </w:r>
        <w:r w:rsidR="005B75C8">
          <w:rPr>
            <w:noProof/>
            <w:webHidden/>
          </w:rPr>
          <w:instrText xml:space="preserve"> PAGEREF _Toc147309456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5E7BEF40" w14:textId="139430D5" w:rsidR="005B75C8" w:rsidRDefault="00F77FEB">
      <w:pPr>
        <w:pStyle w:val="TOC3"/>
        <w:rPr>
          <w:rFonts w:asciiTheme="minorHAnsi" w:eastAsiaTheme="minorEastAsia" w:hAnsiTheme="minorHAnsi" w:cstheme="minorBidi"/>
          <w:noProof/>
          <w:sz w:val="22"/>
          <w:szCs w:val="22"/>
        </w:rPr>
      </w:pPr>
      <w:hyperlink w:anchor="_Toc147309457" w:history="1">
        <w:r w:rsidR="005B75C8" w:rsidRPr="00300427">
          <w:rPr>
            <w:rStyle w:val="Hyperlink"/>
            <w:noProof/>
          </w:rPr>
          <w:t>class of grain.</w:t>
        </w:r>
        <w:r w:rsidR="005B75C8">
          <w:rPr>
            <w:noProof/>
            <w:webHidden/>
          </w:rPr>
          <w:tab/>
        </w:r>
        <w:r w:rsidR="005B75C8">
          <w:rPr>
            <w:noProof/>
            <w:webHidden/>
          </w:rPr>
          <w:fldChar w:fldCharType="begin"/>
        </w:r>
        <w:r w:rsidR="005B75C8">
          <w:rPr>
            <w:noProof/>
            <w:webHidden/>
          </w:rPr>
          <w:instrText xml:space="preserve"> PAGEREF _Toc147309457 \h </w:instrText>
        </w:r>
        <w:r w:rsidR="005B75C8">
          <w:rPr>
            <w:noProof/>
            <w:webHidden/>
          </w:rPr>
        </w:r>
        <w:r w:rsidR="005B75C8">
          <w:rPr>
            <w:noProof/>
            <w:webHidden/>
          </w:rPr>
          <w:fldChar w:fldCharType="separate"/>
        </w:r>
        <w:r w:rsidR="00B250B7">
          <w:rPr>
            <w:noProof/>
            <w:webHidden/>
          </w:rPr>
          <w:t>10</w:t>
        </w:r>
        <w:r w:rsidR="005B75C8">
          <w:rPr>
            <w:noProof/>
            <w:webHidden/>
          </w:rPr>
          <w:fldChar w:fldCharType="end"/>
        </w:r>
      </w:hyperlink>
    </w:p>
    <w:p w14:paraId="53964E5A" w14:textId="33557A10" w:rsidR="005B75C8" w:rsidRDefault="00F77FEB">
      <w:pPr>
        <w:pStyle w:val="TOC3"/>
        <w:rPr>
          <w:rFonts w:asciiTheme="minorHAnsi" w:eastAsiaTheme="minorEastAsia" w:hAnsiTheme="minorHAnsi" w:cstheme="minorBidi"/>
          <w:noProof/>
          <w:sz w:val="22"/>
          <w:szCs w:val="22"/>
        </w:rPr>
      </w:pPr>
      <w:hyperlink w:anchor="_Toc147309458" w:history="1">
        <w:r w:rsidR="005B75C8" w:rsidRPr="00300427">
          <w:rPr>
            <w:rStyle w:val="Hyperlink"/>
            <w:noProof/>
          </w:rPr>
          <w:t>clear interval between graduations.</w:t>
        </w:r>
        <w:r w:rsidR="005B75C8">
          <w:rPr>
            <w:noProof/>
            <w:webHidden/>
          </w:rPr>
          <w:tab/>
        </w:r>
        <w:r w:rsidR="005B75C8">
          <w:rPr>
            <w:noProof/>
            <w:webHidden/>
          </w:rPr>
          <w:fldChar w:fldCharType="begin"/>
        </w:r>
        <w:r w:rsidR="005B75C8">
          <w:rPr>
            <w:noProof/>
            <w:webHidden/>
          </w:rPr>
          <w:instrText xml:space="preserve"> PAGEREF _Toc147309458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4848C64F" w14:textId="22CB1EBF" w:rsidR="005B75C8" w:rsidRDefault="00F77FEB">
      <w:pPr>
        <w:pStyle w:val="TOC3"/>
        <w:rPr>
          <w:rFonts w:asciiTheme="minorHAnsi" w:eastAsiaTheme="minorEastAsia" w:hAnsiTheme="minorHAnsi" w:cstheme="minorBidi"/>
          <w:noProof/>
          <w:sz w:val="22"/>
          <w:szCs w:val="22"/>
        </w:rPr>
      </w:pPr>
      <w:hyperlink w:anchor="_Toc147309459" w:history="1">
        <w:r w:rsidR="005B75C8" w:rsidRPr="00300427">
          <w:rPr>
            <w:rStyle w:val="Hyperlink"/>
            <w:noProof/>
          </w:rPr>
          <w:t>cleared.</w:t>
        </w:r>
        <w:r w:rsidR="005B75C8">
          <w:rPr>
            <w:noProof/>
            <w:webHidden/>
          </w:rPr>
          <w:tab/>
        </w:r>
        <w:r w:rsidR="005B75C8">
          <w:rPr>
            <w:noProof/>
            <w:webHidden/>
          </w:rPr>
          <w:fldChar w:fldCharType="begin"/>
        </w:r>
        <w:r w:rsidR="005B75C8">
          <w:rPr>
            <w:noProof/>
            <w:webHidden/>
          </w:rPr>
          <w:instrText xml:space="preserve"> PAGEREF _Toc147309459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2AECA8F4" w14:textId="46EE6613" w:rsidR="005B75C8" w:rsidRDefault="00F77FEB">
      <w:pPr>
        <w:pStyle w:val="TOC3"/>
        <w:rPr>
          <w:rFonts w:asciiTheme="minorHAnsi" w:eastAsiaTheme="minorEastAsia" w:hAnsiTheme="minorHAnsi" w:cstheme="minorBidi"/>
          <w:noProof/>
          <w:sz w:val="22"/>
          <w:szCs w:val="22"/>
        </w:rPr>
      </w:pPr>
      <w:hyperlink w:anchor="_Toc147309460" w:history="1">
        <w:r w:rsidR="005B75C8" w:rsidRPr="00300427">
          <w:rPr>
            <w:rStyle w:val="Hyperlink"/>
            <w:noProof/>
          </w:rPr>
          <w:t>cold</w:t>
        </w:r>
        <w:r w:rsidR="005B75C8" w:rsidRPr="00300427">
          <w:rPr>
            <w:rStyle w:val="Hyperlink"/>
            <w:noProof/>
          </w:rPr>
          <w:noBreakHyphen/>
          <w:t>tire pressure.</w:t>
        </w:r>
        <w:r w:rsidR="005B75C8">
          <w:rPr>
            <w:noProof/>
            <w:webHidden/>
          </w:rPr>
          <w:tab/>
        </w:r>
        <w:r w:rsidR="005B75C8">
          <w:rPr>
            <w:noProof/>
            <w:webHidden/>
          </w:rPr>
          <w:fldChar w:fldCharType="begin"/>
        </w:r>
        <w:r w:rsidR="005B75C8">
          <w:rPr>
            <w:noProof/>
            <w:webHidden/>
          </w:rPr>
          <w:instrText xml:space="preserve"> PAGEREF _Toc147309460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541A73D4" w14:textId="0FDF150B" w:rsidR="005B75C8" w:rsidRDefault="00F77FEB">
      <w:pPr>
        <w:pStyle w:val="TOC3"/>
        <w:rPr>
          <w:rFonts w:asciiTheme="minorHAnsi" w:eastAsiaTheme="minorEastAsia" w:hAnsiTheme="minorHAnsi" w:cstheme="minorBidi"/>
          <w:noProof/>
          <w:sz w:val="22"/>
          <w:szCs w:val="22"/>
        </w:rPr>
      </w:pPr>
      <w:hyperlink w:anchor="_Toc147309461" w:history="1">
        <w:r w:rsidR="005B75C8" w:rsidRPr="00300427">
          <w:rPr>
            <w:rStyle w:val="Hyperlink"/>
            <w:noProof/>
          </w:rPr>
          <w:t>commercial equipment.</w:t>
        </w:r>
        <w:r w:rsidR="005B75C8">
          <w:rPr>
            <w:noProof/>
            <w:webHidden/>
          </w:rPr>
          <w:tab/>
        </w:r>
        <w:r w:rsidR="005B75C8">
          <w:rPr>
            <w:noProof/>
            <w:webHidden/>
          </w:rPr>
          <w:fldChar w:fldCharType="begin"/>
        </w:r>
        <w:r w:rsidR="005B75C8">
          <w:rPr>
            <w:noProof/>
            <w:webHidden/>
          </w:rPr>
          <w:instrText xml:space="preserve"> PAGEREF _Toc147309461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15DA6808" w14:textId="678C5F16" w:rsidR="005B75C8" w:rsidRDefault="00F77FEB">
      <w:pPr>
        <w:pStyle w:val="TOC3"/>
        <w:rPr>
          <w:rFonts w:asciiTheme="minorHAnsi" w:eastAsiaTheme="minorEastAsia" w:hAnsiTheme="minorHAnsi" w:cstheme="minorBidi"/>
          <w:noProof/>
          <w:sz w:val="22"/>
          <w:szCs w:val="22"/>
        </w:rPr>
      </w:pPr>
      <w:hyperlink w:anchor="_Toc147309462" w:history="1">
        <w:r w:rsidR="005B75C8" w:rsidRPr="00300427">
          <w:rPr>
            <w:rStyle w:val="Hyperlink"/>
            <w:noProof/>
          </w:rPr>
          <w:t>computing scale.</w:t>
        </w:r>
        <w:r w:rsidR="005B75C8">
          <w:rPr>
            <w:noProof/>
            <w:webHidden/>
          </w:rPr>
          <w:tab/>
        </w:r>
        <w:r w:rsidR="005B75C8">
          <w:rPr>
            <w:noProof/>
            <w:webHidden/>
          </w:rPr>
          <w:fldChar w:fldCharType="begin"/>
        </w:r>
        <w:r w:rsidR="005B75C8">
          <w:rPr>
            <w:noProof/>
            <w:webHidden/>
          </w:rPr>
          <w:instrText xml:space="preserve"> PAGEREF _Toc147309462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76D5B07A" w14:textId="2B7F0464" w:rsidR="005B75C8" w:rsidRDefault="00F77FEB">
      <w:pPr>
        <w:pStyle w:val="TOC3"/>
        <w:rPr>
          <w:rFonts w:asciiTheme="minorHAnsi" w:eastAsiaTheme="minorEastAsia" w:hAnsiTheme="minorHAnsi" w:cstheme="minorBidi"/>
          <w:noProof/>
          <w:sz w:val="22"/>
          <w:szCs w:val="22"/>
        </w:rPr>
      </w:pPr>
      <w:hyperlink w:anchor="_Toc147309463" w:history="1">
        <w:r w:rsidR="005B75C8" w:rsidRPr="00300427">
          <w:rPr>
            <w:rStyle w:val="Hyperlink"/>
            <w:noProof/>
          </w:rPr>
          <w:t>computing type or computing type device.</w:t>
        </w:r>
        <w:r w:rsidR="005B75C8">
          <w:rPr>
            <w:noProof/>
            <w:webHidden/>
          </w:rPr>
          <w:tab/>
        </w:r>
        <w:r w:rsidR="005B75C8">
          <w:rPr>
            <w:noProof/>
            <w:webHidden/>
          </w:rPr>
          <w:fldChar w:fldCharType="begin"/>
        </w:r>
        <w:r w:rsidR="005B75C8">
          <w:rPr>
            <w:noProof/>
            <w:webHidden/>
          </w:rPr>
          <w:instrText xml:space="preserve"> PAGEREF _Toc147309463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7EE033A6" w14:textId="7A7A9524" w:rsidR="005B75C8" w:rsidRDefault="00F77FEB">
      <w:pPr>
        <w:pStyle w:val="TOC3"/>
        <w:rPr>
          <w:rFonts w:asciiTheme="minorHAnsi" w:eastAsiaTheme="minorEastAsia" w:hAnsiTheme="minorHAnsi" w:cstheme="minorBidi"/>
          <w:noProof/>
          <w:sz w:val="22"/>
          <w:szCs w:val="22"/>
        </w:rPr>
      </w:pPr>
      <w:hyperlink w:anchor="_Toc147309464" w:history="1">
        <w:r w:rsidR="005B75C8" w:rsidRPr="00300427">
          <w:rPr>
            <w:rStyle w:val="Hyperlink"/>
            <w:noProof/>
          </w:rPr>
          <w:t>concave curve.</w:t>
        </w:r>
        <w:r w:rsidR="005B75C8">
          <w:rPr>
            <w:noProof/>
            <w:webHidden/>
          </w:rPr>
          <w:tab/>
        </w:r>
        <w:r w:rsidR="005B75C8">
          <w:rPr>
            <w:noProof/>
            <w:webHidden/>
          </w:rPr>
          <w:fldChar w:fldCharType="begin"/>
        </w:r>
        <w:r w:rsidR="005B75C8">
          <w:rPr>
            <w:noProof/>
            <w:webHidden/>
          </w:rPr>
          <w:instrText xml:space="preserve"> PAGEREF _Toc147309464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7A2A66E8" w14:textId="7F7D5B7D" w:rsidR="005B75C8" w:rsidRDefault="00F77FEB">
      <w:pPr>
        <w:pStyle w:val="TOC3"/>
        <w:rPr>
          <w:rFonts w:asciiTheme="minorHAnsi" w:eastAsiaTheme="minorEastAsia" w:hAnsiTheme="minorHAnsi" w:cstheme="minorBidi"/>
          <w:noProof/>
          <w:sz w:val="22"/>
          <w:szCs w:val="22"/>
        </w:rPr>
      </w:pPr>
      <w:hyperlink w:anchor="_Toc147309465" w:history="1">
        <w:r w:rsidR="005B75C8" w:rsidRPr="00300427">
          <w:rPr>
            <w:rStyle w:val="Hyperlink"/>
            <w:noProof/>
          </w:rPr>
          <w:t>concentrated load capacity (CLC)</w:t>
        </w:r>
        <w:r w:rsidR="005B75C8">
          <w:rPr>
            <w:noProof/>
            <w:webHidden/>
          </w:rPr>
          <w:tab/>
        </w:r>
        <w:r w:rsidR="005B75C8">
          <w:rPr>
            <w:noProof/>
            <w:webHidden/>
          </w:rPr>
          <w:fldChar w:fldCharType="begin"/>
        </w:r>
        <w:r w:rsidR="005B75C8">
          <w:rPr>
            <w:noProof/>
            <w:webHidden/>
          </w:rPr>
          <w:instrText xml:space="preserve"> PAGEREF _Toc147309465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47BAB902" w14:textId="34C3E979" w:rsidR="005B75C8" w:rsidRDefault="00F77FEB">
      <w:pPr>
        <w:pStyle w:val="TOC3"/>
        <w:rPr>
          <w:rFonts w:asciiTheme="minorHAnsi" w:eastAsiaTheme="minorEastAsia" w:hAnsiTheme="minorHAnsi" w:cstheme="minorBidi"/>
          <w:noProof/>
          <w:sz w:val="22"/>
          <w:szCs w:val="22"/>
        </w:rPr>
      </w:pPr>
      <w:hyperlink w:anchor="_Toc147309466" w:history="1">
        <w:r w:rsidR="005B75C8" w:rsidRPr="00300427">
          <w:rPr>
            <w:rStyle w:val="Hyperlink"/>
            <w:noProof/>
          </w:rPr>
          <w:t>configuration parameter.</w:t>
        </w:r>
        <w:r w:rsidR="005B75C8">
          <w:rPr>
            <w:noProof/>
            <w:webHidden/>
          </w:rPr>
          <w:tab/>
        </w:r>
        <w:r w:rsidR="005B75C8">
          <w:rPr>
            <w:noProof/>
            <w:webHidden/>
          </w:rPr>
          <w:fldChar w:fldCharType="begin"/>
        </w:r>
        <w:r w:rsidR="005B75C8">
          <w:rPr>
            <w:noProof/>
            <w:webHidden/>
          </w:rPr>
          <w:instrText xml:space="preserve"> PAGEREF _Toc147309466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61585CC3" w14:textId="73974588" w:rsidR="005B75C8" w:rsidRDefault="00F77FEB">
      <w:pPr>
        <w:pStyle w:val="TOC3"/>
        <w:rPr>
          <w:rFonts w:asciiTheme="minorHAnsi" w:eastAsiaTheme="minorEastAsia" w:hAnsiTheme="minorHAnsi" w:cstheme="minorBidi"/>
          <w:noProof/>
          <w:sz w:val="22"/>
          <w:szCs w:val="22"/>
        </w:rPr>
      </w:pPr>
      <w:hyperlink w:anchor="_Toc147309467" w:history="1">
        <w:r w:rsidR="005B75C8" w:rsidRPr="00300427">
          <w:rPr>
            <w:rStyle w:val="Hyperlink"/>
            <w:noProof/>
          </w:rPr>
          <w:t>consecutive-car test train.</w:t>
        </w:r>
        <w:r w:rsidR="005B75C8">
          <w:rPr>
            <w:noProof/>
            <w:webHidden/>
          </w:rPr>
          <w:tab/>
        </w:r>
        <w:r w:rsidR="005B75C8">
          <w:rPr>
            <w:noProof/>
            <w:webHidden/>
          </w:rPr>
          <w:fldChar w:fldCharType="begin"/>
        </w:r>
        <w:r w:rsidR="005B75C8">
          <w:rPr>
            <w:noProof/>
            <w:webHidden/>
          </w:rPr>
          <w:instrText xml:space="preserve"> PAGEREF _Toc147309467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15EB9948" w14:textId="5585FAA9" w:rsidR="005B75C8" w:rsidRDefault="00F77FEB">
      <w:pPr>
        <w:pStyle w:val="TOC3"/>
        <w:rPr>
          <w:rFonts w:asciiTheme="minorHAnsi" w:eastAsiaTheme="minorEastAsia" w:hAnsiTheme="minorHAnsi" w:cstheme="minorBidi"/>
          <w:noProof/>
          <w:sz w:val="22"/>
          <w:szCs w:val="22"/>
        </w:rPr>
      </w:pPr>
      <w:hyperlink w:anchor="_Toc147309468" w:history="1">
        <w:r w:rsidR="005B75C8" w:rsidRPr="00300427">
          <w:rPr>
            <w:rStyle w:val="Hyperlink"/>
            <w:noProof/>
          </w:rPr>
          <w:t>construction materials hopper scale.</w:t>
        </w:r>
        <w:r w:rsidR="005B75C8">
          <w:rPr>
            <w:noProof/>
            <w:webHidden/>
          </w:rPr>
          <w:tab/>
        </w:r>
        <w:r w:rsidR="005B75C8">
          <w:rPr>
            <w:noProof/>
            <w:webHidden/>
          </w:rPr>
          <w:fldChar w:fldCharType="begin"/>
        </w:r>
        <w:r w:rsidR="005B75C8">
          <w:rPr>
            <w:noProof/>
            <w:webHidden/>
          </w:rPr>
          <w:instrText xml:space="preserve"> PAGEREF _Toc147309468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0A641CFA" w14:textId="3BCC6B49" w:rsidR="005B75C8" w:rsidRDefault="00F77FEB">
      <w:pPr>
        <w:pStyle w:val="TOC3"/>
        <w:rPr>
          <w:rFonts w:asciiTheme="minorHAnsi" w:eastAsiaTheme="minorEastAsia" w:hAnsiTheme="minorHAnsi" w:cstheme="minorBidi"/>
          <w:noProof/>
          <w:sz w:val="22"/>
          <w:szCs w:val="22"/>
        </w:rPr>
      </w:pPr>
      <w:hyperlink w:anchor="_Toc147309469" w:history="1">
        <w:r w:rsidR="005B75C8" w:rsidRPr="00300427">
          <w:rPr>
            <w:rStyle w:val="Hyperlink"/>
            <w:noProof/>
          </w:rPr>
          <w:t>contract sale.</w:t>
        </w:r>
        <w:r w:rsidR="005B75C8">
          <w:rPr>
            <w:noProof/>
            <w:webHidden/>
          </w:rPr>
          <w:tab/>
        </w:r>
        <w:r w:rsidR="005B75C8">
          <w:rPr>
            <w:noProof/>
            <w:webHidden/>
          </w:rPr>
          <w:fldChar w:fldCharType="begin"/>
        </w:r>
        <w:r w:rsidR="005B75C8">
          <w:rPr>
            <w:noProof/>
            <w:webHidden/>
          </w:rPr>
          <w:instrText xml:space="preserve"> PAGEREF _Toc147309469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3DB850AD" w14:textId="2B010536" w:rsidR="005B75C8" w:rsidRDefault="00F77FEB">
      <w:pPr>
        <w:pStyle w:val="TOC3"/>
        <w:rPr>
          <w:rFonts w:asciiTheme="minorHAnsi" w:eastAsiaTheme="minorEastAsia" w:hAnsiTheme="minorHAnsi" w:cstheme="minorBidi"/>
          <w:noProof/>
          <w:sz w:val="22"/>
          <w:szCs w:val="22"/>
        </w:rPr>
      </w:pPr>
      <w:hyperlink w:anchor="_Toc147309470" w:history="1">
        <w:r w:rsidR="005B75C8" w:rsidRPr="00300427">
          <w:rPr>
            <w:rStyle w:val="Hyperlink"/>
            <w:noProof/>
          </w:rPr>
          <w:t>conventional scale.</w:t>
        </w:r>
        <w:r w:rsidR="005B75C8">
          <w:rPr>
            <w:noProof/>
            <w:webHidden/>
          </w:rPr>
          <w:tab/>
        </w:r>
        <w:r w:rsidR="005B75C8">
          <w:rPr>
            <w:noProof/>
            <w:webHidden/>
          </w:rPr>
          <w:fldChar w:fldCharType="begin"/>
        </w:r>
        <w:r w:rsidR="005B75C8">
          <w:rPr>
            <w:noProof/>
            <w:webHidden/>
          </w:rPr>
          <w:instrText xml:space="preserve"> PAGEREF _Toc147309470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62FBDCFB" w14:textId="4BF28034" w:rsidR="005B75C8" w:rsidRDefault="00F77FEB">
      <w:pPr>
        <w:pStyle w:val="TOC3"/>
        <w:rPr>
          <w:rFonts w:asciiTheme="minorHAnsi" w:eastAsiaTheme="minorEastAsia" w:hAnsiTheme="minorHAnsi" w:cstheme="minorBidi"/>
          <w:noProof/>
          <w:sz w:val="22"/>
          <w:szCs w:val="22"/>
        </w:rPr>
      </w:pPr>
      <w:hyperlink w:anchor="_Toc147309471" w:history="1">
        <w:r w:rsidR="005B75C8" w:rsidRPr="00300427">
          <w:rPr>
            <w:rStyle w:val="Hyperlink"/>
            <w:noProof/>
          </w:rPr>
          <w:t>conversion table.</w:t>
        </w:r>
        <w:r w:rsidR="005B75C8">
          <w:rPr>
            <w:noProof/>
            <w:webHidden/>
          </w:rPr>
          <w:tab/>
        </w:r>
        <w:r w:rsidR="005B75C8">
          <w:rPr>
            <w:noProof/>
            <w:webHidden/>
          </w:rPr>
          <w:fldChar w:fldCharType="begin"/>
        </w:r>
        <w:r w:rsidR="005B75C8">
          <w:rPr>
            <w:noProof/>
            <w:webHidden/>
          </w:rPr>
          <w:instrText xml:space="preserve"> PAGEREF _Toc147309471 \h </w:instrText>
        </w:r>
        <w:r w:rsidR="005B75C8">
          <w:rPr>
            <w:noProof/>
            <w:webHidden/>
          </w:rPr>
        </w:r>
        <w:r w:rsidR="005B75C8">
          <w:rPr>
            <w:noProof/>
            <w:webHidden/>
          </w:rPr>
          <w:fldChar w:fldCharType="separate"/>
        </w:r>
        <w:r w:rsidR="00B250B7">
          <w:rPr>
            <w:noProof/>
            <w:webHidden/>
          </w:rPr>
          <w:t>11</w:t>
        </w:r>
        <w:r w:rsidR="005B75C8">
          <w:rPr>
            <w:noProof/>
            <w:webHidden/>
          </w:rPr>
          <w:fldChar w:fldCharType="end"/>
        </w:r>
      </w:hyperlink>
    </w:p>
    <w:p w14:paraId="735964BE" w14:textId="2BC74D08" w:rsidR="005B75C8" w:rsidRDefault="00F77FEB">
      <w:pPr>
        <w:pStyle w:val="TOC3"/>
        <w:rPr>
          <w:rFonts w:asciiTheme="minorHAnsi" w:eastAsiaTheme="minorEastAsia" w:hAnsiTheme="minorHAnsi" w:cstheme="minorBidi"/>
          <w:noProof/>
          <w:sz w:val="22"/>
          <w:szCs w:val="22"/>
        </w:rPr>
      </w:pPr>
      <w:hyperlink w:anchor="_Toc147309472" w:history="1">
        <w:r w:rsidR="005B75C8" w:rsidRPr="00300427">
          <w:rPr>
            <w:rStyle w:val="Hyperlink"/>
            <w:noProof/>
          </w:rPr>
          <w:t>convex curve.</w:t>
        </w:r>
        <w:r w:rsidR="005B75C8">
          <w:rPr>
            <w:noProof/>
            <w:webHidden/>
          </w:rPr>
          <w:tab/>
        </w:r>
        <w:r w:rsidR="005B75C8">
          <w:rPr>
            <w:noProof/>
            <w:webHidden/>
          </w:rPr>
          <w:fldChar w:fldCharType="begin"/>
        </w:r>
        <w:r w:rsidR="005B75C8">
          <w:rPr>
            <w:noProof/>
            <w:webHidden/>
          </w:rPr>
          <w:instrText xml:space="preserve"> PAGEREF _Toc147309472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477ACBE0" w14:textId="769A9905" w:rsidR="005B75C8" w:rsidRDefault="00F77FEB">
      <w:pPr>
        <w:pStyle w:val="TOC3"/>
        <w:rPr>
          <w:rFonts w:asciiTheme="minorHAnsi" w:eastAsiaTheme="minorEastAsia" w:hAnsiTheme="minorHAnsi" w:cstheme="minorBidi"/>
          <w:noProof/>
          <w:sz w:val="22"/>
          <w:szCs w:val="22"/>
        </w:rPr>
      </w:pPr>
      <w:hyperlink w:anchor="_Toc147309473" w:history="1">
        <w:r w:rsidR="005B75C8" w:rsidRPr="00300427">
          <w:rPr>
            <w:rStyle w:val="Hyperlink"/>
            <w:noProof/>
          </w:rPr>
          <w:t>conveyor stringers.</w:t>
        </w:r>
        <w:r w:rsidR="005B75C8">
          <w:rPr>
            <w:noProof/>
            <w:webHidden/>
          </w:rPr>
          <w:tab/>
        </w:r>
        <w:r w:rsidR="005B75C8">
          <w:rPr>
            <w:noProof/>
            <w:webHidden/>
          </w:rPr>
          <w:fldChar w:fldCharType="begin"/>
        </w:r>
        <w:r w:rsidR="005B75C8">
          <w:rPr>
            <w:noProof/>
            <w:webHidden/>
          </w:rPr>
          <w:instrText xml:space="preserve"> PAGEREF _Toc147309473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4CEC3E25" w14:textId="60D56A27" w:rsidR="005B75C8" w:rsidRDefault="00F77FEB">
      <w:pPr>
        <w:pStyle w:val="TOC3"/>
        <w:rPr>
          <w:rFonts w:asciiTheme="minorHAnsi" w:eastAsiaTheme="minorEastAsia" w:hAnsiTheme="minorHAnsi" w:cstheme="minorBidi"/>
          <w:noProof/>
          <w:sz w:val="22"/>
          <w:szCs w:val="22"/>
        </w:rPr>
      </w:pPr>
      <w:hyperlink w:anchor="_Toc147309474" w:history="1">
        <w:r w:rsidR="005B75C8" w:rsidRPr="00300427">
          <w:rPr>
            <w:rStyle w:val="Hyperlink"/>
            <w:noProof/>
          </w:rPr>
          <w:t>correct.</w:t>
        </w:r>
        <w:r w:rsidR="005B75C8">
          <w:rPr>
            <w:noProof/>
            <w:webHidden/>
          </w:rPr>
          <w:tab/>
        </w:r>
        <w:r w:rsidR="005B75C8">
          <w:rPr>
            <w:noProof/>
            <w:webHidden/>
          </w:rPr>
          <w:fldChar w:fldCharType="begin"/>
        </w:r>
        <w:r w:rsidR="005B75C8">
          <w:rPr>
            <w:noProof/>
            <w:webHidden/>
          </w:rPr>
          <w:instrText xml:space="preserve"> PAGEREF _Toc147309474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1E18EF41" w14:textId="67CD7797" w:rsidR="005B75C8" w:rsidRDefault="00F77FEB">
      <w:pPr>
        <w:pStyle w:val="TOC3"/>
        <w:rPr>
          <w:rFonts w:asciiTheme="minorHAnsi" w:eastAsiaTheme="minorEastAsia" w:hAnsiTheme="minorHAnsi" w:cstheme="minorBidi"/>
          <w:noProof/>
          <w:sz w:val="22"/>
          <w:szCs w:val="22"/>
        </w:rPr>
      </w:pPr>
      <w:hyperlink w:anchor="_Toc147309475" w:history="1">
        <w:r w:rsidR="005B75C8" w:rsidRPr="00300427">
          <w:rPr>
            <w:rStyle w:val="Hyperlink"/>
            <w:noProof/>
          </w:rPr>
          <w:t>correction table.</w:t>
        </w:r>
        <w:r w:rsidR="005B75C8">
          <w:rPr>
            <w:noProof/>
            <w:webHidden/>
          </w:rPr>
          <w:tab/>
        </w:r>
        <w:r w:rsidR="005B75C8">
          <w:rPr>
            <w:noProof/>
            <w:webHidden/>
          </w:rPr>
          <w:fldChar w:fldCharType="begin"/>
        </w:r>
        <w:r w:rsidR="005B75C8">
          <w:rPr>
            <w:noProof/>
            <w:webHidden/>
          </w:rPr>
          <w:instrText xml:space="preserve"> PAGEREF _Toc147309475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3D9F53F9" w14:textId="37D262A0" w:rsidR="005B75C8" w:rsidRDefault="00F77FEB">
      <w:pPr>
        <w:pStyle w:val="TOC3"/>
        <w:rPr>
          <w:rFonts w:asciiTheme="minorHAnsi" w:eastAsiaTheme="minorEastAsia" w:hAnsiTheme="minorHAnsi" w:cstheme="minorBidi"/>
          <w:noProof/>
          <w:sz w:val="22"/>
          <w:szCs w:val="22"/>
        </w:rPr>
      </w:pPr>
      <w:hyperlink w:anchor="_Toc147309476" w:history="1">
        <w:r w:rsidR="005B75C8" w:rsidRPr="00300427">
          <w:rPr>
            <w:rStyle w:val="Hyperlink"/>
            <w:noProof/>
          </w:rPr>
          <w:t>counterbalance weight(s).</w:t>
        </w:r>
        <w:r w:rsidR="005B75C8">
          <w:rPr>
            <w:noProof/>
            <w:webHidden/>
          </w:rPr>
          <w:tab/>
        </w:r>
        <w:r w:rsidR="005B75C8">
          <w:rPr>
            <w:noProof/>
            <w:webHidden/>
          </w:rPr>
          <w:fldChar w:fldCharType="begin"/>
        </w:r>
        <w:r w:rsidR="005B75C8">
          <w:rPr>
            <w:noProof/>
            <w:webHidden/>
          </w:rPr>
          <w:instrText xml:space="preserve"> PAGEREF _Toc147309476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24655C9D" w14:textId="343C6518" w:rsidR="005B75C8" w:rsidRDefault="00F77FEB">
      <w:pPr>
        <w:pStyle w:val="TOC3"/>
        <w:rPr>
          <w:rFonts w:asciiTheme="minorHAnsi" w:eastAsiaTheme="minorEastAsia" w:hAnsiTheme="minorHAnsi" w:cstheme="minorBidi"/>
          <w:noProof/>
          <w:sz w:val="22"/>
          <w:szCs w:val="22"/>
        </w:rPr>
      </w:pPr>
      <w:hyperlink w:anchor="_Toc147309477" w:history="1">
        <w:r w:rsidR="005B75C8" w:rsidRPr="00300427">
          <w:rPr>
            <w:rStyle w:val="Hyperlink"/>
            <w:noProof/>
          </w:rPr>
          <w:t>counterpoise weight(s).</w:t>
        </w:r>
        <w:r w:rsidR="005B75C8">
          <w:rPr>
            <w:noProof/>
            <w:webHidden/>
          </w:rPr>
          <w:tab/>
        </w:r>
        <w:r w:rsidR="005B75C8">
          <w:rPr>
            <w:noProof/>
            <w:webHidden/>
          </w:rPr>
          <w:fldChar w:fldCharType="begin"/>
        </w:r>
        <w:r w:rsidR="005B75C8">
          <w:rPr>
            <w:noProof/>
            <w:webHidden/>
          </w:rPr>
          <w:instrText xml:space="preserve"> PAGEREF _Toc147309477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5F9EAEC0" w14:textId="51B9E806" w:rsidR="005B75C8" w:rsidRDefault="00F77FEB">
      <w:pPr>
        <w:pStyle w:val="TOC3"/>
        <w:rPr>
          <w:rFonts w:asciiTheme="minorHAnsi" w:eastAsiaTheme="minorEastAsia" w:hAnsiTheme="minorHAnsi" w:cstheme="minorBidi"/>
          <w:noProof/>
          <w:sz w:val="22"/>
          <w:szCs w:val="22"/>
        </w:rPr>
      </w:pPr>
      <w:hyperlink w:anchor="_Toc147309478" w:history="1">
        <w:r w:rsidR="005B75C8" w:rsidRPr="00300427">
          <w:rPr>
            <w:rStyle w:val="Hyperlink"/>
            <w:noProof/>
          </w:rPr>
          <w:t>coupled-in-motion railroad weighing system.</w:t>
        </w:r>
        <w:r w:rsidR="005B75C8">
          <w:rPr>
            <w:noProof/>
            <w:webHidden/>
          </w:rPr>
          <w:tab/>
        </w:r>
        <w:r w:rsidR="005B75C8">
          <w:rPr>
            <w:noProof/>
            <w:webHidden/>
          </w:rPr>
          <w:fldChar w:fldCharType="begin"/>
        </w:r>
        <w:r w:rsidR="005B75C8">
          <w:rPr>
            <w:noProof/>
            <w:webHidden/>
          </w:rPr>
          <w:instrText xml:space="preserve"> PAGEREF _Toc147309478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65A2F309" w14:textId="7CEDF7EF" w:rsidR="005B75C8" w:rsidRDefault="00F77FEB">
      <w:pPr>
        <w:pStyle w:val="TOC3"/>
        <w:rPr>
          <w:rFonts w:asciiTheme="minorHAnsi" w:eastAsiaTheme="minorEastAsia" w:hAnsiTheme="minorHAnsi" w:cstheme="minorBidi"/>
          <w:noProof/>
          <w:sz w:val="22"/>
          <w:szCs w:val="22"/>
        </w:rPr>
      </w:pPr>
      <w:hyperlink w:anchor="_Toc147309479" w:history="1">
        <w:r w:rsidR="005B75C8" w:rsidRPr="00300427">
          <w:rPr>
            <w:rStyle w:val="Hyperlink"/>
            <w:noProof/>
          </w:rPr>
          <w:t>crane scale.</w:t>
        </w:r>
        <w:r w:rsidR="005B75C8">
          <w:rPr>
            <w:noProof/>
            <w:webHidden/>
          </w:rPr>
          <w:tab/>
        </w:r>
        <w:r w:rsidR="005B75C8">
          <w:rPr>
            <w:noProof/>
            <w:webHidden/>
          </w:rPr>
          <w:fldChar w:fldCharType="begin"/>
        </w:r>
        <w:r w:rsidR="005B75C8">
          <w:rPr>
            <w:noProof/>
            <w:webHidden/>
          </w:rPr>
          <w:instrText xml:space="preserve"> PAGEREF _Toc147309479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375280B4" w14:textId="48470E35" w:rsidR="005B75C8" w:rsidRDefault="00F77FEB">
      <w:pPr>
        <w:pStyle w:val="TOC3"/>
        <w:rPr>
          <w:rFonts w:asciiTheme="minorHAnsi" w:eastAsiaTheme="minorEastAsia" w:hAnsiTheme="minorHAnsi" w:cstheme="minorBidi"/>
          <w:noProof/>
          <w:sz w:val="22"/>
          <w:szCs w:val="22"/>
        </w:rPr>
      </w:pPr>
      <w:hyperlink w:anchor="_Toc147309480" w:history="1">
        <w:r w:rsidR="005B75C8" w:rsidRPr="00300427">
          <w:rPr>
            <w:rStyle w:val="Hyperlink"/>
            <w:noProof/>
          </w:rPr>
          <w:t>creep.</w:t>
        </w:r>
        <w:r w:rsidR="005B75C8">
          <w:rPr>
            <w:noProof/>
            <w:webHidden/>
          </w:rPr>
          <w:tab/>
        </w:r>
        <w:r w:rsidR="005B75C8">
          <w:rPr>
            <w:noProof/>
            <w:webHidden/>
          </w:rPr>
          <w:fldChar w:fldCharType="begin"/>
        </w:r>
        <w:r w:rsidR="005B75C8">
          <w:rPr>
            <w:noProof/>
            <w:webHidden/>
          </w:rPr>
          <w:instrText xml:space="preserve"> PAGEREF _Toc147309480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73204A76" w14:textId="2D399A67" w:rsidR="005B75C8" w:rsidRDefault="00F77FEB">
      <w:pPr>
        <w:pStyle w:val="TOC3"/>
        <w:rPr>
          <w:rFonts w:asciiTheme="minorHAnsi" w:eastAsiaTheme="minorEastAsia" w:hAnsiTheme="minorHAnsi" w:cstheme="minorBidi"/>
          <w:noProof/>
          <w:sz w:val="22"/>
          <w:szCs w:val="22"/>
        </w:rPr>
      </w:pPr>
      <w:hyperlink w:anchor="_Toc147309481" w:history="1">
        <w:r w:rsidR="005B75C8" w:rsidRPr="00300427">
          <w:rPr>
            <w:rStyle w:val="Hyperlink"/>
            <w:noProof/>
          </w:rPr>
          <w:t>cryogenic liquid</w:t>
        </w:r>
        <w:r w:rsidR="005B75C8" w:rsidRPr="00300427">
          <w:rPr>
            <w:rStyle w:val="Hyperlink"/>
            <w:noProof/>
          </w:rPr>
          <w:noBreakHyphen/>
          <w:t>measuring device.</w:t>
        </w:r>
        <w:r w:rsidR="005B75C8">
          <w:rPr>
            <w:noProof/>
            <w:webHidden/>
          </w:rPr>
          <w:tab/>
        </w:r>
        <w:r w:rsidR="005B75C8">
          <w:rPr>
            <w:noProof/>
            <w:webHidden/>
          </w:rPr>
          <w:fldChar w:fldCharType="begin"/>
        </w:r>
        <w:r w:rsidR="005B75C8">
          <w:rPr>
            <w:noProof/>
            <w:webHidden/>
          </w:rPr>
          <w:instrText xml:space="preserve"> PAGEREF _Toc147309481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38D57F3D" w14:textId="14DA5344" w:rsidR="005B75C8" w:rsidRDefault="00F77FEB">
      <w:pPr>
        <w:pStyle w:val="TOC3"/>
        <w:rPr>
          <w:rFonts w:asciiTheme="minorHAnsi" w:eastAsiaTheme="minorEastAsia" w:hAnsiTheme="minorHAnsi" w:cstheme="minorBidi"/>
          <w:noProof/>
          <w:sz w:val="22"/>
          <w:szCs w:val="22"/>
        </w:rPr>
      </w:pPr>
      <w:hyperlink w:anchor="_Toc147309482" w:history="1">
        <w:r w:rsidR="005B75C8" w:rsidRPr="00300427">
          <w:rPr>
            <w:rStyle w:val="Hyperlink"/>
            <w:noProof/>
          </w:rPr>
          <w:t>cryogenic liquids.</w:t>
        </w:r>
        <w:r w:rsidR="005B75C8">
          <w:rPr>
            <w:noProof/>
            <w:webHidden/>
          </w:rPr>
          <w:tab/>
        </w:r>
        <w:r w:rsidR="005B75C8">
          <w:rPr>
            <w:noProof/>
            <w:webHidden/>
          </w:rPr>
          <w:fldChar w:fldCharType="begin"/>
        </w:r>
        <w:r w:rsidR="005B75C8">
          <w:rPr>
            <w:noProof/>
            <w:webHidden/>
          </w:rPr>
          <w:instrText xml:space="preserve"> PAGEREF _Toc147309482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717F1010" w14:textId="54A98CFA" w:rsidR="005B75C8" w:rsidRDefault="00F77FEB">
      <w:pPr>
        <w:pStyle w:val="TOC3"/>
        <w:rPr>
          <w:rFonts w:asciiTheme="minorHAnsi" w:eastAsiaTheme="minorEastAsia" w:hAnsiTheme="minorHAnsi" w:cstheme="minorBidi"/>
          <w:noProof/>
          <w:sz w:val="22"/>
          <w:szCs w:val="22"/>
        </w:rPr>
      </w:pPr>
      <w:hyperlink w:anchor="_Toc147309483" w:history="1">
        <w:r w:rsidR="005B75C8" w:rsidRPr="00300427">
          <w:rPr>
            <w:rStyle w:val="Hyperlink"/>
            <w:noProof/>
          </w:rPr>
          <w:t>cubic foot, gas.</w:t>
        </w:r>
        <w:r w:rsidR="005B75C8">
          <w:rPr>
            <w:noProof/>
            <w:webHidden/>
          </w:rPr>
          <w:tab/>
        </w:r>
        <w:r w:rsidR="005B75C8">
          <w:rPr>
            <w:noProof/>
            <w:webHidden/>
          </w:rPr>
          <w:fldChar w:fldCharType="begin"/>
        </w:r>
        <w:r w:rsidR="005B75C8">
          <w:rPr>
            <w:noProof/>
            <w:webHidden/>
          </w:rPr>
          <w:instrText xml:space="preserve"> PAGEREF _Toc147309483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32982BE7" w14:textId="0DD0C0AF" w:rsidR="005B75C8" w:rsidRDefault="00F77FEB">
      <w:pPr>
        <w:pStyle w:val="TOC3"/>
        <w:rPr>
          <w:rFonts w:asciiTheme="minorHAnsi" w:eastAsiaTheme="minorEastAsia" w:hAnsiTheme="minorHAnsi" w:cstheme="minorBidi"/>
          <w:noProof/>
          <w:sz w:val="22"/>
          <w:szCs w:val="22"/>
        </w:rPr>
      </w:pPr>
      <w:hyperlink w:anchor="_Toc147309484" w:history="1">
        <w:r w:rsidR="005B75C8" w:rsidRPr="00300427">
          <w:rPr>
            <w:rStyle w:val="Hyperlink"/>
            <w:noProof/>
          </w:rPr>
          <w:t>current.</w:t>
        </w:r>
        <w:r w:rsidR="005B75C8">
          <w:rPr>
            <w:noProof/>
            <w:webHidden/>
          </w:rPr>
          <w:tab/>
        </w:r>
        <w:r w:rsidR="005B75C8">
          <w:rPr>
            <w:noProof/>
            <w:webHidden/>
          </w:rPr>
          <w:fldChar w:fldCharType="begin"/>
        </w:r>
        <w:r w:rsidR="005B75C8">
          <w:rPr>
            <w:noProof/>
            <w:webHidden/>
          </w:rPr>
          <w:instrText xml:space="preserve"> PAGEREF _Toc147309484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12D8FA96" w14:textId="741C1382" w:rsidR="005B75C8" w:rsidRDefault="00F77FEB">
      <w:pPr>
        <w:pStyle w:val="TOC2"/>
        <w:rPr>
          <w:rFonts w:asciiTheme="minorHAnsi" w:eastAsiaTheme="minorEastAsia" w:hAnsiTheme="minorHAnsi" w:cstheme="minorBidi"/>
          <w:b w:val="0"/>
          <w:iCs w:val="0"/>
          <w:noProof/>
          <w:sz w:val="22"/>
          <w:szCs w:val="22"/>
        </w:rPr>
      </w:pPr>
      <w:hyperlink w:anchor="_Toc147309485" w:history="1">
        <w:r w:rsidR="005B75C8" w:rsidRPr="00300427">
          <w:rPr>
            <w:rStyle w:val="Hyperlink"/>
            <w:noProof/>
          </w:rPr>
          <w:t>D</w:t>
        </w:r>
        <w:r w:rsidR="005B75C8">
          <w:rPr>
            <w:noProof/>
            <w:webHidden/>
          </w:rPr>
          <w:tab/>
        </w:r>
        <w:r w:rsidR="005B75C8">
          <w:rPr>
            <w:noProof/>
            <w:webHidden/>
          </w:rPr>
          <w:fldChar w:fldCharType="begin"/>
        </w:r>
        <w:r w:rsidR="005B75C8">
          <w:rPr>
            <w:noProof/>
            <w:webHidden/>
          </w:rPr>
          <w:instrText xml:space="preserve"> PAGEREF _Toc147309485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291212C7" w14:textId="558C3254" w:rsidR="005B75C8" w:rsidRDefault="00F77FEB">
      <w:pPr>
        <w:pStyle w:val="TOC3"/>
        <w:rPr>
          <w:rFonts w:asciiTheme="minorHAnsi" w:eastAsiaTheme="minorEastAsia" w:hAnsiTheme="minorHAnsi" w:cstheme="minorBidi"/>
          <w:noProof/>
          <w:sz w:val="22"/>
          <w:szCs w:val="22"/>
        </w:rPr>
      </w:pPr>
      <w:hyperlink w:anchor="_Toc147309486" w:history="1">
        <w:r w:rsidR="005B75C8" w:rsidRPr="00300427">
          <w:rPr>
            <w:rStyle w:val="Hyperlink"/>
            <w:noProof/>
          </w:rPr>
          <w:t>“d,” dimension division value.</w:t>
        </w:r>
        <w:r w:rsidR="005B75C8">
          <w:rPr>
            <w:noProof/>
            <w:webHidden/>
          </w:rPr>
          <w:tab/>
        </w:r>
        <w:r w:rsidR="005B75C8">
          <w:rPr>
            <w:noProof/>
            <w:webHidden/>
          </w:rPr>
          <w:fldChar w:fldCharType="begin"/>
        </w:r>
        <w:r w:rsidR="005B75C8">
          <w:rPr>
            <w:noProof/>
            <w:webHidden/>
          </w:rPr>
          <w:instrText xml:space="preserve"> PAGEREF _Toc147309486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35671E4E" w14:textId="37F4B8B1" w:rsidR="005B75C8" w:rsidRDefault="00F77FEB">
      <w:pPr>
        <w:pStyle w:val="TOC3"/>
        <w:rPr>
          <w:rFonts w:asciiTheme="minorHAnsi" w:eastAsiaTheme="minorEastAsia" w:hAnsiTheme="minorHAnsi" w:cstheme="minorBidi"/>
          <w:noProof/>
          <w:sz w:val="22"/>
          <w:szCs w:val="22"/>
        </w:rPr>
      </w:pPr>
      <w:hyperlink w:anchor="_Toc147309487" w:history="1">
        <w:r w:rsidR="005B75C8" w:rsidRPr="00300427">
          <w:rPr>
            <w:rStyle w:val="Hyperlink"/>
            <w:noProof/>
          </w:rPr>
          <w:t>d, value scale division.</w:t>
        </w:r>
        <w:r w:rsidR="005B75C8">
          <w:rPr>
            <w:noProof/>
            <w:webHidden/>
          </w:rPr>
          <w:tab/>
        </w:r>
        <w:r w:rsidR="005B75C8">
          <w:rPr>
            <w:noProof/>
            <w:webHidden/>
          </w:rPr>
          <w:fldChar w:fldCharType="begin"/>
        </w:r>
        <w:r w:rsidR="005B75C8">
          <w:rPr>
            <w:noProof/>
            <w:webHidden/>
          </w:rPr>
          <w:instrText xml:space="preserve"> PAGEREF _Toc147309487 \h </w:instrText>
        </w:r>
        <w:r w:rsidR="005B75C8">
          <w:rPr>
            <w:noProof/>
            <w:webHidden/>
          </w:rPr>
        </w:r>
        <w:r w:rsidR="005B75C8">
          <w:rPr>
            <w:noProof/>
            <w:webHidden/>
          </w:rPr>
          <w:fldChar w:fldCharType="separate"/>
        </w:r>
        <w:r w:rsidR="00B250B7">
          <w:rPr>
            <w:noProof/>
            <w:webHidden/>
          </w:rPr>
          <w:t>12</w:t>
        </w:r>
        <w:r w:rsidR="005B75C8">
          <w:rPr>
            <w:noProof/>
            <w:webHidden/>
          </w:rPr>
          <w:fldChar w:fldCharType="end"/>
        </w:r>
      </w:hyperlink>
    </w:p>
    <w:p w14:paraId="50027126" w14:textId="322C9F4E" w:rsidR="005B75C8" w:rsidRDefault="00F77FEB">
      <w:pPr>
        <w:pStyle w:val="TOC3"/>
        <w:rPr>
          <w:rFonts w:asciiTheme="minorHAnsi" w:eastAsiaTheme="minorEastAsia" w:hAnsiTheme="minorHAnsi" w:cstheme="minorBidi"/>
          <w:noProof/>
          <w:sz w:val="22"/>
          <w:szCs w:val="22"/>
        </w:rPr>
      </w:pPr>
      <w:hyperlink w:anchor="_Toc147309488" w:history="1">
        <w:r w:rsidR="005B75C8" w:rsidRPr="00300427">
          <w:rPr>
            <w:rStyle w:val="Hyperlink"/>
            <w:noProof/>
          </w:rPr>
          <w:t>D</w:t>
        </w:r>
        <w:r w:rsidR="005B75C8" w:rsidRPr="00300427">
          <w:rPr>
            <w:rStyle w:val="Hyperlink"/>
            <w:noProof/>
            <w:vertAlign w:val="subscript"/>
          </w:rPr>
          <w:t xml:space="preserve">max </w:t>
        </w:r>
        <w:r w:rsidR="005B75C8" w:rsidRPr="00300427">
          <w:rPr>
            <w:rStyle w:val="Hyperlink"/>
            <w:noProof/>
          </w:rPr>
          <w:t>(maximum load of the measuring range).</w:t>
        </w:r>
        <w:r w:rsidR="005B75C8">
          <w:rPr>
            <w:noProof/>
            <w:webHidden/>
          </w:rPr>
          <w:tab/>
        </w:r>
        <w:r w:rsidR="005B75C8">
          <w:rPr>
            <w:noProof/>
            <w:webHidden/>
          </w:rPr>
          <w:fldChar w:fldCharType="begin"/>
        </w:r>
        <w:r w:rsidR="005B75C8">
          <w:rPr>
            <w:noProof/>
            <w:webHidden/>
          </w:rPr>
          <w:instrText xml:space="preserve"> PAGEREF _Toc147309488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08BB9E58" w14:textId="0D645A5A" w:rsidR="005B75C8" w:rsidRDefault="00F77FEB">
      <w:pPr>
        <w:pStyle w:val="TOC3"/>
        <w:rPr>
          <w:rFonts w:asciiTheme="minorHAnsi" w:eastAsiaTheme="minorEastAsia" w:hAnsiTheme="minorHAnsi" w:cstheme="minorBidi"/>
          <w:noProof/>
          <w:sz w:val="22"/>
          <w:szCs w:val="22"/>
        </w:rPr>
      </w:pPr>
      <w:hyperlink w:anchor="_Toc147309489" w:history="1">
        <w:r w:rsidR="005B75C8" w:rsidRPr="00300427">
          <w:rPr>
            <w:rStyle w:val="Hyperlink"/>
            <w:noProof/>
          </w:rPr>
          <w:t>D</w:t>
        </w:r>
        <w:r w:rsidR="005B75C8" w:rsidRPr="00300427">
          <w:rPr>
            <w:rStyle w:val="Hyperlink"/>
            <w:noProof/>
            <w:vertAlign w:val="subscript"/>
          </w:rPr>
          <w:t xml:space="preserve">min </w:t>
        </w:r>
        <w:r w:rsidR="005B75C8" w:rsidRPr="00300427">
          <w:rPr>
            <w:rStyle w:val="Hyperlink"/>
            <w:noProof/>
          </w:rPr>
          <w:t>(minimum load of the measuring range).</w:t>
        </w:r>
        <w:r w:rsidR="005B75C8">
          <w:rPr>
            <w:noProof/>
            <w:webHidden/>
          </w:rPr>
          <w:tab/>
        </w:r>
        <w:r w:rsidR="005B75C8">
          <w:rPr>
            <w:noProof/>
            <w:webHidden/>
          </w:rPr>
          <w:fldChar w:fldCharType="begin"/>
        </w:r>
        <w:r w:rsidR="005B75C8">
          <w:rPr>
            <w:noProof/>
            <w:webHidden/>
          </w:rPr>
          <w:instrText xml:space="preserve"> PAGEREF _Toc147309489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20B639C9" w14:textId="1926EA50" w:rsidR="005B75C8" w:rsidRDefault="00F77FEB">
      <w:pPr>
        <w:pStyle w:val="TOC3"/>
        <w:rPr>
          <w:rFonts w:asciiTheme="minorHAnsi" w:eastAsiaTheme="minorEastAsia" w:hAnsiTheme="minorHAnsi" w:cstheme="minorBidi"/>
          <w:noProof/>
          <w:sz w:val="22"/>
          <w:szCs w:val="22"/>
        </w:rPr>
      </w:pPr>
      <w:hyperlink w:anchor="_Toc147309490" w:history="1">
        <w:r w:rsidR="005B75C8" w:rsidRPr="00300427">
          <w:rPr>
            <w:rStyle w:val="Hyperlink"/>
            <w:noProof/>
          </w:rPr>
          <w:t>data acquisition time (DAT).</w:t>
        </w:r>
        <w:r w:rsidR="005B75C8">
          <w:rPr>
            <w:noProof/>
            <w:webHidden/>
          </w:rPr>
          <w:tab/>
        </w:r>
        <w:r w:rsidR="005B75C8">
          <w:rPr>
            <w:noProof/>
            <w:webHidden/>
          </w:rPr>
          <w:fldChar w:fldCharType="begin"/>
        </w:r>
        <w:r w:rsidR="005B75C8">
          <w:rPr>
            <w:noProof/>
            <w:webHidden/>
          </w:rPr>
          <w:instrText xml:space="preserve"> PAGEREF _Toc147309490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09D3A71E" w14:textId="2D276E34" w:rsidR="005B75C8" w:rsidRDefault="00F77FEB">
      <w:pPr>
        <w:pStyle w:val="TOC3"/>
        <w:rPr>
          <w:rFonts w:asciiTheme="minorHAnsi" w:eastAsiaTheme="minorEastAsia" w:hAnsiTheme="minorHAnsi" w:cstheme="minorBidi"/>
          <w:noProof/>
          <w:sz w:val="22"/>
          <w:szCs w:val="22"/>
        </w:rPr>
      </w:pPr>
      <w:hyperlink w:anchor="_Toc147309491" w:history="1">
        <w:r w:rsidR="005B75C8" w:rsidRPr="00300427">
          <w:rPr>
            <w:rStyle w:val="Hyperlink"/>
            <w:noProof/>
          </w:rPr>
          <w:t>dairy</w:t>
        </w:r>
        <w:r w:rsidR="005B75C8" w:rsidRPr="00300427">
          <w:rPr>
            <w:rStyle w:val="Hyperlink"/>
            <w:noProof/>
          </w:rPr>
          <w:noBreakHyphen/>
          <w:t>product</w:t>
        </w:r>
        <w:r w:rsidR="005B75C8" w:rsidRPr="00300427">
          <w:rPr>
            <w:rStyle w:val="Hyperlink"/>
            <w:noProof/>
          </w:rPr>
          <w:noBreakHyphen/>
          <w:t>test scale.</w:t>
        </w:r>
        <w:r w:rsidR="005B75C8">
          <w:rPr>
            <w:noProof/>
            <w:webHidden/>
          </w:rPr>
          <w:tab/>
        </w:r>
        <w:r w:rsidR="005B75C8">
          <w:rPr>
            <w:noProof/>
            <w:webHidden/>
          </w:rPr>
          <w:fldChar w:fldCharType="begin"/>
        </w:r>
        <w:r w:rsidR="005B75C8">
          <w:rPr>
            <w:noProof/>
            <w:webHidden/>
          </w:rPr>
          <w:instrText xml:space="preserve"> PAGEREF _Toc147309491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17BEEE3C" w14:textId="221AE167" w:rsidR="005B75C8" w:rsidRDefault="00F77FEB">
      <w:pPr>
        <w:pStyle w:val="TOC3"/>
        <w:rPr>
          <w:rFonts w:asciiTheme="minorHAnsi" w:eastAsiaTheme="minorEastAsia" w:hAnsiTheme="minorHAnsi" w:cstheme="minorBidi"/>
          <w:noProof/>
          <w:sz w:val="22"/>
          <w:szCs w:val="22"/>
        </w:rPr>
      </w:pPr>
      <w:hyperlink w:anchor="_Toc147309492" w:history="1">
        <w:r w:rsidR="005B75C8" w:rsidRPr="00300427">
          <w:rPr>
            <w:rStyle w:val="Hyperlink"/>
            <w:noProof/>
          </w:rPr>
          <w:t>decimal submultiples.</w:t>
        </w:r>
        <w:r w:rsidR="005B75C8">
          <w:rPr>
            <w:noProof/>
            <w:webHidden/>
          </w:rPr>
          <w:tab/>
        </w:r>
        <w:r w:rsidR="005B75C8">
          <w:rPr>
            <w:noProof/>
            <w:webHidden/>
          </w:rPr>
          <w:fldChar w:fldCharType="begin"/>
        </w:r>
        <w:r w:rsidR="005B75C8">
          <w:rPr>
            <w:noProof/>
            <w:webHidden/>
          </w:rPr>
          <w:instrText xml:space="preserve"> PAGEREF _Toc147309492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12C64074" w14:textId="2400B3F2" w:rsidR="005B75C8" w:rsidRDefault="00F77FEB">
      <w:pPr>
        <w:pStyle w:val="TOC3"/>
        <w:rPr>
          <w:rFonts w:asciiTheme="minorHAnsi" w:eastAsiaTheme="minorEastAsia" w:hAnsiTheme="minorHAnsi" w:cstheme="minorBidi"/>
          <w:noProof/>
          <w:sz w:val="22"/>
          <w:szCs w:val="22"/>
        </w:rPr>
      </w:pPr>
      <w:hyperlink w:anchor="_Toc147309493" w:history="1">
        <w:r w:rsidR="005B75C8" w:rsidRPr="00300427">
          <w:rPr>
            <w:rStyle w:val="Hyperlink"/>
            <w:noProof/>
          </w:rPr>
          <w:t>decreasing</w:t>
        </w:r>
        <w:r w:rsidR="005B75C8" w:rsidRPr="00300427">
          <w:rPr>
            <w:rStyle w:val="Hyperlink"/>
            <w:noProof/>
          </w:rPr>
          <w:noBreakHyphen/>
          <w:t>load test.</w:t>
        </w:r>
        <w:r w:rsidR="005B75C8">
          <w:rPr>
            <w:noProof/>
            <w:webHidden/>
          </w:rPr>
          <w:tab/>
        </w:r>
        <w:r w:rsidR="005B75C8">
          <w:rPr>
            <w:noProof/>
            <w:webHidden/>
          </w:rPr>
          <w:fldChar w:fldCharType="begin"/>
        </w:r>
        <w:r w:rsidR="005B75C8">
          <w:rPr>
            <w:noProof/>
            <w:webHidden/>
          </w:rPr>
          <w:instrText xml:space="preserve"> PAGEREF _Toc147309493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5AA34EA6" w14:textId="19457158" w:rsidR="005B75C8" w:rsidRDefault="00F77FEB">
      <w:pPr>
        <w:pStyle w:val="TOC3"/>
        <w:rPr>
          <w:rFonts w:asciiTheme="minorHAnsi" w:eastAsiaTheme="minorEastAsia" w:hAnsiTheme="minorHAnsi" w:cstheme="minorBidi"/>
          <w:noProof/>
          <w:sz w:val="22"/>
          <w:szCs w:val="22"/>
        </w:rPr>
      </w:pPr>
      <w:hyperlink w:anchor="_Toc147309494" w:history="1">
        <w:r w:rsidR="005B75C8" w:rsidRPr="00300427">
          <w:rPr>
            <w:rStyle w:val="Hyperlink"/>
            <w:noProof/>
          </w:rPr>
          <w:t>deficiency.</w:t>
        </w:r>
        <w:r w:rsidR="005B75C8">
          <w:rPr>
            <w:noProof/>
            <w:webHidden/>
          </w:rPr>
          <w:tab/>
        </w:r>
        <w:r w:rsidR="005B75C8">
          <w:rPr>
            <w:noProof/>
            <w:webHidden/>
          </w:rPr>
          <w:fldChar w:fldCharType="begin"/>
        </w:r>
        <w:r w:rsidR="005B75C8">
          <w:rPr>
            <w:noProof/>
            <w:webHidden/>
          </w:rPr>
          <w:instrText xml:space="preserve"> PAGEREF _Toc147309494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460D0C19" w14:textId="374F49E5" w:rsidR="005B75C8" w:rsidRDefault="00F77FEB">
      <w:pPr>
        <w:pStyle w:val="TOC3"/>
        <w:rPr>
          <w:rFonts w:asciiTheme="minorHAnsi" w:eastAsiaTheme="minorEastAsia" w:hAnsiTheme="minorHAnsi" w:cstheme="minorBidi"/>
          <w:noProof/>
          <w:sz w:val="22"/>
          <w:szCs w:val="22"/>
        </w:rPr>
      </w:pPr>
      <w:hyperlink w:anchor="_Toc147309495" w:history="1">
        <w:r w:rsidR="005B75C8" w:rsidRPr="00300427">
          <w:rPr>
            <w:rStyle w:val="Hyperlink"/>
            <w:noProof/>
          </w:rPr>
          <w:t>diesel gallon equivalent (DGE).</w:t>
        </w:r>
        <w:r w:rsidR="005B75C8">
          <w:rPr>
            <w:noProof/>
            <w:webHidden/>
          </w:rPr>
          <w:tab/>
        </w:r>
        <w:r w:rsidR="005B75C8">
          <w:rPr>
            <w:noProof/>
            <w:webHidden/>
          </w:rPr>
          <w:fldChar w:fldCharType="begin"/>
        </w:r>
        <w:r w:rsidR="005B75C8">
          <w:rPr>
            <w:noProof/>
            <w:webHidden/>
          </w:rPr>
          <w:instrText xml:space="preserve"> PAGEREF _Toc147309495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7D95F418" w14:textId="68E5F282" w:rsidR="005B75C8" w:rsidRDefault="00F77FEB">
      <w:pPr>
        <w:pStyle w:val="TOC3"/>
        <w:rPr>
          <w:rFonts w:asciiTheme="minorHAnsi" w:eastAsiaTheme="minorEastAsia" w:hAnsiTheme="minorHAnsi" w:cstheme="minorBidi"/>
          <w:noProof/>
          <w:sz w:val="22"/>
          <w:szCs w:val="22"/>
        </w:rPr>
      </w:pPr>
      <w:hyperlink w:anchor="_Toc147309496" w:history="1">
        <w:r w:rsidR="005B75C8" w:rsidRPr="00300427">
          <w:rPr>
            <w:rStyle w:val="Hyperlink"/>
            <w:noProof/>
          </w:rPr>
          <w:t>digital type.</w:t>
        </w:r>
        <w:r w:rsidR="005B75C8">
          <w:rPr>
            <w:noProof/>
            <w:webHidden/>
          </w:rPr>
          <w:tab/>
        </w:r>
        <w:r w:rsidR="005B75C8">
          <w:rPr>
            <w:noProof/>
            <w:webHidden/>
          </w:rPr>
          <w:fldChar w:fldCharType="begin"/>
        </w:r>
        <w:r w:rsidR="005B75C8">
          <w:rPr>
            <w:noProof/>
            <w:webHidden/>
          </w:rPr>
          <w:instrText xml:space="preserve"> PAGEREF _Toc147309496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7CC234D3" w14:textId="7233AEBD" w:rsidR="005B75C8" w:rsidRDefault="00F77FEB">
      <w:pPr>
        <w:pStyle w:val="TOC3"/>
        <w:rPr>
          <w:rFonts w:asciiTheme="minorHAnsi" w:eastAsiaTheme="minorEastAsia" w:hAnsiTheme="minorHAnsi" w:cstheme="minorBidi"/>
          <w:noProof/>
          <w:sz w:val="22"/>
          <w:szCs w:val="22"/>
        </w:rPr>
      </w:pPr>
      <w:hyperlink w:anchor="_Toc147309497" w:history="1">
        <w:r w:rsidR="005B75C8" w:rsidRPr="00300427">
          <w:rPr>
            <w:rStyle w:val="Hyperlink"/>
            <w:noProof/>
          </w:rPr>
          <w:t>dimensional offset</w:t>
        </w:r>
        <w:r w:rsidR="005B75C8">
          <w:rPr>
            <w:noProof/>
            <w:webHidden/>
          </w:rPr>
          <w:tab/>
        </w:r>
        <w:r w:rsidR="005B75C8">
          <w:rPr>
            <w:noProof/>
            <w:webHidden/>
          </w:rPr>
          <w:fldChar w:fldCharType="begin"/>
        </w:r>
        <w:r w:rsidR="005B75C8">
          <w:rPr>
            <w:noProof/>
            <w:webHidden/>
          </w:rPr>
          <w:instrText xml:space="preserve"> PAGEREF _Toc147309497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41718973" w14:textId="3F1B9B65" w:rsidR="005B75C8" w:rsidRDefault="00F77FEB">
      <w:pPr>
        <w:pStyle w:val="TOC3"/>
        <w:rPr>
          <w:rFonts w:asciiTheme="minorHAnsi" w:eastAsiaTheme="minorEastAsia" w:hAnsiTheme="minorHAnsi" w:cstheme="minorBidi"/>
          <w:noProof/>
          <w:sz w:val="22"/>
          <w:szCs w:val="22"/>
        </w:rPr>
      </w:pPr>
      <w:hyperlink w:anchor="_Toc147309498" w:history="1">
        <w:r w:rsidR="005B75C8" w:rsidRPr="00300427">
          <w:rPr>
            <w:rStyle w:val="Hyperlink"/>
            <w:noProof/>
          </w:rPr>
          <w:t>dimensional weight (or dim, weight).</w:t>
        </w:r>
        <w:r w:rsidR="005B75C8">
          <w:rPr>
            <w:noProof/>
            <w:webHidden/>
          </w:rPr>
          <w:tab/>
        </w:r>
        <w:r w:rsidR="005B75C8">
          <w:rPr>
            <w:noProof/>
            <w:webHidden/>
          </w:rPr>
          <w:fldChar w:fldCharType="begin"/>
        </w:r>
        <w:r w:rsidR="005B75C8">
          <w:rPr>
            <w:noProof/>
            <w:webHidden/>
          </w:rPr>
          <w:instrText xml:space="preserve"> PAGEREF _Toc147309498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3BB2D1ED" w14:textId="2E98D489" w:rsidR="005B75C8" w:rsidRDefault="00F77FEB">
      <w:pPr>
        <w:pStyle w:val="TOC3"/>
        <w:rPr>
          <w:rFonts w:asciiTheme="minorHAnsi" w:eastAsiaTheme="minorEastAsia" w:hAnsiTheme="minorHAnsi" w:cstheme="minorBidi"/>
          <w:noProof/>
          <w:sz w:val="22"/>
          <w:szCs w:val="22"/>
        </w:rPr>
      </w:pPr>
      <w:hyperlink w:anchor="_Toc147309499" w:history="1">
        <w:r w:rsidR="005B75C8" w:rsidRPr="00300427">
          <w:rPr>
            <w:rStyle w:val="Hyperlink"/>
            <w:noProof/>
          </w:rPr>
          <w:t>direct current (DC).</w:t>
        </w:r>
        <w:r w:rsidR="005B75C8">
          <w:rPr>
            <w:noProof/>
            <w:webHidden/>
          </w:rPr>
          <w:tab/>
        </w:r>
        <w:r w:rsidR="005B75C8">
          <w:rPr>
            <w:noProof/>
            <w:webHidden/>
          </w:rPr>
          <w:fldChar w:fldCharType="begin"/>
        </w:r>
        <w:r w:rsidR="005B75C8">
          <w:rPr>
            <w:noProof/>
            <w:webHidden/>
          </w:rPr>
          <w:instrText xml:space="preserve"> PAGEREF _Toc147309499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562C4012" w14:textId="01580168" w:rsidR="005B75C8" w:rsidRDefault="00F77FEB">
      <w:pPr>
        <w:pStyle w:val="TOC3"/>
        <w:rPr>
          <w:rFonts w:asciiTheme="minorHAnsi" w:eastAsiaTheme="minorEastAsia" w:hAnsiTheme="minorHAnsi" w:cstheme="minorBidi"/>
          <w:noProof/>
          <w:sz w:val="22"/>
          <w:szCs w:val="22"/>
        </w:rPr>
      </w:pPr>
      <w:hyperlink w:anchor="_Toc147309500" w:history="1">
        <w:r w:rsidR="005B75C8" w:rsidRPr="00300427">
          <w:rPr>
            <w:rStyle w:val="Hyperlink"/>
            <w:noProof/>
          </w:rPr>
          <w:t>direct sale.</w:t>
        </w:r>
        <w:r w:rsidR="005B75C8">
          <w:rPr>
            <w:noProof/>
            <w:webHidden/>
          </w:rPr>
          <w:tab/>
        </w:r>
        <w:r w:rsidR="005B75C8">
          <w:rPr>
            <w:noProof/>
            <w:webHidden/>
          </w:rPr>
          <w:fldChar w:fldCharType="begin"/>
        </w:r>
        <w:r w:rsidR="005B75C8">
          <w:rPr>
            <w:noProof/>
            <w:webHidden/>
          </w:rPr>
          <w:instrText xml:space="preserve"> PAGEREF _Toc147309500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7AA2DD9C" w14:textId="6F33CAB0" w:rsidR="005B75C8" w:rsidRDefault="00F77FEB">
      <w:pPr>
        <w:pStyle w:val="TOC3"/>
        <w:rPr>
          <w:rFonts w:asciiTheme="minorHAnsi" w:eastAsiaTheme="minorEastAsia" w:hAnsiTheme="minorHAnsi" w:cstheme="minorBidi"/>
          <w:noProof/>
          <w:sz w:val="22"/>
          <w:szCs w:val="22"/>
        </w:rPr>
      </w:pPr>
      <w:hyperlink w:anchor="_Toc147309501" w:history="1">
        <w:r w:rsidR="005B75C8" w:rsidRPr="00300427">
          <w:rPr>
            <w:rStyle w:val="Hyperlink"/>
            <w:noProof/>
          </w:rPr>
          <w:t>discharge hose.</w:t>
        </w:r>
        <w:r w:rsidR="005B75C8">
          <w:rPr>
            <w:noProof/>
            <w:webHidden/>
          </w:rPr>
          <w:tab/>
        </w:r>
        <w:r w:rsidR="005B75C8">
          <w:rPr>
            <w:noProof/>
            <w:webHidden/>
          </w:rPr>
          <w:fldChar w:fldCharType="begin"/>
        </w:r>
        <w:r w:rsidR="005B75C8">
          <w:rPr>
            <w:noProof/>
            <w:webHidden/>
          </w:rPr>
          <w:instrText xml:space="preserve"> PAGEREF _Toc147309501 \h </w:instrText>
        </w:r>
        <w:r w:rsidR="005B75C8">
          <w:rPr>
            <w:noProof/>
            <w:webHidden/>
          </w:rPr>
        </w:r>
        <w:r w:rsidR="005B75C8">
          <w:rPr>
            <w:noProof/>
            <w:webHidden/>
          </w:rPr>
          <w:fldChar w:fldCharType="separate"/>
        </w:r>
        <w:r w:rsidR="00B250B7">
          <w:rPr>
            <w:noProof/>
            <w:webHidden/>
          </w:rPr>
          <w:t>13</w:t>
        </w:r>
        <w:r w:rsidR="005B75C8">
          <w:rPr>
            <w:noProof/>
            <w:webHidden/>
          </w:rPr>
          <w:fldChar w:fldCharType="end"/>
        </w:r>
      </w:hyperlink>
    </w:p>
    <w:p w14:paraId="551C992A" w14:textId="0FDDBE36" w:rsidR="005B75C8" w:rsidRDefault="00F77FEB">
      <w:pPr>
        <w:pStyle w:val="TOC3"/>
        <w:rPr>
          <w:rFonts w:asciiTheme="minorHAnsi" w:eastAsiaTheme="minorEastAsia" w:hAnsiTheme="minorHAnsi" w:cstheme="minorBidi"/>
          <w:noProof/>
          <w:sz w:val="22"/>
          <w:szCs w:val="22"/>
        </w:rPr>
      </w:pPr>
      <w:hyperlink w:anchor="_Toc147309502" w:history="1">
        <w:r w:rsidR="005B75C8" w:rsidRPr="00300427">
          <w:rPr>
            <w:rStyle w:val="Hyperlink"/>
            <w:noProof/>
          </w:rPr>
          <w:t>discharge line.</w:t>
        </w:r>
        <w:r w:rsidR="005B75C8">
          <w:rPr>
            <w:noProof/>
            <w:webHidden/>
          </w:rPr>
          <w:tab/>
        </w:r>
        <w:r w:rsidR="005B75C8">
          <w:rPr>
            <w:noProof/>
            <w:webHidden/>
          </w:rPr>
          <w:fldChar w:fldCharType="begin"/>
        </w:r>
        <w:r w:rsidR="005B75C8">
          <w:rPr>
            <w:noProof/>
            <w:webHidden/>
          </w:rPr>
          <w:instrText xml:space="preserve"> PAGEREF _Toc147309502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452CC4E3" w14:textId="771A151E" w:rsidR="005B75C8" w:rsidRDefault="00F77FEB">
      <w:pPr>
        <w:pStyle w:val="TOC3"/>
        <w:rPr>
          <w:rFonts w:asciiTheme="minorHAnsi" w:eastAsiaTheme="minorEastAsia" w:hAnsiTheme="minorHAnsi" w:cstheme="minorBidi"/>
          <w:noProof/>
          <w:sz w:val="22"/>
          <w:szCs w:val="22"/>
        </w:rPr>
      </w:pPr>
      <w:hyperlink w:anchor="_Toc147309503" w:history="1">
        <w:r w:rsidR="005B75C8" w:rsidRPr="00300427">
          <w:rPr>
            <w:rStyle w:val="Hyperlink"/>
            <w:noProof/>
          </w:rPr>
          <w:t>discrimination (of an automatic</w:t>
        </w:r>
        <w:r w:rsidR="005B75C8" w:rsidRPr="00300427">
          <w:rPr>
            <w:rStyle w:val="Hyperlink"/>
            <w:noProof/>
          </w:rPr>
          <w:noBreakHyphen/>
          <w:t>indicating scale).</w:t>
        </w:r>
        <w:r w:rsidR="005B75C8">
          <w:rPr>
            <w:noProof/>
            <w:webHidden/>
          </w:rPr>
          <w:tab/>
        </w:r>
        <w:r w:rsidR="005B75C8">
          <w:rPr>
            <w:noProof/>
            <w:webHidden/>
          </w:rPr>
          <w:fldChar w:fldCharType="begin"/>
        </w:r>
        <w:r w:rsidR="005B75C8">
          <w:rPr>
            <w:noProof/>
            <w:webHidden/>
          </w:rPr>
          <w:instrText xml:space="preserve"> PAGEREF _Toc147309503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618A1021" w14:textId="768116F3" w:rsidR="005B75C8" w:rsidRDefault="00F77FEB">
      <w:pPr>
        <w:pStyle w:val="TOC3"/>
        <w:rPr>
          <w:rFonts w:asciiTheme="minorHAnsi" w:eastAsiaTheme="minorEastAsia" w:hAnsiTheme="minorHAnsi" w:cstheme="minorBidi"/>
          <w:noProof/>
          <w:sz w:val="22"/>
          <w:szCs w:val="22"/>
        </w:rPr>
      </w:pPr>
      <w:hyperlink w:anchor="_Toc147309504" w:history="1">
        <w:r w:rsidR="005B75C8" w:rsidRPr="00300427">
          <w:rPr>
            <w:rStyle w:val="Hyperlink"/>
            <w:noProof/>
          </w:rPr>
          <w:t>dispenser.</w:t>
        </w:r>
        <w:r w:rsidR="005B75C8">
          <w:rPr>
            <w:noProof/>
            <w:webHidden/>
          </w:rPr>
          <w:tab/>
        </w:r>
        <w:r w:rsidR="005B75C8">
          <w:rPr>
            <w:noProof/>
            <w:webHidden/>
          </w:rPr>
          <w:fldChar w:fldCharType="begin"/>
        </w:r>
        <w:r w:rsidR="005B75C8">
          <w:rPr>
            <w:noProof/>
            <w:webHidden/>
          </w:rPr>
          <w:instrText xml:space="preserve"> PAGEREF _Toc147309504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0899AFC3" w14:textId="12813E5D" w:rsidR="005B75C8" w:rsidRDefault="00F77FEB">
      <w:pPr>
        <w:pStyle w:val="TOC3"/>
        <w:rPr>
          <w:rFonts w:asciiTheme="minorHAnsi" w:eastAsiaTheme="minorEastAsia" w:hAnsiTheme="minorHAnsi" w:cstheme="minorBidi"/>
          <w:noProof/>
          <w:sz w:val="22"/>
          <w:szCs w:val="22"/>
        </w:rPr>
      </w:pPr>
      <w:hyperlink w:anchor="_Toc147309505" w:history="1">
        <w:r w:rsidR="005B75C8" w:rsidRPr="00300427">
          <w:rPr>
            <w:rStyle w:val="Hyperlink"/>
            <w:noProof/>
          </w:rPr>
          <w:t>distributed-car test train.</w:t>
        </w:r>
        <w:r w:rsidR="005B75C8">
          <w:rPr>
            <w:noProof/>
            <w:webHidden/>
          </w:rPr>
          <w:tab/>
        </w:r>
        <w:r w:rsidR="005B75C8">
          <w:rPr>
            <w:noProof/>
            <w:webHidden/>
          </w:rPr>
          <w:fldChar w:fldCharType="begin"/>
        </w:r>
        <w:r w:rsidR="005B75C8">
          <w:rPr>
            <w:noProof/>
            <w:webHidden/>
          </w:rPr>
          <w:instrText xml:space="preserve"> PAGEREF _Toc147309505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0AF8834A" w14:textId="1F1E3F85" w:rsidR="005B75C8" w:rsidRDefault="00F77FEB">
      <w:pPr>
        <w:pStyle w:val="TOC3"/>
        <w:rPr>
          <w:rFonts w:asciiTheme="minorHAnsi" w:eastAsiaTheme="minorEastAsia" w:hAnsiTheme="minorHAnsi" w:cstheme="minorBidi"/>
          <w:noProof/>
          <w:sz w:val="22"/>
          <w:szCs w:val="22"/>
        </w:rPr>
      </w:pPr>
      <w:hyperlink w:anchor="_Toc147309506" w:history="1">
        <w:r w:rsidR="005B75C8" w:rsidRPr="00300427">
          <w:rPr>
            <w:rStyle w:val="Hyperlink"/>
            <w:noProof/>
          </w:rPr>
          <w:t>dry hose.</w:t>
        </w:r>
        <w:r w:rsidR="005B75C8">
          <w:rPr>
            <w:noProof/>
            <w:webHidden/>
          </w:rPr>
          <w:tab/>
        </w:r>
        <w:r w:rsidR="005B75C8">
          <w:rPr>
            <w:noProof/>
            <w:webHidden/>
          </w:rPr>
          <w:fldChar w:fldCharType="begin"/>
        </w:r>
        <w:r w:rsidR="005B75C8">
          <w:rPr>
            <w:noProof/>
            <w:webHidden/>
          </w:rPr>
          <w:instrText xml:space="preserve"> PAGEREF _Toc147309506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7AD1713D" w14:textId="13229D6E" w:rsidR="005B75C8" w:rsidRDefault="00F77FEB">
      <w:pPr>
        <w:pStyle w:val="TOC3"/>
        <w:rPr>
          <w:rFonts w:asciiTheme="minorHAnsi" w:eastAsiaTheme="minorEastAsia" w:hAnsiTheme="minorHAnsi" w:cstheme="minorBidi"/>
          <w:noProof/>
          <w:sz w:val="22"/>
          <w:szCs w:val="22"/>
        </w:rPr>
      </w:pPr>
      <w:hyperlink w:anchor="_Toc147309507" w:history="1">
        <w:r w:rsidR="005B75C8" w:rsidRPr="00300427">
          <w:rPr>
            <w:rStyle w:val="Hyperlink"/>
            <w:noProof/>
          </w:rPr>
          <w:t>dry</w:t>
        </w:r>
        <w:r w:rsidR="005B75C8" w:rsidRPr="00300427">
          <w:rPr>
            <w:rStyle w:val="Hyperlink"/>
            <w:noProof/>
          </w:rPr>
          <w:noBreakHyphen/>
          <w:t>hose type.</w:t>
        </w:r>
        <w:r w:rsidR="005B75C8">
          <w:rPr>
            <w:noProof/>
            <w:webHidden/>
          </w:rPr>
          <w:tab/>
        </w:r>
        <w:r w:rsidR="005B75C8">
          <w:rPr>
            <w:noProof/>
            <w:webHidden/>
          </w:rPr>
          <w:fldChar w:fldCharType="begin"/>
        </w:r>
        <w:r w:rsidR="005B75C8">
          <w:rPr>
            <w:noProof/>
            <w:webHidden/>
          </w:rPr>
          <w:instrText xml:space="preserve"> PAGEREF _Toc147309507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4FF23CAD" w14:textId="045A093D" w:rsidR="005B75C8" w:rsidRDefault="00F77FEB">
      <w:pPr>
        <w:pStyle w:val="TOC3"/>
        <w:rPr>
          <w:rFonts w:asciiTheme="minorHAnsi" w:eastAsiaTheme="minorEastAsia" w:hAnsiTheme="minorHAnsi" w:cstheme="minorBidi"/>
          <w:noProof/>
          <w:sz w:val="22"/>
          <w:szCs w:val="22"/>
        </w:rPr>
      </w:pPr>
      <w:hyperlink w:anchor="_Toc147309508" w:history="1">
        <w:r w:rsidR="005B75C8" w:rsidRPr="00300427">
          <w:rPr>
            <w:rStyle w:val="Hyperlink"/>
            <w:noProof/>
          </w:rPr>
          <w:t>dynamic monorail weighing system</w:t>
        </w:r>
        <w:r w:rsidR="005B75C8">
          <w:rPr>
            <w:noProof/>
            <w:webHidden/>
          </w:rPr>
          <w:tab/>
        </w:r>
        <w:r w:rsidR="005B75C8">
          <w:rPr>
            <w:noProof/>
            <w:webHidden/>
          </w:rPr>
          <w:fldChar w:fldCharType="begin"/>
        </w:r>
        <w:r w:rsidR="005B75C8">
          <w:rPr>
            <w:noProof/>
            <w:webHidden/>
          </w:rPr>
          <w:instrText xml:space="preserve"> PAGEREF _Toc147309508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1B0E9B15" w14:textId="49577644" w:rsidR="005B75C8" w:rsidRDefault="00F77FEB">
      <w:pPr>
        <w:pStyle w:val="TOC2"/>
        <w:rPr>
          <w:rFonts w:asciiTheme="minorHAnsi" w:eastAsiaTheme="minorEastAsia" w:hAnsiTheme="minorHAnsi" w:cstheme="minorBidi"/>
          <w:b w:val="0"/>
          <w:iCs w:val="0"/>
          <w:noProof/>
          <w:sz w:val="22"/>
          <w:szCs w:val="22"/>
        </w:rPr>
      </w:pPr>
      <w:hyperlink w:anchor="_Toc147309509" w:history="1">
        <w:r w:rsidR="005B75C8" w:rsidRPr="00300427">
          <w:rPr>
            <w:rStyle w:val="Hyperlink"/>
            <w:noProof/>
          </w:rPr>
          <w:t>E</w:t>
        </w:r>
        <w:r w:rsidR="005B75C8">
          <w:rPr>
            <w:noProof/>
            <w:webHidden/>
          </w:rPr>
          <w:tab/>
        </w:r>
        <w:r w:rsidR="005B75C8">
          <w:rPr>
            <w:noProof/>
            <w:webHidden/>
          </w:rPr>
          <w:fldChar w:fldCharType="begin"/>
        </w:r>
        <w:r w:rsidR="005B75C8">
          <w:rPr>
            <w:noProof/>
            <w:webHidden/>
          </w:rPr>
          <w:instrText xml:space="preserve"> PAGEREF _Toc147309509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1A602D21" w14:textId="124F90F2" w:rsidR="005B75C8" w:rsidRDefault="00F77FEB">
      <w:pPr>
        <w:pStyle w:val="TOC3"/>
        <w:rPr>
          <w:rFonts w:asciiTheme="minorHAnsi" w:eastAsiaTheme="minorEastAsia" w:hAnsiTheme="minorHAnsi" w:cstheme="minorBidi"/>
          <w:noProof/>
          <w:sz w:val="22"/>
          <w:szCs w:val="22"/>
        </w:rPr>
      </w:pPr>
      <w:hyperlink w:anchor="_Toc147309510" w:history="1">
        <w:r w:rsidR="005B75C8" w:rsidRPr="00300427">
          <w:rPr>
            <w:rStyle w:val="Hyperlink"/>
            <w:noProof/>
          </w:rPr>
          <w:t>e, value of verification scale division.</w:t>
        </w:r>
        <w:r w:rsidR="005B75C8">
          <w:rPr>
            <w:noProof/>
            <w:webHidden/>
          </w:rPr>
          <w:tab/>
        </w:r>
        <w:r w:rsidR="005B75C8">
          <w:rPr>
            <w:noProof/>
            <w:webHidden/>
          </w:rPr>
          <w:fldChar w:fldCharType="begin"/>
        </w:r>
        <w:r w:rsidR="005B75C8">
          <w:rPr>
            <w:noProof/>
            <w:webHidden/>
          </w:rPr>
          <w:instrText xml:space="preserve"> PAGEREF _Toc147309510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76AFFCD0" w14:textId="4CAE2C24" w:rsidR="005B75C8" w:rsidRDefault="00F77FEB">
      <w:pPr>
        <w:pStyle w:val="TOC3"/>
        <w:rPr>
          <w:rFonts w:asciiTheme="minorHAnsi" w:eastAsiaTheme="minorEastAsia" w:hAnsiTheme="minorHAnsi" w:cstheme="minorBidi"/>
          <w:noProof/>
          <w:sz w:val="22"/>
          <w:szCs w:val="22"/>
        </w:rPr>
      </w:pPr>
      <w:hyperlink w:anchor="_Toc147309511" w:history="1">
        <w:r w:rsidR="005B75C8" w:rsidRPr="00300427">
          <w:rPr>
            <w:rStyle w:val="Hyperlink"/>
            <w:noProof/>
          </w:rPr>
          <w:t>E</w:t>
        </w:r>
        <w:r w:rsidR="005B75C8" w:rsidRPr="00300427">
          <w:rPr>
            <w:rStyle w:val="Hyperlink"/>
            <w:noProof/>
            <w:vertAlign w:val="subscript"/>
          </w:rPr>
          <w:t>max</w:t>
        </w:r>
        <w:r w:rsidR="005B75C8" w:rsidRPr="00300427">
          <w:rPr>
            <w:rStyle w:val="Hyperlink"/>
            <w:noProof/>
          </w:rPr>
          <w:t xml:space="preserve"> (maximum capacity).</w:t>
        </w:r>
        <w:r w:rsidR="005B75C8">
          <w:rPr>
            <w:noProof/>
            <w:webHidden/>
          </w:rPr>
          <w:tab/>
        </w:r>
        <w:r w:rsidR="005B75C8">
          <w:rPr>
            <w:noProof/>
            <w:webHidden/>
          </w:rPr>
          <w:fldChar w:fldCharType="begin"/>
        </w:r>
        <w:r w:rsidR="005B75C8">
          <w:rPr>
            <w:noProof/>
            <w:webHidden/>
          </w:rPr>
          <w:instrText xml:space="preserve"> PAGEREF _Toc147309511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5882AFBF" w14:textId="449A628B" w:rsidR="005B75C8" w:rsidRDefault="00F77FEB">
      <w:pPr>
        <w:pStyle w:val="TOC3"/>
        <w:rPr>
          <w:rFonts w:asciiTheme="minorHAnsi" w:eastAsiaTheme="minorEastAsia" w:hAnsiTheme="minorHAnsi" w:cstheme="minorBidi"/>
          <w:noProof/>
          <w:sz w:val="22"/>
          <w:szCs w:val="22"/>
        </w:rPr>
      </w:pPr>
      <w:hyperlink w:anchor="_Toc147309512" w:history="1">
        <w:r w:rsidR="005B75C8" w:rsidRPr="00300427">
          <w:rPr>
            <w:rStyle w:val="Hyperlink"/>
            <w:noProof/>
          </w:rPr>
          <w:t>E</w:t>
        </w:r>
        <w:r w:rsidR="005B75C8" w:rsidRPr="00300427">
          <w:rPr>
            <w:rStyle w:val="Hyperlink"/>
            <w:noProof/>
            <w:vertAlign w:val="subscript"/>
          </w:rPr>
          <w:t>min</w:t>
        </w:r>
        <w:r w:rsidR="005B75C8" w:rsidRPr="00300427">
          <w:rPr>
            <w:rStyle w:val="Hyperlink"/>
            <w:noProof/>
          </w:rPr>
          <w:t xml:space="preserve"> (minimum dead load).</w:t>
        </w:r>
        <w:r w:rsidR="005B75C8">
          <w:rPr>
            <w:noProof/>
            <w:webHidden/>
          </w:rPr>
          <w:tab/>
        </w:r>
        <w:r w:rsidR="005B75C8">
          <w:rPr>
            <w:noProof/>
            <w:webHidden/>
          </w:rPr>
          <w:fldChar w:fldCharType="begin"/>
        </w:r>
        <w:r w:rsidR="005B75C8">
          <w:rPr>
            <w:noProof/>
            <w:webHidden/>
          </w:rPr>
          <w:instrText xml:space="preserve"> PAGEREF _Toc147309512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289D19B7" w14:textId="6CFCCE6D" w:rsidR="005B75C8" w:rsidRDefault="00F77FEB">
      <w:pPr>
        <w:pStyle w:val="TOC3"/>
        <w:rPr>
          <w:rFonts w:asciiTheme="minorHAnsi" w:eastAsiaTheme="minorEastAsia" w:hAnsiTheme="minorHAnsi" w:cstheme="minorBidi"/>
          <w:noProof/>
          <w:sz w:val="22"/>
          <w:szCs w:val="22"/>
        </w:rPr>
      </w:pPr>
      <w:hyperlink w:anchor="_Toc147309513" w:history="1">
        <w:r w:rsidR="005B75C8" w:rsidRPr="00300427">
          <w:rPr>
            <w:rStyle w:val="Hyperlink"/>
            <w:noProof/>
          </w:rPr>
          <w:t>e</w:t>
        </w:r>
        <w:r w:rsidR="005B75C8" w:rsidRPr="00300427">
          <w:rPr>
            <w:rStyle w:val="Hyperlink"/>
            <w:noProof/>
            <w:vertAlign w:val="subscript"/>
          </w:rPr>
          <w:t>min</w:t>
        </w:r>
        <w:r w:rsidR="005B75C8" w:rsidRPr="00300427">
          <w:rPr>
            <w:rStyle w:val="Hyperlink"/>
            <w:noProof/>
          </w:rPr>
          <w:t xml:space="preserve"> (minimum verification scale division).</w:t>
        </w:r>
        <w:r w:rsidR="005B75C8">
          <w:rPr>
            <w:noProof/>
            <w:webHidden/>
          </w:rPr>
          <w:tab/>
        </w:r>
        <w:r w:rsidR="005B75C8">
          <w:rPr>
            <w:noProof/>
            <w:webHidden/>
          </w:rPr>
          <w:fldChar w:fldCharType="begin"/>
        </w:r>
        <w:r w:rsidR="005B75C8">
          <w:rPr>
            <w:noProof/>
            <w:webHidden/>
          </w:rPr>
          <w:instrText xml:space="preserve"> PAGEREF _Toc147309513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2DF04777" w14:textId="37CBABCF" w:rsidR="005B75C8" w:rsidRDefault="00F77FEB">
      <w:pPr>
        <w:pStyle w:val="TOC3"/>
        <w:rPr>
          <w:rFonts w:asciiTheme="minorHAnsi" w:eastAsiaTheme="minorEastAsia" w:hAnsiTheme="minorHAnsi" w:cstheme="minorBidi"/>
          <w:noProof/>
          <w:sz w:val="22"/>
          <w:szCs w:val="22"/>
        </w:rPr>
      </w:pPr>
      <w:hyperlink w:anchor="_Toc147309514" w:history="1">
        <w:r w:rsidR="005B75C8" w:rsidRPr="00300427">
          <w:rPr>
            <w:rStyle w:val="Hyperlink"/>
            <w:noProof/>
          </w:rPr>
          <w:t>electric vehicle, plug-in.</w:t>
        </w:r>
        <w:r w:rsidR="005B75C8">
          <w:rPr>
            <w:noProof/>
            <w:webHidden/>
          </w:rPr>
          <w:tab/>
        </w:r>
        <w:r w:rsidR="005B75C8">
          <w:rPr>
            <w:noProof/>
            <w:webHidden/>
          </w:rPr>
          <w:fldChar w:fldCharType="begin"/>
        </w:r>
        <w:r w:rsidR="005B75C8">
          <w:rPr>
            <w:noProof/>
            <w:webHidden/>
          </w:rPr>
          <w:instrText xml:space="preserve"> PAGEREF _Toc147309514 \h </w:instrText>
        </w:r>
        <w:r w:rsidR="005B75C8">
          <w:rPr>
            <w:noProof/>
            <w:webHidden/>
          </w:rPr>
        </w:r>
        <w:r w:rsidR="005B75C8">
          <w:rPr>
            <w:noProof/>
            <w:webHidden/>
          </w:rPr>
          <w:fldChar w:fldCharType="separate"/>
        </w:r>
        <w:r w:rsidR="00B250B7">
          <w:rPr>
            <w:noProof/>
            <w:webHidden/>
          </w:rPr>
          <w:t>14</w:t>
        </w:r>
        <w:r w:rsidR="005B75C8">
          <w:rPr>
            <w:noProof/>
            <w:webHidden/>
          </w:rPr>
          <w:fldChar w:fldCharType="end"/>
        </w:r>
      </w:hyperlink>
    </w:p>
    <w:p w14:paraId="75F26CBB" w14:textId="3A556471" w:rsidR="005B75C8" w:rsidRDefault="00F77FEB">
      <w:pPr>
        <w:pStyle w:val="TOC3"/>
        <w:rPr>
          <w:rFonts w:asciiTheme="minorHAnsi" w:eastAsiaTheme="minorEastAsia" w:hAnsiTheme="minorHAnsi" w:cstheme="minorBidi"/>
          <w:noProof/>
          <w:sz w:val="22"/>
          <w:szCs w:val="22"/>
        </w:rPr>
      </w:pPr>
      <w:hyperlink w:anchor="_Toc147309515" w:history="1">
        <w:r w:rsidR="005B75C8" w:rsidRPr="00300427">
          <w:rPr>
            <w:rStyle w:val="Hyperlink"/>
            <w:noProof/>
          </w:rPr>
          <w:t>electric vehicle supply equipment (EVSE).</w:t>
        </w:r>
        <w:r w:rsidR="005B75C8">
          <w:rPr>
            <w:noProof/>
            <w:webHidden/>
          </w:rPr>
          <w:tab/>
        </w:r>
        <w:r w:rsidR="005B75C8">
          <w:rPr>
            <w:noProof/>
            <w:webHidden/>
          </w:rPr>
          <w:fldChar w:fldCharType="begin"/>
        </w:r>
        <w:r w:rsidR="005B75C8">
          <w:rPr>
            <w:noProof/>
            <w:webHidden/>
          </w:rPr>
          <w:instrText xml:space="preserve"> PAGEREF _Toc147309515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70422D3A" w14:textId="5190AB07" w:rsidR="005B75C8" w:rsidRDefault="00F77FEB">
      <w:pPr>
        <w:pStyle w:val="TOC3"/>
        <w:rPr>
          <w:rFonts w:asciiTheme="minorHAnsi" w:eastAsiaTheme="minorEastAsia" w:hAnsiTheme="minorHAnsi" w:cstheme="minorBidi"/>
          <w:noProof/>
          <w:sz w:val="22"/>
          <w:szCs w:val="22"/>
        </w:rPr>
      </w:pPr>
      <w:hyperlink w:anchor="_Toc147309516" w:history="1">
        <w:r w:rsidR="005B75C8" w:rsidRPr="00300427">
          <w:rPr>
            <w:rStyle w:val="Hyperlink"/>
            <w:noProof/>
          </w:rPr>
          <w:t>electricity as vehicle fuel.</w:t>
        </w:r>
        <w:r w:rsidR="005B75C8">
          <w:rPr>
            <w:noProof/>
            <w:webHidden/>
          </w:rPr>
          <w:tab/>
        </w:r>
        <w:r w:rsidR="005B75C8">
          <w:rPr>
            <w:noProof/>
            <w:webHidden/>
          </w:rPr>
          <w:fldChar w:fldCharType="begin"/>
        </w:r>
        <w:r w:rsidR="005B75C8">
          <w:rPr>
            <w:noProof/>
            <w:webHidden/>
          </w:rPr>
          <w:instrText xml:space="preserve"> PAGEREF _Toc147309516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35CE0E78" w14:textId="70FE25C8" w:rsidR="005B75C8" w:rsidRDefault="00F77FEB">
      <w:pPr>
        <w:pStyle w:val="TOC3"/>
        <w:rPr>
          <w:rFonts w:asciiTheme="minorHAnsi" w:eastAsiaTheme="minorEastAsia" w:hAnsiTheme="minorHAnsi" w:cstheme="minorBidi"/>
          <w:noProof/>
          <w:sz w:val="22"/>
          <w:szCs w:val="22"/>
        </w:rPr>
      </w:pPr>
      <w:hyperlink w:anchor="_Toc147309517" w:history="1">
        <w:r w:rsidR="005B75C8" w:rsidRPr="00300427">
          <w:rPr>
            <w:rStyle w:val="Hyperlink"/>
            <w:noProof/>
          </w:rPr>
          <w:t>electronic link.</w:t>
        </w:r>
        <w:r w:rsidR="005B75C8">
          <w:rPr>
            <w:noProof/>
            <w:webHidden/>
          </w:rPr>
          <w:tab/>
        </w:r>
        <w:r w:rsidR="005B75C8">
          <w:rPr>
            <w:noProof/>
            <w:webHidden/>
          </w:rPr>
          <w:fldChar w:fldCharType="begin"/>
        </w:r>
        <w:r w:rsidR="005B75C8">
          <w:rPr>
            <w:noProof/>
            <w:webHidden/>
          </w:rPr>
          <w:instrText xml:space="preserve"> PAGEREF _Toc147309517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3D0DE9EF" w14:textId="4EA9AC57" w:rsidR="005B75C8" w:rsidRDefault="00F77FEB">
      <w:pPr>
        <w:pStyle w:val="TOC3"/>
        <w:rPr>
          <w:rFonts w:asciiTheme="minorHAnsi" w:eastAsiaTheme="minorEastAsia" w:hAnsiTheme="minorHAnsi" w:cstheme="minorBidi"/>
          <w:noProof/>
          <w:sz w:val="22"/>
          <w:szCs w:val="22"/>
        </w:rPr>
      </w:pPr>
      <w:hyperlink w:anchor="_Toc147309518" w:history="1">
        <w:r w:rsidR="005B75C8" w:rsidRPr="00300427">
          <w:rPr>
            <w:rStyle w:val="Hyperlink"/>
            <w:noProof/>
          </w:rPr>
          <w:t>element.</w:t>
        </w:r>
        <w:r w:rsidR="005B75C8">
          <w:rPr>
            <w:noProof/>
            <w:webHidden/>
          </w:rPr>
          <w:tab/>
        </w:r>
        <w:r w:rsidR="005B75C8">
          <w:rPr>
            <w:noProof/>
            <w:webHidden/>
          </w:rPr>
          <w:fldChar w:fldCharType="begin"/>
        </w:r>
        <w:r w:rsidR="005B75C8">
          <w:rPr>
            <w:noProof/>
            <w:webHidden/>
          </w:rPr>
          <w:instrText xml:space="preserve"> PAGEREF _Toc147309518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59D45595" w14:textId="27C73A70" w:rsidR="005B75C8" w:rsidRDefault="00F77FEB">
      <w:pPr>
        <w:pStyle w:val="TOC3"/>
        <w:rPr>
          <w:rFonts w:asciiTheme="minorHAnsi" w:eastAsiaTheme="minorEastAsia" w:hAnsiTheme="minorHAnsi" w:cstheme="minorBidi"/>
          <w:noProof/>
          <w:sz w:val="22"/>
          <w:szCs w:val="22"/>
        </w:rPr>
      </w:pPr>
      <w:hyperlink w:anchor="_Toc147309519" w:history="1">
        <w:r w:rsidR="005B75C8" w:rsidRPr="00300427">
          <w:rPr>
            <w:rStyle w:val="Hyperlink"/>
            <w:noProof/>
          </w:rPr>
          <w:t>energy.</w:t>
        </w:r>
        <w:r w:rsidR="005B75C8">
          <w:rPr>
            <w:noProof/>
            <w:webHidden/>
          </w:rPr>
          <w:tab/>
        </w:r>
        <w:r w:rsidR="005B75C8">
          <w:rPr>
            <w:noProof/>
            <w:webHidden/>
          </w:rPr>
          <w:fldChar w:fldCharType="begin"/>
        </w:r>
        <w:r w:rsidR="005B75C8">
          <w:rPr>
            <w:noProof/>
            <w:webHidden/>
          </w:rPr>
          <w:instrText xml:space="preserve"> PAGEREF _Toc147309519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41E41437" w14:textId="7221115C" w:rsidR="005B75C8" w:rsidRDefault="00F77FEB">
      <w:pPr>
        <w:pStyle w:val="TOC3"/>
        <w:rPr>
          <w:rFonts w:asciiTheme="minorHAnsi" w:eastAsiaTheme="minorEastAsia" w:hAnsiTheme="minorHAnsi" w:cstheme="minorBidi"/>
          <w:noProof/>
          <w:sz w:val="22"/>
          <w:szCs w:val="22"/>
        </w:rPr>
      </w:pPr>
      <w:hyperlink w:anchor="_Toc147309520" w:history="1">
        <w:r w:rsidR="005B75C8" w:rsidRPr="00300427">
          <w:rPr>
            <w:rStyle w:val="Hyperlink"/>
            <w:noProof/>
          </w:rPr>
          <w:t>energy flow.</w:t>
        </w:r>
        <w:r w:rsidR="005B75C8">
          <w:rPr>
            <w:noProof/>
            <w:webHidden/>
          </w:rPr>
          <w:tab/>
        </w:r>
        <w:r w:rsidR="005B75C8">
          <w:rPr>
            <w:noProof/>
            <w:webHidden/>
          </w:rPr>
          <w:fldChar w:fldCharType="begin"/>
        </w:r>
        <w:r w:rsidR="005B75C8">
          <w:rPr>
            <w:noProof/>
            <w:webHidden/>
          </w:rPr>
          <w:instrText xml:space="preserve"> PAGEREF _Toc147309520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65E848B6" w14:textId="1F7EA93A" w:rsidR="005B75C8" w:rsidRDefault="00F77FEB">
      <w:pPr>
        <w:pStyle w:val="TOC3"/>
        <w:rPr>
          <w:rFonts w:asciiTheme="minorHAnsi" w:eastAsiaTheme="minorEastAsia" w:hAnsiTheme="minorHAnsi" w:cstheme="minorBidi"/>
          <w:noProof/>
          <w:sz w:val="22"/>
          <w:szCs w:val="22"/>
        </w:rPr>
      </w:pPr>
      <w:hyperlink w:anchor="_Toc147309521" w:history="1">
        <w:r w:rsidR="005B75C8" w:rsidRPr="00300427">
          <w:rPr>
            <w:rStyle w:val="Hyperlink"/>
            <w:noProof/>
          </w:rPr>
          <w:t>equal</w:t>
        </w:r>
        <w:r w:rsidR="005B75C8" w:rsidRPr="00300427">
          <w:rPr>
            <w:rStyle w:val="Hyperlink"/>
            <w:noProof/>
          </w:rPr>
          <w:noBreakHyphen/>
          <w:t>arm scale.</w:t>
        </w:r>
        <w:r w:rsidR="005B75C8">
          <w:rPr>
            <w:noProof/>
            <w:webHidden/>
          </w:rPr>
          <w:tab/>
        </w:r>
        <w:r w:rsidR="005B75C8">
          <w:rPr>
            <w:noProof/>
            <w:webHidden/>
          </w:rPr>
          <w:fldChar w:fldCharType="begin"/>
        </w:r>
        <w:r w:rsidR="005B75C8">
          <w:rPr>
            <w:noProof/>
            <w:webHidden/>
          </w:rPr>
          <w:instrText xml:space="preserve"> PAGEREF _Toc147309521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1B3A59F1" w14:textId="7380CB52" w:rsidR="005B75C8" w:rsidRDefault="00F77FEB">
      <w:pPr>
        <w:pStyle w:val="TOC3"/>
        <w:rPr>
          <w:rFonts w:asciiTheme="minorHAnsi" w:eastAsiaTheme="minorEastAsia" w:hAnsiTheme="minorHAnsi" w:cstheme="minorBidi"/>
          <w:noProof/>
          <w:sz w:val="22"/>
          <w:szCs w:val="22"/>
        </w:rPr>
      </w:pPr>
      <w:hyperlink w:anchor="_Toc147309522" w:history="1">
        <w:r w:rsidR="005B75C8" w:rsidRPr="00300427">
          <w:rPr>
            <w:rStyle w:val="Hyperlink"/>
            <w:noProof/>
          </w:rPr>
          <w:t>equipment, commercial.</w:t>
        </w:r>
        <w:r w:rsidR="005B75C8">
          <w:rPr>
            <w:noProof/>
            <w:webHidden/>
          </w:rPr>
          <w:tab/>
        </w:r>
        <w:r w:rsidR="005B75C8">
          <w:rPr>
            <w:noProof/>
            <w:webHidden/>
          </w:rPr>
          <w:fldChar w:fldCharType="begin"/>
        </w:r>
        <w:r w:rsidR="005B75C8">
          <w:rPr>
            <w:noProof/>
            <w:webHidden/>
          </w:rPr>
          <w:instrText xml:space="preserve"> PAGEREF _Toc147309522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289934A4" w14:textId="6E3F9524" w:rsidR="005B75C8" w:rsidRDefault="00F77FEB">
      <w:pPr>
        <w:pStyle w:val="TOC3"/>
        <w:rPr>
          <w:rFonts w:asciiTheme="minorHAnsi" w:eastAsiaTheme="minorEastAsia" w:hAnsiTheme="minorHAnsi" w:cstheme="minorBidi"/>
          <w:noProof/>
          <w:sz w:val="22"/>
          <w:szCs w:val="22"/>
        </w:rPr>
      </w:pPr>
      <w:hyperlink w:anchor="_Toc147309523" w:history="1">
        <w:r w:rsidR="005B75C8" w:rsidRPr="00300427">
          <w:rPr>
            <w:rStyle w:val="Hyperlink"/>
            <w:noProof/>
          </w:rPr>
          <w:t>event counter.</w:t>
        </w:r>
        <w:r w:rsidR="005B75C8">
          <w:rPr>
            <w:noProof/>
            <w:webHidden/>
          </w:rPr>
          <w:tab/>
        </w:r>
        <w:r w:rsidR="005B75C8">
          <w:rPr>
            <w:noProof/>
            <w:webHidden/>
          </w:rPr>
          <w:fldChar w:fldCharType="begin"/>
        </w:r>
        <w:r w:rsidR="005B75C8">
          <w:rPr>
            <w:noProof/>
            <w:webHidden/>
          </w:rPr>
          <w:instrText xml:space="preserve"> PAGEREF _Toc147309523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18853300" w14:textId="544A5103" w:rsidR="005B75C8" w:rsidRDefault="00F77FEB">
      <w:pPr>
        <w:pStyle w:val="TOC3"/>
        <w:rPr>
          <w:rFonts w:asciiTheme="minorHAnsi" w:eastAsiaTheme="minorEastAsia" w:hAnsiTheme="minorHAnsi" w:cstheme="minorBidi"/>
          <w:noProof/>
          <w:sz w:val="22"/>
          <w:szCs w:val="22"/>
        </w:rPr>
      </w:pPr>
      <w:hyperlink w:anchor="_Toc147309524" w:history="1">
        <w:r w:rsidR="005B75C8" w:rsidRPr="00300427">
          <w:rPr>
            <w:rStyle w:val="Hyperlink"/>
            <w:noProof/>
          </w:rPr>
          <w:t>event logger.</w:t>
        </w:r>
        <w:r w:rsidR="005B75C8">
          <w:rPr>
            <w:noProof/>
            <w:webHidden/>
          </w:rPr>
          <w:tab/>
        </w:r>
        <w:r w:rsidR="005B75C8">
          <w:rPr>
            <w:noProof/>
            <w:webHidden/>
          </w:rPr>
          <w:fldChar w:fldCharType="begin"/>
        </w:r>
        <w:r w:rsidR="005B75C8">
          <w:rPr>
            <w:noProof/>
            <w:webHidden/>
          </w:rPr>
          <w:instrText xml:space="preserve"> PAGEREF _Toc147309524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49023C0D" w14:textId="668A2D91" w:rsidR="005B75C8" w:rsidRDefault="00F77FEB">
      <w:pPr>
        <w:pStyle w:val="TOC3"/>
        <w:rPr>
          <w:rFonts w:asciiTheme="minorHAnsi" w:eastAsiaTheme="minorEastAsia" w:hAnsiTheme="minorHAnsi" w:cstheme="minorBidi"/>
          <w:noProof/>
          <w:sz w:val="22"/>
          <w:szCs w:val="22"/>
        </w:rPr>
      </w:pPr>
      <w:hyperlink w:anchor="_Toc147309525" w:history="1">
        <w:r w:rsidR="005B75C8" w:rsidRPr="00300427">
          <w:rPr>
            <w:rStyle w:val="Hyperlink"/>
            <w:noProof/>
          </w:rPr>
          <w:t>EVSE field reference standard.</w:t>
        </w:r>
        <w:r w:rsidR="005B75C8">
          <w:rPr>
            <w:noProof/>
            <w:webHidden/>
          </w:rPr>
          <w:tab/>
        </w:r>
        <w:r w:rsidR="005B75C8">
          <w:rPr>
            <w:noProof/>
            <w:webHidden/>
          </w:rPr>
          <w:fldChar w:fldCharType="begin"/>
        </w:r>
        <w:r w:rsidR="005B75C8">
          <w:rPr>
            <w:noProof/>
            <w:webHidden/>
          </w:rPr>
          <w:instrText xml:space="preserve"> PAGEREF _Toc147309525 \h </w:instrText>
        </w:r>
        <w:r w:rsidR="005B75C8">
          <w:rPr>
            <w:noProof/>
            <w:webHidden/>
          </w:rPr>
        </w:r>
        <w:r w:rsidR="005B75C8">
          <w:rPr>
            <w:noProof/>
            <w:webHidden/>
          </w:rPr>
          <w:fldChar w:fldCharType="separate"/>
        </w:r>
        <w:r w:rsidR="00B250B7">
          <w:rPr>
            <w:noProof/>
            <w:webHidden/>
          </w:rPr>
          <w:t>15</w:t>
        </w:r>
        <w:r w:rsidR="005B75C8">
          <w:rPr>
            <w:noProof/>
            <w:webHidden/>
          </w:rPr>
          <w:fldChar w:fldCharType="end"/>
        </w:r>
      </w:hyperlink>
    </w:p>
    <w:p w14:paraId="75C68946" w14:textId="33F0F503" w:rsidR="005B75C8" w:rsidRDefault="00F77FEB">
      <w:pPr>
        <w:pStyle w:val="TOC3"/>
        <w:rPr>
          <w:rFonts w:asciiTheme="minorHAnsi" w:eastAsiaTheme="minorEastAsia" w:hAnsiTheme="minorHAnsi" w:cstheme="minorBidi"/>
          <w:noProof/>
          <w:sz w:val="22"/>
          <w:szCs w:val="22"/>
        </w:rPr>
      </w:pPr>
      <w:hyperlink w:anchor="_Toc147309526" w:history="1">
        <w:r w:rsidR="005B75C8" w:rsidRPr="00300427">
          <w:rPr>
            <w:rStyle w:val="Hyperlink"/>
            <w:noProof/>
          </w:rPr>
          <w:t>excess and deficiency</w:t>
        </w:r>
        <w:r w:rsidR="005B75C8">
          <w:rPr>
            <w:noProof/>
            <w:webHidden/>
          </w:rPr>
          <w:tab/>
        </w:r>
        <w:r w:rsidR="005B75C8">
          <w:rPr>
            <w:noProof/>
            <w:webHidden/>
          </w:rPr>
          <w:fldChar w:fldCharType="begin"/>
        </w:r>
        <w:r w:rsidR="005B75C8">
          <w:rPr>
            <w:noProof/>
            <w:webHidden/>
          </w:rPr>
          <w:instrText xml:space="preserve"> PAGEREF _Toc147309526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5C8D385E" w14:textId="5CDABD9C" w:rsidR="005B75C8" w:rsidRDefault="00F77FEB">
      <w:pPr>
        <w:pStyle w:val="TOC3"/>
        <w:rPr>
          <w:rFonts w:asciiTheme="minorHAnsi" w:eastAsiaTheme="minorEastAsia" w:hAnsiTheme="minorHAnsi" w:cstheme="minorBidi"/>
          <w:noProof/>
          <w:sz w:val="22"/>
          <w:szCs w:val="22"/>
        </w:rPr>
      </w:pPr>
      <w:hyperlink w:anchor="_Toc147309527" w:history="1">
        <w:r w:rsidR="005B75C8" w:rsidRPr="00300427">
          <w:rPr>
            <w:rStyle w:val="Hyperlink"/>
            <w:noProof/>
          </w:rPr>
          <w:t>extras.</w:t>
        </w:r>
        <w:r w:rsidR="005B75C8">
          <w:rPr>
            <w:noProof/>
            <w:webHidden/>
          </w:rPr>
          <w:tab/>
        </w:r>
        <w:r w:rsidR="005B75C8">
          <w:rPr>
            <w:noProof/>
            <w:webHidden/>
          </w:rPr>
          <w:fldChar w:fldCharType="begin"/>
        </w:r>
        <w:r w:rsidR="005B75C8">
          <w:rPr>
            <w:noProof/>
            <w:webHidden/>
          </w:rPr>
          <w:instrText xml:space="preserve"> PAGEREF _Toc147309527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30B84464" w14:textId="43B0A1C8" w:rsidR="005B75C8" w:rsidRDefault="00F77FEB">
      <w:pPr>
        <w:pStyle w:val="TOC2"/>
        <w:rPr>
          <w:rFonts w:asciiTheme="minorHAnsi" w:eastAsiaTheme="minorEastAsia" w:hAnsiTheme="minorHAnsi" w:cstheme="minorBidi"/>
          <w:b w:val="0"/>
          <w:iCs w:val="0"/>
          <w:noProof/>
          <w:sz w:val="22"/>
          <w:szCs w:val="22"/>
        </w:rPr>
      </w:pPr>
      <w:hyperlink w:anchor="_Toc147309528" w:history="1">
        <w:r w:rsidR="005B75C8" w:rsidRPr="00300427">
          <w:rPr>
            <w:rStyle w:val="Hyperlink"/>
            <w:noProof/>
          </w:rPr>
          <w:t>F</w:t>
        </w:r>
        <w:r w:rsidR="005B75C8">
          <w:rPr>
            <w:noProof/>
            <w:webHidden/>
          </w:rPr>
          <w:tab/>
        </w:r>
        <w:r w:rsidR="005B75C8">
          <w:rPr>
            <w:noProof/>
            <w:webHidden/>
          </w:rPr>
          <w:fldChar w:fldCharType="begin"/>
        </w:r>
        <w:r w:rsidR="005B75C8">
          <w:rPr>
            <w:noProof/>
            <w:webHidden/>
          </w:rPr>
          <w:instrText xml:space="preserve"> PAGEREF _Toc147309528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28248CCB" w14:textId="027F14A1" w:rsidR="005B75C8" w:rsidRDefault="00F77FEB">
      <w:pPr>
        <w:pStyle w:val="TOC3"/>
        <w:rPr>
          <w:rFonts w:asciiTheme="minorHAnsi" w:eastAsiaTheme="minorEastAsia" w:hAnsiTheme="minorHAnsi" w:cstheme="minorBidi"/>
          <w:noProof/>
          <w:sz w:val="22"/>
          <w:szCs w:val="22"/>
        </w:rPr>
      </w:pPr>
      <w:hyperlink w:anchor="_Toc147309529" w:history="1">
        <w:r w:rsidR="005B75C8" w:rsidRPr="00300427">
          <w:rPr>
            <w:rStyle w:val="Hyperlink"/>
            <w:noProof/>
          </w:rPr>
          <w:t>face.</w:t>
        </w:r>
        <w:r w:rsidR="005B75C8">
          <w:rPr>
            <w:noProof/>
            <w:webHidden/>
          </w:rPr>
          <w:tab/>
        </w:r>
        <w:r w:rsidR="005B75C8">
          <w:rPr>
            <w:noProof/>
            <w:webHidden/>
          </w:rPr>
          <w:fldChar w:fldCharType="begin"/>
        </w:r>
        <w:r w:rsidR="005B75C8">
          <w:rPr>
            <w:noProof/>
            <w:webHidden/>
          </w:rPr>
          <w:instrText xml:space="preserve"> PAGEREF _Toc147309529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1D3A00C5" w14:textId="21DC9701" w:rsidR="005B75C8" w:rsidRDefault="00F77FEB">
      <w:pPr>
        <w:pStyle w:val="TOC3"/>
        <w:rPr>
          <w:rFonts w:asciiTheme="minorHAnsi" w:eastAsiaTheme="minorEastAsia" w:hAnsiTheme="minorHAnsi" w:cstheme="minorBidi"/>
          <w:noProof/>
          <w:sz w:val="22"/>
          <w:szCs w:val="22"/>
        </w:rPr>
      </w:pPr>
      <w:hyperlink w:anchor="_Toc147309530" w:history="1">
        <w:r w:rsidR="005B75C8" w:rsidRPr="00300427">
          <w:rPr>
            <w:rStyle w:val="Hyperlink"/>
            <w:noProof/>
          </w:rPr>
          <w:t>fare.</w:t>
        </w:r>
        <w:r w:rsidR="005B75C8">
          <w:rPr>
            <w:noProof/>
            <w:webHidden/>
          </w:rPr>
          <w:tab/>
        </w:r>
        <w:r w:rsidR="005B75C8">
          <w:rPr>
            <w:noProof/>
            <w:webHidden/>
          </w:rPr>
          <w:fldChar w:fldCharType="begin"/>
        </w:r>
        <w:r w:rsidR="005B75C8">
          <w:rPr>
            <w:noProof/>
            <w:webHidden/>
          </w:rPr>
          <w:instrText xml:space="preserve"> PAGEREF _Toc147309530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553C41CF" w14:textId="721D2961" w:rsidR="005B75C8" w:rsidRDefault="00F77FEB">
      <w:pPr>
        <w:pStyle w:val="TOC3"/>
        <w:rPr>
          <w:rFonts w:asciiTheme="minorHAnsi" w:eastAsiaTheme="minorEastAsia" w:hAnsiTheme="minorHAnsi" w:cstheme="minorBidi"/>
          <w:noProof/>
          <w:sz w:val="22"/>
          <w:szCs w:val="22"/>
        </w:rPr>
      </w:pPr>
      <w:hyperlink w:anchor="_Toc147309531" w:history="1">
        <w:r w:rsidR="005B75C8" w:rsidRPr="00300427">
          <w:rPr>
            <w:rStyle w:val="Hyperlink"/>
            <w:noProof/>
          </w:rPr>
          <w:t>farm milk tank.</w:t>
        </w:r>
        <w:r w:rsidR="005B75C8">
          <w:rPr>
            <w:noProof/>
            <w:webHidden/>
          </w:rPr>
          <w:tab/>
        </w:r>
        <w:r w:rsidR="005B75C8">
          <w:rPr>
            <w:noProof/>
            <w:webHidden/>
          </w:rPr>
          <w:fldChar w:fldCharType="begin"/>
        </w:r>
        <w:r w:rsidR="005B75C8">
          <w:rPr>
            <w:noProof/>
            <w:webHidden/>
          </w:rPr>
          <w:instrText xml:space="preserve"> PAGEREF _Toc147309531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03B57D8A" w14:textId="3DCD62C5" w:rsidR="005B75C8" w:rsidRDefault="00F77FEB">
      <w:pPr>
        <w:pStyle w:val="TOC3"/>
        <w:rPr>
          <w:rFonts w:asciiTheme="minorHAnsi" w:eastAsiaTheme="minorEastAsia" w:hAnsiTheme="minorHAnsi" w:cstheme="minorBidi"/>
          <w:noProof/>
          <w:sz w:val="22"/>
          <w:szCs w:val="22"/>
        </w:rPr>
      </w:pPr>
      <w:hyperlink w:anchor="_Toc147309532" w:history="1">
        <w:r w:rsidR="005B75C8" w:rsidRPr="00300427">
          <w:rPr>
            <w:rStyle w:val="Hyperlink"/>
            <w:noProof/>
          </w:rPr>
          <w:t>feeding mechanism</w:t>
        </w:r>
        <w:r w:rsidR="005B75C8">
          <w:rPr>
            <w:noProof/>
            <w:webHidden/>
          </w:rPr>
          <w:tab/>
        </w:r>
        <w:r w:rsidR="005B75C8">
          <w:rPr>
            <w:noProof/>
            <w:webHidden/>
          </w:rPr>
          <w:fldChar w:fldCharType="begin"/>
        </w:r>
        <w:r w:rsidR="005B75C8">
          <w:rPr>
            <w:noProof/>
            <w:webHidden/>
          </w:rPr>
          <w:instrText xml:space="preserve"> PAGEREF _Toc147309532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649DDAB7" w14:textId="077390C3" w:rsidR="005B75C8" w:rsidRDefault="00F77FEB">
      <w:pPr>
        <w:pStyle w:val="TOC3"/>
        <w:rPr>
          <w:rFonts w:asciiTheme="minorHAnsi" w:eastAsiaTheme="minorEastAsia" w:hAnsiTheme="minorHAnsi" w:cstheme="minorBidi"/>
          <w:noProof/>
          <w:sz w:val="22"/>
          <w:szCs w:val="22"/>
        </w:rPr>
      </w:pPr>
      <w:hyperlink w:anchor="_Toc147309533" w:history="1">
        <w:r w:rsidR="005B75C8" w:rsidRPr="00300427">
          <w:rPr>
            <w:rStyle w:val="Hyperlink"/>
            <w:noProof/>
          </w:rPr>
          <w:t>ft</w:t>
        </w:r>
        <w:r w:rsidR="005B75C8" w:rsidRPr="00300427">
          <w:rPr>
            <w:rStyle w:val="Hyperlink"/>
            <w:rFonts w:ascii="Times New Roman Bold" w:hAnsi="Times New Roman Bold"/>
            <w:noProof/>
            <w:vertAlign w:val="superscript"/>
          </w:rPr>
          <w:t>3</w:t>
        </w:r>
        <w:r w:rsidR="005B75C8" w:rsidRPr="00300427">
          <w:rPr>
            <w:rStyle w:val="Hyperlink"/>
            <w:noProof/>
          </w:rPr>
          <w:t>/h.</w:t>
        </w:r>
        <w:r w:rsidR="005B75C8">
          <w:rPr>
            <w:noProof/>
            <w:webHidden/>
          </w:rPr>
          <w:tab/>
        </w:r>
        <w:r w:rsidR="005B75C8">
          <w:rPr>
            <w:noProof/>
            <w:webHidden/>
          </w:rPr>
          <w:fldChar w:fldCharType="begin"/>
        </w:r>
        <w:r w:rsidR="005B75C8">
          <w:rPr>
            <w:noProof/>
            <w:webHidden/>
          </w:rPr>
          <w:instrText xml:space="preserve"> PAGEREF _Toc147309533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16DC988B" w14:textId="4C902ACC" w:rsidR="005B75C8" w:rsidRDefault="00F77FEB">
      <w:pPr>
        <w:pStyle w:val="TOC3"/>
        <w:rPr>
          <w:rFonts w:asciiTheme="minorHAnsi" w:eastAsiaTheme="minorEastAsia" w:hAnsiTheme="minorHAnsi" w:cstheme="minorBidi"/>
          <w:noProof/>
          <w:sz w:val="22"/>
          <w:szCs w:val="22"/>
        </w:rPr>
      </w:pPr>
      <w:hyperlink w:anchor="_Toc147309534" w:history="1">
        <w:r w:rsidR="005B75C8" w:rsidRPr="00300427">
          <w:rPr>
            <w:rStyle w:val="Hyperlink"/>
            <w:noProof/>
          </w:rPr>
          <w:t>fifth wheel.</w:t>
        </w:r>
        <w:r w:rsidR="005B75C8">
          <w:rPr>
            <w:noProof/>
            <w:webHidden/>
          </w:rPr>
          <w:tab/>
        </w:r>
        <w:r w:rsidR="005B75C8">
          <w:rPr>
            <w:noProof/>
            <w:webHidden/>
          </w:rPr>
          <w:fldChar w:fldCharType="begin"/>
        </w:r>
        <w:r w:rsidR="005B75C8">
          <w:rPr>
            <w:noProof/>
            <w:webHidden/>
          </w:rPr>
          <w:instrText xml:space="preserve"> PAGEREF _Toc147309534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27D4BBDA" w14:textId="4E5111D8" w:rsidR="005B75C8" w:rsidRDefault="00F77FEB">
      <w:pPr>
        <w:pStyle w:val="TOC3"/>
        <w:rPr>
          <w:rFonts w:asciiTheme="minorHAnsi" w:eastAsiaTheme="minorEastAsia" w:hAnsiTheme="minorHAnsi" w:cstheme="minorBidi"/>
          <w:noProof/>
          <w:sz w:val="22"/>
          <w:szCs w:val="22"/>
        </w:rPr>
      </w:pPr>
      <w:hyperlink w:anchor="_Toc147309535" w:history="1">
        <w:r w:rsidR="005B75C8" w:rsidRPr="00300427">
          <w:rPr>
            <w:rStyle w:val="Hyperlink"/>
            <w:noProof/>
          </w:rPr>
          <w:t>fifth</w:t>
        </w:r>
        <w:r w:rsidR="005B75C8" w:rsidRPr="00300427">
          <w:rPr>
            <w:rStyle w:val="Hyperlink"/>
            <w:noProof/>
          </w:rPr>
          <w:noBreakHyphen/>
          <w:t>wheel test.</w:t>
        </w:r>
        <w:r w:rsidR="005B75C8">
          <w:rPr>
            <w:noProof/>
            <w:webHidden/>
          </w:rPr>
          <w:tab/>
        </w:r>
        <w:r w:rsidR="005B75C8">
          <w:rPr>
            <w:noProof/>
            <w:webHidden/>
          </w:rPr>
          <w:fldChar w:fldCharType="begin"/>
        </w:r>
        <w:r w:rsidR="005B75C8">
          <w:rPr>
            <w:noProof/>
            <w:webHidden/>
          </w:rPr>
          <w:instrText xml:space="preserve"> PAGEREF _Toc147309535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27376C3E" w14:textId="3964FE37" w:rsidR="005B75C8" w:rsidRDefault="00F77FEB">
      <w:pPr>
        <w:pStyle w:val="TOC3"/>
        <w:rPr>
          <w:rFonts w:asciiTheme="minorHAnsi" w:eastAsiaTheme="minorEastAsia" w:hAnsiTheme="minorHAnsi" w:cstheme="minorBidi"/>
          <w:noProof/>
          <w:sz w:val="22"/>
          <w:szCs w:val="22"/>
        </w:rPr>
      </w:pPr>
      <w:hyperlink w:anchor="_Toc147309536" w:history="1">
        <w:r w:rsidR="005B75C8" w:rsidRPr="00300427">
          <w:rPr>
            <w:rStyle w:val="Hyperlink"/>
            <w:noProof/>
          </w:rPr>
          <w:t>flat rate.</w:t>
        </w:r>
        <w:r w:rsidR="005B75C8">
          <w:rPr>
            <w:noProof/>
            <w:webHidden/>
          </w:rPr>
          <w:tab/>
        </w:r>
        <w:r w:rsidR="005B75C8">
          <w:rPr>
            <w:noProof/>
            <w:webHidden/>
          </w:rPr>
          <w:fldChar w:fldCharType="begin"/>
        </w:r>
        <w:r w:rsidR="005B75C8">
          <w:rPr>
            <w:noProof/>
            <w:webHidden/>
          </w:rPr>
          <w:instrText xml:space="preserve"> PAGEREF _Toc147309536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14405C65" w14:textId="31C9B8BA" w:rsidR="005B75C8" w:rsidRDefault="00F77FEB">
      <w:pPr>
        <w:pStyle w:val="TOC3"/>
        <w:rPr>
          <w:rFonts w:asciiTheme="minorHAnsi" w:eastAsiaTheme="minorEastAsia" w:hAnsiTheme="minorHAnsi" w:cstheme="minorBidi"/>
          <w:noProof/>
          <w:sz w:val="22"/>
          <w:szCs w:val="22"/>
        </w:rPr>
      </w:pPr>
      <w:hyperlink w:anchor="_Toc147309537" w:history="1">
        <w:r w:rsidR="005B75C8" w:rsidRPr="00300427">
          <w:rPr>
            <w:rStyle w:val="Hyperlink"/>
            <w:noProof/>
          </w:rPr>
          <w:t>fractional bar.</w:t>
        </w:r>
        <w:r w:rsidR="005B75C8">
          <w:rPr>
            <w:noProof/>
            <w:webHidden/>
          </w:rPr>
          <w:tab/>
        </w:r>
        <w:r w:rsidR="005B75C8">
          <w:rPr>
            <w:noProof/>
            <w:webHidden/>
          </w:rPr>
          <w:fldChar w:fldCharType="begin"/>
        </w:r>
        <w:r w:rsidR="005B75C8">
          <w:rPr>
            <w:noProof/>
            <w:webHidden/>
          </w:rPr>
          <w:instrText xml:space="preserve"> PAGEREF _Toc147309537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04254851" w14:textId="4CE8653C" w:rsidR="005B75C8" w:rsidRDefault="00F77FEB">
      <w:pPr>
        <w:pStyle w:val="TOC2"/>
        <w:rPr>
          <w:rFonts w:asciiTheme="minorHAnsi" w:eastAsiaTheme="minorEastAsia" w:hAnsiTheme="minorHAnsi" w:cstheme="minorBidi"/>
          <w:b w:val="0"/>
          <w:iCs w:val="0"/>
          <w:noProof/>
          <w:sz w:val="22"/>
          <w:szCs w:val="22"/>
        </w:rPr>
      </w:pPr>
      <w:hyperlink w:anchor="_Toc147309538" w:history="1">
        <w:r w:rsidR="005B75C8" w:rsidRPr="00300427">
          <w:rPr>
            <w:rStyle w:val="Hyperlink"/>
            <w:noProof/>
          </w:rPr>
          <w:t>G</w:t>
        </w:r>
        <w:r w:rsidR="005B75C8">
          <w:rPr>
            <w:noProof/>
            <w:webHidden/>
          </w:rPr>
          <w:tab/>
        </w:r>
        <w:r w:rsidR="005B75C8">
          <w:rPr>
            <w:noProof/>
            <w:webHidden/>
          </w:rPr>
          <w:fldChar w:fldCharType="begin"/>
        </w:r>
        <w:r w:rsidR="005B75C8">
          <w:rPr>
            <w:noProof/>
            <w:webHidden/>
          </w:rPr>
          <w:instrText xml:space="preserve"> PAGEREF _Toc147309538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2553F2B1" w14:textId="014E5826" w:rsidR="005B75C8" w:rsidRDefault="00F77FEB">
      <w:pPr>
        <w:pStyle w:val="TOC3"/>
        <w:rPr>
          <w:rFonts w:asciiTheme="minorHAnsi" w:eastAsiaTheme="minorEastAsia" w:hAnsiTheme="minorHAnsi" w:cstheme="minorBidi"/>
          <w:noProof/>
          <w:sz w:val="22"/>
          <w:szCs w:val="22"/>
        </w:rPr>
      </w:pPr>
      <w:hyperlink w:anchor="_Toc147309539" w:history="1">
        <w:r w:rsidR="005B75C8" w:rsidRPr="00300427">
          <w:rPr>
            <w:rStyle w:val="Hyperlink"/>
            <w:noProof/>
          </w:rPr>
          <w:t>gasoline gallon equivalent (GGE).</w:t>
        </w:r>
        <w:r w:rsidR="005B75C8">
          <w:rPr>
            <w:noProof/>
            <w:webHidden/>
          </w:rPr>
          <w:tab/>
        </w:r>
        <w:r w:rsidR="005B75C8">
          <w:rPr>
            <w:noProof/>
            <w:webHidden/>
          </w:rPr>
          <w:fldChar w:fldCharType="begin"/>
        </w:r>
        <w:r w:rsidR="005B75C8">
          <w:rPr>
            <w:noProof/>
            <w:webHidden/>
          </w:rPr>
          <w:instrText xml:space="preserve"> PAGEREF _Toc147309539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20922AAC" w14:textId="2FC3F5E7" w:rsidR="005B75C8" w:rsidRDefault="00F77FEB">
      <w:pPr>
        <w:pStyle w:val="TOC3"/>
        <w:rPr>
          <w:rFonts w:asciiTheme="minorHAnsi" w:eastAsiaTheme="minorEastAsia" w:hAnsiTheme="minorHAnsi" w:cstheme="minorBidi"/>
          <w:noProof/>
          <w:sz w:val="22"/>
          <w:szCs w:val="22"/>
        </w:rPr>
      </w:pPr>
      <w:hyperlink w:anchor="_Toc147309540" w:history="1">
        <w:r w:rsidR="005B75C8" w:rsidRPr="00300427">
          <w:rPr>
            <w:rStyle w:val="Hyperlink"/>
            <w:noProof/>
          </w:rPr>
          <w:t>gauge pressure.</w:t>
        </w:r>
        <w:r w:rsidR="005B75C8">
          <w:rPr>
            <w:noProof/>
            <w:webHidden/>
          </w:rPr>
          <w:tab/>
        </w:r>
        <w:r w:rsidR="005B75C8">
          <w:rPr>
            <w:noProof/>
            <w:webHidden/>
          </w:rPr>
          <w:fldChar w:fldCharType="begin"/>
        </w:r>
        <w:r w:rsidR="005B75C8">
          <w:rPr>
            <w:noProof/>
            <w:webHidden/>
          </w:rPr>
          <w:instrText xml:space="preserve"> PAGEREF _Toc147309540 \h </w:instrText>
        </w:r>
        <w:r w:rsidR="005B75C8">
          <w:rPr>
            <w:noProof/>
            <w:webHidden/>
          </w:rPr>
        </w:r>
        <w:r w:rsidR="005B75C8">
          <w:rPr>
            <w:noProof/>
            <w:webHidden/>
          </w:rPr>
          <w:fldChar w:fldCharType="separate"/>
        </w:r>
        <w:r w:rsidR="00B250B7">
          <w:rPr>
            <w:noProof/>
            <w:webHidden/>
          </w:rPr>
          <w:t>16</w:t>
        </w:r>
        <w:r w:rsidR="005B75C8">
          <w:rPr>
            <w:noProof/>
            <w:webHidden/>
          </w:rPr>
          <w:fldChar w:fldCharType="end"/>
        </w:r>
      </w:hyperlink>
    </w:p>
    <w:p w14:paraId="227BCF12" w14:textId="7BBDBF73" w:rsidR="005B75C8" w:rsidRDefault="00F77FEB">
      <w:pPr>
        <w:pStyle w:val="TOC3"/>
        <w:rPr>
          <w:rFonts w:asciiTheme="minorHAnsi" w:eastAsiaTheme="minorEastAsia" w:hAnsiTheme="minorHAnsi" w:cstheme="minorBidi"/>
          <w:noProof/>
          <w:sz w:val="22"/>
          <w:szCs w:val="22"/>
        </w:rPr>
      </w:pPr>
      <w:hyperlink w:anchor="_Toc147309541" w:history="1">
        <w:r w:rsidR="005B75C8" w:rsidRPr="00300427">
          <w:rPr>
            <w:rStyle w:val="Hyperlink"/>
            <w:noProof/>
          </w:rPr>
          <w:t>gauge rod.</w:t>
        </w:r>
        <w:r w:rsidR="005B75C8">
          <w:rPr>
            <w:noProof/>
            <w:webHidden/>
          </w:rPr>
          <w:tab/>
        </w:r>
        <w:r w:rsidR="005B75C8">
          <w:rPr>
            <w:noProof/>
            <w:webHidden/>
          </w:rPr>
          <w:fldChar w:fldCharType="begin"/>
        </w:r>
        <w:r w:rsidR="005B75C8">
          <w:rPr>
            <w:noProof/>
            <w:webHidden/>
          </w:rPr>
          <w:instrText xml:space="preserve"> PAGEREF _Toc147309541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02C39D11" w14:textId="32BCA009" w:rsidR="005B75C8" w:rsidRDefault="00F77FEB">
      <w:pPr>
        <w:pStyle w:val="TOC3"/>
        <w:rPr>
          <w:rFonts w:asciiTheme="minorHAnsi" w:eastAsiaTheme="minorEastAsia" w:hAnsiTheme="minorHAnsi" w:cstheme="minorBidi"/>
          <w:noProof/>
          <w:sz w:val="22"/>
          <w:szCs w:val="22"/>
        </w:rPr>
      </w:pPr>
      <w:hyperlink w:anchor="_Toc147309542" w:history="1">
        <w:r w:rsidR="005B75C8" w:rsidRPr="00300427">
          <w:rPr>
            <w:rStyle w:val="Hyperlink"/>
            <w:noProof/>
          </w:rPr>
          <w:t>gauging.</w:t>
        </w:r>
        <w:r w:rsidR="005B75C8">
          <w:rPr>
            <w:noProof/>
            <w:webHidden/>
          </w:rPr>
          <w:tab/>
        </w:r>
        <w:r w:rsidR="005B75C8">
          <w:rPr>
            <w:noProof/>
            <w:webHidden/>
          </w:rPr>
          <w:fldChar w:fldCharType="begin"/>
        </w:r>
        <w:r w:rsidR="005B75C8">
          <w:rPr>
            <w:noProof/>
            <w:webHidden/>
          </w:rPr>
          <w:instrText xml:space="preserve"> PAGEREF _Toc147309542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256D3925" w14:textId="0141DF27" w:rsidR="005B75C8" w:rsidRDefault="00F77FEB">
      <w:pPr>
        <w:pStyle w:val="TOC3"/>
        <w:rPr>
          <w:rFonts w:asciiTheme="minorHAnsi" w:eastAsiaTheme="minorEastAsia" w:hAnsiTheme="minorHAnsi" w:cstheme="minorBidi"/>
          <w:noProof/>
          <w:sz w:val="22"/>
          <w:szCs w:val="22"/>
        </w:rPr>
      </w:pPr>
      <w:hyperlink w:anchor="_Toc147309543" w:history="1">
        <w:r w:rsidR="005B75C8" w:rsidRPr="00300427">
          <w:rPr>
            <w:rStyle w:val="Hyperlink"/>
            <w:noProof/>
          </w:rPr>
          <w:t>graduated interval.</w:t>
        </w:r>
        <w:r w:rsidR="005B75C8">
          <w:rPr>
            <w:noProof/>
            <w:webHidden/>
          </w:rPr>
          <w:tab/>
        </w:r>
        <w:r w:rsidR="005B75C8">
          <w:rPr>
            <w:noProof/>
            <w:webHidden/>
          </w:rPr>
          <w:fldChar w:fldCharType="begin"/>
        </w:r>
        <w:r w:rsidR="005B75C8">
          <w:rPr>
            <w:noProof/>
            <w:webHidden/>
          </w:rPr>
          <w:instrText xml:space="preserve"> PAGEREF _Toc147309543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6A35FB1C" w14:textId="30078B51" w:rsidR="005B75C8" w:rsidRDefault="00F77FEB">
      <w:pPr>
        <w:pStyle w:val="TOC3"/>
        <w:rPr>
          <w:rFonts w:asciiTheme="minorHAnsi" w:eastAsiaTheme="minorEastAsia" w:hAnsiTheme="minorHAnsi" w:cstheme="minorBidi"/>
          <w:noProof/>
          <w:sz w:val="22"/>
          <w:szCs w:val="22"/>
        </w:rPr>
      </w:pPr>
      <w:hyperlink w:anchor="_Toc147309544" w:history="1">
        <w:r w:rsidR="005B75C8" w:rsidRPr="00300427">
          <w:rPr>
            <w:rStyle w:val="Hyperlink"/>
            <w:noProof/>
          </w:rPr>
          <w:t>graduation.</w:t>
        </w:r>
        <w:r w:rsidR="005B75C8">
          <w:rPr>
            <w:noProof/>
            <w:webHidden/>
          </w:rPr>
          <w:tab/>
        </w:r>
        <w:r w:rsidR="005B75C8">
          <w:rPr>
            <w:noProof/>
            <w:webHidden/>
          </w:rPr>
          <w:fldChar w:fldCharType="begin"/>
        </w:r>
        <w:r w:rsidR="005B75C8">
          <w:rPr>
            <w:noProof/>
            <w:webHidden/>
          </w:rPr>
          <w:instrText xml:space="preserve"> PAGEREF _Toc147309544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33EF5AA2" w14:textId="217E39D5" w:rsidR="005B75C8" w:rsidRDefault="00F77FEB">
      <w:pPr>
        <w:pStyle w:val="TOC3"/>
        <w:rPr>
          <w:rFonts w:asciiTheme="minorHAnsi" w:eastAsiaTheme="minorEastAsia" w:hAnsiTheme="minorHAnsi" w:cstheme="minorBidi"/>
          <w:noProof/>
          <w:sz w:val="22"/>
          <w:szCs w:val="22"/>
        </w:rPr>
      </w:pPr>
      <w:hyperlink w:anchor="_Toc147309545" w:history="1">
        <w:r w:rsidR="005B75C8" w:rsidRPr="00300427">
          <w:rPr>
            <w:rStyle w:val="Hyperlink"/>
            <w:noProof/>
          </w:rPr>
          <w:t>grain class.</w:t>
        </w:r>
        <w:r w:rsidR="005B75C8">
          <w:rPr>
            <w:noProof/>
            <w:webHidden/>
          </w:rPr>
          <w:tab/>
        </w:r>
        <w:r w:rsidR="005B75C8">
          <w:rPr>
            <w:noProof/>
            <w:webHidden/>
          </w:rPr>
          <w:fldChar w:fldCharType="begin"/>
        </w:r>
        <w:r w:rsidR="005B75C8">
          <w:rPr>
            <w:noProof/>
            <w:webHidden/>
          </w:rPr>
          <w:instrText xml:space="preserve"> PAGEREF _Toc147309545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0074BD31" w14:textId="1D7F84CD" w:rsidR="005B75C8" w:rsidRDefault="00F77FEB">
      <w:pPr>
        <w:pStyle w:val="TOC3"/>
        <w:rPr>
          <w:rFonts w:asciiTheme="minorHAnsi" w:eastAsiaTheme="minorEastAsia" w:hAnsiTheme="minorHAnsi" w:cstheme="minorBidi"/>
          <w:noProof/>
          <w:sz w:val="22"/>
          <w:szCs w:val="22"/>
        </w:rPr>
      </w:pPr>
      <w:hyperlink w:anchor="_Toc147309546" w:history="1">
        <w:r w:rsidR="005B75C8" w:rsidRPr="00300427">
          <w:rPr>
            <w:rStyle w:val="Hyperlink"/>
            <w:noProof/>
          </w:rPr>
          <w:t>grain hopper scale.</w:t>
        </w:r>
        <w:r w:rsidR="005B75C8">
          <w:rPr>
            <w:noProof/>
            <w:webHidden/>
          </w:rPr>
          <w:tab/>
        </w:r>
        <w:r w:rsidR="005B75C8">
          <w:rPr>
            <w:noProof/>
            <w:webHidden/>
          </w:rPr>
          <w:fldChar w:fldCharType="begin"/>
        </w:r>
        <w:r w:rsidR="005B75C8">
          <w:rPr>
            <w:noProof/>
            <w:webHidden/>
          </w:rPr>
          <w:instrText xml:space="preserve"> PAGEREF _Toc147309546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198AA718" w14:textId="38293666" w:rsidR="005B75C8" w:rsidRDefault="00F77FEB">
      <w:pPr>
        <w:pStyle w:val="TOC3"/>
        <w:rPr>
          <w:rFonts w:asciiTheme="minorHAnsi" w:eastAsiaTheme="minorEastAsia" w:hAnsiTheme="minorHAnsi" w:cstheme="minorBidi"/>
          <w:noProof/>
          <w:sz w:val="22"/>
          <w:szCs w:val="22"/>
        </w:rPr>
      </w:pPr>
      <w:hyperlink w:anchor="_Toc147309547" w:history="1">
        <w:r w:rsidR="005B75C8" w:rsidRPr="00300427">
          <w:rPr>
            <w:rStyle w:val="Hyperlink"/>
            <w:noProof/>
          </w:rPr>
          <w:t>grain moisture meter.</w:t>
        </w:r>
        <w:r w:rsidR="005B75C8">
          <w:rPr>
            <w:noProof/>
            <w:webHidden/>
          </w:rPr>
          <w:tab/>
        </w:r>
        <w:r w:rsidR="005B75C8">
          <w:rPr>
            <w:noProof/>
            <w:webHidden/>
          </w:rPr>
          <w:fldChar w:fldCharType="begin"/>
        </w:r>
        <w:r w:rsidR="005B75C8">
          <w:rPr>
            <w:noProof/>
            <w:webHidden/>
          </w:rPr>
          <w:instrText xml:space="preserve"> PAGEREF _Toc147309547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7738F039" w14:textId="6E096141" w:rsidR="005B75C8" w:rsidRDefault="00F77FEB">
      <w:pPr>
        <w:pStyle w:val="TOC3"/>
        <w:rPr>
          <w:rFonts w:asciiTheme="minorHAnsi" w:eastAsiaTheme="minorEastAsia" w:hAnsiTheme="minorHAnsi" w:cstheme="minorBidi"/>
          <w:noProof/>
          <w:sz w:val="22"/>
          <w:szCs w:val="22"/>
        </w:rPr>
      </w:pPr>
      <w:hyperlink w:anchor="_Toc147309548" w:history="1">
        <w:r w:rsidR="005B75C8" w:rsidRPr="00300427">
          <w:rPr>
            <w:rStyle w:val="Hyperlink"/>
            <w:noProof/>
          </w:rPr>
          <w:t>grain sample.</w:t>
        </w:r>
        <w:r w:rsidR="005B75C8">
          <w:rPr>
            <w:noProof/>
            <w:webHidden/>
          </w:rPr>
          <w:tab/>
        </w:r>
        <w:r w:rsidR="005B75C8">
          <w:rPr>
            <w:noProof/>
            <w:webHidden/>
          </w:rPr>
          <w:fldChar w:fldCharType="begin"/>
        </w:r>
        <w:r w:rsidR="005B75C8">
          <w:rPr>
            <w:noProof/>
            <w:webHidden/>
          </w:rPr>
          <w:instrText xml:space="preserve"> PAGEREF _Toc147309548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5E64C25D" w14:textId="7F0D4892" w:rsidR="005B75C8" w:rsidRDefault="00F77FEB">
      <w:pPr>
        <w:pStyle w:val="TOC3"/>
        <w:rPr>
          <w:rFonts w:asciiTheme="minorHAnsi" w:eastAsiaTheme="minorEastAsia" w:hAnsiTheme="minorHAnsi" w:cstheme="minorBidi"/>
          <w:noProof/>
          <w:sz w:val="22"/>
          <w:szCs w:val="22"/>
        </w:rPr>
      </w:pPr>
      <w:hyperlink w:anchor="_Toc147309549" w:history="1">
        <w:r w:rsidR="005B75C8" w:rsidRPr="00300427">
          <w:rPr>
            <w:rStyle w:val="Hyperlink"/>
            <w:noProof/>
          </w:rPr>
          <w:t>grain</w:t>
        </w:r>
        <w:r w:rsidR="005B75C8" w:rsidRPr="00300427">
          <w:rPr>
            <w:rStyle w:val="Hyperlink"/>
            <w:noProof/>
          </w:rPr>
          <w:noBreakHyphen/>
          <w:t>test scale.</w:t>
        </w:r>
        <w:r w:rsidR="005B75C8">
          <w:rPr>
            <w:noProof/>
            <w:webHidden/>
          </w:rPr>
          <w:tab/>
        </w:r>
        <w:r w:rsidR="005B75C8">
          <w:rPr>
            <w:noProof/>
            <w:webHidden/>
          </w:rPr>
          <w:fldChar w:fldCharType="begin"/>
        </w:r>
        <w:r w:rsidR="005B75C8">
          <w:rPr>
            <w:noProof/>
            <w:webHidden/>
          </w:rPr>
          <w:instrText xml:space="preserve"> PAGEREF _Toc147309549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5A81518F" w14:textId="6944FDB8" w:rsidR="005B75C8" w:rsidRDefault="00F77FEB">
      <w:pPr>
        <w:pStyle w:val="TOC3"/>
        <w:rPr>
          <w:rFonts w:asciiTheme="minorHAnsi" w:eastAsiaTheme="minorEastAsia" w:hAnsiTheme="minorHAnsi" w:cstheme="minorBidi"/>
          <w:noProof/>
          <w:sz w:val="22"/>
          <w:szCs w:val="22"/>
        </w:rPr>
      </w:pPr>
      <w:hyperlink w:anchor="_Toc147309550" w:history="1">
        <w:r w:rsidR="005B75C8" w:rsidRPr="00300427">
          <w:rPr>
            <w:rStyle w:val="Hyperlink"/>
            <w:noProof/>
          </w:rPr>
          <w:t>grain type.</w:t>
        </w:r>
        <w:r w:rsidR="005B75C8">
          <w:rPr>
            <w:noProof/>
            <w:webHidden/>
          </w:rPr>
          <w:tab/>
        </w:r>
        <w:r w:rsidR="005B75C8">
          <w:rPr>
            <w:noProof/>
            <w:webHidden/>
          </w:rPr>
          <w:fldChar w:fldCharType="begin"/>
        </w:r>
        <w:r w:rsidR="005B75C8">
          <w:rPr>
            <w:noProof/>
            <w:webHidden/>
          </w:rPr>
          <w:instrText xml:space="preserve"> PAGEREF _Toc147309550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2E22CABE" w14:textId="566F5718" w:rsidR="005B75C8" w:rsidRDefault="00F77FEB">
      <w:pPr>
        <w:pStyle w:val="TOC3"/>
        <w:rPr>
          <w:rFonts w:asciiTheme="minorHAnsi" w:eastAsiaTheme="minorEastAsia" w:hAnsiTheme="minorHAnsi" w:cstheme="minorBidi"/>
          <w:noProof/>
          <w:sz w:val="22"/>
          <w:szCs w:val="22"/>
        </w:rPr>
      </w:pPr>
      <w:hyperlink w:anchor="_Toc147309551" w:history="1">
        <w:r w:rsidR="005B75C8" w:rsidRPr="00300427">
          <w:rPr>
            <w:rStyle w:val="Hyperlink"/>
            <w:noProof/>
          </w:rPr>
          <w:t>gravity discharge.</w:t>
        </w:r>
        <w:r w:rsidR="005B75C8">
          <w:rPr>
            <w:noProof/>
            <w:webHidden/>
          </w:rPr>
          <w:tab/>
        </w:r>
        <w:r w:rsidR="005B75C8">
          <w:rPr>
            <w:noProof/>
            <w:webHidden/>
          </w:rPr>
          <w:fldChar w:fldCharType="begin"/>
        </w:r>
        <w:r w:rsidR="005B75C8">
          <w:rPr>
            <w:noProof/>
            <w:webHidden/>
          </w:rPr>
          <w:instrText xml:space="preserve"> PAGEREF _Toc147309551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07C8B52A" w14:textId="59BF635B" w:rsidR="005B75C8" w:rsidRDefault="00F77FEB">
      <w:pPr>
        <w:pStyle w:val="TOC2"/>
        <w:rPr>
          <w:rFonts w:asciiTheme="minorHAnsi" w:eastAsiaTheme="minorEastAsia" w:hAnsiTheme="minorHAnsi" w:cstheme="minorBidi"/>
          <w:b w:val="0"/>
          <w:iCs w:val="0"/>
          <w:noProof/>
          <w:sz w:val="22"/>
          <w:szCs w:val="22"/>
        </w:rPr>
      </w:pPr>
      <w:hyperlink w:anchor="_Toc147309552" w:history="1">
        <w:r w:rsidR="005B75C8" w:rsidRPr="00300427">
          <w:rPr>
            <w:rStyle w:val="Hyperlink"/>
            <w:noProof/>
          </w:rPr>
          <w:t>H</w:t>
        </w:r>
        <w:r w:rsidR="005B75C8">
          <w:rPr>
            <w:noProof/>
            <w:webHidden/>
          </w:rPr>
          <w:tab/>
        </w:r>
        <w:r w:rsidR="005B75C8">
          <w:rPr>
            <w:noProof/>
            <w:webHidden/>
          </w:rPr>
          <w:fldChar w:fldCharType="begin"/>
        </w:r>
        <w:r w:rsidR="005B75C8">
          <w:rPr>
            <w:noProof/>
            <w:webHidden/>
          </w:rPr>
          <w:instrText xml:space="preserve"> PAGEREF _Toc147309552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39DAD371" w14:textId="02053691" w:rsidR="005B75C8" w:rsidRDefault="00F77FEB">
      <w:pPr>
        <w:pStyle w:val="TOC3"/>
        <w:rPr>
          <w:rFonts w:asciiTheme="minorHAnsi" w:eastAsiaTheme="minorEastAsia" w:hAnsiTheme="minorHAnsi" w:cstheme="minorBidi"/>
          <w:noProof/>
          <w:sz w:val="22"/>
          <w:szCs w:val="22"/>
        </w:rPr>
      </w:pPr>
      <w:hyperlink w:anchor="_Toc147309553" w:history="1">
        <w:r w:rsidR="005B75C8" w:rsidRPr="00300427">
          <w:rPr>
            <w:rStyle w:val="Hyperlink"/>
            <w:noProof/>
          </w:rPr>
          <w:t>head pulley.</w:t>
        </w:r>
        <w:r w:rsidR="005B75C8">
          <w:rPr>
            <w:noProof/>
            <w:webHidden/>
          </w:rPr>
          <w:tab/>
        </w:r>
        <w:r w:rsidR="005B75C8">
          <w:rPr>
            <w:noProof/>
            <w:webHidden/>
          </w:rPr>
          <w:fldChar w:fldCharType="begin"/>
        </w:r>
        <w:r w:rsidR="005B75C8">
          <w:rPr>
            <w:noProof/>
            <w:webHidden/>
          </w:rPr>
          <w:instrText xml:space="preserve"> PAGEREF _Toc147309553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1AEE5EF5" w14:textId="4D50D529" w:rsidR="005B75C8" w:rsidRDefault="00F77FEB">
      <w:pPr>
        <w:pStyle w:val="TOC3"/>
        <w:rPr>
          <w:rFonts w:asciiTheme="minorHAnsi" w:eastAsiaTheme="minorEastAsia" w:hAnsiTheme="minorHAnsi" w:cstheme="minorBidi"/>
          <w:noProof/>
          <w:sz w:val="22"/>
          <w:szCs w:val="22"/>
        </w:rPr>
      </w:pPr>
      <w:hyperlink w:anchor="_Toc147309554" w:history="1">
        <w:r w:rsidR="005B75C8" w:rsidRPr="00300427">
          <w:rPr>
            <w:rStyle w:val="Hyperlink"/>
            <w:noProof/>
          </w:rPr>
          <w:t>hertz (Hz).</w:t>
        </w:r>
        <w:r w:rsidR="005B75C8">
          <w:rPr>
            <w:noProof/>
            <w:webHidden/>
          </w:rPr>
          <w:tab/>
        </w:r>
        <w:r w:rsidR="005B75C8">
          <w:rPr>
            <w:noProof/>
            <w:webHidden/>
          </w:rPr>
          <w:fldChar w:fldCharType="begin"/>
        </w:r>
        <w:r w:rsidR="005B75C8">
          <w:rPr>
            <w:noProof/>
            <w:webHidden/>
          </w:rPr>
          <w:instrText xml:space="preserve"> PAGEREF _Toc147309554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45BDACBA" w14:textId="0DEED2D2" w:rsidR="005B75C8" w:rsidRDefault="00F77FEB">
      <w:pPr>
        <w:pStyle w:val="TOC3"/>
        <w:rPr>
          <w:rFonts w:asciiTheme="minorHAnsi" w:eastAsiaTheme="minorEastAsia" w:hAnsiTheme="minorHAnsi" w:cstheme="minorBidi"/>
          <w:noProof/>
          <w:sz w:val="22"/>
          <w:szCs w:val="22"/>
        </w:rPr>
      </w:pPr>
      <w:hyperlink w:anchor="_Toc147309555" w:history="1">
        <w:r w:rsidR="005B75C8" w:rsidRPr="00300427">
          <w:rPr>
            <w:rStyle w:val="Hyperlink"/>
            <w:noProof/>
          </w:rPr>
          <w:t>hexahedron.</w:t>
        </w:r>
        <w:r w:rsidR="005B75C8">
          <w:rPr>
            <w:noProof/>
            <w:webHidden/>
          </w:rPr>
          <w:tab/>
        </w:r>
        <w:r w:rsidR="005B75C8">
          <w:rPr>
            <w:noProof/>
            <w:webHidden/>
          </w:rPr>
          <w:fldChar w:fldCharType="begin"/>
        </w:r>
        <w:r w:rsidR="005B75C8">
          <w:rPr>
            <w:noProof/>
            <w:webHidden/>
          </w:rPr>
          <w:instrText xml:space="preserve"> PAGEREF _Toc147309555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18983F9A" w14:textId="7710BE4A" w:rsidR="005B75C8" w:rsidRDefault="00F77FEB">
      <w:pPr>
        <w:pStyle w:val="TOC3"/>
        <w:rPr>
          <w:rFonts w:asciiTheme="minorHAnsi" w:eastAsiaTheme="minorEastAsia" w:hAnsiTheme="minorHAnsi" w:cstheme="minorBidi"/>
          <w:noProof/>
          <w:sz w:val="22"/>
          <w:szCs w:val="22"/>
        </w:rPr>
      </w:pPr>
      <w:hyperlink w:anchor="_Toc147309556" w:history="1">
        <w:r w:rsidR="005B75C8" w:rsidRPr="00300427">
          <w:rPr>
            <w:rStyle w:val="Hyperlink"/>
            <w:noProof/>
          </w:rPr>
          <w:t>hired.</w:t>
        </w:r>
        <w:r w:rsidR="005B75C8">
          <w:rPr>
            <w:noProof/>
            <w:webHidden/>
          </w:rPr>
          <w:tab/>
        </w:r>
        <w:r w:rsidR="005B75C8">
          <w:rPr>
            <w:noProof/>
            <w:webHidden/>
          </w:rPr>
          <w:fldChar w:fldCharType="begin"/>
        </w:r>
        <w:r w:rsidR="005B75C8">
          <w:rPr>
            <w:noProof/>
            <w:webHidden/>
          </w:rPr>
          <w:instrText xml:space="preserve"> PAGEREF _Toc147309556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23CCBD3B" w14:textId="1CA0950A" w:rsidR="005B75C8" w:rsidRDefault="00F77FEB">
      <w:pPr>
        <w:pStyle w:val="TOC3"/>
        <w:rPr>
          <w:rFonts w:asciiTheme="minorHAnsi" w:eastAsiaTheme="minorEastAsia" w:hAnsiTheme="minorHAnsi" w:cstheme="minorBidi"/>
          <w:noProof/>
          <w:sz w:val="22"/>
          <w:szCs w:val="22"/>
        </w:rPr>
      </w:pPr>
      <w:hyperlink w:anchor="_Toc147309557" w:history="1">
        <w:r w:rsidR="005B75C8" w:rsidRPr="00300427">
          <w:rPr>
            <w:rStyle w:val="Hyperlink"/>
            <w:noProof/>
          </w:rPr>
          <w:t>hopper scale.</w:t>
        </w:r>
        <w:r w:rsidR="005B75C8">
          <w:rPr>
            <w:noProof/>
            <w:webHidden/>
          </w:rPr>
          <w:tab/>
        </w:r>
        <w:r w:rsidR="005B75C8">
          <w:rPr>
            <w:noProof/>
            <w:webHidden/>
          </w:rPr>
          <w:fldChar w:fldCharType="begin"/>
        </w:r>
        <w:r w:rsidR="005B75C8">
          <w:rPr>
            <w:noProof/>
            <w:webHidden/>
          </w:rPr>
          <w:instrText xml:space="preserve"> PAGEREF _Toc147309557 \h </w:instrText>
        </w:r>
        <w:r w:rsidR="005B75C8">
          <w:rPr>
            <w:noProof/>
            <w:webHidden/>
          </w:rPr>
        </w:r>
        <w:r w:rsidR="005B75C8">
          <w:rPr>
            <w:noProof/>
            <w:webHidden/>
          </w:rPr>
          <w:fldChar w:fldCharType="separate"/>
        </w:r>
        <w:r w:rsidR="00B250B7">
          <w:rPr>
            <w:noProof/>
            <w:webHidden/>
          </w:rPr>
          <w:t>17</w:t>
        </w:r>
        <w:r w:rsidR="005B75C8">
          <w:rPr>
            <w:noProof/>
            <w:webHidden/>
          </w:rPr>
          <w:fldChar w:fldCharType="end"/>
        </w:r>
      </w:hyperlink>
    </w:p>
    <w:p w14:paraId="00844273" w14:textId="417C3E55" w:rsidR="005B75C8" w:rsidRDefault="00F77FEB">
      <w:pPr>
        <w:pStyle w:val="TOC2"/>
        <w:rPr>
          <w:rFonts w:asciiTheme="minorHAnsi" w:eastAsiaTheme="minorEastAsia" w:hAnsiTheme="minorHAnsi" w:cstheme="minorBidi"/>
          <w:b w:val="0"/>
          <w:iCs w:val="0"/>
          <w:noProof/>
          <w:sz w:val="22"/>
          <w:szCs w:val="22"/>
        </w:rPr>
      </w:pPr>
      <w:hyperlink w:anchor="_Toc147309558" w:history="1">
        <w:r w:rsidR="005B75C8" w:rsidRPr="00300427">
          <w:rPr>
            <w:rStyle w:val="Hyperlink"/>
            <w:noProof/>
          </w:rPr>
          <w:t>I</w:t>
        </w:r>
        <w:r w:rsidR="005B75C8">
          <w:rPr>
            <w:noProof/>
            <w:webHidden/>
          </w:rPr>
          <w:tab/>
        </w:r>
        <w:r w:rsidR="005B75C8">
          <w:rPr>
            <w:noProof/>
            <w:webHidden/>
          </w:rPr>
          <w:fldChar w:fldCharType="begin"/>
        </w:r>
        <w:r w:rsidR="005B75C8">
          <w:rPr>
            <w:noProof/>
            <w:webHidden/>
          </w:rPr>
          <w:instrText xml:space="preserve"> PAGEREF _Toc147309558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6CF5EA3A" w14:textId="2333513D" w:rsidR="005B75C8" w:rsidRDefault="00F77FEB">
      <w:pPr>
        <w:pStyle w:val="TOC3"/>
        <w:rPr>
          <w:rFonts w:asciiTheme="minorHAnsi" w:eastAsiaTheme="minorEastAsia" w:hAnsiTheme="minorHAnsi" w:cstheme="minorBidi"/>
          <w:noProof/>
          <w:sz w:val="22"/>
          <w:szCs w:val="22"/>
        </w:rPr>
      </w:pPr>
      <w:hyperlink w:anchor="_Toc147309559" w:history="1">
        <w:r w:rsidR="005B75C8" w:rsidRPr="00300427">
          <w:rPr>
            <w:rStyle w:val="Hyperlink"/>
            <w:noProof/>
          </w:rPr>
          <w:t>idlers or idler rollers.</w:t>
        </w:r>
        <w:r w:rsidR="005B75C8">
          <w:rPr>
            <w:noProof/>
            <w:webHidden/>
          </w:rPr>
          <w:tab/>
        </w:r>
        <w:r w:rsidR="005B75C8">
          <w:rPr>
            <w:noProof/>
            <w:webHidden/>
          </w:rPr>
          <w:fldChar w:fldCharType="begin"/>
        </w:r>
        <w:r w:rsidR="005B75C8">
          <w:rPr>
            <w:noProof/>
            <w:webHidden/>
          </w:rPr>
          <w:instrText xml:space="preserve"> PAGEREF _Toc147309559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3127929B" w14:textId="260A47E5" w:rsidR="005B75C8" w:rsidRDefault="00F77FEB">
      <w:pPr>
        <w:pStyle w:val="TOC3"/>
        <w:rPr>
          <w:rFonts w:asciiTheme="minorHAnsi" w:eastAsiaTheme="minorEastAsia" w:hAnsiTheme="minorHAnsi" w:cstheme="minorBidi"/>
          <w:noProof/>
          <w:sz w:val="22"/>
          <w:szCs w:val="22"/>
        </w:rPr>
      </w:pPr>
      <w:hyperlink w:anchor="_Toc147309560" w:history="1">
        <w:r w:rsidR="005B75C8" w:rsidRPr="00300427">
          <w:rPr>
            <w:rStyle w:val="Hyperlink"/>
            <w:noProof/>
          </w:rPr>
          <w:t>idler space.</w:t>
        </w:r>
        <w:r w:rsidR="005B75C8">
          <w:rPr>
            <w:noProof/>
            <w:webHidden/>
          </w:rPr>
          <w:tab/>
        </w:r>
        <w:r w:rsidR="005B75C8">
          <w:rPr>
            <w:noProof/>
            <w:webHidden/>
          </w:rPr>
          <w:fldChar w:fldCharType="begin"/>
        </w:r>
        <w:r w:rsidR="005B75C8">
          <w:rPr>
            <w:noProof/>
            <w:webHidden/>
          </w:rPr>
          <w:instrText xml:space="preserve"> PAGEREF _Toc147309560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56301A1A" w14:textId="683DA305" w:rsidR="005B75C8" w:rsidRDefault="00F77FEB">
      <w:pPr>
        <w:pStyle w:val="TOC3"/>
        <w:rPr>
          <w:rFonts w:asciiTheme="minorHAnsi" w:eastAsiaTheme="minorEastAsia" w:hAnsiTheme="minorHAnsi" w:cstheme="minorBidi"/>
          <w:noProof/>
          <w:sz w:val="22"/>
          <w:szCs w:val="22"/>
        </w:rPr>
      </w:pPr>
      <w:hyperlink w:anchor="_Toc147309561" w:history="1">
        <w:r w:rsidR="005B75C8" w:rsidRPr="00300427">
          <w:rPr>
            <w:rStyle w:val="Hyperlink"/>
            <w:noProof/>
          </w:rPr>
          <w:t>increasing</w:t>
        </w:r>
        <w:r w:rsidR="005B75C8" w:rsidRPr="00300427">
          <w:rPr>
            <w:rStyle w:val="Hyperlink"/>
            <w:noProof/>
          </w:rPr>
          <w:noBreakHyphen/>
          <w:t>load test.</w:t>
        </w:r>
        <w:r w:rsidR="005B75C8">
          <w:rPr>
            <w:noProof/>
            <w:webHidden/>
          </w:rPr>
          <w:tab/>
        </w:r>
        <w:r w:rsidR="005B75C8">
          <w:rPr>
            <w:noProof/>
            <w:webHidden/>
          </w:rPr>
          <w:fldChar w:fldCharType="begin"/>
        </w:r>
        <w:r w:rsidR="005B75C8">
          <w:rPr>
            <w:noProof/>
            <w:webHidden/>
          </w:rPr>
          <w:instrText xml:space="preserve"> PAGEREF _Toc147309561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0E663077" w14:textId="6DF26763" w:rsidR="005B75C8" w:rsidRDefault="00F77FEB">
      <w:pPr>
        <w:pStyle w:val="TOC3"/>
        <w:rPr>
          <w:rFonts w:asciiTheme="minorHAnsi" w:eastAsiaTheme="minorEastAsia" w:hAnsiTheme="minorHAnsi" w:cstheme="minorBidi"/>
          <w:noProof/>
          <w:sz w:val="22"/>
          <w:szCs w:val="22"/>
        </w:rPr>
      </w:pPr>
      <w:hyperlink w:anchor="_Toc147309562" w:history="1">
        <w:r w:rsidR="005B75C8" w:rsidRPr="00300427">
          <w:rPr>
            <w:rStyle w:val="Hyperlink"/>
            <w:noProof/>
          </w:rPr>
          <w:t>increment.</w:t>
        </w:r>
        <w:r w:rsidR="005B75C8">
          <w:rPr>
            <w:noProof/>
            <w:webHidden/>
          </w:rPr>
          <w:tab/>
        </w:r>
        <w:r w:rsidR="005B75C8">
          <w:rPr>
            <w:noProof/>
            <w:webHidden/>
          </w:rPr>
          <w:fldChar w:fldCharType="begin"/>
        </w:r>
        <w:r w:rsidR="005B75C8">
          <w:rPr>
            <w:noProof/>
            <w:webHidden/>
          </w:rPr>
          <w:instrText xml:space="preserve"> PAGEREF _Toc147309562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015DF09E" w14:textId="347ACC99" w:rsidR="005B75C8" w:rsidRDefault="00F77FEB">
      <w:pPr>
        <w:pStyle w:val="TOC3"/>
        <w:rPr>
          <w:rFonts w:asciiTheme="minorHAnsi" w:eastAsiaTheme="minorEastAsia" w:hAnsiTheme="minorHAnsi" w:cstheme="minorBidi"/>
          <w:noProof/>
          <w:sz w:val="22"/>
          <w:szCs w:val="22"/>
        </w:rPr>
      </w:pPr>
      <w:hyperlink w:anchor="_Toc147309563" w:history="1">
        <w:r w:rsidR="005B75C8" w:rsidRPr="00300427">
          <w:rPr>
            <w:rStyle w:val="Hyperlink"/>
            <w:noProof/>
          </w:rPr>
          <w:t>index of an indicator.</w:t>
        </w:r>
        <w:r w:rsidR="005B75C8">
          <w:rPr>
            <w:noProof/>
            <w:webHidden/>
          </w:rPr>
          <w:tab/>
        </w:r>
        <w:r w:rsidR="005B75C8">
          <w:rPr>
            <w:noProof/>
            <w:webHidden/>
          </w:rPr>
          <w:fldChar w:fldCharType="begin"/>
        </w:r>
        <w:r w:rsidR="005B75C8">
          <w:rPr>
            <w:noProof/>
            <w:webHidden/>
          </w:rPr>
          <w:instrText xml:space="preserve"> PAGEREF _Toc147309563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0BE49765" w14:textId="57255DFC" w:rsidR="005B75C8" w:rsidRDefault="00F77FEB">
      <w:pPr>
        <w:pStyle w:val="TOC3"/>
        <w:rPr>
          <w:rFonts w:asciiTheme="minorHAnsi" w:eastAsiaTheme="minorEastAsia" w:hAnsiTheme="minorHAnsi" w:cstheme="minorBidi"/>
          <w:noProof/>
          <w:sz w:val="22"/>
          <w:szCs w:val="22"/>
        </w:rPr>
      </w:pPr>
      <w:hyperlink w:anchor="_Toc147309564" w:history="1">
        <w:r w:rsidR="005B75C8" w:rsidRPr="00300427">
          <w:rPr>
            <w:rStyle w:val="Hyperlink"/>
            <w:noProof/>
          </w:rPr>
          <w:t>indicating element</w:t>
        </w:r>
        <w:r w:rsidR="005B75C8">
          <w:rPr>
            <w:noProof/>
            <w:webHidden/>
          </w:rPr>
          <w:tab/>
        </w:r>
        <w:r w:rsidR="005B75C8">
          <w:rPr>
            <w:noProof/>
            <w:webHidden/>
          </w:rPr>
          <w:fldChar w:fldCharType="begin"/>
        </w:r>
        <w:r w:rsidR="005B75C8">
          <w:rPr>
            <w:noProof/>
            <w:webHidden/>
          </w:rPr>
          <w:instrText xml:space="preserve"> PAGEREF _Toc147309564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5B90C7CC" w14:textId="6502532D" w:rsidR="005B75C8" w:rsidRDefault="00F77FEB">
      <w:pPr>
        <w:pStyle w:val="TOC3"/>
        <w:rPr>
          <w:rFonts w:asciiTheme="minorHAnsi" w:eastAsiaTheme="minorEastAsia" w:hAnsiTheme="minorHAnsi" w:cstheme="minorBidi"/>
          <w:noProof/>
          <w:sz w:val="22"/>
          <w:szCs w:val="22"/>
        </w:rPr>
      </w:pPr>
      <w:hyperlink w:anchor="_Toc147309565" w:history="1">
        <w:r w:rsidR="005B75C8" w:rsidRPr="00300427">
          <w:rPr>
            <w:rStyle w:val="Hyperlink"/>
            <w:noProof/>
          </w:rPr>
          <w:t>indicator, balance.</w:t>
        </w:r>
        <w:r w:rsidR="005B75C8">
          <w:rPr>
            <w:noProof/>
            <w:webHidden/>
          </w:rPr>
          <w:tab/>
        </w:r>
        <w:r w:rsidR="005B75C8">
          <w:rPr>
            <w:noProof/>
            <w:webHidden/>
          </w:rPr>
          <w:fldChar w:fldCharType="begin"/>
        </w:r>
        <w:r w:rsidR="005B75C8">
          <w:rPr>
            <w:noProof/>
            <w:webHidden/>
          </w:rPr>
          <w:instrText xml:space="preserve"> PAGEREF _Toc147309565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5C4DB4BD" w14:textId="524E8763" w:rsidR="005B75C8" w:rsidRDefault="00F77FEB">
      <w:pPr>
        <w:pStyle w:val="TOC3"/>
        <w:rPr>
          <w:rFonts w:asciiTheme="minorHAnsi" w:eastAsiaTheme="minorEastAsia" w:hAnsiTheme="minorHAnsi" w:cstheme="minorBidi"/>
          <w:noProof/>
          <w:sz w:val="22"/>
          <w:szCs w:val="22"/>
        </w:rPr>
      </w:pPr>
      <w:hyperlink w:anchor="_Toc147309566" w:history="1">
        <w:r w:rsidR="005B75C8" w:rsidRPr="00300427">
          <w:rPr>
            <w:rStyle w:val="Hyperlink"/>
            <w:noProof/>
          </w:rPr>
          <w:t>initial distance or time interval.</w:t>
        </w:r>
        <w:r w:rsidR="005B75C8">
          <w:rPr>
            <w:noProof/>
            <w:webHidden/>
          </w:rPr>
          <w:tab/>
        </w:r>
        <w:r w:rsidR="005B75C8">
          <w:rPr>
            <w:noProof/>
            <w:webHidden/>
          </w:rPr>
          <w:fldChar w:fldCharType="begin"/>
        </w:r>
        <w:r w:rsidR="005B75C8">
          <w:rPr>
            <w:noProof/>
            <w:webHidden/>
          </w:rPr>
          <w:instrText xml:space="preserve"> PAGEREF _Toc147309566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2C1B8DBA" w14:textId="61E369E1" w:rsidR="005B75C8" w:rsidRDefault="00F77FEB">
      <w:pPr>
        <w:pStyle w:val="TOC3"/>
        <w:rPr>
          <w:rFonts w:asciiTheme="minorHAnsi" w:eastAsiaTheme="minorEastAsia" w:hAnsiTheme="minorHAnsi" w:cstheme="minorBidi"/>
          <w:noProof/>
          <w:sz w:val="22"/>
          <w:szCs w:val="22"/>
        </w:rPr>
      </w:pPr>
      <w:hyperlink w:anchor="_Toc147309567" w:history="1">
        <w:r w:rsidR="005B75C8" w:rsidRPr="00300427">
          <w:rPr>
            <w:rStyle w:val="Hyperlink"/>
            <w:noProof/>
          </w:rPr>
          <w:t>initial zero-setting mechanism.</w:t>
        </w:r>
        <w:r w:rsidR="005B75C8">
          <w:rPr>
            <w:noProof/>
            <w:webHidden/>
          </w:rPr>
          <w:tab/>
        </w:r>
        <w:r w:rsidR="005B75C8">
          <w:rPr>
            <w:noProof/>
            <w:webHidden/>
          </w:rPr>
          <w:fldChar w:fldCharType="begin"/>
        </w:r>
        <w:r w:rsidR="005B75C8">
          <w:rPr>
            <w:noProof/>
            <w:webHidden/>
          </w:rPr>
          <w:instrText xml:space="preserve"> PAGEREF _Toc147309567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3818F4F5" w14:textId="7C49F610" w:rsidR="005B75C8" w:rsidRDefault="00F77FEB">
      <w:pPr>
        <w:pStyle w:val="TOC3"/>
        <w:rPr>
          <w:rFonts w:asciiTheme="minorHAnsi" w:eastAsiaTheme="minorEastAsia" w:hAnsiTheme="minorHAnsi" w:cstheme="minorBidi"/>
          <w:noProof/>
          <w:sz w:val="22"/>
          <w:szCs w:val="22"/>
        </w:rPr>
      </w:pPr>
      <w:hyperlink w:anchor="_Toc147309568" w:history="1">
        <w:r w:rsidR="005B75C8" w:rsidRPr="00300427">
          <w:rPr>
            <w:rStyle w:val="Hyperlink"/>
            <w:noProof/>
          </w:rPr>
          <w:t>in</w:t>
        </w:r>
        <w:r w:rsidR="005B75C8" w:rsidRPr="00300427">
          <w:rPr>
            <w:rStyle w:val="Hyperlink"/>
            <w:noProof/>
          </w:rPr>
          <w:noBreakHyphen/>
          <w:t>service light indicator.</w:t>
        </w:r>
        <w:r w:rsidR="005B75C8">
          <w:rPr>
            <w:noProof/>
            <w:webHidden/>
          </w:rPr>
          <w:tab/>
        </w:r>
        <w:r w:rsidR="005B75C8">
          <w:rPr>
            <w:noProof/>
            <w:webHidden/>
          </w:rPr>
          <w:fldChar w:fldCharType="begin"/>
        </w:r>
        <w:r w:rsidR="005B75C8">
          <w:rPr>
            <w:noProof/>
            <w:webHidden/>
          </w:rPr>
          <w:instrText xml:space="preserve"> PAGEREF _Toc147309568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307A336C" w14:textId="72B627FE" w:rsidR="005B75C8" w:rsidRDefault="00F77FEB">
      <w:pPr>
        <w:pStyle w:val="TOC3"/>
        <w:rPr>
          <w:rFonts w:asciiTheme="minorHAnsi" w:eastAsiaTheme="minorEastAsia" w:hAnsiTheme="minorHAnsi" w:cstheme="minorBidi"/>
          <w:noProof/>
          <w:sz w:val="22"/>
          <w:szCs w:val="22"/>
        </w:rPr>
      </w:pPr>
      <w:hyperlink w:anchor="_Toc147309569" w:history="1">
        <w:r w:rsidR="005B75C8" w:rsidRPr="00300427">
          <w:rPr>
            <w:rStyle w:val="Hyperlink"/>
            <w:noProof/>
          </w:rPr>
          <w:t>integrator.</w:t>
        </w:r>
        <w:r w:rsidR="005B75C8">
          <w:rPr>
            <w:noProof/>
            <w:webHidden/>
          </w:rPr>
          <w:tab/>
        </w:r>
        <w:r w:rsidR="005B75C8">
          <w:rPr>
            <w:noProof/>
            <w:webHidden/>
          </w:rPr>
          <w:fldChar w:fldCharType="begin"/>
        </w:r>
        <w:r w:rsidR="005B75C8">
          <w:rPr>
            <w:noProof/>
            <w:webHidden/>
          </w:rPr>
          <w:instrText xml:space="preserve"> PAGEREF _Toc147309569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5B137699" w14:textId="32D64BEF" w:rsidR="005B75C8" w:rsidRDefault="00F77FEB">
      <w:pPr>
        <w:pStyle w:val="TOC3"/>
        <w:rPr>
          <w:rFonts w:asciiTheme="minorHAnsi" w:eastAsiaTheme="minorEastAsia" w:hAnsiTheme="minorHAnsi" w:cstheme="minorBidi"/>
          <w:noProof/>
          <w:sz w:val="22"/>
          <w:szCs w:val="22"/>
        </w:rPr>
      </w:pPr>
      <w:hyperlink w:anchor="_Toc147309570" w:history="1">
        <w:r w:rsidR="005B75C8" w:rsidRPr="00300427">
          <w:rPr>
            <w:rStyle w:val="Hyperlink"/>
            <w:noProof/>
          </w:rPr>
          <w:t>interval, clear, between graduations.</w:t>
        </w:r>
        <w:r w:rsidR="005B75C8">
          <w:rPr>
            <w:noProof/>
            <w:webHidden/>
          </w:rPr>
          <w:tab/>
        </w:r>
        <w:r w:rsidR="005B75C8">
          <w:rPr>
            <w:noProof/>
            <w:webHidden/>
          </w:rPr>
          <w:fldChar w:fldCharType="begin"/>
        </w:r>
        <w:r w:rsidR="005B75C8">
          <w:rPr>
            <w:noProof/>
            <w:webHidden/>
          </w:rPr>
          <w:instrText xml:space="preserve"> PAGEREF _Toc147309570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14B9A68C" w14:textId="455D4238" w:rsidR="005B75C8" w:rsidRDefault="00F77FEB">
      <w:pPr>
        <w:pStyle w:val="TOC3"/>
        <w:rPr>
          <w:rFonts w:asciiTheme="minorHAnsi" w:eastAsiaTheme="minorEastAsia" w:hAnsiTheme="minorHAnsi" w:cstheme="minorBidi"/>
          <w:noProof/>
          <w:sz w:val="22"/>
          <w:szCs w:val="22"/>
        </w:rPr>
      </w:pPr>
      <w:hyperlink w:anchor="_Toc147309571" w:history="1">
        <w:r w:rsidR="005B75C8" w:rsidRPr="00300427">
          <w:rPr>
            <w:rStyle w:val="Hyperlink"/>
            <w:noProof/>
          </w:rPr>
          <w:t>interval, graduated.</w:t>
        </w:r>
        <w:r w:rsidR="005B75C8">
          <w:rPr>
            <w:noProof/>
            <w:webHidden/>
          </w:rPr>
          <w:tab/>
        </w:r>
        <w:r w:rsidR="005B75C8">
          <w:rPr>
            <w:noProof/>
            <w:webHidden/>
          </w:rPr>
          <w:fldChar w:fldCharType="begin"/>
        </w:r>
        <w:r w:rsidR="005B75C8">
          <w:rPr>
            <w:noProof/>
            <w:webHidden/>
          </w:rPr>
          <w:instrText xml:space="preserve"> PAGEREF _Toc147309571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31370FF8" w14:textId="28EEFDDB" w:rsidR="005B75C8" w:rsidRDefault="00F77FEB">
      <w:pPr>
        <w:pStyle w:val="TOC3"/>
        <w:rPr>
          <w:rFonts w:asciiTheme="minorHAnsi" w:eastAsiaTheme="minorEastAsia" w:hAnsiTheme="minorHAnsi" w:cstheme="minorBidi"/>
          <w:noProof/>
          <w:sz w:val="22"/>
          <w:szCs w:val="22"/>
        </w:rPr>
      </w:pPr>
      <w:hyperlink w:anchor="_Toc147309572" w:history="1">
        <w:r w:rsidR="005B75C8" w:rsidRPr="00300427">
          <w:rPr>
            <w:rStyle w:val="Hyperlink"/>
            <w:noProof/>
          </w:rPr>
          <w:t>irregularly-shaped object.</w:t>
        </w:r>
        <w:r w:rsidR="005B75C8">
          <w:rPr>
            <w:noProof/>
            <w:webHidden/>
          </w:rPr>
          <w:tab/>
        </w:r>
        <w:r w:rsidR="005B75C8">
          <w:rPr>
            <w:noProof/>
            <w:webHidden/>
          </w:rPr>
          <w:fldChar w:fldCharType="begin"/>
        </w:r>
        <w:r w:rsidR="005B75C8">
          <w:rPr>
            <w:noProof/>
            <w:webHidden/>
          </w:rPr>
          <w:instrText xml:space="preserve"> PAGEREF _Toc147309572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286C5F08" w14:textId="195D8069" w:rsidR="005B75C8" w:rsidRDefault="00F77FEB">
      <w:pPr>
        <w:pStyle w:val="TOC2"/>
        <w:rPr>
          <w:rFonts w:asciiTheme="minorHAnsi" w:eastAsiaTheme="minorEastAsia" w:hAnsiTheme="minorHAnsi" w:cstheme="minorBidi"/>
          <w:b w:val="0"/>
          <w:iCs w:val="0"/>
          <w:noProof/>
          <w:sz w:val="22"/>
          <w:szCs w:val="22"/>
        </w:rPr>
      </w:pPr>
      <w:hyperlink w:anchor="_Toc147309573" w:history="1">
        <w:r w:rsidR="005B75C8" w:rsidRPr="00300427">
          <w:rPr>
            <w:rStyle w:val="Hyperlink"/>
            <w:noProof/>
          </w:rPr>
          <w:t>J</w:t>
        </w:r>
        <w:r w:rsidR="005B75C8">
          <w:rPr>
            <w:noProof/>
            <w:webHidden/>
          </w:rPr>
          <w:tab/>
        </w:r>
        <w:r w:rsidR="005B75C8">
          <w:rPr>
            <w:noProof/>
            <w:webHidden/>
          </w:rPr>
          <w:fldChar w:fldCharType="begin"/>
        </w:r>
        <w:r w:rsidR="005B75C8">
          <w:rPr>
            <w:noProof/>
            <w:webHidden/>
          </w:rPr>
          <w:instrText xml:space="preserve"> PAGEREF _Toc147309573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608689C0" w14:textId="21159ED4" w:rsidR="005B75C8" w:rsidRDefault="00F77FEB">
      <w:pPr>
        <w:pStyle w:val="TOC3"/>
        <w:rPr>
          <w:rFonts w:asciiTheme="minorHAnsi" w:eastAsiaTheme="minorEastAsia" w:hAnsiTheme="minorHAnsi" w:cstheme="minorBidi"/>
          <w:noProof/>
          <w:sz w:val="22"/>
          <w:szCs w:val="22"/>
        </w:rPr>
      </w:pPr>
      <w:hyperlink w:anchor="_Toc147309574" w:history="1">
        <w:r w:rsidR="005B75C8" w:rsidRPr="00300427">
          <w:rPr>
            <w:rStyle w:val="Hyperlink"/>
            <w:noProof/>
          </w:rPr>
          <w:t>jewelers’ scale.</w:t>
        </w:r>
        <w:r w:rsidR="005B75C8">
          <w:rPr>
            <w:noProof/>
            <w:webHidden/>
          </w:rPr>
          <w:tab/>
        </w:r>
        <w:r w:rsidR="005B75C8">
          <w:rPr>
            <w:noProof/>
            <w:webHidden/>
          </w:rPr>
          <w:fldChar w:fldCharType="begin"/>
        </w:r>
        <w:r w:rsidR="005B75C8">
          <w:rPr>
            <w:noProof/>
            <w:webHidden/>
          </w:rPr>
          <w:instrText xml:space="preserve"> PAGEREF _Toc147309574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245F6E68" w14:textId="69D829DA" w:rsidR="005B75C8" w:rsidRDefault="00F77FEB">
      <w:pPr>
        <w:pStyle w:val="TOC2"/>
        <w:rPr>
          <w:rFonts w:asciiTheme="minorHAnsi" w:eastAsiaTheme="minorEastAsia" w:hAnsiTheme="minorHAnsi" w:cstheme="minorBidi"/>
          <w:b w:val="0"/>
          <w:iCs w:val="0"/>
          <w:noProof/>
          <w:sz w:val="22"/>
          <w:szCs w:val="22"/>
        </w:rPr>
      </w:pPr>
      <w:hyperlink w:anchor="_Toc147309575" w:history="1">
        <w:r w:rsidR="005B75C8" w:rsidRPr="00300427">
          <w:rPr>
            <w:rStyle w:val="Hyperlink"/>
            <w:noProof/>
          </w:rPr>
          <w:t>K</w:t>
        </w:r>
        <w:r w:rsidR="005B75C8">
          <w:rPr>
            <w:noProof/>
            <w:webHidden/>
          </w:rPr>
          <w:tab/>
        </w:r>
        <w:r w:rsidR="005B75C8">
          <w:rPr>
            <w:noProof/>
            <w:webHidden/>
          </w:rPr>
          <w:fldChar w:fldCharType="begin"/>
        </w:r>
        <w:r w:rsidR="005B75C8">
          <w:rPr>
            <w:noProof/>
            <w:webHidden/>
          </w:rPr>
          <w:instrText xml:space="preserve"> PAGEREF _Toc147309575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7C1B5595" w14:textId="06F34EAF" w:rsidR="005B75C8" w:rsidRDefault="00F77FEB">
      <w:pPr>
        <w:pStyle w:val="TOC3"/>
        <w:rPr>
          <w:rFonts w:asciiTheme="minorHAnsi" w:eastAsiaTheme="minorEastAsia" w:hAnsiTheme="minorHAnsi" w:cstheme="minorBidi"/>
          <w:noProof/>
          <w:sz w:val="22"/>
          <w:szCs w:val="22"/>
        </w:rPr>
      </w:pPr>
      <w:hyperlink w:anchor="_Toc147309576" w:history="1">
        <w:r w:rsidR="005B75C8" w:rsidRPr="00300427">
          <w:rPr>
            <w:rStyle w:val="Hyperlink"/>
            <w:noProof/>
          </w:rPr>
          <w:t>kilowatt (kW).</w:t>
        </w:r>
        <w:r w:rsidR="005B75C8">
          <w:rPr>
            <w:noProof/>
            <w:webHidden/>
          </w:rPr>
          <w:tab/>
        </w:r>
        <w:r w:rsidR="005B75C8">
          <w:rPr>
            <w:noProof/>
            <w:webHidden/>
          </w:rPr>
          <w:fldChar w:fldCharType="begin"/>
        </w:r>
        <w:r w:rsidR="005B75C8">
          <w:rPr>
            <w:noProof/>
            <w:webHidden/>
          </w:rPr>
          <w:instrText xml:space="preserve"> PAGEREF _Toc147309576 \h </w:instrText>
        </w:r>
        <w:r w:rsidR="005B75C8">
          <w:rPr>
            <w:noProof/>
            <w:webHidden/>
          </w:rPr>
        </w:r>
        <w:r w:rsidR="005B75C8">
          <w:rPr>
            <w:noProof/>
            <w:webHidden/>
          </w:rPr>
          <w:fldChar w:fldCharType="separate"/>
        </w:r>
        <w:r w:rsidR="00B250B7">
          <w:rPr>
            <w:noProof/>
            <w:webHidden/>
          </w:rPr>
          <w:t>18</w:t>
        </w:r>
        <w:r w:rsidR="005B75C8">
          <w:rPr>
            <w:noProof/>
            <w:webHidden/>
          </w:rPr>
          <w:fldChar w:fldCharType="end"/>
        </w:r>
      </w:hyperlink>
    </w:p>
    <w:p w14:paraId="3FAF321C" w14:textId="0624A53A" w:rsidR="005B75C8" w:rsidRDefault="00F77FEB">
      <w:pPr>
        <w:pStyle w:val="TOC3"/>
        <w:rPr>
          <w:rFonts w:asciiTheme="minorHAnsi" w:eastAsiaTheme="minorEastAsia" w:hAnsiTheme="minorHAnsi" w:cstheme="minorBidi"/>
          <w:noProof/>
          <w:sz w:val="22"/>
          <w:szCs w:val="22"/>
        </w:rPr>
      </w:pPr>
      <w:hyperlink w:anchor="_Toc147309577" w:history="1">
        <w:r w:rsidR="005B75C8" w:rsidRPr="00300427">
          <w:rPr>
            <w:rStyle w:val="Hyperlink"/>
            <w:noProof/>
          </w:rPr>
          <w:t>kilowatt-hour (kWh).</w:t>
        </w:r>
        <w:r w:rsidR="005B75C8">
          <w:rPr>
            <w:noProof/>
            <w:webHidden/>
          </w:rPr>
          <w:tab/>
        </w:r>
        <w:r w:rsidR="005B75C8">
          <w:rPr>
            <w:noProof/>
            <w:webHidden/>
          </w:rPr>
          <w:fldChar w:fldCharType="begin"/>
        </w:r>
        <w:r w:rsidR="005B75C8">
          <w:rPr>
            <w:noProof/>
            <w:webHidden/>
          </w:rPr>
          <w:instrText xml:space="preserve"> PAGEREF _Toc147309577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3F22351D" w14:textId="1B35E372" w:rsidR="005B75C8" w:rsidRDefault="00F77FEB">
      <w:pPr>
        <w:pStyle w:val="TOC3"/>
        <w:rPr>
          <w:rFonts w:asciiTheme="minorHAnsi" w:eastAsiaTheme="minorEastAsia" w:hAnsiTheme="minorHAnsi" w:cstheme="minorBidi"/>
          <w:noProof/>
          <w:sz w:val="22"/>
          <w:szCs w:val="22"/>
        </w:rPr>
      </w:pPr>
      <w:hyperlink w:anchor="_Toc147309578" w:history="1">
        <w:r w:rsidR="005B75C8" w:rsidRPr="00300427">
          <w:rPr>
            <w:rStyle w:val="Hyperlink"/>
            <w:noProof/>
          </w:rPr>
          <w:t>kind of grain.</w:t>
        </w:r>
        <w:r w:rsidR="005B75C8">
          <w:rPr>
            <w:noProof/>
            <w:webHidden/>
          </w:rPr>
          <w:tab/>
        </w:r>
        <w:r w:rsidR="005B75C8">
          <w:rPr>
            <w:noProof/>
            <w:webHidden/>
          </w:rPr>
          <w:fldChar w:fldCharType="begin"/>
        </w:r>
        <w:r w:rsidR="005B75C8">
          <w:rPr>
            <w:noProof/>
            <w:webHidden/>
          </w:rPr>
          <w:instrText xml:space="preserve"> PAGEREF _Toc147309578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1E5C6451" w14:textId="6717B726" w:rsidR="005B75C8" w:rsidRDefault="00F77FEB">
      <w:pPr>
        <w:pStyle w:val="TOC2"/>
        <w:rPr>
          <w:rFonts w:asciiTheme="minorHAnsi" w:eastAsiaTheme="minorEastAsia" w:hAnsiTheme="minorHAnsi" w:cstheme="minorBidi"/>
          <w:b w:val="0"/>
          <w:iCs w:val="0"/>
          <w:noProof/>
          <w:sz w:val="22"/>
          <w:szCs w:val="22"/>
        </w:rPr>
      </w:pPr>
      <w:hyperlink w:anchor="_Toc147309579" w:history="1">
        <w:r w:rsidR="005B75C8" w:rsidRPr="00300427">
          <w:rPr>
            <w:rStyle w:val="Hyperlink"/>
            <w:noProof/>
          </w:rPr>
          <w:t>L</w:t>
        </w:r>
        <w:r w:rsidR="005B75C8">
          <w:rPr>
            <w:noProof/>
            <w:webHidden/>
          </w:rPr>
          <w:tab/>
        </w:r>
        <w:r w:rsidR="005B75C8">
          <w:rPr>
            <w:noProof/>
            <w:webHidden/>
          </w:rPr>
          <w:fldChar w:fldCharType="begin"/>
        </w:r>
        <w:r w:rsidR="005B75C8">
          <w:rPr>
            <w:noProof/>
            <w:webHidden/>
          </w:rPr>
          <w:instrText xml:space="preserve"> PAGEREF _Toc147309579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5981358A" w14:textId="30FB1A0F" w:rsidR="005B75C8" w:rsidRDefault="00F77FEB">
      <w:pPr>
        <w:pStyle w:val="TOC3"/>
        <w:rPr>
          <w:rFonts w:asciiTheme="minorHAnsi" w:eastAsiaTheme="minorEastAsia" w:hAnsiTheme="minorHAnsi" w:cstheme="minorBidi"/>
          <w:noProof/>
          <w:sz w:val="22"/>
          <w:szCs w:val="22"/>
        </w:rPr>
      </w:pPr>
      <w:hyperlink w:anchor="_Toc147309580" w:history="1">
        <w:r w:rsidR="005B75C8" w:rsidRPr="00300427">
          <w:rPr>
            <w:rStyle w:val="Hyperlink"/>
            <w:noProof/>
          </w:rPr>
          <w:t>label.</w:t>
        </w:r>
        <w:r w:rsidR="005B75C8">
          <w:rPr>
            <w:noProof/>
            <w:webHidden/>
          </w:rPr>
          <w:tab/>
        </w:r>
        <w:r w:rsidR="005B75C8">
          <w:rPr>
            <w:noProof/>
            <w:webHidden/>
          </w:rPr>
          <w:fldChar w:fldCharType="begin"/>
        </w:r>
        <w:r w:rsidR="005B75C8">
          <w:rPr>
            <w:noProof/>
            <w:webHidden/>
          </w:rPr>
          <w:instrText xml:space="preserve"> PAGEREF _Toc147309580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4CEFDF3A" w14:textId="695BB64C" w:rsidR="005B75C8" w:rsidRDefault="00F77FEB">
      <w:pPr>
        <w:pStyle w:val="TOC3"/>
        <w:rPr>
          <w:rFonts w:asciiTheme="minorHAnsi" w:eastAsiaTheme="minorEastAsia" w:hAnsiTheme="minorHAnsi" w:cstheme="minorBidi"/>
          <w:noProof/>
          <w:sz w:val="22"/>
          <w:szCs w:val="22"/>
        </w:rPr>
      </w:pPr>
      <w:hyperlink w:anchor="_Toc147309581" w:history="1">
        <w:r w:rsidR="005B75C8" w:rsidRPr="00300427">
          <w:rPr>
            <w:rStyle w:val="Hyperlink"/>
            <w:noProof/>
          </w:rPr>
          <w:t>large</w:t>
        </w:r>
        <w:r w:rsidR="005B75C8" w:rsidRPr="00300427">
          <w:rPr>
            <w:rStyle w:val="Hyperlink"/>
            <w:noProof/>
          </w:rPr>
          <w:noBreakHyphen/>
          <w:t>delivery device.</w:t>
        </w:r>
        <w:r w:rsidR="005B75C8">
          <w:rPr>
            <w:noProof/>
            <w:webHidden/>
          </w:rPr>
          <w:tab/>
        </w:r>
        <w:r w:rsidR="005B75C8">
          <w:rPr>
            <w:noProof/>
            <w:webHidden/>
          </w:rPr>
          <w:fldChar w:fldCharType="begin"/>
        </w:r>
        <w:r w:rsidR="005B75C8">
          <w:rPr>
            <w:noProof/>
            <w:webHidden/>
          </w:rPr>
          <w:instrText xml:space="preserve"> PAGEREF _Toc147309581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295383B9" w14:textId="45B30CEE" w:rsidR="005B75C8" w:rsidRDefault="00F77FEB">
      <w:pPr>
        <w:pStyle w:val="TOC3"/>
        <w:rPr>
          <w:rFonts w:asciiTheme="minorHAnsi" w:eastAsiaTheme="minorEastAsia" w:hAnsiTheme="minorHAnsi" w:cstheme="minorBidi"/>
          <w:noProof/>
          <w:sz w:val="22"/>
          <w:szCs w:val="22"/>
        </w:rPr>
      </w:pPr>
      <w:hyperlink w:anchor="_Toc147309582" w:history="1">
        <w:r w:rsidR="005B75C8" w:rsidRPr="00300427">
          <w:rPr>
            <w:rStyle w:val="Hyperlink"/>
            <w:noProof/>
          </w:rPr>
          <w:t>laundry</w:t>
        </w:r>
        <w:r w:rsidR="005B75C8" w:rsidRPr="00300427">
          <w:rPr>
            <w:rStyle w:val="Hyperlink"/>
            <w:noProof/>
          </w:rPr>
          <w:noBreakHyphen/>
          <w:t>drier timer.</w:t>
        </w:r>
        <w:r w:rsidR="005B75C8">
          <w:rPr>
            <w:noProof/>
            <w:webHidden/>
          </w:rPr>
          <w:tab/>
        </w:r>
        <w:r w:rsidR="005B75C8">
          <w:rPr>
            <w:noProof/>
            <w:webHidden/>
          </w:rPr>
          <w:fldChar w:fldCharType="begin"/>
        </w:r>
        <w:r w:rsidR="005B75C8">
          <w:rPr>
            <w:noProof/>
            <w:webHidden/>
          </w:rPr>
          <w:instrText xml:space="preserve"> PAGEREF _Toc147309582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03F106E9" w14:textId="0D5634EC" w:rsidR="005B75C8" w:rsidRDefault="00F77FEB">
      <w:pPr>
        <w:pStyle w:val="TOC3"/>
        <w:rPr>
          <w:rFonts w:asciiTheme="minorHAnsi" w:eastAsiaTheme="minorEastAsia" w:hAnsiTheme="minorHAnsi" w:cstheme="minorBidi"/>
          <w:noProof/>
          <w:sz w:val="22"/>
          <w:szCs w:val="22"/>
        </w:rPr>
      </w:pPr>
      <w:hyperlink w:anchor="_Toc147309583" w:history="1">
        <w:r w:rsidR="005B75C8" w:rsidRPr="00300427">
          <w:rPr>
            <w:rStyle w:val="Hyperlink"/>
            <w:noProof/>
          </w:rPr>
          <w:t>liquefied petroleum gas.</w:t>
        </w:r>
        <w:r w:rsidR="005B75C8">
          <w:rPr>
            <w:noProof/>
            <w:webHidden/>
          </w:rPr>
          <w:tab/>
        </w:r>
        <w:r w:rsidR="005B75C8">
          <w:rPr>
            <w:noProof/>
            <w:webHidden/>
          </w:rPr>
          <w:fldChar w:fldCharType="begin"/>
        </w:r>
        <w:r w:rsidR="005B75C8">
          <w:rPr>
            <w:noProof/>
            <w:webHidden/>
          </w:rPr>
          <w:instrText xml:space="preserve"> PAGEREF _Toc147309583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50A2BCAF" w14:textId="09741B27" w:rsidR="005B75C8" w:rsidRDefault="00F77FEB">
      <w:pPr>
        <w:pStyle w:val="TOC3"/>
        <w:rPr>
          <w:rFonts w:asciiTheme="minorHAnsi" w:eastAsiaTheme="minorEastAsia" w:hAnsiTheme="minorHAnsi" w:cstheme="minorBidi"/>
          <w:noProof/>
          <w:sz w:val="22"/>
          <w:szCs w:val="22"/>
        </w:rPr>
      </w:pPr>
      <w:hyperlink w:anchor="_Toc147309584" w:history="1">
        <w:r w:rsidR="005B75C8" w:rsidRPr="00300427">
          <w:rPr>
            <w:rStyle w:val="Hyperlink"/>
            <w:noProof/>
          </w:rPr>
          <w:t>liquefied petroleum gas liquid</w:t>
        </w:r>
        <w:r w:rsidR="005B75C8" w:rsidRPr="00300427">
          <w:rPr>
            <w:rStyle w:val="Hyperlink"/>
            <w:noProof/>
          </w:rPr>
          <w:noBreakHyphen/>
          <w:t>measuring device.</w:t>
        </w:r>
        <w:r w:rsidR="005B75C8">
          <w:rPr>
            <w:noProof/>
            <w:webHidden/>
          </w:rPr>
          <w:tab/>
        </w:r>
        <w:r w:rsidR="005B75C8">
          <w:rPr>
            <w:noProof/>
            <w:webHidden/>
          </w:rPr>
          <w:fldChar w:fldCharType="begin"/>
        </w:r>
        <w:r w:rsidR="005B75C8">
          <w:rPr>
            <w:noProof/>
            <w:webHidden/>
          </w:rPr>
          <w:instrText xml:space="preserve"> PAGEREF _Toc147309584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0E2D6D94" w14:textId="7BFDCDB4" w:rsidR="005B75C8" w:rsidRDefault="00F77FEB">
      <w:pPr>
        <w:pStyle w:val="TOC3"/>
        <w:rPr>
          <w:rFonts w:asciiTheme="minorHAnsi" w:eastAsiaTheme="minorEastAsia" w:hAnsiTheme="minorHAnsi" w:cstheme="minorBidi"/>
          <w:noProof/>
          <w:sz w:val="22"/>
          <w:szCs w:val="22"/>
        </w:rPr>
      </w:pPr>
      <w:hyperlink w:anchor="_Toc147309585" w:history="1">
        <w:r w:rsidR="005B75C8" w:rsidRPr="00300427">
          <w:rPr>
            <w:rStyle w:val="Hyperlink"/>
            <w:noProof/>
          </w:rPr>
          <w:t>liquefied petroleum gas retail motor-fuel device.</w:t>
        </w:r>
        <w:r w:rsidR="005B75C8">
          <w:rPr>
            <w:noProof/>
            <w:webHidden/>
          </w:rPr>
          <w:tab/>
        </w:r>
        <w:r w:rsidR="005B75C8">
          <w:rPr>
            <w:noProof/>
            <w:webHidden/>
          </w:rPr>
          <w:fldChar w:fldCharType="begin"/>
        </w:r>
        <w:r w:rsidR="005B75C8">
          <w:rPr>
            <w:noProof/>
            <w:webHidden/>
          </w:rPr>
          <w:instrText xml:space="preserve"> PAGEREF _Toc147309585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7FD17EBC" w14:textId="13F371C4" w:rsidR="005B75C8" w:rsidRDefault="00F77FEB">
      <w:pPr>
        <w:pStyle w:val="TOC3"/>
        <w:rPr>
          <w:rFonts w:asciiTheme="minorHAnsi" w:eastAsiaTheme="minorEastAsia" w:hAnsiTheme="minorHAnsi" w:cstheme="minorBidi"/>
          <w:noProof/>
          <w:sz w:val="22"/>
          <w:szCs w:val="22"/>
        </w:rPr>
      </w:pPr>
      <w:hyperlink w:anchor="_Toc147309586" w:history="1">
        <w:r w:rsidR="005B75C8" w:rsidRPr="00300427">
          <w:rPr>
            <w:rStyle w:val="Hyperlink"/>
            <w:noProof/>
          </w:rPr>
          <w:t>liquefied petroleum gas vapor</w:t>
        </w:r>
        <w:r w:rsidR="005B75C8" w:rsidRPr="00300427">
          <w:rPr>
            <w:rStyle w:val="Hyperlink"/>
            <w:noProof/>
          </w:rPr>
          <w:noBreakHyphen/>
          <w:t>measuring device.</w:t>
        </w:r>
        <w:r w:rsidR="005B75C8">
          <w:rPr>
            <w:noProof/>
            <w:webHidden/>
          </w:rPr>
          <w:tab/>
        </w:r>
        <w:r w:rsidR="005B75C8">
          <w:rPr>
            <w:noProof/>
            <w:webHidden/>
          </w:rPr>
          <w:fldChar w:fldCharType="begin"/>
        </w:r>
        <w:r w:rsidR="005B75C8">
          <w:rPr>
            <w:noProof/>
            <w:webHidden/>
          </w:rPr>
          <w:instrText xml:space="preserve"> PAGEREF _Toc147309586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22F7E670" w14:textId="6DA33140" w:rsidR="005B75C8" w:rsidRDefault="00F77FEB">
      <w:pPr>
        <w:pStyle w:val="TOC3"/>
        <w:rPr>
          <w:rFonts w:asciiTheme="minorHAnsi" w:eastAsiaTheme="minorEastAsia" w:hAnsiTheme="minorHAnsi" w:cstheme="minorBidi"/>
          <w:noProof/>
          <w:sz w:val="22"/>
          <w:szCs w:val="22"/>
        </w:rPr>
      </w:pPr>
      <w:hyperlink w:anchor="_Toc147309587" w:history="1">
        <w:r w:rsidR="005B75C8" w:rsidRPr="00300427">
          <w:rPr>
            <w:rStyle w:val="Hyperlink"/>
            <w:noProof/>
          </w:rPr>
          <w:t>liquid fuel.</w:t>
        </w:r>
        <w:r w:rsidR="005B75C8">
          <w:rPr>
            <w:noProof/>
            <w:webHidden/>
          </w:rPr>
          <w:tab/>
        </w:r>
        <w:r w:rsidR="005B75C8">
          <w:rPr>
            <w:noProof/>
            <w:webHidden/>
          </w:rPr>
          <w:fldChar w:fldCharType="begin"/>
        </w:r>
        <w:r w:rsidR="005B75C8">
          <w:rPr>
            <w:noProof/>
            <w:webHidden/>
          </w:rPr>
          <w:instrText xml:space="preserve"> PAGEREF _Toc147309587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1B501F25" w14:textId="67657D6D" w:rsidR="005B75C8" w:rsidRDefault="00F77FEB">
      <w:pPr>
        <w:pStyle w:val="TOC3"/>
        <w:rPr>
          <w:rFonts w:asciiTheme="minorHAnsi" w:eastAsiaTheme="minorEastAsia" w:hAnsiTheme="minorHAnsi" w:cstheme="minorBidi"/>
          <w:noProof/>
          <w:sz w:val="22"/>
          <w:szCs w:val="22"/>
        </w:rPr>
      </w:pPr>
      <w:hyperlink w:anchor="_Toc147309588" w:history="1">
        <w:r w:rsidR="005B75C8" w:rsidRPr="00300427">
          <w:rPr>
            <w:rStyle w:val="Hyperlink"/>
            <w:noProof/>
          </w:rPr>
          <w:t>liquid</w:t>
        </w:r>
        <w:r w:rsidR="005B75C8" w:rsidRPr="00300427">
          <w:rPr>
            <w:rStyle w:val="Hyperlink"/>
            <w:noProof/>
          </w:rPr>
          <w:noBreakHyphen/>
          <w:t>fuel device</w:t>
        </w:r>
        <w:r w:rsidR="005B75C8">
          <w:rPr>
            <w:noProof/>
            <w:webHidden/>
          </w:rPr>
          <w:tab/>
        </w:r>
        <w:r w:rsidR="005B75C8">
          <w:rPr>
            <w:noProof/>
            <w:webHidden/>
          </w:rPr>
          <w:fldChar w:fldCharType="begin"/>
        </w:r>
        <w:r w:rsidR="005B75C8">
          <w:rPr>
            <w:noProof/>
            <w:webHidden/>
          </w:rPr>
          <w:instrText xml:space="preserve"> PAGEREF _Toc147309588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6BC79AB7" w14:textId="2C5B87D0" w:rsidR="005B75C8" w:rsidRDefault="00F77FEB">
      <w:pPr>
        <w:pStyle w:val="TOC3"/>
        <w:rPr>
          <w:rFonts w:asciiTheme="minorHAnsi" w:eastAsiaTheme="minorEastAsia" w:hAnsiTheme="minorHAnsi" w:cstheme="minorBidi"/>
          <w:noProof/>
          <w:sz w:val="22"/>
          <w:szCs w:val="22"/>
        </w:rPr>
      </w:pPr>
      <w:hyperlink w:anchor="_Toc147309589" w:history="1">
        <w:r w:rsidR="005B75C8" w:rsidRPr="00300427">
          <w:rPr>
            <w:rStyle w:val="Hyperlink"/>
            <w:noProof/>
          </w:rPr>
          <w:t>liquid</w:t>
        </w:r>
        <w:r w:rsidR="005B75C8" w:rsidRPr="00300427">
          <w:rPr>
            <w:rStyle w:val="Hyperlink"/>
            <w:noProof/>
          </w:rPr>
          <w:noBreakHyphen/>
          <w:t>measuring device.</w:t>
        </w:r>
        <w:r w:rsidR="005B75C8">
          <w:rPr>
            <w:noProof/>
            <w:webHidden/>
          </w:rPr>
          <w:tab/>
        </w:r>
        <w:r w:rsidR="005B75C8">
          <w:rPr>
            <w:noProof/>
            <w:webHidden/>
          </w:rPr>
          <w:fldChar w:fldCharType="begin"/>
        </w:r>
        <w:r w:rsidR="005B75C8">
          <w:rPr>
            <w:noProof/>
            <w:webHidden/>
          </w:rPr>
          <w:instrText xml:space="preserve"> PAGEREF _Toc147309589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63875B3C" w14:textId="2057C880" w:rsidR="005B75C8" w:rsidRDefault="00F77FEB">
      <w:pPr>
        <w:pStyle w:val="TOC3"/>
        <w:rPr>
          <w:rFonts w:asciiTheme="minorHAnsi" w:eastAsiaTheme="minorEastAsia" w:hAnsiTheme="minorHAnsi" w:cstheme="minorBidi"/>
          <w:noProof/>
          <w:sz w:val="22"/>
          <w:szCs w:val="22"/>
        </w:rPr>
      </w:pPr>
      <w:hyperlink w:anchor="_Toc147309590" w:history="1">
        <w:r w:rsidR="005B75C8" w:rsidRPr="00300427">
          <w:rPr>
            <w:rStyle w:val="Hyperlink"/>
            <w:noProof/>
          </w:rPr>
          <w:t>liquid volume correction factor.</w:t>
        </w:r>
        <w:r w:rsidR="005B75C8">
          <w:rPr>
            <w:noProof/>
            <w:webHidden/>
          </w:rPr>
          <w:tab/>
        </w:r>
        <w:r w:rsidR="005B75C8">
          <w:rPr>
            <w:noProof/>
            <w:webHidden/>
          </w:rPr>
          <w:fldChar w:fldCharType="begin"/>
        </w:r>
        <w:r w:rsidR="005B75C8">
          <w:rPr>
            <w:noProof/>
            <w:webHidden/>
          </w:rPr>
          <w:instrText xml:space="preserve"> PAGEREF _Toc147309590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5AC3F745" w14:textId="1F3C50EA" w:rsidR="005B75C8" w:rsidRDefault="00F77FEB">
      <w:pPr>
        <w:pStyle w:val="TOC3"/>
        <w:rPr>
          <w:rFonts w:asciiTheme="minorHAnsi" w:eastAsiaTheme="minorEastAsia" w:hAnsiTheme="minorHAnsi" w:cstheme="minorBidi"/>
          <w:noProof/>
          <w:sz w:val="22"/>
          <w:szCs w:val="22"/>
        </w:rPr>
      </w:pPr>
      <w:hyperlink w:anchor="_Toc147309591" w:history="1">
        <w:r w:rsidR="005B75C8" w:rsidRPr="00300427">
          <w:rPr>
            <w:rStyle w:val="Hyperlink"/>
            <w:noProof/>
          </w:rPr>
          <w:t>livestock scale.</w:t>
        </w:r>
        <w:r w:rsidR="005B75C8">
          <w:rPr>
            <w:noProof/>
            <w:webHidden/>
          </w:rPr>
          <w:tab/>
        </w:r>
        <w:r w:rsidR="005B75C8">
          <w:rPr>
            <w:noProof/>
            <w:webHidden/>
          </w:rPr>
          <w:fldChar w:fldCharType="begin"/>
        </w:r>
        <w:r w:rsidR="005B75C8">
          <w:rPr>
            <w:noProof/>
            <w:webHidden/>
          </w:rPr>
          <w:instrText xml:space="preserve"> PAGEREF _Toc147309591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2AF1F02E" w14:textId="51697A4B" w:rsidR="005B75C8" w:rsidRDefault="00F77FEB">
      <w:pPr>
        <w:pStyle w:val="TOC3"/>
        <w:rPr>
          <w:rFonts w:asciiTheme="minorHAnsi" w:eastAsiaTheme="minorEastAsia" w:hAnsiTheme="minorHAnsi" w:cstheme="minorBidi"/>
          <w:noProof/>
          <w:sz w:val="22"/>
          <w:szCs w:val="22"/>
        </w:rPr>
      </w:pPr>
      <w:hyperlink w:anchor="_Toc147309592" w:history="1">
        <w:r w:rsidR="005B75C8" w:rsidRPr="00300427">
          <w:rPr>
            <w:rStyle w:val="Hyperlink"/>
            <w:noProof/>
          </w:rPr>
          <w:t>load, full.</w:t>
        </w:r>
        <w:r w:rsidR="005B75C8">
          <w:rPr>
            <w:noProof/>
            <w:webHidden/>
          </w:rPr>
          <w:tab/>
        </w:r>
        <w:r w:rsidR="005B75C8">
          <w:rPr>
            <w:noProof/>
            <w:webHidden/>
          </w:rPr>
          <w:fldChar w:fldCharType="begin"/>
        </w:r>
        <w:r w:rsidR="005B75C8">
          <w:rPr>
            <w:noProof/>
            <w:webHidden/>
          </w:rPr>
          <w:instrText xml:space="preserve"> PAGEREF _Toc147309592 \h </w:instrText>
        </w:r>
        <w:r w:rsidR="005B75C8">
          <w:rPr>
            <w:noProof/>
            <w:webHidden/>
          </w:rPr>
        </w:r>
        <w:r w:rsidR="005B75C8">
          <w:rPr>
            <w:noProof/>
            <w:webHidden/>
          </w:rPr>
          <w:fldChar w:fldCharType="separate"/>
        </w:r>
        <w:r w:rsidR="00B250B7">
          <w:rPr>
            <w:noProof/>
            <w:webHidden/>
          </w:rPr>
          <w:t>19</w:t>
        </w:r>
        <w:r w:rsidR="005B75C8">
          <w:rPr>
            <w:noProof/>
            <w:webHidden/>
          </w:rPr>
          <w:fldChar w:fldCharType="end"/>
        </w:r>
      </w:hyperlink>
    </w:p>
    <w:p w14:paraId="1E97CD95" w14:textId="591A0BC6" w:rsidR="005B75C8" w:rsidRDefault="00F77FEB">
      <w:pPr>
        <w:pStyle w:val="TOC3"/>
        <w:rPr>
          <w:rFonts w:asciiTheme="minorHAnsi" w:eastAsiaTheme="minorEastAsia" w:hAnsiTheme="minorHAnsi" w:cstheme="minorBidi"/>
          <w:noProof/>
          <w:sz w:val="22"/>
          <w:szCs w:val="22"/>
        </w:rPr>
      </w:pPr>
      <w:hyperlink w:anchor="_Toc147309593" w:history="1">
        <w:r w:rsidR="005B75C8" w:rsidRPr="00300427">
          <w:rPr>
            <w:rStyle w:val="Hyperlink"/>
            <w:noProof/>
          </w:rPr>
          <w:t>load, light.</w:t>
        </w:r>
        <w:r w:rsidR="005B75C8">
          <w:rPr>
            <w:noProof/>
            <w:webHidden/>
          </w:rPr>
          <w:tab/>
        </w:r>
        <w:r w:rsidR="005B75C8">
          <w:rPr>
            <w:noProof/>
            <w:webHidden/>
          </w:rPr>
          <w:fldChar w:fldCharType="begin"/>
        </w:r>
        <w:r w:rsidR="005B75C8">
          <w:rPr>
            <w:noProof/>
            <w:webHidden/>
          </w:rPr>
          <w:instrText xml:space="preserve"> PAGEREF _Toc147309593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40B6A1CC" w14:textId="2DC6ECEC" w:rsidR="005B75C8" w:rsidRDefault="00F77FEB">
      <w:pPr>
        <w:pStyle w:val="TOC3"/>
        <w:rPr>
          <w:rFonts w:asciiTheme="minorHAnsi" w:eastAsiaTheme="minorEastAsia" w:hAnsiTheme="minorHAnsi" w:cstheme="minorBidi"/>
          <w:noProof/>
          <w:sz w:val="22"/>
          <w:szCs w:val="22"/>
        </w:rPr>
      </w:pPr>
      <w:hyperlink w:anchor="_Toc147309594" w:history="1">
        <w:r w:rsidR="005B75C8" w:rsidRPr="00300427">
          <w:rPr>
            <w:rStyle w:val="Hyperlink"/>
            <w:noProof/>
          </w:rPr>
          <w:t>load cell.</w:t>
        </w:r>
        <w:r w:rsidR="005B75C8">
          <w:rPr>
            <w:noProof/>
            <w:webHidden/>
          </w:rPr>
          <w:tab/>
        </w:r>
        <w:r w:rsidR="005B75C8">
          <w:rPr>
            <w:noProof/>
            <w:webHidden/>
          </w:rPr>
          <w:fldChar w:fldCharType="begin"/>
        </w:r>
        <w:r w:rsidR="005B75C8">
          <w:rPr>
            <w:noProof/>
            <w:webHidden/>
          </w:rPr>
          <w:instrText xml:space="preserve"> PAGEREF _Toc147309594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3969F2B1" w14:textId="01B2A8D1" w:rsidR="005B75C8" w:rsidRDefault="00F77FEB">
      <w:pPr>
        <w:pStyle w:val="TOC3"/>
        <w:rPr>
          <w:rFonts w:asciiTheme="minorHAnsi" w:eastAsiaTheme="minorEastAsia" w:hAnsiTheme="minorHAnsi" w:cstheme="minorBidi"/>
          <w:noProof/>
          <w:sz w:val="22"/>
          <w:szCs w:val="22"/>
        </w:rPr>
      </w:pPr>
      <w:hyperlink w:anchor="_Toc147309595" w:history="1">
        <w:r w:rsidR="005B75C8" w:rsidRPr="00300427">
          <w:rPr>
            <w:rStyle w:val="Hyperlink"/>
            <w:noProof/>
          </w:rPr>
          <w:t>load cell verification interval (v).</w:t>
        </w:r>
        <w:r w:rsidR="005B75C8">
          <w:rPr>
            <w:noProof/>
            <w:webHidden/>
          </w:rPr>
          <w:tab/>
        </w:r>
        <w:r w:rsidR="005B75C8">
          <w:rPr>
            <w:noProof/>
            <w:webHidden/>
          </w:rPr>
          <w:fldChar w:fldCharType="begin"/>
        </w:r>
        <w:r w:rsidR="005B75C8">
          <w:rPr>
            <w:noProof/>
            <w:webHidden/>
          </w:rPr>
          <w:instrText xml:space="preserve"> PAGEREF _Toc147309595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30903323" w14:textId="1526259B" w:rsidR="005B75C8" w:rsidRDefault="00F77FEB">
      <w:pPr>
        <w:pStyle w:val="TOC3"/>
        <w:rPr>
          <w:rFonts w:asciiTheme="minorHAnsi" w:eastAsiaTheme="minorEastAsia" w:hAnsiTheme="minorHAnsi" w:cstheme="minorBidi"/>
          <w:noProof/>
          <w:sz w:val="22"/>
          <w:szCs w:val="22"/>
        </w:rPr>
      </w:pPr>
      <w:hyperlink w:anchor="_Toc147309596" w:history="1">
        <w:r w:rsidR="005B75C8" w:rsidRPr="00300427">
          <w:rPr>
            <w:rStyle w:val="Hyperlink"/>
            <w:noProof/>
          </w:rPr>
          <w:t>loading point.</w:t>
        </w:r>
        <w:r w:rsidR="005B75C8">
          <w:rPr>
            <w:noProof/>
            <w:webHidden/>
          </w:rPr>
          <w:tab/>
        </w:r>
        <w:r w:rsidR="005B75C8">
          <w:rPr>
            <w:noProof/>
            <w:webHidden/>
          </w:rPr>
          <w:fldChar w:fldCharType="begin"/>
        </w:r>
        <w:r w:rsidR="005B75C8">
          <w:rPr>
            <w:noProof/>
            <w:webHidden/>
          </w:rPr>
          <w:instrText xml:space="preserve"> PAGEREF _Toc147309596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2706A074" w14:textId="2C848CDD" w:rsidR="005B75C8" w:rsidRDefault="00F77FEB">
      <w:pPr>
        <w:pStyle w:val="TOC3"/>
        <w:rPr>
          <w:rFonts w:asciiTheme="minorHAnsi" w:eastAsiaTheme="minorEastAsia" w:hAnsiTheme="minorHAnsi" w:cstheme="minorBidi"/>
          <w:noProof/>
          <w:sz w:val="22"/>
          <w:szCs w:val="22"/>
        </w:rPr>
      </w:pPr>
      <w:hyperlink w:anchor="_Toc147309597" w:history="1">
        <w:r w:rsidR="005B75C8" w:rsidRPr="00300427">
          <w:rPr>
            <w:rStyle w:val="Hyperlink"/>
            <w:noProof/>
          </w:rPr>
          <w:t>load</w:t>
        </w:r>
        <w:r w:rsidR="005B75C8" w:rsidRPr="00300427">
          <w:rPr>
            <w:rStyle w:val="Hyperlink"/>
            <w:noProof/>
          </w:rPr>
          <w:noBreakHyphen/>
          <w:t>receiving element.</w:t>
        </w:r>
        <w:r w:rsidR="005B75C8">
          <w:rPr>
            <w:noProof/>
            <w:webHidden/>
          </w:rPr>
          <w:tab/>
        </w:r>
        <w:r w:rsidR="005B75C8">
          <w:rPr>
            <w:noProof/>
            <w:webHidden/>
          </w:rPr>
          <w:fldChar w:fldCharType="begin"/>
        </w:r>
        <w:r w:rsidR="005B75C8">
          <w:rPr>
            <w:noProof/>
            <w:webHidden/>
          </w:rPr>
          <w:instrText xml:space="preserve"> PAGEREF _Toc147309597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44465AB5" w14:textId="1005ACAE" w:rsidR="005B75C8" w:rsidRDefault="00F77FEB">
      <w:pPr>
        <w:pStyle w:val="TOC3"/>
        <w:rPr>
          <w:rFonts w:asciiTheme="minorHAnsi" w:eastAsiaTheme="minorEastAsia" w:hAnsiTheme="minorHAnsi" w:cstheme="minorBidi"/>
          <w:noProof/>
          <w:sz w:val="22"/>
          <w:szCs w:val="22"/>
        </w:rPr>
      </w:pPr>
      <w:hyperlink w:anchor="_Toc147309598" w:history="1">
        <w:r w:rsidR="005B75C8" w:rsidRPr="00300427">
          <w:rPr>
            <w:rStyle w:val="Hyperlink"/>
            <w:noProof/>
          </w:rPr>
          <w:t>location services</w:t>
        </w:r>
        <w:r w:rsidR="005B75C8">
          <w:rPr>
            <w:noProof/>
            <w:webHidden/>
          </w:rPr>
          <w:tab/>
        </w:r>
        <w:r w:rsidR="005B75C8">
          <w:rPr>
            <w:noProof/>
            <w:webHidden/>
          </w:rPr>
          <w:fldChar w:fldCharType="begin"/>
        </w:r>
        <w:r w:rsidR="005B75C8">
          <w:rPr>
            <w:noProof/>
            <w:webHidden/>
          </w:rPr>
          <w:instrText xml:space="preserve"> PAGEREF _Toc147309598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5A12A00D" w14:textId="54A08E1F" w:rsidR="005B75C8" w:rsidRDefault="00F77FEB">
      <w:pPr>
        <w:pStyle w:val="TOC3"/>
        <w:rPr>
          <w:rFonts w:asciiTheme="minorHAnsi" w:eastAsiaTheme="minorEastAsia" w:hAnsiTheme="minorHAnsi" w:cstheme="minorBidi"/>
          <w:noProof/>
          <w:sz w:val="22"/>
          <w:szCs w:val="22"/>
        </w:rPr>
      </w:pPr>
      <w:hyperlink w:anchor="_Toc147309599" w:history="1">
        <w:r w:rsidR="005B75C8" w:rsidRPr="00300427">
          <w:rPr>
            <w:rStyle w:val="Hyperlink"/>
            <w:noProof/>
          </w:rPr>
          <w:t>low</w:t>
        </w:r>
        <w:r w:rsidR="005B75C8" w:rsidRPr="00300427">
          <w:rPr>
            <w:rStyle w:val="Hyperlink"/>
            <w:noProof/>
          </w:rPr>
          <w:noBreakHyphen/>
          <w:t>flame test.</w:t>
        </w:r>
        <w:r w:rsidR="005B75C8">
          <w:rPr>
            <w:noProof/>
            <w:webHidden/>
          </w:rPr>
          <w:tab/>
        </w:r>
        <w:r w:rsidR="005B75C8">
          <w:rPr>
            <w:noProof/>
            <w:webHidden/>
          </w:rPr>
          <w:fldChar w:fldCharType="begin"/>
        </w:r>
        <w:r w:rsidR="005B75C8">
          <w:rPr>
            <w:noProof/>
            <w:webHidden/>
          </w:rPr>
          <w:instrText xml:space="preserve"> PAGEREF _Toc147309599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17930BCF" w14:textId="79057744" w:rsidR="005B75C8" w:rsidRDefault="00F77FEB">
      <w:pPr>
        <w:pStyle w:val="TOC3"/>
        <w:rPr>
          <w:rFonts w:asciiTheme="minorHAnsi" w:eastAsiaTheme="minorEastAsia" w:hAnsiTheme="minorHAnsi" w:cstheme="minorBidi"/>
          <w:noProof/>
          <w:sz w:val="22"/>
          <w:szCs w:val="22"/>
        </w:rPr>
      </w:pPr>
      <w:hyperlink w:anchor="_Toc147309600" w:history="1">
        <w:r w:rsidR="005B75C8" w:rsidRPr="00300427">
          <w:rPr>
            <w:rStyle w:val="Hyperlink"/>
            <w:noProof/>
          </w:rPr>
          <w:t>lubricant device.</w:t>
        </w:r>
        <w:r w:rsidR="005B75C8">
          <w:rPr>
            <w:noProof/>
            <w:webHidden/>
          </w:rPr>
          <w:tab/>
        </w:r>
        <w:r w:rsidR="005B75C8">
          <w:rPr>
            <w:noProof/>
            <w:webHidden/>
          </w:rPr>
          <w:fldChar w:fldCharType="begin"/>
        </w:r>
        <w:r w:rsidR="005B75C8">
          <w:rPr>
            <w:noProof/>
            <w:webHidden/>
          </w:rPr>
          <w:instrText xml:space="preserve"> PAGEREF _Toc147309600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7F38CC0D" w14:textId="392C88B0" w:rsidR="005B75C8" w:rsidRDefault="00F77FEB">
      <w:pPr>
        <w:pStyle w:val="TOC2"/>
        <w:rPr>
          <w:rFonts w:asciiTheme="minorHAnsi" w:eastAsiaTheme="minorEastAsia" w:hAnsiTheme="minorHAnsi" w:cstheme="minorBidi"/>
          <w:b w:val="0"/>
          <w:iCs w:val="0"/>
          <w:noProof/>
          <w:sz w:val="22"/>
          <w:szCs w:val="22"/>
        </w:rPr>
      </w:pPr>
      <w:hyperlink w:anchor="_Toc147309601" w:history="1">
        <w:r w:rsidR="005B75C8" w:rsidRPr="00300427">
          <w:rPr>
            <w:rStyle w:val="Hyperlink"/>
            <w:noProof/>
          </w:rPr>
          <w:t>M</w:t>
        </w:r>
        <w:r w:rsidR="005B75C8">
          <w:rPr>
            <w:noProof/>
            <w:webHidden/>
          </w:rPr>
          <w:tab/>
        </w:r>
        <w:r w:rsidR="005B75C8">
          <w:rPr>
            <w:noProof/>
            <w:webHidden/>
          </w:rPr>
          <w:fldChar w:fldCharType="begin"/>
        </w:r>
        <w:r w:rsidR="005B75C8">
          <w:rPr>
            <w:noProof/>
            <w:webHidden/>
          </w:rPr>
          <w:instrText xml:space="preserve"> PAGEREF _Toc147309601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40F91658" w14:textId="045C6235" w:rsidR="005B75C8" w:rsidRDefault="00F77FEB">
      <w:pPr>
        <w:pStyle w:val="TOC3"/>
        <w:rPr>
          <w:rFonts w:asciiTheme="minorHAnsi" w:eastAsiaTheme="minorEastAsia" w:hAnsiTheme="minorHAnsi" w:cstheme="minorBidi"/>
          <w:noProof/>
          <w:sz w:val="22"/>
          <w:szCs w:val="22"/>
        </w:rPr>
      </w:pPr>
      <w:hyperlink w:anchor="_Toc147309602" w:history="1">
        <w:r w:rsidR="005B75C8" w:rsidRPr="00300427">
          <w:rPr>
            <w:rStyle w:val="Hyperlink"/>
            <w:noProof/>
          </w:rPr>
          <w:t>m</w:t>
        </w:r>
        <w:r w:rsidR="005B75C8" w:rsidRPr="00300427">
          <w:rPr>
            <w:rStyle w:val="Hyperlink"/>
            <w:noProof/>
            <w:vertAlign w:val="superscript"/>
          </w:rPr>
          <w:t>3</w:t>
        </w:r>
        <w:r w:rsidR="005B75C8" w:rsidRPr="00300427">
          <w:rPr>
            <w:rStyle w:val="Hyperlink"/>
            <w:noProof/>
          </w:rPr>
          <w:t>/h.</w:t>
        </w:r>
        <w:r w:rsidR="005B75C8">
          <w:rPr>
            <w:noProof/>
            <w:webHidden/>
          </w:rPr>
          <w:tab/>
        </w:r>
        <w:r w:rsidR="005B75C8">
          <w:rPr>
            <w:noProof/>
            <w:webHidden/>
          </w:rPr>
          <w:fldChar w:fldCharType="begin"/>
        </w:r>
        <w:r w:rsidR="005B75C8">
          <w:rPr>
            <w:noProof/>
            <w:webHidden/>
          </w:rPr>
          <w:instrText xml:space="preserve"> PAGEREF _Toc147309602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2EDAFF1E" w14:textId="3E93383F" w:rsidR="005B75C8" w:rsidRDefault="00F77FEB">
      <w:pPr>
        <w:pStyle w:val="TOC3"/>
        <w:rPr>
          <w:rFonts w:asciiTheme="minorHAnsi" w:eastAsiaTheme="minorEastAsia" w:hAnsiTheme="minorHAnsi" w:cstheme="minorBidi"/>
          <w:noProof/>
          <w:sz w:val="22"/>
          <w:szCs w:val="22"/>
        </w:rPr>
      </w:pPr>
      <w:hyperlink w:anchor="_Toc147309603" w:history="1">
        <w:r w:rsidR="005B75C8" w:rsidRPr="00300427">
          <w:rPr>
            <w:rStyle w:val="Hyperlink"/>
            <w:noProof/>
          </w:rPr>
          <w:t>main bar.</w:t>
        </w:r>
        <w:r w:rsidR="005B75C8">
          <w:rPr>
            <w:noProof/>
            <w:webHidden/>
          </w:rPr>
          <w:tab/>
        </w:r>
        <w:r w:rsidR="005B75C8">
          <w:rPr>
            <w:noProof/>
            <w:webHidden/>
          </w:rPr>
          <w:fldChar w:fldCharType="begin"/>
        </w:r>
        <w:r w:rsidR="005B75C8">
          <w:rPr>
            <w:noProof/>
            <w:webHidden/>
          </w:rPr>
          <w:instrText xml:space="preserve"> PAGEREF _Toc147309603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2279F0E0" w14:textId="5BD9037B" w:rsidR="005B75C8" w:rsidRDefault="00F77FEB">
      <w:pPr>
        <w:pStyle w:val="TOC3"/>
        <w:rPr>
          <w:rFonts w:asciiTheme="minorHAnsi" w:eastAsiaTheme="minorEastAsia" w:hAnsiTheme="minorHAnsi" w:cstheme="minorBidi"/>
          <w:noProof/>
          <w:sz w:val="22"/>
          <w:szCs w:val="22"/>
        </w:rPr>
      </w:pPr>
      <w:hyperlink w:anchor="_Toc147309604" w:history="1">
        <w:r w:rsidR="005B75C8" w:rsidRPr="00300427">
          <w:rPr>
            <w:rStyle w:val="Hyperlink"/>
            <w:noProof/>
          </w:rPr>
          <w:t>main graduation.</w:t>
        </w:r>
        <w:r w:rsidR="005B75C8">
          <w:rPr>
            <w:noProof/>
            <w:webHidden/>
          </w:rPr>
          <w:tab/>
        </w:r>
        <w:r w:rsidR="005B75C8">
          <w:rPr>
            <w:noProof/>
            <w:webHidden/>
          </w:rPr>
          <w:fldChar w:fldCharType="begin"/>
        </w:r>
        <w:r w:rsidR="005B75C8">
          <w:rPr>
            <w:noProof/>
            <w:webHidden/>
          </w:rPr>
          <w:instrText xml:space="preserve"> PAGEREF _Toc147309604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3B1A8616" w14:textId="2EE78566" w:rsidR="005B75C8" w:rsidRDefault="00F77FEB">
      <w:pPr>
        <w:pStyle w:val="TOC3"/>
        <w:rPr>
          <w:rFonts w:asciiTheme="minorHAnsi" w:eastAsiaTheme="minorEastAsia" w:hAnsiTheme="minorHAnsi" w:cstheme="minorBidi"/>
          <w:noProof/>
          <w:sz w:val="22"/>
          <w:szCs w:val="22"/>
        </w:rPr>
      </w:pPr>
      <w:hyperlink w:anchor="_Toc147309605" w:history="1">
        <w:r w:rsidR="005B75C8" w:rsidRPr="00300427">
          <w:rPr>
            <w:rStyle w:val="Hyperlink"/>
            <w:noProof/>
          </w:rPr>
          <w:t>main</w:t>
        </w:r>
        <w:r w:rsidR="005B75C8" w:rsidRPr="00300427">
          <w:rPr>
            <w:rStyle w:val="Hyperlink"/>
            <w:noProof/>
          </w:rPr>
          <w:noBreakHyphen/>
          <w:t>weighbeam elements.</w:t>
        </w:r>
        <w:r w:rsidR="005B75C8">
          <w:rPr>
            <w:noProof/>
            <w:webHidden/>
          </w:rPr>
          <w:tab/>
        </w:r>
        <w:r w:rsidR="005B75C8">
          <w:rPr>
            <w:noProof/>
            <w:webHidden/>
          </w:rPr>
          <w:fldChar w:fldCharType="begin"/>
        </w:r>
        <w:r w:rsidR="005B75C8">
          <w:rPr>
            <w:noProof/>
            <w:webHidden/>
          </w:rPr>
          <w:instrText xml:space="preserve"> PAGEREF _Toc147309605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0396C320" w14:textId="1E23E197" w:rsidR="005B75C8" w:rsidRDefault="00F77FEB">
      <w:pPr>
        <w:pStyle w:val="TOC3"/>
        <w:rPr>
          <w:rFonts w:asciiTheme="minorHAnsi" w:eastAsiaTheme="minorEastAsia" w:hAnsiTheme="minorHAnsi" w:cstheme="minorBidi"/>
          <w:noProof/>
          <w:sz w:val="22"/>
          <w:szCs w:val="22"/>
        </w:rPr>
      </w:pPr>
      <w:hyperlink w:anchor="_Toc147309606" w:history="1">
        <w:r w:rsidR="005B75C8" w:rsidRPr="00300427">
          <w:rPr>
            <w:rStyle w:val="Hyperlink"/>
            <w:noProof/>
          </w:rPr>
          <w:t>manual zero</w:t>
        </w:r>
        <w:r w:rsidR="005B75C8" w:rsidRPr="00300427">
          <w:rPr>
            <w:rStyle w:val="Hyperlink"/>
            <w:noProof/>
          </w:rPr>
          <w:noBreakHyphen/>
          <w:t>setting mechanism</w:t>
        </w:r>
        <w:r w:rsidR="005B75C8">
          <w:rPr>
            <w:noProof/>
            <w:webHidden/>
          </w:rPr>
          <w:tab/>
        </w:r>
        <w:r w:rsidR="005B75C8">
          <w:rPr>
            <w:noProof/>
            <w:webHidden/>
          </w:rPr>
          <w:fldChar w:fldCharType="begin"/>
        </w:r>
        <w:r w:rsidR="005B75C8">
          <w:rPr>
            <w:noProof/>
            <w:webHidden/>
          </w:rPr>
          <w:instrText xml:space="preserve"> PAGEREF _Toc147309606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49C860E4" w14:textId="3C568B0E" w:rsidR="005B75C8" w:rsidRDefault="00F77FEB">
      <w:pPr>
        <w:pStyle w:val="TOC3"/>
        <w:rPr>
          <w:rFonts w:asciiTheme="minorHAnsi" w:eastAsiaTheme="minorEastAsia" w:hAnsiTheme="minorHAnsi" w:cstheme="minorBidi"/>
          <w:noProof/>
          <w:sz w:val="22"/>
          <w:szCs w:val="22"/>
        </w:rPr>
      </w:pPr>
      <w:hyperlink w:anchor="_Toc147309607" w:history="1">
        <w:r w:rsidR="005B75C8" w:rsidRPr="00300427">
          <w:rPr>
            <w:rStyle w:val="Hyperlink"/>
            <w:noProof/>
          </w:rPr>
          <w:t>manufactured device.</w:t>
        </w:r>
        <w:r w:rsidR="005B75C8">
          <w:rPr>
            <w:noProof/>
            <w:webHidden/>
          </w:rPr>
          <w:tab/>
        </w:r>
        <w:r w:rsidR="005B75C8">
          <w:rPr>
            <w:noProof/>
            <w:webHidden/>
          </w:rPr>
          <w:fldChar w:fldCharType="begin"/>
        </w:r>
        <w:r w:rsidR="005B75C8">
          <w:rPr>
            <w:noProof/>
            <w:webHidden/>
          </w:rPr>
          <w:instrText xml:space="preserve"> PAGEREF _Toc147309607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2739E27F" w14:textId="1E5C2275" w:rsidR="005B75C8" w:rsidRDefault="00F77FEB">
      <w:pPr>
        <w:pStyle w:val="TOC3"/>
        <w:rPr>
          <w:rFonts w:asciiTheme="minorHAnsi" w:eastAsiaTheme="minorEastAsia" w:hAnsiTheme="minorHAnsi" w:cstheme="minorBidi"/>
          <w:noProof/>
          <w:sz w:val="22"/>
          <w:szCs w:val="22"/>
        </w:rPr>
      </w:pPr>
      <w:hyperlink w:anchor="_Toc147309608" w:history="1">
        <w:r w:rsidR="005B75C8" w:rsidRPr="00300427">
          <w:rPr>
            <w:rStyle w:val="Hyperlink"/>
            <w:noProof/>
          </w:rPr>
          <w:t>mass flow meter.</w:t>
        </w:r>
        <w:r w:rsidR="005B75C8">
          <w:rPr>
            <w:noProof/>
            <w:webHidden/>
          </w:rPr>
          <w:tab/>
        </w:r>
        <w:r w:rsidR="005B75C8">
          <w:rPr>
            <w:noProof/>
            <w:webHidden/>
          </w:rPr>
          <w:fldChar w:fldCharType="begin"/>
        </w:r>
        <w:r w:rsidR="005B75C8">
          <w:rPr>
            <w:noProof/>
            <w:webHidden/>
          </w:rPr>
          <w:instrText xml:space="preserve"> PAGEREF _Toc147309608 \h </w:instrText>
        </w:r>
        <w:r w:rsidR="005B75C8">
          <w:rPr>
            <w:noProof/>
            <w:webHidden/>
          </w:rPr>
        </w:r>
        <w:r w:rsidR="005B75C8">
          <w:rPr>
            <w:noProof/>
            <w:webHidden/>
          </w:rPr>
          <w:fldChar w:fldCharType="separate"/>
        </w:r>
        <w:r w:rsidR="00B250B7">
          <w:rPr>
            <w:noProof/>
            <w:webHidden/>
          </w:rPr>
          <w:t>20</w:t>
        </w:r>
        <w:r w:rsidR="005B75C8">
          <w:rPr>
            <w:noProof/>
            <w:webHidden/>
          </w:rPr>
          <w:fldChar w:fldCharType="end"/>
        </w:r>
      </w:hyperlink>
    </w:p>
    <w:p w14:paraId="72B2E98A" w14:textId="2D23DB8E" w:rsidR="005B75C8" w:rsidRDefault="00F77FEB">
      <w:pPr>
        <w:pStyle w:val="TOC3"/>
        <w:rPr>
          <w:rFonts w:asciiTheme="minorHAnsi" w:eastAsiaTheme="minorEastAsia" w:hAnsiTheme="minorHAnsi" w:cstheme="minorBidi"/>
          <w:noProof/>
          <w:sz w:val="22"/>
          <w:szCs w:val="22"/>
        </w:rPr>
      </w:pPr>
      <w:hyperlink w:anchor="_Toc147309609" w:history="1">
        <w:r w:rsidR="005B75C8" w:rsidRPr="00300427">
          <w:rPr>
            <w:rStyle w:val="Hyperlink"/>
            <w:noProof/>
          </w:rPr>
          <w:t>master meter, electric.</w:t>
        </w:r>
        <w:r w:rsidR="005B75C8">
          <w:rPr>
            <w:noProof/>
            <w:webHidden/>
          </w:rPr>
          <w:tab/>
        </w:r>
        <w:r w:rsidR="005B75C8">
          <w:rPr>
            <w:noProof/>
            <w:webHidden/>
          </w:rPr>
          <w:fldChar w:fldCharType="begin"/>
        </w:r>
        <w:r w:rsidR="005B75C8">
          <w:rPr>
            <w:noProof/>
            <w:webHidden/>
          </w:rPr>
          <w:instrText xml:space="preserve"> PAGEREF _Toc147309609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54B6574E" w14:textId="51347156" w:rsidR="005B75C8" w:rsidRDefault="00F77FEB">
      <w:pPr>
        <w:pStyle w:val="TOC3"/>
        <w:rPr>
          <w:rFonts w:asciiTheme="minorHAnsi" w:eastAsiaTheme="minorEastAsia" w:hAnsiTheme="minorHAnsi" w:cstheme="minorBidi"/>
          <w:noProof/>
          <w:sz w:val="22"/>
          <w:szCs w:val="22"/>
        </w:rPr>
      </w:pPr>
      <w:hyperlink w:anchor="_Toc147309610" w:history="1">
        <w:r w:rsidR="005B75C8" w:rsidRPr="00300427">
          <w:rPr>
            <w:rStyle w:val="Hyperlink"/>
            <w:noProof/>
          </w:rPr>
          <w:t>master meter test method.</w:t>
        </w:r>
        <w:r w:rsidR="005B75C8">
          <w:rPr>
            <w:noProof/>
            <w:webHidden/>
          </w:rPr>
          <w:tab/>
        </w:r>
        <w:r w:rsidR="005B75C8">
          <w:rPr>
            <w:noProof/>
            <w:webHidden/>
          </w:rPr>
          <w:fldChar w:fldCharType="begin"/>
        </w:r>
        <w:r w:rsidR="005B75C8">
          <w:rPr>
            <w:noProof/>
            <w:webHidden/>
          </w:rPr>
          <w:instrText xml:space="preserve"> PAGEREF _Toc147309610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7240350F" w14:textId="0F562AB1" w:rsidR="005B75C8" w:rsidRDefault="00F77FEB">
      <w:pPr>
        <w:pStyle w:val="TOC3"/>
        <w:rPr>
          <w:rFonts w:asciiTheme="minorHAnsi" w:eastAsiaTheme="minorEastAsia" w:hAnsiTheme="minorHAnsi" w:cstheme="minorBidi"/>
          <w:noProof/>
          <w:sz w:val="22"/>
          <w:szCs w:val="22"/>
        </w:rPr>
      </w:pPr>
      <w:hyperlink w:anchor="_Toc147309611" w:history="1">
        <w:r w:rsidR="005B75C8" w:rsidRPr="00300427">
          <w:rPr>
            <w:rStyle w:val="Hyperlink"/>
            <w:noProof/>
          </w:rPr>
          <w:t>master weight totalizer.</w:t>
        </w:r>
        <w:r w:rsidR="005B75C8">
          <w:rPr>
            <w:noProof/>
            <w:webHidden/>
          </w:rPr>
          <w:tab/>
        </w:r>
        <w:r w:rsidR="005B75C8">
          <w:rPr>
            <w:noProof/>
            <w:webHidden/>
          </w:rPr>
          <w:fldChar w:fldCharType="begin"/>
        </w:r>
        <w:r w:rsidR="005B75C8">
          <w:rPr>
            <w:noProof/>
            <w:webHidden/>
          </w:rPr>
          <w:instrText xml:space="preserve"> PAGEREF _Toc147309611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2440659B" w14:textId="47ABFCEC" w:rsidR="005B75C8" w:rsidRDefault="00F77FEB">
      <w:pPr>
        <w:pStyle w:val="TOC3"/>
        <w:rPr>
          <w:rFonts w:asciiTheme="minorHAnsi" w:eastAsiaTheme="minorEastAsia" w:hAnsiTheme="minorHAnsi" w:cstheme="minorBidi"/>
          <w:noProof/>
          <w:sz w:val="22"/>
          <w:szCs w:val="22"/>
        </w:rPr>
      </w:pPr>
      <w:hyperlink w:anchor="_Toc147309612" w:history="1">
        <w:r w:rsidR="005B75C8" w:rsidRPr="00300427">
          <w:rPr>
            <w:rStyle w:val="Hyperlink"/>
            <w:noProof/>
          </w:rPr>
          <w:t>material test.</w:t>
        </w:r>
        <w:r w:rsidR="005B75C8">
          <w:rPr>
            <w:noProof/>
            <w:webHidden/>
          </w:rPr>
          <w:tab/>
        </w:r>
        <w:r w:rsidR="005B75C8">
          <w:rPr>
            <w:noProof/>
            <w:webHidden/>
          </w:rPr>
          <w:fldChar w:fldCharType="begin"/>
        </w:r>
        <w:r w:rsidR="005B75C8">
          <w:rPr>
            <w:noProof/>
            <w:webHidden/>
          </w:rPr>
          <w:instrText xml:space="preserve"> PAGEREF _Toc147309612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5586A72D" w14:textId="6866DEBE" w:rsidR="005B75C8" w:rsidRDefault="00F77FEB">
      <w:pPr>
        <w:pStyle w:val="TOC3"/>
        <w:rPr>
          <w:rFonts w:asciiTheme="minorHAnsi" w:eastAsiaTheme="minorEastAsia" w:hAnsiTheme="minorHAnsi" w:cstheme="minorBidi"/>
          <w:noProof/>
          <w:sz w:val="22"/>
          <w:szCs w:val="22"/>
        </w:rPr>
      </w:pPr>
      <w:hyperlink w:anchor="_Toc147309613" w:history="1">
        <w:r w:rsidR="005B75C8" w:rsidRPr="00300427">
          <w:rPr>
            <w:rStyle w:val="Hyperlink"/>
            <w:noProof/>
          </w:rPr>
          <w:t>maximum capacity.</w:t>
        </w:r>
        <w:r w:rsidR="005B75C8">
          <w:rPr>
            <w:noProof/>
            <w:webHidden/>
          </w:rPr>
          <w:tab/>
        </w:r>
        <w:r w:rsidR="005B75C8">
          <w:rPr>
            <w:noProof/>
            <w:webHidden/>
          </w:rPr>
          <w:fldChar w:fldCharType="begin"/>
        </w:r>
        <w:r w:rsidR="005B75C8">
          <w:rPr>
            <w:noProof/>
            <w:webHidden/>
          </w:rPr>
          <w:instrText xml:space="preserve"> PAGEREF _Toc147309613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29C84835" w14:textId="2B70E0A5" w:rsidR="005B75C8" w:rsidRDefault="00F77FEB">
      <w:pPr>
        <w:pStyle w:val="TOC3"/>
        <w:rPr>
          <w:rFonts w:asciiTheme="minorHAnsi" w:eastAsiaTheme="minorEastAsia" w:hAnsiTheme="minorHAnsi" w:cstheme="minorBidi"/>
          <w:noProof/>
          <w:sz w:val="22"/>
          <w:szCs w:val="22"/>
        </w:rPr>
      </w:pPr>
      <w:hyperlink w:anchor="_Toc147309614" w:history="1">
        <w:r w:rsidR="005B75C8" w:rsidRPr="00300427">
          <w:rPr>
            <w:rStyle w:val="Hyperlink"/>
            <w:noProof/>
          </w:rPr>
          <w:t>maximum cargo load.</w:t>
        </w:r>
        <w:r w:rsidR="005B75C8">
          <w:rPr>
            <w:noProof/>
            <w:webHidden/>
          </w:rPr>
          <w:tab/>
        </w:r>
        <w:r w:rsidR="005B75C8">
          <w:rPr>
            <w:noProof/>
            <w:webHidden/>
          </w:rPr>
          <w:fldChar w:fldCharType="begin"/>
        </w:r>
        <w:r w:rsidR="005B75C8">
          <w:rPr>
            <w:noProof/>
            <w:webHidden/>
          </w:rPr>
          <w:instrText xml:space="preserve"> PAGEREF _Toc147309614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0386F173" w14:textId="18CBFD8F" w:rsidR="005B75C8" w:rsidRDefault="00F77FEB">
      <w:pPr>
        <w:pStyle w:val="TOC3"/>
        <w:rPr>
          <w:rFonts w:asciiTheme="minorHAnsi" w:eastAsiaTheme="minorEastAsia" w:hAnsiTheme="minorHAnsi" w:cstheme="minorBidi"/>
          <w:noProof/>
          <w:sz w:val="22"/>
          <w:szCs w:val="22"/>
        </w:rPr>
      </w:pPr>
      <w:hyperlink w:anchor="_Toc147309615" w:history="1">
        <w:r w:rsidR="005B75C8" w:rsidRPr="00300427">
          <w:rPr>
            <w:rStyle w:val="Hyperlink"/>
            <w:noProof/>
          </w:rPr>
          <w:t>measurement field.</w:t>
        </w:r>
        <w:r w:rsidR="005B75C8">
          <w:rPr>
            <w:noProof/>
            <w:webHidden/>
          </w:rPr>
          <w:tab/>
        </w:r>
        <w:r w:rsidR="005B75C8">
          <w:rPr>
            <w:noProof/>
            <w:webHidden/>
          </w:rPr>
          <w:fldChar w:fldCharType="begin"/>
        </w:r>
        <w:r w:rsidR="005B75C8">
          <w:rPr>
            <w:noProof/>
            <w:webHidden/>
          </w:rPr>
          <w:instrText xml:space="preserve"> PAGEREF _Toc147309615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6AE9743C" w14:textId="60891929" w:rsidR="005B75C8" w:rsidRDefault="00F77FEB">
      <w:pPr>
        <w:pStyle w:val="TOC3"/>
        <w:rPr>
          <w:rFonts w:asciiTheme="minorHAnsi" w:eastAsiaTheme="minorEastAsia" w:hAnsiTheme="minorHAnsi" w:cstheme="minorBidi"/>
          <w:noProof/>
          <w:sz w:val="22"/>
          <w:szCs w:val="22"/>
        </w:rPr>
      </w:pPr>
      <w:hyperlink w:anchor="_Toc147309616" w:history="1">
        <w:r w:rsidR="005B75C8" w:rsidRPr="00300427">
          <w:rPr>
            <w:rStyle w:val="Hyperlink"/>
            <w:noProof/>
          </w:rPr>
          <w:t>measuring element.</w:t>
        </w:r>
        <w:r w:rsidR="005B75C8">
          <w:rPr>
            <w:noProof/>
            <w:webHidden/>
          </w:rPr>
          <w:tab/>
        </w:r>
        <w:r w:rsidR="005B75C8">
          <w:rPr>
            <w:noProof/>
            <w:webHidden/>
          </w:rPr>
          <w:fldChar w:fldCharType="begin"/>
        </w:r>
        <w:r w:rsidR="005B75C8">
          <w:rPr>
            <w:noProof/>
            <w:webHidden/>
          </w:rPr>
          <w:instrText xml:space="preserve"> PAGEREF _Toc147309616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191D0920" w14:textId="6D052328" w:rsidR="005B75C8" w:rsidRDefault="00F77FEB">
      <w:pPr>
        <w:pStyle w:val="TOC3"/>
        <w:rPr>
          <w:rFonts w:asciiTheme="minorHAnsi" w:eastAsiaTheme="minorEastAsia" w:hAnsiTheme="minorHAnsi" w:cstheme="minorBidi"/>
          <w:noProof/>
          <w:sz w:val="22"/>
          <w:szCs w:val="22"/>
        </w:rPr>
      </w:pPr>
      <w:hyperlink w:anchor="_Toc147309617" w:history="1">
        <w:r w:rsidR="005B75C8" w:rsidRPr="00300427">
          <w:rPr>
            <w:rStyle w:val="Hyperlink"/>
            <w:noProof/>
          </w:rPr>
          <w:t>meter, electricity.</w:t>
        </w:r>
        <w:r w:rsidR="005B75C8">
          <w:rPr>
            <w:noProof/>
            <w:webHidden/>
          </w:rPr>
          <w:tab/>
        </w:r>
        <w:r w:rsidR="005B75C8">
          <w:rPr>
            <w:noProof/>
            <w:webHidden/>
          </w:rPr>
          <w:fldChar w:fldCharType="begin"/>
        </w:r>
        <w:r w:rsidR="005B75C8">
          <w:rPr>
            <w:noProof/>
            <w:webHidden/>
          </w:rPr>
          <w:instrText xml:space="preserve"> PAGEREF _Toc147309617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09F3D6B0" w14:textId="40ABE130" w:rsidR="005B75C8" w:rsidRDefault="00F77FEB">
      <w:pPr>
        <w:pStyle w:val="TOC3"/>
        <w:rPr>
          <w:rFonts w:asciiTheme="minorHAnsi" w:eastAsiaTheme="minorEastAsia" w:hAnsiTheme="minorHAnsi" w:cstheme="minorBidi"/>
          <w:noProof/>
          <w:sz w:val="22"/>
          <w:szCs w:val="22"/>
        </w:rPr>
      </w:pPr>
      <w:hyperlink w:anchor="_Toc147309618" w:history="1">
        <w:r w:rsidR="005B75C8" w:rsidRPr="00300427">
          <w:rPr>
            <w:rStyle w:val="Hyperlink"/>
            <w:noProof/>
          </w:rPr>
          <w:t>meter register.</w:t>
        </w:r>
        <w:r w:rsidR="005B75C8">
          <w:rPr>
            <w:noProof/>
            <w:webHidden/>
          </w:rPr>
          <w:tab/>
        </w:r>
        <w:r w:rsidR="005B75C8">
          <w:rPr>
            <w:noProof/>
            <w:webHidden/>
          </w:rPr>
          <w:fldChar w:fldCharType="begin"/>
        </w:r>
        <w:r w:rsidR="005B75C8">
          <w:rPr>
            <w:noProof/>
            <w:webHidden/>
          </w:rPr>
          <w:instrText xml:space="preserve"> PAGEREF _Toc147309618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6A7FCB0B" w14:textId="73603C80" w:rsidR="005B75C8" w:rsidRDefault="00F77FEB">
      <w:pPr>
        <w:pStyle w:val="TOC3"/>
        <w:rPr>
          <w:rFonts w:asciiTheme="minorHAnsi" w:eastAsiaTheme="minorEastAsia" w:hAnsiTheme="minorHAnsi" w:cstheme="minorBidi"/>
          <w:noProof/>
          <w:sz w:val="22"/>
          <w:szCs w:val="22"/>
        </w:rPr>
      </w:pPr>
      <w:hyperlink w:anchor="_Toc147309619" w:history="1">
        <w:r w:rsidR="005B75C8" w:rsidRPr="00300427">
          <w:rPr>
            <w:rStyle w:val="Hyperlink"/>
            <w:noProof/>
          </w:rPr>
          <w:t>metrological components.</w:t>
        </w:r>
        <w:r w:rsidR="005B75C8">
          <w:rPr>
            <w:noProof/>
            <w:webHidden/>
          </w:rPr>
          <w:tab/>
        </w:r>
        <w:r w:rsidR="005B75C8">
          <w:rPr>
            <w:noProof/>
            <w:webHidden/>
          </w:rPr>
          <w:fldChar w:fldCharType="begin"/>
        </w:r>
        <w:r w:rsidR="005B75C8">
          <w:rPr>
            <w:noProof/>
            <w:webHidden/>
          </w:rPr>
          <w:instrText xml:space="preserve"> PAGEREF _Toc147309619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439D4C2C" w14:textId="22346C66" w:rsidR="005B75C8" w:rsidRDefault="00F77FEB">
      <w:pPr>
        <w:pStyle w:val="TOC3"/>
        <w:rPr>
          <w:rFonts w:asciiTheme="minorHAnsi" w:eastAsiaTheme="minorEastAsia" w:hAnsiTheme="minorHAnsi" w:cstheme="minorBidi"/>
          <w:noProof/>
          <w:sz w:val="22"/>
          <w:szCs w:val="22"/>
        </w:rPr>
      </w:pPr>
      <w:hyperlink w:anchor="_Toc147309620" w:history="1">
        <w:r w:rsidR="005B75C8" w:rsidRPr="00300427">
          <w:rPr>
            <w:rStyle w:val="Hyperlink"/>
            <w:noProof/>
          </w:rPr>
          <w:t>metrological integrity (of a device).</w:t>
        </w:r>
        <w:r w:rsidR="005B75C8">
          <w:rPr>
            <w:noProof/>
            <w:webHidden/>
          </w:rPr>
          <w:tab/>
        </w:r>
        <w:r w:rsidR="005B75C8">
          <w:rPr>
            <w:noProof/>
            <w:webHidden/>
          </w:rPr>
          <w:fldChar w:fldCharType="begin"/>
        </w:r>
        <w:r w:rsidR="005B75C8">
          <w:rPr>
            <w:noProof/>
            <w:webHidden/>
          </w:rPr>
          <w:instrText xml:space="preserve"> PAGEREF _Toc147309620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04801266" w14:textId="43753315" w:rsidR="005B75C8" w:rsidRDefault="00F77FEB">
      <w:pPr>
        <w:pStyle w:val="TOC3"/>
        <w:rPr>
          <w:rFonts w:asciiTheme="minorHAnsi" w:eastAsiaTheme="minorEastAsia" w:hAnsiTheme="minorHAnsi" w:cstheme="minorBidi"/>
          <w:noProof/>
          <w:sz w:val="22"/>
          <w:szCs w:val="22"/>
        </w:rPr>
      </w:pPr>
      <w:hyperlink w:anchor="_Toc147309621" w:history="1">
        <w:r w:rsidR="005B75C8" w:rsidRPr="00300427">
          <w:rPr>
            <w:rStyle w:val="Hyperlink"/>
            <w:noProof/>
          </w:rPr>
          <w:t>minimum capacity.</w:t>
        </w:r>
        <w:r w:rsidR="005B75C8">
          <w:rPr>
            <w:noProof/>
            <w:webHidden/>
          </w:rPr>
          <w:tab/>
        </w:r>
        <w:r w:rsidR="005B75C8">
          <w:rPr>
            <w:noProof/>
            <w:webHidden/>
          </w:rPr>
          <w:fldChar w:fldCharType="begin"/>
        </w:r>
        <w:r w:rsidR="005B75C8">
          <w:rPr>
            <w:noProof/>
            <w:webHidden/>
          </w:rPr>
          <w:instrText xml:space="preserve"> PAGEREF _Toc147309621 \h </w:instrText>
        </w:r>
        <w:r w:rsidR="005B75C8">
          <w:rPr>
            <w:noProof/>
            <w:webHidden/>
          </w:rPr>
        </w:r>
        <w:r w:rsidR="005B75C8">
          <w:rPr>
            <w:noProof/>
            <w:webHidden/>
          </w:rPr>
          <w:fldChar w:fldCharType="separate"/>
        </w:r>
        <w:r w:rsidR="00B250B7">
          <w:rPr>
            <w:noProof/>
            <w:webHidden/>
          </w:rPr>
          <w:t>21</w:t>
        </w:r>
        <w:r w:rsidR="005B75C8">
          <w:rPr>
            <w:noProof/>
            <w:webHidden/>
          </w:rPr>
          <w:fldChar w:fldCharType="end"/>
        </w:r>
      </w:hyperlink>
    </w:p>
    <w:p w14:paraId="404E8170" w14:textId="576F3E0E" w:rsidR="005B75C8" w:rsidRDefault="00F77FEB">
      <w:pPr>
        <w:pStyle w:val="TOC3"/>
        <w:rPr>
          <w:rFonts w:asciiTheme="minorHAnsi" w:eastAsiaTheme="minorEastAsia" w:hAnsiTheme="minorHAnsi" w:cstheme="minorBidi"/>
          <w:noProof/>
          <w:sz w:val="22"/>
          <w:szCs w:val="22"/>
        </w:rPr>
      </w:pPr>
      <w:hyperlink w:anchor="_Toc147309622" w:history="1">
        <w:r w:rsidR="005B75C8" w:rsidRPr="00300427">
          <w:rPr>
            <w:rStyle w:val="Hyperlink"/>
            <w:noProof/>
          </w:rPr>
          <w:t>minimum clear interval</w:t>
        </w:r>
        <w:r w:rsidR="005B75C8">
          <w:rPr>
            <w:noProof/>
            <w:webHidden/>
          </w:rPr>
          <w:tab/>
        </w:r>
        <w:r w:rsidR="005B75C8">
          <w:rPr>
            <w:noProof/>
            <w:webHidden/>
          </w:rPr>
          <w:fldChar w:fldCharType="begin"/>
        </w:r>
        <w:r w:rsidR="005B75C8">
          <w:rPr>
            <w:noProof/>
            <w:webHidden/>
          </w:rPr>
          <w:instrText xml:space="preserve"> PAGEREF _Toc147309622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1EC869E0" w14:textId="2FFE6C67" w:rsidR="005B75C8" w:rsidRDefault="00F77FEB">
      <w:pPr>
        <w:pStyle w:val="TOC3"/>
        <w:rPr>
          <w:rFonts w:asciiTheme="minorHAnsi" w:eastAsiaTheme="minorEastAsia" w:hAnsiTheme="minorHAnsi" w:cstheme="minorBidi"/>
          <w:noProof/>
          <w:sz w:val="22"/>
          <w:szCs w:val="22"/>
        </w:rPr>
      </w:pPr>
      <w:hyperlink w:anchor="_Toc147309623" w:history="1">
        <w:r w:rsidR="005B75C8" w:rsidRPr="00300427">
          <w:rPr>
            <w:rStyle w:val="Hyperlink"/>
            <w:noProof/>
          </w:rPr>
          <w:t>minimum delivery.</w:t>
        </w:r>
        <w:r w:rsidR="005B75C8">
          <w:rPr>
            <w:noProof/>
            <w:webHidden/>
          </w:rPr>
          <w:tab/>
        </w:r>
        <w:r w:rsidR="005B75C8">
          <w:rPr>
            <w:noProof/>
            <w:webHidden/>
          </w:rPr>
          <w:fldChar w:fldCharType="begin"/>
        </w:r>
        <w:r w:rsidR="005B75C8">
          <w:rPr>
            <w:noProof/>
            <w:webHidden/>
          </w:rPr>
          <w:instrText xml:space="preserve"> PAGEREF _Toc147309623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09927518" w14:textId="403640B3" w:rsidR="005B75C8" w:rsidRDefault="00F77FEB">
      <w:pPr>
        <w:pStyle w:val="TOC3"/>
        <w:rPr>
          <w:rFonts w:asciiTheme="minorHAnsi" w:eastAsiaTheme="minorEastAsia" w:hAnsiTheme="minorHAnsi" w:cstheme="minorBidi"/>
          <w:noProof/>
          <w:sz w:val="22"/>
          <w:szCs w:val="22"/>
        </w:rPr>
      </w:pPr>
      <w:hyperlink w:anchor="_Toc147309624" w:history="1">
        <w:r w:rsidR="005B75C8" w:rsidRPr="00300427">
          <w:rPr>
            <w:rStyle w:val="Hyperlink"/>
            <w:noProof/>
          </w:rPr>
          <w:t xml:space="preserve">minimum load cell verification interval. – </w:t>
        </w:r>
        <w:r w:rsidR="005B75C8" w:rsidRPr="00300427">
          <w:rPr>
            <w:rStyle w:val="Hyperlink"/>
            <w:i/>
            <w:noProof/>
          </w:rPr>
          <w:t xml:space="preserve">See </w:t>
        </w:r>
        <w:r w:rsidR="005B75C8" w:rsidRPr="00300427">
          <w:rPr>
            <w:rStyle w:val="Hyperlink"/>
            <w:noProof/>
          </w:rPr>
          <w:t>v</w:t>
        </w:r>
        <w:r w:rsidR="005B75C8" w:rsidRPr="00300427">
          <w:rPr>
            <w:rStyle w:val="Hyperlink"/>
            <w:noProof/>
            <w:vertAlign w:val="subscript"/>
          </w:rPr>
          <w:t>min</w:t>
        </w:r>
        <w:r w:rsidR="005B75C8">
          <w:rPr>
            <w:noProof/>
            <w:webHidden/>
          </w:rPr>
          <w:tab/>
        </w:r>
        <w:r w:rsidR="005B75C8">
          <w:rPr>
            <w:noProof/>
            <w:webHidden/>
          </w:rPr>
          <w:fldChar w:fldCharType="begin"/>
        </w:r>
        <w:r w:rsidR="005B75C8">
          <w:rPr>
            <w:noProof/>
            <w:webHidden/>
          </w:rPr>
          <w:instrText xml:space="preserve"> PAGEREF _Toc147309624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52A2CE78" w14:textId="143CCF38" w:rsidR="005B75C8" w:rsidRDefault="00F77FEB">
      <w:pPr>
        <w:pStyle w:val="TOC3"/>
        <w:rPr>
          <w:rFonts w:asciiTheme="minorHAnsi" w:eastAsiaTheme="minorEastAsia" w:hAnsiTheme="minorHAnsi" w:cstheme="minorBidi"/>
          <w:noProof/>
          <w:sz w:val="22"/>
          <w:szCs w:val="22"/>
        </w:rPr>
      </w:pPr>
      <w:hyperlink w:anchor="_Toc147309625" w:history="1">
        <w:r w:rsidR="005B75C8" w:rsidRPr="00300427">
          <w:rPr>
            <w:rStyle w:val="Hyperlink"/>
            <w:noProof/>
          </w:rPr>
          <w:t>minimum measured quantity (MMQ).</w:t>
        </w:r>
        <w:r w:rsidR="005B75C8">
          <w:rPr>
            <w:noProof/>
            <w:webHidden/>
          </w:rPr>
          <w:tab/>
        </w:r>
        <w:r w:rsidR="005B75C8">
          <w:rPr>
            <w:noProof/>
            <w:webHidden/>
          </w:rPr>
          <w:fldChar w:fldCharType="begin"/>
        </w:r>
        <w:r w:rsidR="005B75C8">
          <w:rPr>
            <w:noProof/>
            <w:webHidden/>
          </w:rPr>
          <w:instrText xml:space="preserve"> PAGEREF _Toc147309625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4AD7A6A3" w14:textId="4F32908B" w:rsidR="005B75C8" w:rsidRDefault="00F77FEB">
      <w:pPr>
        <w:pStyle w:val="TOC3"/>
        <w:rPr>
          <w:rFonts w:asciiTheme="minorHAnsi" w:eastAsiaTheme="minorEastAsia" w:hAnsiTheme="minorHAnsi" w:cstheme="minorBidi"/>
          <w:noProof/>
          <w:sz w:val="22"/>
          <w:szCs w:val="22"/>
        </w:rPr>
      </w:pPr>
      <w:hyperlink w:anchor="_Toc147309626" w:history="1">
        <w:r w:rsidR="005B75C8" w:rsidRPr="00300427">
          <w:rPr>
            <w:rStyle w:val="Hyperlink"/>
            <w:noProof/>
          </w:rPr>
          <w:t>minimum tolerance.</w:t>
        </w:r>
        <w:r w:rsidR="005B75C8">
          <w:rPr>
            <w:noProof/>
            <w:webHidden/>
          </w:rPr>
          <w:tab/>
        </w:r>
        <w:r w:rsidR="005B75C8">
          <w:rPr>
            <w:noProof/>
            <w:webHidden/>
          </w:rPr>
          <w:fldChar w:fldCharType="begin"/>
        </w:r>
        <w:r w:rsidR="005B75C8">
          <w:rPr>
            <w:noProof/>
            <w:webHidden/>
          </w:rPr>
          <w:instrText xml:space="preserve"> PAGEREF _Toc147309626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4E209B46" w14:textId="6A6EEC6D" w:rsidR="005B75C8" w:rsidRDefault="00F77FEB">
      <w:pPr>
        <w:pStyle w:val="TOC3"/>
        <w:rPr>
          <w:rFonts w:asciiTheme="minorHAnsi" w:eastAsiaTheme="minorEastAsia" w:hAnsiTheme="minorHAnsi" w:cstheme="minorBidi"/>
          <w:noProof/>
          <w:sz w:val="22"/>
          <w:szCs w:val="22"/>
        </w:rPr>
      </w:pPr>
      <w:hyperlink w:anchor="_Toc147309627" w:history="1">
        <w:r w:rsidR="005B75C8" w:rsidRPr="00300427">
          <w:rPr>
            <w:rStyle w:val="Hyperlink"/>
            <w:noProof/>
          </w:rPr>
          <w:t>minimum totalized load.</w:t>
        </w:r>
        <w:r w:rsidR="005B75C8">
          <w:rPr>
            <w:noProof/>
            <w:webHidden/>
          </w:rPr>
          <w:tab/>
        </w:r>
        <w:r w:rsidR="005B75C8">
          <w:rPr>
            <w:noProof/>
            <w:webHidden/>
          </w:rPr>
          <w:fldChar w:fldCharType="begin"/>
        </w:r>
        <w:r w:rsidR="005B75C8">
          <w:rPr>
            <w:noProof/>
            <w:webHidden/>
          </w:rPr>
          <w:instrText xml:space="preserve"> PAGEREF _Toc147309627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53F1A106" w14:textId="588579FD" w:rsidR="005B75C8" w:rsidRDefault="00F77FEB">
      <w:pPr>
        <w:pStyle w:val="TOC3"/>
        <w:rPr>
          <w:rFonts w:asciiTheme="minorHAnsi" w:eastAsiaTheme="minorEastAsia" w:hAnsiTheme="minorHAnsi" w:cstheme="minorBidi"/>
          <w:noProof/>
          <w:sz w:val="22"/>
          <w:szCs w:val="22"/>
        </w:rPr>
      </w:pPr>
      <w:hyperlink w:anchor="_Toc147309628" w:history="1">
        <w:r w:rsidR="005B75C8" w:rsidRPr="00300427">
          <w:rPr>
            <w:rStyle w:val="Hyperlink"/>
            <w:noProof/>
          </w:rPr>
          <w:t>moisture content (wet basis).</w:t>
        </w:r>
        <w:r w:rsidR="005B75C8">
          <w:rPr>
            <w:noProof/>
            <w:webHidden/>
          </w:rPr>
          <w:tab/>
        </w:r>
        <w:r w:rsidR="005B75C8">
          <w:rPr>
            <w:noProof/>
            <w:webHidden/>
          </w:rPr>
          <w:fldChar w:fldCharType="begin"/>
        </w:r>
        <w:r w:rsidR="005B75C8">
          <w:rPr>
            <w:noProof/>
            <w:webHidden/>
          </w:rPr>
          <w:instrText xml:space="preserve"> PAGEREF _Toc147309628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77BB3FCA" w14:textId="59B2D824" w:rsidR="005B75C8" w:rsidRDefault="00F77FEB">
      <w:pPr>
        <w:pStyle w:val="TOC3"/>
        <w:rPr>
          <w:rFonts w:asciiTheme="minorHAnsi" w:eastAsiaTheme="minorEastAsia" w:hAnsiTheme="minorHAnsi" w:cstheme="minorBidi"/>
          <w:noProof/>
          <w:sz w:val="22"/>
          <w:szCs w:val="22"/>
        </w:rPr>
      </w:pPr>
      <w:hyperlink w:anchor="_Toc147309629" w:history="1">
        <w:r w:rsidR="005B75C8" w:rsidRPr="00300427">
          <w:rPr>
            <w:rStyle w:val="Hyperlink"/>
            <w:noProof/>
          </w:rPr>
          <w:t>money drop.</w:t>
        </w:r>
        <w:r w:rsidR="005B75C8">
          <w:rPr>
            <w:noProof/>
            <w:webHidden/>
          </w:rPr>
          <w:tab/>
        </w:r>
        <w:r w:rsidR="005B75C8">
          <w:rPr>
            <w:noProof/>
            <w:webHidden/>
          </w:rPr>
          <w:fldChar w:fldCharType="begin"/>
        </w:r>
        <w:r w:rsidR="005B75C8">
          <w:rPr>
            <w:noProof/>
            <w:webHidden/>
          </w:rPr>
          <w:instrText xml:space="preserve"> PAGEREF _Toc147309629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658B15B4" w14:textId="48A83BD9" w:rsidR="005B75C8" w:rsidRDefault="00F77FEB">
      <w:pPr>
        <w:pStyle w:val="TOC3"/>
        <w:rPr>
          <w:rFonts w:asciiTheme="minorHAnsi" w:eastAsiaTheme="minorEastAsia" w:hAnsiTheme="minorHAnsi" w:cstheme="minorBidi"/>
          <w:noProof/>
          <w:sz w:val="22"/>
          <w:szCs w:val="22"/>
        </w:rPr>
      </w:pPr>
      <w:hyperlink w:anchor="_Toc147309630" w:history="1">
        <w:r w:rsidR="005B75C8" w:rsidRPr="00300427">
          <w:rPr>
            <w:rStyle w:val="Hyperlink"/>
            <w:noProof/>
          </w:rPr>
          <w:t>money</w:t>
        </w:r>
        <w:r w:rsidR="005B75C8" w:rsidRPr="00300427">
          <w:rPr>
            <w:rStyle w:val="Hyperlink"/>
            <w:noProof/>
          </w:rPr>
          <w:noBreakHyphen/>
          <w:t>operated type.</w:t>
        </w:r>
        <w:r w:rsidR="005B75C8">
          <w:rPr>
            <w:noProof/>
            <w:webHidden/>
          </w:rPr>
          <w:tab/>
        </w:r>
        <w:r w:rsidR="005B75C8">
          <w:rPr>
            <w:noProof/>
            <w:webHidden/>
          </w:rPr>
          <w:fldChar w:fldCharType="begin"/>
        </w:r>
        <w:r w:rsidR="005B75C8">
          <w:rPr>
            <w:noProof/>
            <w:webHidden/>
          </w:rPr>
          <w:instrText xml:space="preserve"> PAGEREF _Toc147309630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23CC74D5" w14:textId="7BDC09E9" w:rsidR="005B75C8" w:rsidRDefault="00F77FEB">
      <w:pPr>
        <w:pStyle w:val="TOC3"/>
        <w:rPr>
          <w:rFonts w:asciiTheme="minorHAnsi" w:eastAsiaTheme="minorEastAsia" w:hAnsiTheme="minorHAnsi" w:cstheme="minorBidi"/>
          <w:noProof/>
          <w:sz w:val="22"/>
          <w:szCs w:val="22"/>
        </w:rPr>
      </w:pPr>
      <w:hyperlink w:anchor="_Toc147309631" w:history="1">
        <w:r w:rsidR="005B75C8" w:rsidRPr="00300427">
          <w:rPr>
            <w:rStyle w:val="Hyperlink"/>
            <w:noProof/>
          </w:rPr>
          <w:t>motor</w:t>
        </w:r>
        <w:r w:rsidR="005B75C8" w:rsidRPr="00300427">
          <w:rPr>
            <w:rStyle w:val="Hyperlink"/>
            <w:noProof/>
          </w:rPr>
          <w:noBreakHyphen/>
          <w:t>fuel</w:t>
        </w:r>
        <w:r w:rsidR="005B75C8">
          <w:rPr>
            <w:noProof/>
            <w:webHidden/>
          </w:rPr>
          <w:tab/>
        </w:r>
        <w:r w:rsidR="005B75C8">
          <w:rPr>
            <w:noProof/>
            <w:webHidden/>
          </w:rPr>
          <w:fldChar w:fldCharType="begin"/>
        </w:r>
        <w:r w:rsidR="005B75C8">
          <w:rPr>
            <w:noProof/>
            <w:webHidden/>
          </w:rPr>
          <w:instrText xml:space="preserve"> PAGEREF _Toc147309631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75AACC11" w14:textId="0196EB23" w:rsidR="005B75C8" w:rsidRDefault="00F77FEB">
      <w:pPr>
        <w:pStyle w:val="TOC3"/>
        <w:rPr>
          <w:rFonts w:asciiTheme="minorHAnsi" w:eastAsiaTheme="minorEastAsia" w:hAnsiTheme="minorHAnsi" w:cstheme="minorBidi"/>
          <w:noProof/>
          <w:sz w:val="22"/>
          <w:szCs w:val="22"/>
        </w:rPr>
      </w:pPr>
      <w:hyperlink w:anchor="_Toc147309632" w:history="1">
        <w:r w:rsidR="005B75C8" w:rsidRPr="00300427">
          <w:rPr>
            <w:rStyle w:val="Hyperlink"/>
            <w:noProof/>
          </w:rPr>
          <w:t>motor</w:t>
        </w:r>
        <w:r w:rsidR="005B75C8" w:rsidRPr="00300427">
          <w:rPr>
            <w:rStyle w:val="Hyperlink"/>
            <w:noProof/>
          </w:rPr>
          <w:noBreakHyphen/>
          <w:t>fuel device or motor</w:t>
        </w:r>
        <w:r w:rsidR="005B75C8" w:rsidRPr="00300427">
          <w:rPr>
            <w:rStyle w:val="Hyperlink"/>
            <w:noProof/>
          </w:rPr>
          <w:noBreakHyphen/>
          <w:t>fuel dispenser or retail motor</w:t>
        </w:r>
        <w:r w:rsidR="005B75C8" w:rsidRPr="00300427">
          <w:rPr>
            <w:rStyle w:val="Hyperlink"/>
            <w:noProof/>
          </w:rPr>
          <w:noBreakHyphen/>
          <w:t>fuel device.</w:t>
        </w:r>
        <w:r w:rsidR="005B75C8">
          <w:rPr>
            <w:noProof/>
            <w:webHidden/>
          </w:rPr>
          <w:tab/>
        </w:r>
        <w:r w:rsidR="005B75C8">
          <w:rPr>
            <w:noProof/>
            <w:webHidden/>
          </w:rPr>
          <w:fldChar w:fldCharType="begin"/>
        </w:r>
        <w:r w:rsidR="005B75C8">
          <w:rPr>
            <w:noProof/>
            <w:webHidden/>
          </w:rPr>
          <w:instrText xml:space="preserve"> PAGEREF _Toc147309632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3463AD53" w14:textId="17665A4D" w:rsidR="005B75C8" w:rsidRDefault="00F77FEB">
      <w:pPr>
        <w:pStyle w:val="TOC3"/>
        <w:rPr>
          <w:rFonts w:asciiTheme="minorHAnsi" w:eastAsiaTheme="minorEastAsia" w:hAnsiTheme="minorHAnsi" w:cstheme="minorBidi"/>
          <w:noProof/>
          <w:sz w:val="22"/>
          <w:szCs w:val="22"/>
        </w:rPr>
      </w:pPr>
      <w:hyperlink w:anchor="_Toc147309633" w:history="1">
        <w:r w:rsidR="005B75C8" w:rsidRPr="00300427">
          <w:rPr>
            <w:rStyle w:val="Hyperlink"/>
            <w:noProof/>
          </w:rPr>
          <w:t>multi-class.</w:t>
        </w:r>
        <w:r w:rsidR="005B75C8">
          <w:rPr>
            <w:noProof/>
            <w:webHidden/>
          </w:rPr>
          <w:tab/>
        </w:r>
        <w:r w:rsidR="005B75C8">
          <w:rPr>
            <w:noProof/>
            <w:webHidden/>
          </w:rPr>
          <w:fldChar w:fldCharType="begin"/>
        </w:r>
        <w:r w:rsidR="005B75C8">
          <w:rPr>
            <w:noProof/>
            <w:webHidden/>
          </w:rPr>
          <w:instrText xml:space="preserve"> PAGEREF _Toc147309633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6EFD1A72" w14:textId="22098D8B" w:rsidR="005B75C8" w:rsidRDefault="00F77FEB">
      <w:pPr>
        <w:pStyle w:val="TOC3"/>
        <w:rPr>
          <w:rFonts w:asciiTheme="minorHAnsi" w:eastAsiaTheme="minorEastAsia" w:hAnsiTheme="minorHAnsi" w:cstheme="minorBidi"/>
          <w:noProof/>
          <w:sz w:val="22"/>
          <w:szCs w:val="22"/>
        </w:rPr>
      </w:pPr>
      <w:hyperlink w:anchor="_Toc147309634" w:history="1">
        <w:r w:rsidR="005B75C8" w:rsidRPr="00300427">
          <w:rPr>
            <w:rStyle w:val="Hyperlink"/>
            <w:noProof/>
          </w:rPr>
          <w:t>multi-interval scale.</w:t>
        </w:r>
        <w:r w:rsidR="005B75C8">
          <w:rPr>
            <w:noProof/>
            <w:webHidden/>
          </w:rPr>
          <w:tab/>
        </w:r>
        <w:r w:rsidR="005B75C8">
          <w:rPr>
            <w:noProof/>
            <w:webHidden/>
          </w:rPr>
          <w:fldChar w:fldCharType="begin"/>
        </w:r>
        <w:r w:rsidR="005B75C8">
          <w:rPr>
            <w:noProof/>
            <w:webHidden/>
          </w:rPr>
          <w:instrText xml:space="preserve"> PAGEREF _Toc147309634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7EEC8AAF" w14:textId="6A6D3D57" w:rsidR="005B75C8" w:rsidRDefault="00F77FEB">
      <w:pPr>
        <w:pStyle w:val="TOC3"/>
        <w:rPr>
          <w:rFonts w:asciiTheme="minorHAnsi" w:eastAsiaTheme="minorEastAsia" w:hAnsiTheme="minorHAnsi" w:cstheme="minorBidi"/>
          <w:noProof/>
          <w:sz w:val="22"/>
          <w:szCs w:val="22"/>
        </w:rPr>
      </w:pPr>
      <w:hyperlink w:anchor="_Toc147309635" w:history="1">
        <w:r w:rsidR="005B75C8" w:rsidRPr="00300427">
          <w:rPr>
            <w:rStyle w:val="Hyperlink"/>
            <w:noProof/>
          </w:rPr>
          <w:t>multi</w:t>
        </w:r>
        <w:r w:rsidR="005B75C8" w:rsidRPr="00300427">
          <w:rPr>
            <w:rStyle w:val="Hyperlink"/>
            <w:noProof/>
          </w:rPr>
          <w:noBreakHyphen/>
          <w:t>jet water meter.</w:t>
        </w:r>
        <w:r w:rsidR="005B75C8">
          <w:rPr>
            <w:noProof/>
            <w:webHidden/>
          </w:rPr>
          <w:tab/>
        </w:r>
        <w:r w:rsidR="005B75C8">
          <w:rPr>
            <w:noProof/>
            <w:webHidden/>
          </w:rPr>
          <w:fldChar w:fldCharType="begin"/>
        </w:r>
        <w:r w:rsidR="005B75C8">
          <w:rPr>
            <w:noProof/>
            <w:webHidden/>
          </w:rPr>
          <w:instrText xml:space="preserve"> PAGEREF _Toc147309635 \h </w:instrText>
        </w:r>
        <w:r w:rsidR="005B75C8">
          <w:rPr>
            <w:noProof/>
            <w:webHidden/>
          </w:rPr>
        </w:r>
        <w:r w:rsidR="005B75C8">
          <w:rPr>
            <w:noProof/>
            <w:webHidden/>
          </w:rPr>
          <w:fldChar w:fldCharType="separate"/>
        </w:r>
        <w:r w:rsidR="00B250B7">
          <w:rPr>
            <w:noProof/>
            <w:webHidden/>
          </w:rPr>
          <w:t>22</w:t>
        </w:r>
        <w:r w:rsidR="005B75C8">
          <w:rPr>
            <w:noProof/>
            <w:webHidden/>
          </w:rPr>
          <w:fldChar w:fldCharType="end"/>
        </w:r>
      </w:hyperlink>
    </w:p>
    <w:p w14:paraId="539164C4" w14:textId="09D91FF8" w:rsidR="005B75C8" w:rsidRDefault="00F77FEB">
      <w:pPr>
        <w:pStyle w:val="TOC3"/>
        <w:rPr>
          <w:rFonts w:asciiTheme="minorHAnsi" w:eastAsiaTheme="minorEastAsia" w:hAnsiTheme="minorHAnsi" w:cstheme="minorBidi"/>
          <w:noProof/>
          <w:sz w:val="22"/>
          <w:szCs w:val="22"/>
        </w:rPr>
      </w:pPr>
      <w:hyperlink w:anchor="_Toc147309636" w:history="1">
        <w:r w:rsidR="005B75C8" w:rsidRPr="00300427">
          <w:rPr>
            <w:rStyle w:val="Hyperlink"/>
            <w:noProof/>
          </w:rPr>
          <w:t>multiple.</w:t>
        </w:r>
        <w:r w:rsidR="005B75C8">
          <w:rPr>
            <w:noProof/>
            <w:webHidden/>
          </w:rPr>
          <w:tab/>
        </w:r>
        <w:r w:rsidR="005B75C8">
          <w:rPr>
            <w:noProof/>
            <w:webHidden/>
          </w:rPr>
          <w:fldChar w:fldCharType="begin"/>
        </w:r>
        <w:r w:rsidR="005B75C8">
          <w:rPr>
            <w:noProof/>
            <w:webHidden/>
          </w:rPr>
          <w:instrText xml:space="preserve"> PAGEREF _Toc147309636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0BD3A386" w14:textId="0CC902F0" w:rsidR="005B75C8" w:rsidRDefault="00F77FEB">
      <w:pPr>
        <w:pStyle w:val="TOC3"/>
        <w:rPr>
          <w:rFonts w:asciiTheme="minorHAnsi" w:eastAsiaTheme="minorEastAsia" w:hAnsiTheme="minorHAnsi" w:cstheme="minorBidi"/>
          <w:noProof/>
          <w:sz w:val="22"/>
          <w:szCs w:val="22"/>
        </w:rPr>
      </w:pPr>
      <w:hyperlink w:anchor="_Toc147309637" w:history="1">
        <w:r w:rsidR="005B75C8" w:rsidRPr="00300427">
          <w:rPr>
            <w:rStyle w:val="Hyperlink"/>
            <w:noProof/>
          </w:rPr>
          <w:t>multiple cell application load cell.</w:t>
        </w:r>
        <w:r w:rsidR="005B75C8">
          <w:rPr>
            <w:noProof/>
            <w:webHidden/>
          </w:rPr>
          <w:tab/>
        </w:r>
        <w:r w:rsidR="005B75C8">
          <w:rPr>
            <w:noProof/>
            <w:webHidden/>
          </w:rPr>
          <w:fldChar w:fldCharType="begin"/>
        </w:r>
        <w:r w:rsidR="005B75C8">
          <w:rPr>
            <w:noProof/>
            <w:webHidden/>
          </w:rPr>
          <w:instrText xml:space="preserve"> PAGEREF _Toc147309637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513509DF" w14:textId="22B02731" w:rsidR="005B75C8" w:rsidRDefault="00F77FEB">
      <w:pPr>
        <w:pStyle w:val="TOC3"/>
        <w:rPr>
          <w:rFonts w:asciiTheme="minorHAnsi" w:eastAsiaTheme="minorEastAsia" w:hAnsiTheme="minorHAnsi" w:cstheme="minorBidi"/>
          <w:noProof/>
          <w:sz w:val="22"/>
          <w:szCs w:val="22"/>
        </w:rPr>
      </w:pPr>
      <w:hyperlink w:anchor="_Toc147309638" w:history="1">
        <w:r w:rsidR="005B75C8" w:rsidRPr="00300427">
          <w:rPr>
            <w:rStyle w:val="Hyperlink"/>
            <w:noProof/>
          </w:rPr>
          <w:t>multiple range scale.</w:t>
        </w:r>
        <w:r w:rsidR="005B75C8">
          <w:rPr>
            <w:noProof/>
            <w:webHidden/>
          </w:rPr>
          <w:tab/>
        </w:r>
        <w:r w:rsidR="005B75C8">
          <w:rPr>
            <w:noProof/>
            <w:webHidden/>
          </w:rPr>
          <w:fldChar w:fldCharType="begin"/>
        </w:r>
        <w:r w:rsidR="005B75C8">
          <w:rPr>
            <w:noProof/>
            <w:webHidden/>
          </w:rPr>
          <w:instrText xml:space="preserve"> PAGEREF _Toc147309638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7AC880B5" w14:textId="4F9936C1" w:rsidR="005B75C8" w:rsidRDefault="00F77FEB">
      <w:pPr>
        <w:pStyle w:val="TOC3"/>
        <w:rPr>
          <w:rFonts w:asciiTheme="minorHAnsi" w:eastAsiaTheme="minorEastAsia" w:hAnsiTheme="minorHAnsi" w:cstheme="minorBidi"/>
          <w:noProof/>
          <w:sz w:val="22"/>
          <w:szCs w:val="22"/>
        </w:rPr>
      </w:pPr>
      <w:hyperlink w:anchor="_Toc147309639" w:history="1">
        <w:r w:rsidR="005B75C8" w:rsidRPr="00300427">
          <w:rPr>
            <w:rStyle w:val="Hyperlink"/>
            <w:noProof/>
          </w:rPr>
          <w:t>multiple of a scale.</w:t>
        </w:r>
        <w:r w:rsidR="005B75C8">
          <w:rPr>
            <w:noProof/>
            <w:webHidden/>
          </w:rPr>
          <w:tab/>
        </w:r>
        <w:r w:rsidR="005B75C8">
          <w:rPr>
            <w:noProof/>
            <w:webHidden/>
          </w:rPr>
          <w:fldChar w:fldCharType="begin"/>
        </w:r>
        <w:r w:rsidR="005B75C8">
          <w:rPr>
            <w:noProof/>
            <w:webHidden/>
          </w:rPr>
          <w:instrText xml:space="preserve"> PAGEREF _Toc147309639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78FE91A4" w14:textId="13945001" w:rsidR="005B75C8" w:rsidRDefault="00F77FEB">
      <w:pPr>
        <w:pStyle w:val="TOC3"/>
        <w:rPr>
          <w:rFonts w:asciiTheme="minorHAnsi" w:eastAsiaTheme="minorEastAsia" w:hAnsiTheme="minorHAnsi" w:cstheme="minorBidi"/>
          <w:noProof/>
          <w:sz w:val="22"/>
          <w:szCs w:val="22"/>
        </w:rPr>
      </w:pPr>
      <w:hyperlink w:anchor="_Toc147309640" w:history="1">
        <w:r w:rsidR="005B75C8" w:rsidRPr="00300427">
          <w:rPr>
            <w:rStyle w:val="Hyperlink"/>
            <w:noProof/>
          </w:rPr>
          <w:t>multi</w:t>
        </w:r>
        <w:r w:rsidR="005B75C8" w:rsidRPr="00300427">
          <w:rPr>
            <w:rStyle w:val="Hyperlink"/>
            <w:noProof/>
          </w:rPr>
          <w:noBreakHyphen/>
          <w:t>revolution scale.</w:t>
        </w:r>
        <w:r w:rsidR="005B75C8">
          <w:rPr>
            <w:noProof/>
            <w:webHidden/>
          </w:rPr>
          <w:tab/>
        </w:r>
        <w:r w:rsidR="005B75C8">
          <w:rPr>
            <w:noProof/>
            <w:webHidden/>
          </w:rPr>
          <w:fldChar w:fldCharType="begin"/>
        </w:r>
        <w:r w:rsidR="005B75C8">
          <w:rPr>
            <w:noProof/>
            <w:webHidden/>
          </w:rPr>
          <w:instrText xml:space="preserve"> PAGEREF _Toc147309640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59264460" w14:textId="67065DF6" w:rsidR="005B75C8" w:rsidRDefault="00F77FEB">
      <w:pPr>
        <w:pStyle w:val="TOC3"/>
        <w:rPr>
          <w:rFonts w:asciiTheme="minorHAnsi" w:eastAsiaTheme="minorEastAsia" w:hAnsiTheme="minorHAnsi" w:cstheme="minorBidi"/>
          <w:noProof/>
          <w:sz w:val="22"/>
          <w:szCs w:val="22"/>
        </w:rPr>
      </w:pPr>
      <w:hyperlink w:anchor="_Toc147309641" w:history="1">
        <w:r w:rsidR="005B75C8" w:rsidRPr="00300427">
          <w:rPr>
            <w:rStyle w:val="Hyperlink"/>
            <w:noProof/>
          </w:rPr>
          <w:t>multiple</w:t>
        </w:r>
        <w:r w:rsidR="005B75C8" w:rsidRPr="00300427">
          <w:rPr>
            <w:rStyle w:val="Hyperlink"/>
            <w:noProof/>
          </w:rPr>
          <w:noBreakHyphen/>
          <w:t>tariff taximeter.</w:t>
        </w:r>
        <w:r w:rsidR="005B75C8">
          <w:rPr>
            <w:noProof/>
            <w:webHidden/>
          </w:rPr>
          <w:tab/>
        </w:r>
        <w:r w:rsidR="005B75C8">
          <w:rPr>
            <w:noProof/>
            <w:webHidden/>
          </w:rPr>
          <w:fldChar w:fldCharType="begin"/>
        </w:r>
        <w:r w:rsidR="005B75C8">
          <w:rPr>
            <w:noProof/>
            <w:webHidden/>
          </w:rPr>
          <w:instrText xml:space="preserve"> PAGEREF _Toc147309641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2C1A0432" w14:textId="5CD87F28" w:rsidR="005B75C8" w:rsidRDefault="00F77FEB">
      <w:pPr>
        <w:pStyle w:val="TOC1"/>
        <w:rPr>
          <w:rFonts w:asciiTheme="minorHAnsi" w:eastAsiaTheme="minorEastAsia" w:hAnsiTheme="minorHAnsi" w:cstheme="minorBidi"/>
          <w:b w:val="0"/>
          <w:bCs w:val="0"/>
          <w:noProof/>
          <w:sz w:val="22"/>
          <w:szCs w:val="22"/>
        </w:rPr>
      </w:pPr>
      <w:hyperlink w:anchor="_Toc147309642" w:history="1">
        <w:r w:rsidR="005B75C8" w:rsidRPr="00300427">
          <w:rPr>
            <w:rStyle w:val="Hyperlink"/>
            <w:noProof/>
          </w:rPr>
          <w:t>N</w:t>
        </w:r>
        <w:r w:rsidR="005B75C8">
          <w:rPr>
            <w:noProof/>
            <w:webHidden/>
          </w:rPr>
          <w:tab/>
        </w:r>
        <w:r w:rsidR="005B75C8">
          <w:rPr>
            <w:noProof/>
            <w:webHidden/>
          </w:rPr>
          <w:fldChar w:fldCharType="begin"/>
        </w:r>
        <w:r w:rsidR="005B75C8">
          <w:rPr>
            <w:noProof/>
            <w:webHidden/>
          </w:rPr>
          <w:instrText xml:space="preserve"> PAGEREF _Toc147309642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7D1FCC86" w14:textId="3DCD0EA0" w:rsidR="005B75C8" w:rsidRDefault="00F77FEB">
      <w:pPr>
        <w:pStyle w:val="TOC3"/>
        <w:rPr>
          <w:rFonts w:asciiTheme="minorHAnsi" w:eastAsiaTheme="minorEastAsia" w:hAnsiTheme="minorHAnsi" w:cstheme="minorBidi"/>
          <w:noProof/>
          <w:sz w:val="22"/>
          <w:szCs w:val="22"/>
        </w:rPr>
      </w:pPr>
      <w:hyperlink w:anchor="_Toc147309643" w:history="1">
        <w:r w:rsidR="005B75C8" w:rsidRPr="00300427">
          <w:rPr>
            <w:rStyle w:val="Hyperlink"/>
            <w:noProof/>
          </w:rPr>
          <w:t>nationally recognized testing laboratory (NRTL).</w:t>
        </w:r>
        <w:r w:rsidR="005B75C8">
          <w:rPr>
            <w:noProof/>
            <w:webHidden/>
          </w:rPr>
          <w:tab/>
        </w:r>
        <w:r w:rsidR="005B75C8">
          <w:rPr>
            <w:noProof/>
            <w:webHidden/>
          </w:rPr>
          <w:fldChar w:fldCharType="begin"/>
        </w:r>
        <w:r w:rsidR="005B75C8">
          <w:rPr>
            <w:noProof/>
            <w:webHidden/>
          </w:rPr>
          <w:instrText xml:space="preserve"> PAGEREF _Toc147309643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47F63321" w14:textId="4C11E531" w:rsidR="005B75C8" w:rsidRDefault="00F77FEB">
      <w:pPr>
        <w:pStyle w:val="TOC3"/>
        <w:rPr>
          <w:rFonts w:asciiTheme="minorHAnsi" w:eastAsiaTheme="minorEastAsia" w:hAnsiTheme="minorHAnsi" w:cstheme="minorBidi"/>
          <w:noProof/>
          <w:sz w:val="22"/>
          <w:szCs w:val="22"/>
        </w:rPr>
      </w:pPr>
      <w:hyperlink w:anchor="_Toc147309644" w:history="1">
        <w:r w:rsidR="005B75C8" w:rsidRPr="00300427">
          <w:rPr>
            <w:rStyle w:val="Hyperlink"/>
            <w:noProof/>
          </w:rPr>
          <w:t>NBP.</w:t>
        </w:r>
        <w:r w:rsidR="005B75C8">
          <w:rPr>
            <w:noProof/>
            <w:webHidden/>
          </w:rPr>
          <w:tab/>
        </w:r>
        <w:r w:rsidR="005B75C8">
          <w:rPr>
            <w:noProof/>
            <w:webHidden/>
          </w:rPr>
          <w:fldChar w:fldCharType="begin"/>
        </w:r>
        <w:r w:rsidR="005B75C8">
          <w:rPr>
            <w:noProof/>
            <w:webHidden/>
          </w:rPr>
          <w:instrText xml:space="preserve"> PAGEREF _Toc147309644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4B145BF8" w14:textId="3E06E66B" w:rsidR="005B75C8" w:rsidRDefault="00F77FEB">
      <w:pPr>
        <w:pStyle w:val="TOC3"/>
        <w:rPr>
          <w:rFonts w:asciiTheme="minorHAnsi" w:eastAsiaTheme="minorEastAsia" w:hAnsiTheme="minorHAnsi" w:cstheme="minorBidi"/>
          <w:noProof/>
          <w:sz w:val="22"/>
          <w:szCs w:val="22"/>
        </w:rPr>
      </w:pPr>
      <w:hyperlink w:anchor="_Toc147309645" w:history="1">
        <w:r w:rsidR="005B75C8" w:rsidRPr="00300427">
          <w:rPr>
            <w:rStyle w:val="Hyperlink"/>
            <w:noProof/>
          </w:rPr>
          <w:t>NTP.</w:t>
        </w:r>
        <w:r w:rsidR="005B75C8">
          <w:rPr>
            <w:noProof/>
            <w:webHidden/>
          </w:rPr>
          <w:tab/>
        </w:r>
        <w:r w:rsidR="005B75C8">
          <w:rPr>
            <w:noProof/>
            <w:webHidden/>
          </w:rPr>
          <w:fldChar w:fldCharType="begin"/>
        </w:r>
        <w:r w:rsidR="005B75C8">
          <w:rPr>
            <w:noProof/>
            <w:webHidden/>
          </w:rPr>
          <w:instrText xml:space="preserve"> PAGEREF _Toc147309645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671910E8" w14:textId="25816FBD" w:rsidR="005B75C8" w:rsidRDefault="00F77FEB">
      <w:pPr>
        <w:pStyle w:val="TOC3"/>
        <w:rPr>
          <w:rFonts w:asciiTheme="minorHAnsi" w:eastAsiaTheme="minorEastAsia" w:hAnsiTheme="minorHAnsi" w:cstheme="minorBidi"/>
          <w:noProof/>
          <w:sz w:val="22"/>
          <w:szCs w:val="22"/>
        </w:rPr>
      </w:pPr>
      <w:hyperlink w:anchor="_Toc147309646" w:history="1">
        <w:r w:rsidR="005B75C8" w:rsidRPr="00300427">
          <w:rPr>
            <w:rStyle w:val="Hyperlink"/>
            <w:noProof/>
          </w:rPr>
          <w:t>NTP density and volume correction factor.</w:t>
        </w:r>
        <w:r w:rsidR="005B75C8">
          <w:rPr>
            <w:noProof/>
            <w:webHidden/>
          </w:rPr>
          <w:tab/>
        </w:r>
        <w:r w:rsidR="005B75C8">
          <w:rPr>
            <w:noProof/>
            <w:webHidden/>
          </w:rPr>
          <w:fldChar w:fldCharType="begin"/>
        </w:r>
        <w:r w:rsidR="005B75C8">
          <w:rPr>
            <w:noProof/>
            <w:webHidden/>
          </w:rPr>
          <w:instrText xml:space="preserve"> PAGEREF _Toc147309646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47AA8FFD" w14:textId="627BE4DE" w:rsidR="005B75C8" w:rsidRDefault="00F77FEB">
      <w:pPr>
        <w:pStyle w:val="TOC3"/>
        <w:rPr>
          <w:rFonts w:asciiTheme="minorHAnsi" w:eastAsiaTheme="minorEastAsia" w:hAnsiTheme="minorHAnsi" w:cstheme="minorBidi"/>
          <w:noProof/>
          <w:sz w:val="22"/>
          <w:szCs w:val="22"/>
        </w:rPr>
      </w:pPr>
      <w:hyperlink w:anchor="_Toc147309647" w:history="1">
        <w:r w:rsidR="005B75C8" w:rsidRPr="00300427">
          <w:rPr>
            <w:rStyle w:val="Hyperlink"/>
            <w:noProof/>
          </w:rPr>
          <w:t>natural gas.</w:t>
        </w:r>
        <w:r w:rsidR="005B75C8">
          <w:rPr>
            <w:noProof/>
            <w:webHidden/>
          </w:rPr>
          <w:tab/>
        </w:r>
        <w:r w:rsidR="005B75C8">
          <w:rPr>
            <w:noProof/>
            <w:webHidden/>
          </w:rPr>
          <w:fldChar w:fldCharType="begin"/>
        </w:r>
        <w:r w:rsidR="005B75C8">
          <w:rPr>
            <w:noProof/>
            <w:webHidden/>
          </w:rPr>
          <w:instrText xml:space="preserve"> PAGEREF _Toc147309647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7562B27A" w14:textId="3D2A51D6" w:rsidR="005B75C8" w:rsidRDefault="00F77FEB">
      <w:pPr>
        <w:pStyle w:val="TOC3"/>
        <w:rPr>
          <w:rFonts w:asciiTheme="minorHAnsi" w:eastAsiaTheme="minorEastAsia" w:hAnsiTheme="minorHAnsi" w:cstheme="minorBidi"/>
          <w:noProof/>
          <w:sz w:val="22"/>
          <w:szCs w:val="22"/>
        </w:rPr>
      </w:pPr>
      <w:hyperlink w:anchor="_Toc147309648" w:history="1">
        <w:r w:rsidR="005B75C8" w:rsidRPr="00300427">
          <w:rPr>
            <w:rStyle w:val="Hyperlink"/>
            <w:noProof/>
          </w:rPr>
          <w:t>negotiated rate.</w:t>
        </w:r>
        <w:r w:rsidR="005B75C8">
          <w:rPr>
            <w:noProof/>
            <w:webHidden/>
          </w:rPr>
          <w:tab/>
        </w:r>
        <w:r w:rsidR="005B75C8">
          <w:rPr>
            <w:noProof/>
            <w:webHidden/>
          </w:rPr>
          <w:fldChar w:fldCharType="begin"/>
        </w:r>
        <w:r w:rsidR="005B75C8">
          <w:rPr>
            <w:noProof/>
            <w:webHidden/>
          </w:rPr>
          <w:instrText xml:space="preserve"> PAGEREF _Toc147309648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6665DCCB" w14:textId="58A7DA70" w:rsidR="005B75C8" w:rsidRDefault="00F77FEB">
      <w:pPr>
        <w:pStyle w:val="TOC3"/>
        <w:rPr>
          <w:rFonts w:asciiTheme="minorHAnsi" w:eastAsiaTheme="minorEastAsia" w:hAnsiTheme="minorHAnsi" w:cstheme="minorBidi"/>
          <w:noProof/>
          <w:sz w:val="22"/>
          <w:szCs w:val="22"/>
        </w:rPr>
      </w:pPr>
      <w:hyperlink w:anchor="_Toc147309649" w:history="1">
        <w:r w:rsidR="005B75C8" w:rsidRPr="00300427">
          <w:rPr>
            <w:rStyle w:val="Hyperlink"/>
            <w:noProof/>
          </w:rPr>
          <w:t>n</w:t>
        </w:r>
        <w:r w:rsidR="005B75C8" w:rsidRPr="00300427">
          <w:rPr>
            <w:rStyle w:val="Hyperlink"/>
            <w:noProof/>
            <w:vertAlign w:val="subscript"/>
          </w:rPr>
          <w:t>max</w:t>
        </w:r>
        <w:r w:rsidR="005B75C8" w:rsidRPr="00300427">
          <w:rPr>
            <w:rStyle w:val="Hyperlink"/>
            <w:noProof/>
          </w:rPr>
          <w:t xml:space="preserve"> (maximum number of scale divisions).</w:t>
        </w:r>
        <w:r w:rsidR="005B75C8">
          <w:rPr>
            <w:noProof/>
            <w:webHidden/>
          </w:rPr>
          <w:tab/>
        </w:r>
        <w:r w:rsidR="005B75C8">
          <w:rPr>
            <w:noProof/>
            <w:webHidden/>
          </w:rPr>
          <w:fldChar w:fldCharType="begin"/>
        </w:r>
        <w:r w:rsidR="005B75C8">
          <w:rPr>
            <w:noProof/>
            <w:webHidden/>
          </w:rPr>
          <w:instrText xml:space="preserve"> PAGEREF _Toc147309649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6CD435EE" w14:textId="09CC83C9" w:rsidR="005B75C8" w:rsidRDefault="00F77FEB">
      <w:pPr>
        <w:pStyle w:val="TOC3"/>
        <w:rPr>
          <w:rFonts w:asciiTheme="minorHAnsi" w:eastAsiaTheme="minorEastAsia" w:hAnsiTheme="minorHAnsi" w:cstheme="minorBidi"/>
          <w:noProof/>
          <w:sz w:val="22"/>
          <w:szCs w:val="22"/>
        </w:rPr>
      </w:pPr>
      <w:hyperlink w:anchor="_Toc147309650" w:history="1">
        <w:r w:rsidR="005B75C8" w:rsidRPr="00300427">
          <w:rPr>
            <w:rStyle w:val="Hyperlink"/>
            <w:noProof/>
          </w:rPr>
          <w:t>no</w:t>
        </w:r>
        <w:r w:rsidR="005B75C8" w:rsidRPr="00300427">
          <w:rPr>
            <w:rStyle w:val="Hyperlink"/>
            <w:noProof/>
          </w:rPr>
          <w:noBreakHyphen/>
          <w:t>load reference value.</w:t>
        </w:r>
        <w:r w:rsidR="005B75C8">
          <w:rPr>
            <w:noProof/>
            <w:webHidden/>
          </w:rPr>
          <w:tab/>
        </w:r>
        <w:r w:rsidR="005B75C8">
          <w:rPr>
            <w:noProof/>
            <w:webHidden/>
          </w:rPr>
          <w:fldChar w:fldCharType="begin"/>
        </w:r>
        <w:r w:rsidR="005B75C8">
          <w:rPr>
            <w:noProof/>
            <w:webHidden/>
          </w:rPr>
          <w:instrText xml:space="preserve"> PAGEREF _Toc147309650 \h </w:instrText>
        </w:r>
        <w:r w:rsidR="005B75C8">
          <w:rPr>
            <w:noProof/>
            <w:webHidden/>
          </w:rPr>
        </w:r>
        <w:r w:rsidR="005B75C8">
          <w:rPr>
            <w:noProof/>
            <w:webHidden/>
          </w:rPr>
          <w:fldChar w:fldCharType="separate"/>
        </w:r>
        <w:r w:rsidR="00B250B7">
          <w:rPr>
            <w:noProof/>
            <w:webHidden/>
          </w:rPr>
          <w:t>23</w:t>
        </w:r>
        <w:r w:rsidR="005B75C8">
          <w:rPr>
            <w:noProof/>
            <w:webHidden/>
          </w:rPr>
          <w:fldChar w:fldCharType="end"/>
        </w:r>
      </w:hyperlink>
    </w:p>
    <w:p w14:paraId="2425D1AA" w14:textId="418E2E84" w:rsidR="005B75C8" w:rsidRDefault="00F77FEB">
      <w:pPr>
        <w:pStyle w:val="TOC3"/>
        <w:rPr>
          <w:rFonts w:asciiTheme="minorHAnsi" w:eastAsiaTheme="minorEastAsia" w:hAnsiTheme="minorHAnsi" w:cstheme="minorBidi"/>
          <w:noProof/>
          <w:sz w:val="22"/>
          <w:szCs w:val="22"/>
        </w:rPr>
      </w:pPr>
      <w:hyperlink w:anchor="_Toc147309651" w:history="1">
        <w:r w:rsidR="005B75C8" w:rsidRPr="00300427">
          <w:rPr>
            <w:rStyle w:val="Hyperlink"/>
            <w:noProof/>
          </w:rPr>
          <w:t>nominal.</w:t>
        </w:r>
        <w:r w:rsidR="005B75C8">
          <w:rPr>
            <w:noProof/>
            <w:webHidden/>
          </w:rPr>
          <w:tab/>
        </w:r>
        <w:r w:rsidR="005B75C8">
          <w:rPr>
            <w:noProof/>
            <w:webHidden/>
          </w:rPr>
          <w:fldChar w:fldCharType="begin"/>
        </w:r>
        <w:r w:rsidR="005B75C8">
          <w:rPr>
            <w:noProof/>
            <w:webHidden/>
          </w:rPr>
          <w:instrText xml:space="preserve"> PAGEREF _Toc147309651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59E9374E" w14:textId="0D5EFCA2" w:rsidR="005B75C8" w:rsidRDefault="00F77FEB">
      <w:pPr>
        <w:pStyle w:val="TOC3"/>
        <w:rPr>
          <w:rFonts w:asciiTheme="minorHAnsi" w:eastAsiaTheme="minorEastAsia" w:hAnsiTheme="minorHAnsi" w:cstheme="minorBidi"/>
          <w:noProof/>
          <w:sz w:val="22"/>
          <w:szCs w:val="22"/>
        </w:rPr>
      </w:pPr>
      <w:hyperlink w:anchor="_Toc147309652" w:history="1">
        <w:r w:rsidR="005B75C8" w:rsidRPr="00300427">
          <w:rPr>
            <w:rStyle w:val="Hyperlink"/>
            <w:noProof/>
          </w:rPr>
          <w:t>nominal capacity.</w:t>
        </w:r>
        <w:r w:rsidR="005B75C8">
          <w:rPr>
            <w:noProof/>
            <w:webHidden/>
          </w:rPr>
          <w:tab/>
        </w:r>
        <w:r w:rsidR="005B75C8">
          <w:rPr>
            <w:noProof/>
            <w:webHidden/>
          </w:rPr>
          <w:fldChar w:fldCharType="begin"/>
        </w:r>
        <w:r w:rsidR="005B75C8">
          <w:rPr>
            <w:noProof/>
            <w:webHidden/>
          </w:rPr>
          <w:instrText xml:space="preserve"> PAGEREF _Toc147309652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62FB8F4A" w14:textId="18A5D1CB" w:rsidR="005B75C8" w:rsidRDefault="00F77FEB">
      <w:pPr>
        <w:pStyle w:val="TOC3"/>
        <w:rPr>
          <w:rFonts w:asciiTheme="minorHAnsi" w:eastAsiaTheme="minorEastAsia" w:hAnsiTheme="minorHAnsi" w:cstheme="minorBidi"/>
          <w:noProof/>
          <w:sz w:val="22"/>
          <w:szCs w:val="22"/>
        </w:rPr>
      </w:pPr>
      <w:hyperlink w:anchor="_Toc147309653" w:history="1">
        <w:r w:rsidR="005B75C8" w:rsidRPr="00300427">
          <w:rPr>
            <w:rStyle w:val="Hyperlink"/>
            <w:noProof/>
          </w:rPr>
          <w:t>nominal capacity, batching scale.</w:t>
        </w:r>
        <w:r w:rsidR="005B75C8">
          <w:rPr>
            <w:noProof/>
            <w:webHidden/>
          </w:rPr>
          <w:tab/>
        </w:r>
        <w:r w:rsidR="005B75C8">
          <w:rPr>
            <w:noProof/>
            <w:webHidden/>
          </w:rPr>
          <w:fldChar w:fldCharType="begin"/>
        </w:r>
        <w:r w:rsidR="005B75C8">
          <w:rPr>
            <w:noProof/>
            <w:webHidden/>
          </w:rPr>
          <w:instrText xml:space="preserve"> PAGEREF _Toc147309653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67B4EF8F" w14:textId="16C62223" w:rsidR="005B75C8" w:rsidRDefault="00F77FEB">
      <w:pPr>
        <w:pStyle w:val="TOC3"/>
        <w:rPr>
          <w:rFonts w:asciiTheme="minorHAnsi" w:eastAsiaTheme="minorEastAsia" w:hAnsiTheme="minorHAnsi" w:cstheme="minorBidi"/>
          <w:noProof/>
          <w:sz w:val="22"/>
          <w:szCs w:val="22"/>
        </w:rPr>
      </w:pPr>
      <w:hyperlink w:anchor="_Toc147309654" w:history="1">
        <w:r w:rsidR="005B75C8" w:rsidRPr="00300427">
          <w:rPr>
            <w:rStyle w:val="Hyperlink"/>
            <w:noProof/>
          </w:rPr>
          <w:t>nominal capacity, hopper scale.</w:t>
        </w:r>
        <w:r w:rsidR="005B75C8">
          <w:rPr>
            <w:noProof/>
            <w:webHidden/>
          </w:rPr>
          <w:tab/>
        </w:r>
        <w:r w:rsidR="005B75C8">
          <w:rPr>
            <w:noProof/>
            <w:webHidden/>
          </w:rPr>
          <w:fldChar w:fldCharType="begin"/>
        </w:r>
        <w:r w:rsidR="005B75C8">
          <w:rPr>
            <w:noProof/>
            <w:webHidden/>
          </w:rPr>
          <w:instrText xml:space="preserve"> PAGEREF _Toc147309654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23572D73" w14:textId="2420E397" w:rsidR="005B75C8" w:rsidRDefault="00F77FEB">
      <w:pPr>
        <w:pStyle w:val="TOC3"/>
        <w:rPr>
          <w:rFonts w:asciiTheme="minorHAnsi" w:eastAsiaTheme="minorEastAsia" w:hAnsiTheme="minorHAnsi" w:cstheme="minorBidi"/>
          <w:noProof/>
          <w:sz w:val="22"/>
          <w:szCs w:val="22"/>
        </w:rPr>
      </w:pPr>
      <w:hyperlink w:anchor="_Toc147309655" w:history="1">
        <w:r w:rsidR="005B75C8" w:rsidRPr="00300427">
          <w:rPr>
            <w:rStyle w:val="Hyperlink"/>
            <w:noProof/>
          </w:rPr>
          <w:t>non-automatic checkweigher.</w:t>
        </w:r>
        <w:r w:rsidR="005B75C8">
          <w:rPr>
            <w:noProof/>
            <w:webHidden/>
          </w:rPr>
          <w:tab/>
        </w:r>
        <w:r w:rsidR="005B75C8">
          <w:rPr>
            <w:noProof/>
            <w:webHidden/>
          </w:rPr>
          <w:fldChar w:fldCharType="begin"/>
        </w:r>
        <w:r w:rsidR="005B75C8">
          <w:rPr>
            <w:noProof/>
            <w:webHidden/>
          </w:rPr>
          <w:instrText xml:space="preserve"> PAGEREF _Toc147309655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627748DA" w14:textId="3CAA15AF" w:rsidR="005B75C8" w:rsidRDefault="00F77FEB">
      <w:pPr>
        <w:pStyle w:val="TOC3"/>
        <w:rPr>
          <w:rFonts w:asciiTheme="minorHAnsi" w:eastAsiaTheme="minorEastAsia" w:hAnsiTheme="minorHAnsi" w:cstheme="minorBidi"/>
          <w:noProof/>
          <w:sz w:val="22"/>
          <w:szCs w:val="22"/>
        </w:rPr>
      </w:pPr>
      <w:hyperlink w:anchor="_Toc147309656" w:history="1">
        <w:r w:rsidR="005B75C8" w:rsidRPr="00300427">
          <w:rPr>
            <w:rStyle w:val="Hyperlink"/>
            <w:noProof/>
          </w:rPr>
          <w:t>non-automatic weighing instrument.</w:t>
        </w:r>
        <w:r w:rsidR="005B75C8">
          <w:rPr>
            <w:noProof/>
            <w:webHidden/>
          </w:rPr>
          <w:tab/>
        </w:r>
        <w:r w:rsidR="005B75C8">
          <w:rPr>
            <w:noProof/>
            <w:webHidden/>
          </w:rPr>
          <w:fldChar w:fldCharType="begin"/>
        </w:r>
        <w:r w:rsidR="005B75C8">
          <w:rPr>
            <w:noProof/>
            <w:webHidden/>
          </w:rPr>
          <w:instrText xml:space="preserve"> PAGEREF _Toc147309656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1532B641" w14:textId="20C4F3DC" w:rsidR="005B75C8" w:rsidRDefault="00F77FEB">
      <w:pPr>
        <w:pStyle w:val="TOC3"/>
        <w:rPr>
          <w:rFonts w:asciiTheme="minorHAnsi" w:eastAsiaTheme="minorEastAsia" w:hAnsiTheme="minorHAnsi" w:cstheme="minorBidi"/>
          <w:noProof/>
          <w:sz w:val="22"/>
          <w:szCs w:val="22"/>
        </w:rPr>
      </w:pPr>
      <w:hyperlink w:anchor="_Toc147309657" w:history="1">
        <w:r w:rsidR="005B75C8" w:rsidRPr="00300427">
          <w:rPr>
            <w:rStyle w:val="Hyperlink"/>
            <w:noProof/>
          </w:rPr>
          <w:t>non-resettable totalizer.</w:t>
        </w:r>
        <w:r w:rsidR="005B75C8">
          <w:rPr>
            <w:noProof/>
            <w:webHidden/>
          </w:rPr>
          <w:tab/>
        </w:r>
        <w:r w:rsidR="005B75C8">
          <w:rPr>
            <w:noProof/>
            <w:webHidden/>
          </w:rPr>
          <w:fldChar w:fldCharType="begin"/>
        </w:r>
        <w:r w:rsidR="005B75C8">
          <w:rPr>
            <w:noProof/>
            <w:webHidden/>
          </w:rPr>
          <w:instrText xml:space="preserve"> PAGEREF _Toc147309657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55869409" w14:textId="30FC8648" w:rsidR="005B75C8" w:rsidRDefault="00F77FEB">
      <w:pPr>
        <w:pStyle w:val="TOC3"/>
        <w:rPr>
          <w:rFonts w:asciiTheme="minorHAnsi" w:eastAsiaTheme="minorEastAsia" w:hAnsiTheme="minorHAnsi" w:cstheme="minorBidi"/>
          <w:noProof/>
          <w:sz w:val="22"/>
          <w:szCs w:val="22"/>
        </w:rPr>
      </w:pPr>
      <w:hyperlink w:anchor="_Toc147309658" w:history="1">
        <w:r w:rsidR="005B75C8" w:rsidRPr="00300427">
          <w:rPr>
            <w:rStyle w:val="Hyperlink"/>
            <w:noProof/>
          </w:rPr>
          <w:t>nonretroactive.</w:t>
        </w:r>
        <w:r w:rsidR="005B75C8">
          <w:rPr>
            <w:noProof/>
            <w:webHidden/>
          </w:rPr>
          <w:tab/>
        </w:r>
        <w:r w:rsidR="005B75C8">
          <w:rPr>
            <w:noProof/>
            <w:webHidden/>
          </w:rPr>
          <w:fldChar w:fldCharType="begin"/>
        </w:r>
        <w:r w:rsidR="005B75C8">
          <w:rPr>
            <w:noProof/>
            <w:webHidden/>
          </w:rPr>
          <w:instrText xml:space="preserve"> PAGEREF _Toc147309658 \h </w:instrText>
        </w:r>
        <w:r w:rsidR="005B75C8">
          <w:rPr>
            <w:noProof/>
            <w:webHidden/>
          </w:rPr>
        </w:r>
        <w:r w:rsidR="005B75C8">
          <w:rPr>
            <w:noProof/>
            <w:webHidden/>
          </w:rPr>
          <w:fldChar w:fldCharType="separate"/>
        </w:r>
        <w:r w:rsidR="00B250B7">
          <w:rPr>
            <w:noProof/>
            <w:webHidden/>
          </w:rPr>
          <w:t>24</w:t>
        </w:r>
        <w:r w:rsidR="005B75C8">
          <w:rPr>
            <w:noProof/>
            <w:webHidden/>
          </w:rPr>
          <w:fldChar w:fldCharType="end"/>
        </w:r>
      </w:hyperlink>
    </w:p>
    <w:p w14:paraId="26E9EE7E" w14:textId="5006E529" w:rsidR="005B75C8" w:rsidRDefault="00F77FEB">
      <w:pPr>
        <w:pStyle w:val="TOC3"/>
        <w:rPr>
          <w:rFonts w:asciiTheme="minorHAnsi" w:eastAsiaTheme="minorEastAsia" w:hAnsiTheme="minorHAnsi" w:cstheme="minorBidi"/>
          <w:noProof/>
          <w:sz w:val="22"/>
          <w:szCs w:val="22"/>
        </w:rPr>
      </w:pPr>
      <w:hyperlink w:anchor="_Toc147309659" w:history="1">
        <w:r w:rsidR="005B75C8" w:rsidRPr="00300427">
          <w:rPr>
            <w:rStyle w:val="Hyperlink"/>
            <w:noProof/>
          </w:rPr>
          <w:t>nose-iron.</w:t>
        </w:r>
        <w:r w:rsidR="005B75C8">
          <w:rPr>
            <w:noProof/>
            <w:webHidden/>
          </w:rPr>
          <w:tab/>
        </w:r>
        <w:r w:rsidR="005B75C8">
          <w:rPr>
            <w:noProof/>
            <w:webHidden/>
          </w:rPr>
          <w:fldChar w:fldCharType="begin"/>
        </w:r>
        <w:r w:rsidR="005B75C8">
          <w:rPr>
            <w:noProof/>
            <w:webHidden/>
          </w:rPr>
          <w:instrText xml:space="preserve"> PAGEREF _Toc147309659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776F2DB7" w14:textId="08B72290" w:rsidR="005B75C8" w:rsidRDefault="00F77FEB">
      <w:pPr>
        <w:pStyle w:val="TOC3"/>
        <w:rPr>
          <w:rFonts w:asciiTheme="minorHAnsi" w:eastAsiaTheme="minorEastAsia" w:hAnsiTheme="minorHAnsi" w:cstheme="minorBidi"/>
          <w:noProof/>
          <w:sz w:val="22"/>
          <w:szCs w:val="22"/>
        </w:rPr>
      </w:pPr>
      <w:hyperlink w:anchor="_Toc147309660" w:history="1">
        <w:r w:rsidR="005B75C8" w:rsidRPr="00300427">
          <w:rPr>
            <w:rStyle w:val="Hyperlink"/>
            <w:noProof/>
          </w:rPr>
          <w:t>notes.</w:t>
        </w:r>
        <w:r w:rsidR="005B75C8">
          <w:rPr>
            <w:noProof/>
            <w:webHidden/>
          </w:rPr>
          <w:tab/>
        </w:r>
        <w:r w:rsidR="005B75C8">
          <w:rPr>
            <w:noProof/>
            <w:webHidden/>
          </w:rPr>
          <w:fldChar w:fldCharType="begin"/>
        </w:r>
        <w:r w:rsidR="005B75C8">
          <w:rPr>
            <w:noProof/>
            <w:webHidden/>
          </w:rPr>
          <w:instrText xml:space="preserve"> PAGEREF _Toc147309660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7F39AC6E" w14:textId="74BC6EB1" w:rsidR="005B75C8" w:rsidRDefault="00F77FEB">
      <w:pPr>
        <w:pStyle w:val="TOC2"/>
        <w:rPr>
          <w:rFonts w:asciiTheme="minorHAnsi" w:eastAsiaTheme="minorEastAsia" w:hAnsiTheme="minorHAnsi" w:cstheme="minorBidi"/>
          <w:b w:val="0"/>
          <w:iCs w:val="0"/>
          <w:noProof/>
          <w:sz w:val="22"/>
          <w:szCs w:val="22"/>
        </w:rPr>
      </w:pPr>
      <w:hyperlink w:anchor="_Toc147309661" w:history="1">
        <w:r w:rsidR="005B75C8" w:rsidRPr="00300427">
          <w:rPr>
            <w:rStyle w:val="Hyperlink"/>
            <w:noProof/>
          </w:rPr>
          <w:t>O</w:t>
        </w:r>
        <w:r w:rsidR="005B75C8">
          <w:rPr>
            <w:noProof/>
            <w:webHidden/>
          </w:rPr>
          <w:tab/>
        </w:r>
        <w:r w:rsidR="005B75C8">
          <w:rPr>
            <w:noProof/>
            <w:webHidden/>
          </w:rPr>
          <w:fldChar w:fldCharType="begin"/>
        </w:r>
        <w:r w:rsidR="005B75C8">
          <w:rPr>
            <w:noProof/>
            <w:webHidden/>
          </w:rPr>
          <w:instrText xml:space="preserve"> PAGEREF _Toc147309661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6298E7FA" w14:textId="2E34AADA" w:rsidR="005B75C8" w:rsidRDefault="00F77FEB">
      <w:pPr>
        <w:pStyle w:val="TOC3"/>
        <w:rPr>
          <w:rFonts w:asciiTheme="minorHAnsi" w:eastAsiaTheme="minorEastAsia" w:hAnsiTheme="minorHAnsi" w:cstheme="minorBidi"/>
          <w:noProof/>
          <w:sz w:val="22"/>
          <w:szCs w:val="22"/>
        </w:rPr>
      </w:pPr>
      <w:hyperlink w:anchor="_Toc147309662" w:history="1">
        <w:r w:rsidR="005B75C8" w:rsidRPr="00300427">
          <w:rPr>
            <w:rStyle w:val="Hyperlink"/>
            <w:noProof/>
          </w:rPr>
          <w:t>odometer.</w:t>
        </w:r>
        <w:r w:rsidR="005B75C8">
          <w:rPr>
            <w:noProof/>
            <w:webHidden/>
          </w:rPr>
          <w:tab/>
        </w:r>
        <w:r w:rsidR="005B75C8">
          <w:rPr>
            <w:noProof/>
            <w:webHidden/>
          </w:rPr>
          <w:fldChar w:fldCharType="begin"/>
        </w:r>
        <w:r w:rsidR="005B75C8">
          <w:rPr>
            <w:noProof/>
            <w:webHidden/>
          </w:rPr>
          <w:instrText xml:space="preserve"> PAGEREF _Toc147309662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1F0850F1" w14:textId="399E880C" w:rsidR="005B75C8" w:rsidRDefault="00F77FEB">
      <w:pPr>
        <w:pStyle w:val="TOC3"/>
        <w:rPr>
          <w:rFonts w:asciiTheme="minorHAnsi" w:eastAsiaTheme="minorEastAsia" w:hAnsiTheme="minorHAnsi" w:cstheme="minorBidi"/>
          <w:noProof/>
          <w:sz w:val="22"/>
          <w:szCs w:val="22"/>
        </w:rPr>
      </w:pPr>
      <w:hyperlink w:anchor="_Toc147309663" w:history="1">
        <w:r w:rsidR="005B75C8" w:rsidRPr="00300427">
          <w:rPr>
            <w:rStyle w:val="Hyperlink"/>
            <w:noProof/>
          </w:rPr>
          <w:t>official grain samples</w:t>
        </w:r>
        <w:r w:rsidR="005B75C8">
          <w:rPr>
            <w:noProof/>
            <w:webHidden/>
          </w:rPr>
          <w:tab/>
        </w:r>
        <w:r w:rsidR="005B75C8">
          <w:rPr>
            <w:noProof/>
            <w:webHidden/>
          </w:rPr>
          <w:fldChar w:fldCharType="begin"/>
        </w:r>
        <w:r w:rsidR="005B75C8">
          <w:rPr>
            <w:noProof/>
            <w:webHidden/>
          </w:rPr>
          <w:instrText xml:space="preserve"> PAGEREF _Toc147309663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1D15EF57" w14:textId="5C13CA63" w:rsidR="005B75C8" w:rsidRDefault="00F77FEB">
      <w:pPr>
        <w:pStyle w:val="TOC3"/>
        <w:rPr>
          <w:rFonts w:asciiTheme="minorHAnsi" w:eastAsiaTheme="minorEastAsia" w:hAnsiTheme="minorHAnsi" w:cstheme="minorBidi"/>
          <w:noProof/>
          <w:sz w:val="22"/>
          <w:szCs w:val="22"/>
        </w:rPr>
      </w:pPr>
      <w:hyperlink w:anchor="_Toc147309664" w:history="1">
        <w:r w:rsidR="005B75C8" w:rsidRPr="00300427">
          <w:rPr>
            <w:rStyle w:val="Hyperlink"/>
            <w:noProof/>
          </w:rPr>
          <w:t>official with statutory authority.</w:t>
        </w:r>
        <w:r w:rsidR="005B75C8">
          <w:rPr>
            <w:noProof/>
            <w:webHidden/>
          </w:rPr>
          <w:tab/>
        </w:r>
        <w:r w:rsidR="005B75C8">
          <w:rPr>
            <w:noProof/>
            <w:webHidden/>
          </w:rPr>
          <w:fldChar w:fldCharType="begin"/>
        </w:r>
        <w:r w:rsidR="005B75C8">
          <w:rPr>
            <w:noProof/>
            <w:webHidden/>
          </w:rPr>
          <w:instrText xml:space="preserve"> PAGEREF _Toc147309664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6D8BA283" w14:textId="30A8BD70" w:rsidR="005B75C8" w:rsidRDefault="00F77FEB">
      <w:pPr>
        <w:pStyle w:val="TOC3"/>
        <w:rPr>
          <w:rFonts w:asciiTheme="minorHAnsi" w:eastAsiaTheme="minorEastAsia" w:hAnsiTheme="minorHAnsi" w:cstheme="minorBidi"/>
          <w:noProof/>
          <w:sz w:val="22"/>
          <w:szCs w:val="22"/>
        </w:rPr>
      </w:pPr>
      <w:hyperlink w:anchor="_Toc147309665" w:history="1">
        <w:r w:rsidR="005B75C8" w:rsidRPr="00300427">
          <w:rPr>
            <w:rStyle w:val="Hyperlink"/>
            <w:noProof/>
          </w:rPr>
          <w:t>ohm (Ω).</w:t>
        </w:r>
        <w:r w:rsidR="005B75C8">
          <w:rPr>
            <w:noProof/>
            <w:webHidden/>
          </w:rPr>
          <w:tab/>
        </w:r>
        <w:r w:rsidR="005B75C8">
          <w:rPr>
            <w:noProof/>
            <w:webHidden/>
          </w:rPr>
          <w:fldChar w:fldCharType="begin"/>
        </w:r>
        <w:r w:rsidR="005B75C8">
          <w:rPr>
            <w:noProof/>
            <w:webHidden/>
          </w:rPr>
          <w:instrText xml:space="preserve"> PAGEREF _Toc147309665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20E6677D" w14:textId="223BF6A7" w:rsidR="005B75C8" w:rsidRDefault="00F77FEB">
      <w:pPr>
        <w:pStyle w:val="TOC3"/>
        <w:rPr>
          <w:rFonts w:asciiTheme="minorHAnsi" w:eastAsiaTheme="minorEastAsia" w:hAnsiTheme="minorHAnsi" w:cstheme="minorBidi"/>
          <w:noProof/>
          <w:sz w:val="22"/>
          <w:szCs w:val="22"/>
        </w:rPr>
      </w:pPr>
      <w:hyperlink w:anchor="_Toc147309666" w:history="1">
        <w:r w:rsidR="005B75C8" w:rsidRPr="00300427">
          <w:rPr>
            <w:rStyle w:val="Hyperlink"/>
            <w:noProof/>
          </w:rPr>
          <w:t>(Added 2022)</w:t>
        </w:r>
        <w:r w:rsidR="005B75C8">
          <w:rPr>
            <w:noProof/>
            <w:webHidden/>
          </w:rPr>
          <w:tab/>
        </w:r>
        <w:r w:rsidR="005B75C8">
          <w:rPr>
            <w:noProof/>
            <w:webHidden/>
          </w:rPr>
          <w:fldChar w:fldCharType="begin"/>
        </w:r>
        <w:r w:rsidR="005B75C8">
          <w:rPr>
            <w:noProof/>
            <w:webHidden/>
          </w:rPr>
          <w:instrText xml:space="preserve"> PAGEREF _Toc147309666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421CEF77" w14:textId="44D529EB" w:rsidR="005B75C8" w:rsidRDefault="00F77FEB">
      <w:pPr>
        <w:pStyle w:val="TOC3"/>
        <w:rPr>
          <w:rFonts w:asciiTheme="minorHAnsi" w:eastAsiaTheme="minorEastAsia" w:hAnsiTheme="minorHAnsi" w:cstheme="minorBidi"/>
          <w:noProof/>
          <w:sz w:val="22"/>
          <w:szCs w:val="22"/>
        </w:rPr>
      </w:pPr>
      <w:hyperlink w:anchor="_Toc147309667" w:history="1">
        <w:r w:rsidR="005B75C8" w:rsidRPr="00300427">
          <w:rPr>
            <w:rStyle w:val="Hyperlink"/>
            <w:noProof/>
          </w:rPr>
          <w:t>operating tire pressure.</w:t>
        </w:r>
        <w:r w:rsidR="005B75C8">
          <w:rPr>
            <w:noProof/>
            <w:webHidden/>
          </w:rPr>
          <w:tab/>
        </w:r>
        <w:r w:rsidR="005B75C8">
          <w:rPr>
            <w:noProof/>
            <w:webHidden/>
          </w:rPr>
          <w:fldChar w:fldCharType="begin"/>
        </w:r>
        <w:r w:rsidR="005B75C8">
          <w:rPr>
            <w:noProof/>
            <w:webHidden/>
          </w:rPr>
          <w:instrText xml:space="preserve"> PAGEREF _Toc147309667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6B1B85E3" w14:textId="2054400D" w:rsidR="005B75C8" w:rsidRDefault="00F77FEB">
      <w:pPr>
        <w:pStyle w:val="TOC3"/>
        <w:rPr>
          <w:rFonts w:asciiTheme="minorHAnsi" w:eastAsiaTheme="minorEastAsia" w:hAnsiTheme="minorHAnsi" w:cstheme="minorBidi"/>
          <w:noProof/>
          <w:sz w:val="22"/>
          <w:szCs w:val="22"/>
        </w:rPr>
      </w:pPr>
      <w:hyperlink w:anchor="_Toc147309668" w:history="1">
        <w:r w:rsidR="005B75C8" w:rsidRPr="00300427">
          <w:rPr>
            <w:rStyle w:val="Hyperlink"/>
            <w:noProof/>
          </w:rPr>
          <w:t>over</w:t>
        </w:r>
        <w:r w:rsidR="005B75C8" w:rsidRPr="00300427">
          <w:rPr>
            <w:rStyle w:val="Hyperlink"/>
            <w:noProof/>
          </w:rPr>
          <w:noBreakHyphen/>
          <w:t>and</w:t>
        </w:r>
        <w:r w:rsidR="005B75C8" w:rsidRPr="00300427">
          <w:rPr>
            <w:rStyle w:val="Hyperlink"/>
            <w:noProof/>
          </w:rPr>
          <w:noBreakHyphen/>
          <w:t>under indicator.</w:t>
        </w:r>
        <w:r w:rsidR="005B75C8">
          <w:rPr>
            <w:noProof/>
            <w:webHidden/>
          </w:rPr>
          <w:tab/>
        </w:r>
        <w:r w:rsidR="005B75C8">
          <w:rPr>
            <w:noProof/>
            <w:webHidden/>
          </w:rPr>
          <w:fldChar w:fldCharType="begin"/>
        </w:r>
        <w:r w:rsidR="005B75C8">
          <w:rPr>
            <w:noProof/>
            <w:webHidden/>
          </w:rPr>
          <w:instrText xml:space="preserve"> PAGEREF _Toc147309668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19EC579E" w14:textId="7148C602" w:rsidR="005B75C8" w:rsidRDefault="00F77FEB">
      <w:pPr>
        <w:pStyle w:val="TOC3"/>
        <w:rPr>
          <w:rFonts w:asciiTheme="minorHAnsi" w:eastAsiaTheme="minorEastAsia" w:hAnsiTheme="minorHAnsi" w:cstheme="minorBidi"/>
          <w:noProof/>
          <w:sz w:val="22"/>
          <w:szCs w:val="22"/>
        </w:rPr>
      </w:pPr>
      <w:hyperlink w:anchor="_Toc147309669" w:history="1">
        <w:r w:rsidR="005B75C8" w:rsidRPr="00300427">
          <w:rPr>
            <w:rStyle w:val="Hyperlink"/>
            <w:noProof/>
          </w:rPr>
          <w:t>overregistration and underregistration.</w:t>
        </w:r>
        <w:r w:rsidR="005B75C8">
          <w:rPr>
            <w:noProof/>
            <w:webHidden/>
          </w:rPr>
          <w:tab/>
        </w:r>
        <w:r w:rsidR="005B75C8">
          <w:rPr>
            <w:noProof/>
            <w:webHidden/>
          </w:rPr>
          <w:fldChar w:fldCharType="begin"/>
        </w:r>
        <w:r w:rsidR="005B75C8">
          <w:rPr>
            <w:noProof/>
            <w:webHidden/>
          </w:rPr>
          <w:instrText xml:space="preserve"> PAGEREF _Toc147309669 \h </w:instrText>
        </w:r>
        <w:r w:rsidR="005B75C8">
          <w:rPr>
            <w:noProof/>
            <w:webHidden/>
          </w:rPr>
        </w:r>
        <w:r w:rsidR="005B75C8">
          <w:rPr>
            <w:noProof/>
            <w:webHidden/>
          </w:rPr>
          <w:fldChar w:fldCharType="separate"/>
        </w:r>
        <w:r w:rsidR="00B250B7">
          <w:rPr>
            <w:noProof/>
            <w:webHidden/>
          </w:rPr>
          <w:t>25</w:t>
        </w:r>
        <w:r w:rsidR="005B75C8">
          <w:rPr>
            <w:noProof/>
            <w:webHidden/>
          </w:rPr>
          <w:fldChar w:fldCharType="end"/>
        </w:r>
      </w:hyperlink>
    </w:p>
    <w:p w14:paraId="1AEA0F82" w14:textId="4BB32FD5" w:rsidR="005B75C8" w:rsidRDefault="00F77FEB">
      <w:pPr>
        <w:pStyle w:val="TOC2"/>
        <w:rPr>
          <w:rFonts w:asciiTheme="minorHAnsi" w:eastAsiaTheme="minorEastAsia" w:hAnsiTheme="minorHAnsi" w:cstheme="minorBidi"/>
          <w:b w:val="0"/>
          <w:iCs w:val="0"/>
          <w:noProof/>
          <w:sz w:val="22"/>
          <w:szCs w:val="22"/>
        </w:rPr>
      </w:pPr>
      <w:hyperlink w:anchor="_Toc147309670" w:history="1">
        <w:r w:rsidR="005B75C8" w:rsidRPr="00300427">
          <w:rPr>
            <w:rStyle w:val="Hyperlink"/>
            <w:noProof/>
          </w:rPr>
          <w:t>P</w:t>
        </w:r>
        <w:r w:rsidR="005B75C8">
          <w:rPr>
            <w:noProof/>
            <w:webHidden/>
          </w:rPr>
          <w:tab/>
        </w:r>
        <w:r w:rsidR="005B75C8">
          <w:rPr>
            <w:noProof/>
            <w:webHidden/>
          </w:rPr>
          <w:fldChar w:fldCharType="begin"/>
        </w:r>
        <w:r w:rsidR="005B75C8">
          <w:rPr>
            <w:noProof/>
            <w:webHidden/>
          </w:rPr>
          <w:instrText xml:space="preserve"> PAGEREF _Toc147309670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2061B02A" w14:textId="6A8C476B" w:rsidR="005B75C8" w:rsidRDefault="00F77FEB">
      <w:pPr>
        <w:pStyle w:val="TOC3"/>
        <w:rPr>
          <w:rFonts w:asciiTheme="minorHAnsi" w:eastAsiaTheme="minorEastAsia" w:hAnsiTheme="minorHAnsi" w:cstheme="minorBidi"/>
          <w:noProof/>
          <w:sz w:val="22"/>
          <w:szCs w:val="22"/>
        </w:rPr>
      </w:pPr>
      <w:hyperlink w:anchor="_Toc147309671" w:history="1">
        <w:r w:rsidR="005B75C8" w:rsidRPr="00300427">
          <w:rPr>
            <w:rStyle w:val="Hyperlink"/>
            <w:noProof/>
          </w:rPr>
          <w:t>parallax.</w:t>
        </w:r>
        <w:r w:rsidR="005B75C8">
          <w:rPr>
            <w:noProof/>
            <w:webHidden/>
          </w:rPr>
          <w:tab/>
        </w:r>
        <w:r w:rsidR="005B75C8">
          <w:rPr>
            <w:noProof/>
            <w:webHidden/>
          </w:rPr>
          <w:fldChar w:fldCharType="begin"/>
        </w:r>
        <w:r w:rsidR="005B75C8">
          <w:rPr>
            <w:noProof/>
            <w:webHidden/>
          </w:rPr>
          <w:instrText xml:space="preserve"> PAGEREF _Toc147309671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5EB00F1A" w14:textId="72AF2F08" w:rsidR="005B75C8" w:rsidRDefault="00F77FEB">
      <w:pPr>
        <w:pStyle w:val="TOC3"/>
        <w:rPr>
          <w:rFonts w:asciiTheme="minorHAnsi" w:eastAsiaTheme="minorEastAsia" w:hAnsiTheme="minorHAnsi" w:cstheme="minorBidi"/>
          <w:noProof/>
          <w:sz w:val="22"/>
          <w:szCs w:val="22"/>
        </w:rPr>
      </w:pPr>
      <w:hyperlink w:anchor="_Toc147309672" w:history="1">
        <w:r w:rsidR="005B75C8" w:rsidRPr="00300427">
          <w:rPr>
            <w:rStyle w:val="Hyperlink"/>
            <w:noProof/>
          </w:rPr>
          <w:t>parking meter.</w:t>
        </w:r>
        <w:r w:rsidR="005B75C8">
          <w:rPr>
            <w:noProof/>
            <w:webHidden/>
          </w:rPr>
          <w:tab/>
        </w:r>
        <w:r w:rsidR="005B75C8">
          <w:rPr>
            <w:noProof/>
            <w:webHidden/>
          </w:rPr>
          <w:fldChar w:fldCharType="begin"/>
        </w:r>
        <w:r w:rsidR="005B75C8">
          <w:rPr>
            <w:noProof/>
            <w:webHidden/>
          </w:rPr>
          <w:instrText xml:space="preserve"> PAGEREF _Toc147309672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23403C1A" w14:textId="7CC29539" w:rsidR="005B75C8" w:rsidRDefault="00F77FEB">
      <w:pPr>
        <w:pStyle w:val="TOC3"/>
        <w:rPr>
          <w:rFonts w:asciiTheme="minorHAnsi" w:eastAsiaTheme="minorEastAsia" w:hAnsiTheme="minorHAnsi" w:cstheme="minorBidi"/>
          <w:noProof/>
          <w:sz w:val="22"/>
          <w:szCs w:val="22"/>
        </w:rPr>
      </w:pPr>
      <w:hyperlink w:anchor="_Toc147309673" w:history="1">
        <w:r w:rsidR="005B75C8" w:rsidRPr="00300427">
          <w:rPr>
            <w:rStyle w:val="Hyperlink"/>
            <w:noProof/>
          </w:rPr>
          <w:t>passenger vehicles.</w:t>
        </w:r>
        <w:r w:rsidR="005B75C8">
          <w:rPr>
            <w:noProof/>
            <w:webHidden/>
          </w:rPr>
          <w:tab/>
        </w:r>
        <w:r w:rsidR="005B75C8">
          <w:rPr>
            <w:noProof/>
            <w:webHidden/>
          </w:rPr>
          <w:fldChar w:fldCharType="begin"/>
        </w:r>
        <w:r w:rsidR="005B75C8">
          <w:rPr>
            <w:noProof/>
            <w:webHidden/>
          </w:rPr>
          <w:instrText xml:space="preserve"> PAGEREF _Toc147309673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724E7B3F" w14:textId="6C7D7902" w:rsidR="005B75C8" w:rsidRDefault="00F77FEB">
      <w:pPr>
        <w:pStyle w:val="TOC3"/>
        <w:rPr>
          <w:rFonts w:asciiTheme="minorHAnsi" w:eastAsiaTheme="minorEastAsia" w:hAnsiTheme="minorHAnsi" w:cstheme="minorBidi"/>
          <w:noProof/>
          <w:sz w:val="22"/>
          <w:szCs w:val="22"/>
        </w:rPr>
      </w:pPr>
      <w:hyperlink w:anchor="_Toc147309674" w:history="1">
        <w:r w:rsidR="005B75C8" w:rsidRPr="00300427">
          <w:rPr>
            <w:rStyle w:val="Hyperlink"/>
            <w:noProof/>
          </w:rPr>
          <w:t>percent registration.</w:t>
        </w:r>
        <w:r w:rsidR="005B75C8">
          <w:rPr>
            <w:noProof/>
            <w:webHidden/>
          </w:rPr>
          <w:tab/>
        </w:r>
        <w:r w:rsidR="005B75C8">
          <w:rPr>
            <w:noProof/>
            <w:webHidden/>
          </w:rPr>
          <w:fldChar w:fldCharType="begin"/>
        </w:r>
        <w:r w:rsidR="005B75C8">
          <w:rPr>
            <w:noProof/>
            <w:webHidden/>
          </w:rPr>
          <w:instrText xml:space="preserve"> PAGEREF _Toc147309674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47DB1CDE" w14:textId="7C2F66EE" w:rsidR="005B75C8" w:rsidRDefault="00F77FEB">
      <w:pPr>
        <w:pStyle w:val="TOC3"/>
        <w:rPr>
          <w:rFonts w:asciiTheme="minorHAnsi" w:eastAsiaTheme="minorEastAsia" w:hAnsiTheme="minorHAnsi" w:cstheme="minorBidi"/>
          <w:noProof/>
          <w:sz w:val="22"/>
          <w:szCs w:val="22"/>
        </w:rPr>
      </w:pPr>
      <w:hyperlink w:anchor="_Toc147309675" w:history="1">
        <w:r w:rsidR="005B75C8" w:rsidRPr="00300427">
          <w:rPr>
            <w:rStyle w:val="Hyperlink"/>
            <w:noProof/>
          </w:rPr>
          <w:t>performance requirements.</w:t>
        </w:r>
        <w:r w:rsidR="005B75C8">
          <w:rPr>
            <w:noProof/>
            <w:webHidden/>
          </w:rPr>
          <w:tab/>
        </w:r>
        <w:r w:rsidR="005B75C8">
          <w:rPr>
            <w:noProof/>
            <w:webHidden/>
          </w:rPr>
          <w:fldChar w:fldCharType="begin"/>
        </w:r>
        <w:r w:rsidR="005B75C8">
          <w:rPr>
            <w:noProof/>
            <w:webHidden/>
          </w:rPr>
          <w:instrText xml:space="preserve"> PAGEREF _Toc147309675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3BEF4997" w14:textId="5024B19A" w:rsidR="005B75C8" w:rsidRDefault="00F77FEB">
      <w:pPr>
        <w:pStyle w:val="TOC3"/>
        <w:rPr>
          <w:rFonts w:asciiTheme="minorHAnsi" w:eastAsiaTheme="minorEastAsia" w:hAnsiTheme="minorHAnsi" w:cstheme="minorBidi"/>
          <w:noProof/>
          <w:sz w:val="22"/>
          <w:szCs w:val="22"/>
        </w:rPr>
      </w:pPr>
      <w:hyperlink w:anchor="_Toc147309676" w:history="1">
        <w:r w:rsidR="005B75C8" w:rsidRPr="00300427">
          <w:rPr>
            <w:rStyle w:val="Hyperlink"/>
            <w:noProof/>
          </w:rPr>
          <w:t>point-based railroad weighing systems</w:t>
        </w:r>
        <w:r w:rsidR="005B75C8">
          <w:rPr>
            <w:noProof/>
            <w:webHidden/>
          </w:rPr>
          <w:tab/>
        </w:r>
        <w:r w:rsidR="005B75C8">
          <w:rPr>
            <w:noProof/>
            <w:webHidden/>
          </w:rPr>
          <w:fldChar w:fldCharType="begin"/>
        </w:r>
        <w:r w:rsidR="005B75C8">
          <w:rPr>
            <w:noProof/>
            <w:webHidden/>
          </w:rPr>
          <w:instrText xml:space="preserve"> PAGEREF _Toc147309676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65E6F0A2" w14:textId="614C06E2" w:rsidR="005B75C8" w:rsidRDefault="00F77FEB">
      <w:pPr>
        <w:pStyle w:val="TOC3"/>
        <w:rPr>
          <w:rFonts w:asciiTheme="minorHAnsi" w:eastAsiaTheme="minorEastAsia" w:hAnsiTheme="minorHAnsi" w:cstheme="minorBidi"/>
          <w:noProof/>
          <w:sz w:val="22"/>
          <w:szCs w:val="22"/>
        </w:rPr>
      </w:pPr>
      <w:hyperlink w:anchor="_Toc147309677" w:history="1">
        <w:r w:rsidR="005B75C8" w:rsidRPr="00300427">
          <w:rPr>
            <w:rStyle w:val="Hyperlink"/>
            <w:noProof/>
          </w:rPr>
          <w:t>point-of-sale system.</w:t>
        </w:r>
        <w:r w:rsidR="005B75C8">
          <w:rPr>
            <w:noProof/>
            <w:webHidden/>
          </w:rPr>
          <w:tab/>
        </w:r>
        <w:r w:rsidR="005B75C8">
          <w:rPr>
            <w:noProof/>
            <w:webHidden/>
          </w:rPr>
          <w:fldChar w:fldCharType="begin"/>
        </w:r>
        <w:r w:rsidR="005B75C8">
          <w:rPr>
            <w:noProof/>
            <w:webHidden/>
          </w:rPr>
          <w:instrText xml:space="preserve"> PAGEREF _Toc147309677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67AA5B54" w14:textId="6E93C51E" w:rsidR="005B75C8" w:rsidRDefault="00F77FEB">
      <w:pPr>
        <w:pStyle w:val="TOC3"/>
        <w:rPr>
          <w:rFonts w:asciiTheme="minorHAnsi" w:eastAsiaTheme="minorEastAsia" w:hAnsiTheme="minorHAnsi" w:cstheme="minorBidi"/>
          <w:noProof/>
          <w:sz w:val="22"/>
          <w:szCs w:val="22"/>
        </w:rPr>
      </w:pPr>
      <w:hyperlink w:anchor="_Toc147309678" w:history="1">
        <w:r w:rsidR="005B75C8" w:rsidRPr="00300427">
          <w:rPr>
            <w:rStyle w:val="Hyperlink"/>
            <w:noProof/>
          </w:rPr>
          <w:t>poise.</w:t>
        </w:r>
        <w:r w:rsidR="005B75C8">
          <w:rPr>
            <w:noProof/>
            <w:webHidden/>
          </w:rPr>
          <w:tab/>
        </w:r>
        <w:r w:rsidR="005B75C8">
          <w:rPr>
            <w:noProof/>
            <w:webHidden/>
          </w:rPr>
          <w:fldChar w:fldCharType="begin"/>
        </w:r>
        <w:r w:rsidR="005B75C8">
          <w:rPr>
            <w:noProof/>
            <w:webHidden/>
          </w:rPr>
          <w:instrText xml:space="preserve"> PAGEREF _Toc147309678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0D7E959D" w14:textId="6E242E1E" w:rsidR="005B75C8" w:rsidRDefault="00F77FEB">
      <w:pPr>
        <w:pStyle w:val="TOC3"/>
        <w:rPr>
          <w:rFonts w:asciiTheme="minorHAnsi" w:eastAsiaTheme="minorEastAsia" w:hAnsiTheme="minorHAnsi" w:cstheme="minorBidi"/>
          <w:noProof/>
          <w:sz w:val="22"/>
          <w:szCs w:val="22"/>
        </w:rPr>
      </w:pPr>
      <w:hyperlink w:anchor="_Toc147309679" w:history="1">
        <w:r w:rsidR="005B75C8" w:rsidRPr="00300427">
          <w:rPr>
            <w:rStyle w:val="Hyperlink"/>
            <w:noProof/>
          </w:rPr>
          <w:t>postal scale.</w:t>
        </w:r>
        <w:r w:rsidR="005B75C8">
          <w:rPr>
            <w:noProof/>
            <w:webHidden/>
          </w:rPr>
          <w:tab/>
        </w:r>
        <w:r w:rsidR="005B75C8">
          <w:rPr>
            <w:noProof/>
            <w:webHidden/>
          </w:rPr>
          <w:fldChar w:fldCharType="begin"/>
        </w:r>
        <w:r w:rsidR="005B75C8">
          <w:rPr>
            <w:noProof/>
            <w:webHidden/>
          </w:rPr>
          <w:instrText xml:space="preserve"> PAGEREF _Toc147309679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4C3E5152" w14:textId="0BE6154C" w:rsidR="005B75C8" w:rsidRDefault="00F77FEB">
      <w:pPr>
        <w:pStyle w:val="TOC3"/>
        <w:rPr>
          <w:rFonts w:asciiTheme="minorHAnsi" w:eastAsiaTheme="minorEastAsia" w:hAnsiTheme="minorHAnsi" w:cstheme="minorBidi"/>
          <w:noProof/>
          <w:sz w:val="22"/>
          <w:szCs w:val="22"/>
        </w:rPr>
      </w:pPr>
      <w:hyperlink w:anchor="_Toc147309680" w:history="1">
        <w:r w:rsidR="005B75C8" w:rsidRPr="00300427">
          <w:rPr>
            <w:rStyle w:val="Hyperlink"/>
            <w:noProof/>
          </w:rPr>
          <w:t>power factor (PF).</w:t>
        </w:r>
        <w:r w:rsidR="005B75C8">
          <w:rPr>
            <w:noProof/>
            <w:webHidden/>
          </w:rPr>
          <w:tab/>
        </w:r>
        <w:r w:rsidR="005B75C8">
          <w:rPr>
            <w:noProof/>
            <w:webHidden/>
          </w:rPr>
          <w:fldChar w:fldCharType="begin"/>
        </w:r>
        <w:r w:rsidR="005B75C8">
          <w:rPr>
            <w:noProof/>
            <w:webHidden/>
          </w:rPr>
          <w:instrText xml:space="preserve"> PAGEREF _Toc147309680 \h </w:instrText>
        </w:r>
        <w:r w:rsidR="005B75C8">
          <w:rPr>
            <w:noProof/>
            <w:webHidden/>
          </w:rPr>
        </w:r>
        <w:r w:rsidR="005B75C8">
          <w:rPr>
            <w:noProof/>
            <w:webHidden/>
          </w:rPr>
          <w:fldChar w:fldCharType="separate"/>
        </w:r>
        <w:r w:rsidR="00B250B7">
          <w:rPr>
            <w:noProof/>
            <w:webHidden/>
          </w:rPr>
          <w:t>26</w:t>
        </w:r>
        <w:r w:rsidR="005B75C8">
          <w:rPr>
            <w:noProof/>
            <w:webHidden/>
          </w:rPr>
          <w:fldChar w:fldCharType="end"/>
        </w:r>
      </w:hyperlink>
    </w:p>
    <w:p w14:paraId="0DC293DA" w14:textId="65B57D6C" w:rsidR="005B75C8" w:rsidRDefault="00F77FEB">
      <w:pPr>
        <w:pStyle w:val="TOC3"/>
        <w:rPr>
          <w:rFonts w:asciiTheme="minorHAnsi" w:eastAsiaTheme="minorEastAsia" w:hAnsiTheme="minorHAnsi" w:cstheme="minorBidi"/>
          <w:noProof/>
          <w:sz w:val="22"/>
          <w:szCs w:val="22"/>
        </w:rPr>
      </w:pPr>
      <w:hyperlink w:anchor="_Toc147309681" w:history="1">
        <w:r w:rsidR="005B75C8" w:rsidRPr="00300427">
          <w:rPr>
            <w:rStyle w:val="Hyperlink"/>
            <w:noProof/>
          </w:rPr>
          <w:t>prepackaging scale.</w:t>
        </w:r>
        <w:r w:rsidR="005B75C8">
          <w:rPr>
            <w:noProof/>
            <w:webHidden/>
          </w:rPr>
          <w:tab/>
        </w:r>
        <w:r w:rsidR="005B75C8">
          <w:rPr>
            <w:noProof/>
            <w:webHidden/>
          </w:rPr>
          <w:fldChar w:fldCharType="begin"/>
        </w:r>
        <w:r w:rsidR="005B75C8">
          <w:rPr>
            <w:noProof/>
            <w:webHidden/>
          </w:rPr>
          <w:instrText xml:space="preserve"> PAGEREF _Toc147309681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7CAEDC99" w14:textId="623837DD" w:rsidR="005B75C8" w:rsidRDefault="00F77FEB">
      <w:pPr>
        <w:pStyle w:val="TOC3"/>
        <w:rPr>
          <w:rFonts w:asciiTheme="minorHAnsi" w:eastAsiaTheme="minorEastAsia" w:hAnsiTheme="minorHAnsi" w:cstheme="minorBidi"/>
          <w:noProof/>
          <w:sz w:val="22"/>
          <w:szCs w:val="22"/>
        </w:rPr>
      </w:pPr>
      <w:hyperlink w:anchor="_Toc147309682" w:history="1">
        <w:r w:rsidR="005B75C8" w:rsidRPr="00300427">
          <w:rPr>
            <w:rStyle w:val="Hyperlink"/>
            <w:noProof/>
          </w:rPr>
          <w:t>prescription scale.</w:t>
        </w:r>
        <w:r w:rsidR="005B75C8">
          <w:rPr>
            <w:noProof/>
            <w:webHidden/>
          </w:rPr>
          <w:tab/>
        </w:r>
        <w:r w:rsidR="005B75C8">
          <w:rPr>
            <w:noProof/>
            <w:webHidden/>
          </w:rPr>
          <w:fldChar w:fldCharType="begin"/>
        </w:r>
        <w:r w:rsidR="005B75C8">
          <w:rPr>
            <w:noProof/>
            <w:webHidden/>
          </w:rPr>
          <w:instrText xml:space="preserve"> PAGEREF _Toc147309682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5B51C195" w14:textId="7621DAFB" w:rsidR="005B75C8" w:rsidRDefault="00F77FEB">
      <w:pPr>
        <w:pStyle w:val="TOC3"/>
        <w:rPr>
          <w:rFonts w:asciiTheme="minorHAnsi" w:eastAsiaTheme="minorEastAsia" w:hAnsiTheme="minorHAnsi" w:cstheme="minorBidi"/>
          <w:noProof/>
          <w:sz w:val="22"/>
          <w:szCs w:val="22"/>
        </w:rPr>
      </w:pPr>
      <w:hyperlink w:anchor="_Toc147309683" w:history="1">
        <w:r w:rsidR="005B75C8" w:rsidRPr="00300427">
          <w:rPr>
            <w:rStyle w:val="Hyperlink"/>
            <w:noProof/>
          </w:rPr>
          <w:t>pressure type (device).</w:t>
        </w:r>
        <w:r w:rsidR="005B75C8">
          <w:rPr>
            <w:noProof/>
            <w:webHidden/>
          </w:rPr>
          <w:tab/>
        </w:r>
        <w:r w:rsidR="005B75C8">
          <w:rPr>
            <w:noProof/>
            <w:webHidden/>
          </w:rPr>
          <w:fldChar w:fldCharType="begin"/>
        </w:r>
        <w:r w:rsidR="005B75C8">
          <w:rPr>
            <w:noProof/>
            <w:webHidden/>
          </w:rPr>
          <w:instrText xml:space="preserve"> PAGEREF _Toc147309683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6A7C4F76" w14:textId="65C889E6" w:rsidR="005B75C8" w:rsidRDefault="00F77FEB">
      <w:pPr>
        <w:pStyle w:val="TOC3"/>
        <w:rPr>
          <w:rFonts w:asciiTheme="minorHAnsi" w:eastAsiaTheme="minorEastAsia" w:hAnsiTheme="minorHAnsi" w:cstheme="minorBidi"/>
          <w:noProof/>
          <w:sz w:val="22"/>
          <w:szCs w:val="22"/>
        </w:rPr>
      </w:pPr>
      <w:hyperlink w:anchor="_Toc147309684" w:history="1">
        <w:r w:rsidR="005B75C8" w:rsidRPr="00300427">
          <w:rPr>
            <w:rStyle w:val="Hyperlink"/>
            <w:noProof/>
          </w:rPr>
          <w:t>primary indicating or recording elements.</w:t>
        </w:r>
        <w:r w:rsidR="005B75C8">
          <w:rPr>
            <w:noProof/>
            <w:webHidden/>
          </w:rPr>
          <w:tab/>
        </w:r>
        <w:r w:rsidR="005B75C8">
          <w:rPr>
            <w:noProof/>
            <w:webHidden/>
          </w:rPr>
          <w:fldChar w:fldCharType="begin"/>
        </w:r>
        <w:r w:rsidR="005B75C8">
          <w:rPr>
            <w:noProof/>
            <w:webHidden/>
          </w:rPr>
          <w:instrText xml:space="preserve"> PAGEREF _Toc147309684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3E015602" w14:textId="3118C4C9" w:rsidR="005B75C8" w:rsidRDefault="00F77FEB">
      <w:pPr>
        <w:pStyle w:val="TOC3"/>
        <w:rPr>
          <w:rFonts w:asciiTheme="minorHAnsi" w:eastAsiaTheme="minorEastAsia" w:hAnsiTheme="minorHAnsi" w:cstheme="minorBidi"/>
          <w:noProof/>
          <w:sz w:val="22"/>
          <w:szCs w:val="22"/>
        </w:rPr>
      </w:pPr>
      <w:hyperlink w:anchor="_Toc147309685" w:history="1">
        <w:r w:rsidR="005B75C8" w:rsidRPr="00300427">
          <w:rPr>
            <w:rStyle w:val="Hyperlink"/>
            <w:noProof/>
          </w:rPr>
          <w:t>prover method.</w:t>
        </w:r>
        <w:r w:rsidR="005B75C8">
          <w:rPr>
            <w:noProof/>
            <w:webHidden/>
          </w:rPr>
          <w:tab/>
        </w:r>
        <w:r w:rsidR="005B75C8">
          <w:rPr>
            <w:noProof/>
            <w:webHidden/>
          </w:rPr>
          <w:fldChar w:fldCharType="begin"/>
        </w:r>
        <w:r w:rsidR="005B75C8">
          <w:rPr>
            <w:noProof/>
            <w:webHidden/>
          </w:rPr>
          <w:instrText xml:space="preserve"> PAGEREF _Toc147309685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544D5308" w14:textId="6A1378DC" w:rsidR="005B75C8" w:rsidRDefault="00F77FEB">
      <w:pPr>
        <w:pStyle w:val="TOC3"/>
        <w:rPr>
          <w:rFonts w:asciiTheme="minorHAnsi" w:eastAsiaTheme="minorEastAsia" w:hAnsiTheme="minorHAnsi" w:cstheme="minorBidi"/>
          <w:noProof/>
          <w:sz w:val="22"/>
          <w:szCs w:val="22"/>
        </w:rPr>
      </w:pPr>
      <w:hyperlink w:anchor="_Toc147309686" w:history="1">
        <w:r w:rsidR="005B75C8" w:rsidRPr="00300427">
          <w:rPr>
            <w:rStyle w:val="Hyperlink"/>
            <w:noProof/>
          </w:rPr>
          <w:t>prover oil.</w:t>
        </w:r>
        <w:r w:rsidR="005B75C8">
          <w:rPr>
            <w:noProof/>
            <w:webHidden/>
          </w:rPr>
          <w:tab/>
        </w:r>
        <w:r w:rsidR="005B75C8">
          <w:rPr>
            <w:noProof/>
            <w:webHidden/>
          </w:rPr>
          <w:fldChar w:fldCharType="begin"/>
        </w:r>
        <w:r w:rsidR="005B75C8">
          <w:rPr>
            <w:noProof/>
            <w:webHidden/>
          </w:rPr>
          <w:instrText xml:space="preserve"> PAGEREF _Toc147309686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35773E9C" w14:textId="7E6D4DAE" w:rsidR="005B75C8" w:rsidRDefault="00F77FEB">
      <w:pPr>
        <w:pStyle w:val="TOC3"/>
        <w:rPr>
          <w:rFonts w:asciiTheme="minorHAnsi" w:eastAsiaTheme="minorEastAsia" w:hAnsiTheme="minorHAnsi" w:cstheme="minorBidi"/>
          <w:noProof/>
          <w:sz w:val="22"/>
          <w:szCs w:val="22"/>
        </w:rPr>
      </w:pPr>
      <w:hyperlink w:anchor="_Toc147309687" w:history="1">
        <w:r w:rsidR="005B75C8" w:rsidRPr="00300427">
          <w:rPr>
            <w:rStyle w:val="Hyperlink"/>
            <w:noProof/>
          </w:rPr>
          <w:t>proving indicator.</w:t>
        </w:r>
        <w:r w:rsidR="005B75C8">
          <w:rPr>
            <w:noProof/>
            <w:webHidden/>
          </w:rPr>
          <w:tab/>
        </w:r>
        <w:r w:rsidR="005B75C8">
          <w:rPr>
            <w:noProof/>
            <w:webHidden/>
          </w:rPr>
          <w:fldChar w:fldCharType="begin"/>
        </w:r>
        <w:r w:rsidR="005B75C8">
          <w:rPr>
            <w:noProof/>
            <w:webHidden/>
          </w:rPr>
          <w:instrText xml:space="preserve"> PAGEREF _Toc147309687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3AA9C54F" w14:textId="2F941BC5" w:rsidR="005B75C8" w:rsidRDefault="00F77FEB">
      <w:pPr>
        <w:pStyle w:val="TOC2"/>
        <w:rPr>
          <w:rFonts w:asciiTheme="minorHAnsi" w:eastAsiaTheme="minorEastAsia" w:hAnsiTheme="minorHAnsi" w:cstheme="minorBidi"/>
          <w:b w:val="0"/>
          <w:iCs w:val="0"/>
          <w:noProof/>
          <w:sz w:val="22"/>
          <w:szCs w:val="22"/>
        </w:rPr>
      </w:pPr>
      <w:hyperlink w:anchor="_Toc147309688" w:history="1">
        <w:r w:rsidR="005B75C8" w:rsidRPr="00300427">
          <w:rPr>
            <w:rStyle w:val="Hyperlink"/>
            <w:noProof/>
          </w:rPr>
          <w:t>R</w:t>
        </w:r>
        <w:r w:rsidR="005B75C8">
          <w:rPr>
            <w:noProof/>
            <w:webHidden/>
          </w:rPr>
          <w:tab/>
        </w:r>
        <w:r w:rsidR="005B75C8">
          <w:rPr>
            <w:noProof/>
            <w:webHidden/>
          </w:rPr>
          <w:fldChar w:fldCharType="begin"/>
        </w:r>
        <w:r w:rsidR="005B75C8">
          <w:rPr>
            <w:noProof/>
            <w:webHidden/>
          </w:rPr>
          <w:instrText xml:space="preserve"> PAGEREF _Toc147309688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1E032AFD" w14:textId="17A2EDB2" w:rsidR="005B75C8" w:rsidRDefault="00F77FEB">
      <w:pPr>
        <w:pStyle w:val="TOC3"/>
        <w:rPr>
          <w:rFonts w:asciiTheme="minorHAnsi" w:eastAsiaTheme="minorEastAsia" w:hAnsiTheme="minorHAnsi" w:cstheme="minorBidi"/>
          <w:noProof/>
          <w:sz w:val="22"/>
          <w:szCs w:val="22"/>
        </w:rPr>
      </w:pPr>
      <w:hyperlink w:anchor="_Toc147309689" w:history="1">
        <w:r w:rsidR="005B75C8" w:rsidRPr="00300427">
          <w:rPr>
            <w:rStyle w:val="Hyperlink"/>
            <w:noProof/>
          </w:rPr>
          <w:t>“r” factor.</w:t>
        </w:r>
        <w:r w:rsidR="005B75C8">
          <w:rPr>
            <w:noProof/>
            <w:webHidden/>
          </w:rPr>
          <w:tab/>
        </w:r>
        <w:r w:rsidR="005B75C8">
          <w:rPr>
            <w:noProof/>
            <w:webHidden/>
          </w:rPr>
          <w:fldChar w:fldCharType="begin"/>
        </w:r>
        <w:r w:rsidR="005B75C8">
          <w:rPr>
            <w:noProof/>
            <w:webHidden/>
          </w:rPr>
          <w:instrText xml:space="preserve"> PAGEREF _Toc147309689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7A94E3BA" w14:textId="7BD887FF" w:rsidR="005B75C8" w:rsidRDefault="00F77FEB">
      <w:pPr>
        <w:pStyle w:val="TOC3"/>
        <w:rPr>
          <w:rFonts w:asciiTheme="minorHAnsi" w:eastAsiaTheme="minorEastAsia" w:hAnsiTheme="minorHAnsi" w:cstheme="minorBidi"/>
          <w:noProof/>
          <w:sz w:val="22"/>
          <w:szCs w:val="22"/>
        </w:rPr>
      </w:pPr>
      <w:hyperlink w:anchor="_Toc147309690" w:history="1">
        <w:r w:rsidR="005B75C8" w:rsidRPr="00300427">
          <w:rPr>
            <w:rStyle w:val="Hyperlink"/>
            <w:noProof/>
          </w:rPr>
          <w:t>radio frequency interference (RFI).</w:t>
        </w:r>
        <w:r w:rsidR="005B75C8">
          <w:rPr>
            <w:noProof/>
            <w:webHidden/>
          </w:rPr>
          <w:tab/>
        </w:r>
        <w:r w:rsidR="005B75C8">
          <w:rPr>
            <w:noProof/>
            <w:webHidden/>
          </w:rPr>
          <w:fldChar w:fldCharType="begin"/>
        </w:r>
        <w:r w:rsidR="005B75C8">
          <w:rPr>
            <w:noProof/>
            <w:webHidden/>
          </w:rPr>
          <w:instrText xml:space="preserve"> PAGEREF _Toc147309690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3CF16323" w14:textId="67BDCF55" w:rsidR="005B75C8" w:rsidRDefault="00F77FEB">
      <w:pPr>
        <w:pStyle w:val="TOC3"/>
        <w:rPr>
          <w:rFonts w:asciiTheme="minorHAnsi" w:eastAsiaTheme="minorEastAsia" w:hAnsiTheme="minorHAnsi" w:cstheme="minorBidi"/>
          <w:noProof/>
          <w:sz w:val="22"/>
          <w:szCs w:val="22"/>
        </w:rPr>
      </w:pPr>
      <w:hyperlink w:anchor="_Toc147309691" w:history="1">
        <w:r w:rsidR="005B75C8" w:rsidRPr="00300427">
          <w:rPr>
            <w:rStyle w:val="Hyperlink"/>
            <w:noProof/>
          </w:rPr>
          <w:t>random error(s).</w:t>
        </w:r>
        <w:r w:rsidR="005B75C8">
          <w:rPr>
            <w:noProof/>
            <w:webHidden/>
          </w:rPr>
          <w:tab/>
        </w:r>
        <w:r w:rsidR="005B75C8">
          <w:rPr>
            <w:noProof/>
            <w:webHidden/>
          </w:rPr>
          <w:fldChar w:fldCharType="begin"/>
        </w:r>
        <w:r w:rsidR="005B75C8">
          <w:rPr>
            <w:noProof/>
            <w:webHidden/>
          </w:rPr>
          <w:instrText xml:space="preserve"> PAGEREF _Toc147309691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13750644" w14:textId="487DF367" w:rsidR="005B75C8" w:rsidRDefault="00F77FEB">
      <w:pPr>
        <w:pStyle w:val="TOC3"/>
        <w:rPr>
          <w:rFonts w:asciiTheme="minorHAnsi" w:eastAsiaTheme="minorEastAsia" w:hAnsiTheme="minorHAnsi" w:cstheme="minorBidi"/>
          <w:noProof/>
          <w:sz w:val="22"/>
          <w:szCs w:val="22"/>
        </w:rPr>
      </w:pPr>
      <w:hyperlink w:anchor="_Toc147309692" w:history="1">
        <w:r w:rsidR="005B75C8" w:rsidRPr="00300427">
          <w:rPr>
            <w:rStyle w:val="Hyperlink"/>
            <w:noProof/>
          </w:rPr>
          <w:t>ranges, weight</w:t>
        </w:r>
        <w:r w:rsidR="005B75C8">
          <w:rPr>
            <w:noProof/>
            <w:webHidden/>
          </w:rPr>
          <w:tab/>
        </w:r>
        <w:r w:rsidR="005B75C8">
          <w:rPr>
            <w:noProof/>
            <w:webHidden/>
          </w:rPr>
          <w:fldChar w:fldCharType="begin"/>
        </w:r>
        <w:r w:rsidR="005B75C8">
          <w:rPr>
            <w:noProof/>
            <w:webHidden/>
          </w:rPr>
          <w:instrText xml:space="preserve"> PAGEREF _Toc147309692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0B7E1C4C" w14:textId="59505EBD" w:rsidR="005B75C8" w:rsidRDefault="00F77FEB">
      <w:pPr>
        <w:pStyle w:val="TOC3"/>
        <w:rPr>
          <w:rFonts w:asciiTheme="minorHAnsi" w:eastAsiaTheme="minorEastAsia" w:hAnsiTheme="minorHAnsi" w:cstheme="minorBidi"/>
          <w:noProof/>
          <w:sz w:val="22"/>
          <w:szCs w:val="22"/>
        </w:rPr>
      </w:pPr>
      <w:hyperlink w:anchor="_Toc147309693" w:history="1">
        <w:r w:rsidR="005B75C8" w:rsidRPr="00300427">
          <w:rPr>
            <w:rStyle w:val="Hyperlink"/>
            <w:noProof/>
          </w:rPr>
          <w:t>rated capacity.</w:t>
        </w:r>
        <w:r w:rsidR="005B75C8">
          <w:rPr>
            <w:noProof/>
            <w:webHidden/>
          </w:rPr>
          <w:tab/>
        </w:r>
        <w:r w:rsidR="005B75C8">
          <w:rPr>
            <w:noProof/>
            <w:webHidden/>
          </w:rPr>
          <w:fldChar w:fldCharType="begin"/>
        </w:r>
        <w:r w:rsidR="005B75C8">
          <w:rPr>
            <w:noProof/>
            <w:webHidden/>
          </w:rPr>
          <w:instrText xml:space="preserve"> PAGEREF _Toc147309693 \h </w:instrText>
        </w:r>
        <w:r w:rsidR="005B75C8">
          <w:rPr>
            <w:noProof/>
            <w:webHidden/>
          </w:rPr>
        </w:r>
        <w:r w:rsidR="005B75C8">
          <w:rPr>
            <w:noProof/>
            <w:webHidden/>
          </w:rPr>
          <w:fldChar w:fldCharType="separate"/>
        </w:r>
        <w:r w:rsidR="00B250B7">
          <w:rPr>
            <w:noProof/>
            <w:webHidden/>
          </w:rPr>
          <w:t>27</w:t>
        </w:r>
        <w:r w:rsidR="005B75C8">
          <w:rPr>
            <w:noProof/>
            <w:webHidden/>
          </w:rPr>
          <w:fldChar w:fldCharType="end"/>
        </w:r>
      </w:hyperlink>
    </w:p>
    <w:p w14:paraId="00104EEE" w14:textId="2C1FD58E" w:rsidR="005B75C8" w:rsidRDefault="00F77FEB">
      <w:pPr>
        <w:pStyle w:val="TOC3"/>
        <w:rPr>
          <w:rFonts w:asciiTheme="minorHAnsi" w:eastAsiaTheme="minorEastAsia" w:hAnsiTheme="minorHAnsi" w:cstheme="minorBidi"/>
          <w:noProof/>
          <w:sz w:val="22"/>
          <w:szCs w:val="22"/>
        </w:rPr>
      </w:pPr>
      <w:hyperlink w:anchor="_Toc147309694" w:history="1">
        <w:r w:rsidR="005B75C8" w:rsidRPr="00300427">
          <w:rPr>
            <w:rStyle w:val="Hyperlink"/>
            <w:noProof/>
          </w:rPr>
          <w:t>rated scale capacity.</w:t>
        </w:r>
        <w:r w:rsidR="005B75C8">
          <w:rPr>
            <w:noProof/>
            <w:webHidden/>
          </w:rPr>
          <w:tab/>
        </w:r>
        <w:r w:rsidR="005B75C8">
          <w:rPr>
            <w:noProof/>
            <w:webHidden/>
          </w:rPr>
          <w:fldChar w:fldCharType="begin"/>
        </w:r>
        <w:r w:rsidR="005B75C8">
          <w:rPr>
            <w:noProof/>
            <w:webHidden/>
          </w:rPr>
          <w:instrText xml:space="preserve"> PAGEREF _Toc147309694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0CB0A03C" w14:textId="14780600" w:rsidR="005B75C8" w:rsidRDefault="00F77FEB">
      <w:pPr>
        <w:pStyle w:val="TOC3"/>
        <w:rPr>
          <w:rFonts w:asciiTheme="minorHAnsi" w:eastAsiaTheme="minorEastAsia" w:hAnsiTheme="minorHAnsi" w:cstheme="minorBidi"/>
          <w:noProof/>
          <w:sz w:val="22"/>
          <w:szCs w:val="22"/>
        </w:rPr>
      </w:pPr>
      <w:hyperlink w:anchor="_Toc147309695" w:history="1">
        <w:r w:rsidR="005B75C8" w:rsidRPr="00300427">
          <w:rPr>
            <w:rStyle w:val="Hyperlink"/>
            <w:noProof/>
          </w:rPr>
          <w:t>ratio test.</w:t>
        </w:r>
        <w:r w:rsidR="005B75C8">
          <w:rPr>
            <w:noProof/>
            <w:webHidden/>
          </w:rPr>
          <w:tab/>
        </w:r>
        <w:r w:rsidR="005B75C8">
          <w:rPr>
            <w:noProof/>
            <w:webHidden/>
          </w:rPr>
          <w:fldChar w:fldCharType="begin"/>
        </w:r>
        <w:r w:rsidR="005B75C8">
          <w:rPr>
            <w:noProof/>
            <w:webHidden/>
          </w:rPr>
          <w:instrText xml:space="preserve"> PAGEREF _Toc147309695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6EFFD1DF" w14:textId="7CD2F624" w:rsidR="005B75C8" w:rsidRDefault="00F77FEB">
      <w:pPr>
        <w:pStyle w:val="TOC3"/>
        <w:rPr>
          <w:rFonts w:asciiTheme="minorHAnsi" w:eastAsiaTheme="minorEastAsia" w:hAnsiTheme="minorHAnsi" w:cstheme="minorBidi"/>
          <w:noProof/>
          <w:sz w:val="22"/>
          <w:szCs w:val="22"/>
        </w:rPr>
      </w:pPr>
      <w:hyperlink w:anchor="_Toc147309696" w:history="1">
        <w:r w:rsidR="005B75C8" w:rsidRPr="00300427">
          <w:rPr>
            <w:rStyle w:val="Hyperlink"/>
            <w:noProof/>
          </w:rPr>
          <w:t>reading face.</w:t>
        </w:r>
        <w:r w:rsidR="005B75C8">
          <w:rPr>
            <w:noProof/>
            <w:webHidden/>
          </w:rPr>
          <w:tab/>
        </w:r>
        <w:r w:rsidR="005B75C8">
          <w:rPr>
            <w:noProof/>
            <w:webHidden/>
          </w:rPr>
          <w:fldChar w:fldCharType="begin"/>
        </w:r>
        <w:r w:rsidR="005B75C8">
          <w:rPr>
            <w:noProof/>
            <w:webHidden/>
          </w:rPr>
          <w:instrText xml:space="preserve"> PAGEREF _Toc147309696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672348B8" w14:textId="7550868F" w:rsidR="005B75C8" w:rsidRDefault="00F77FEB">
      <w:pPr>
        <w:pStyle w:val="TOC3"/>
        <w:rPr>
          <w:rFonts w:asciiTheme="minorHAnsi" w:eastAsiaTheme="minorEastAsia" w:hAnsiTheme="minorHAnsi" w:cstheme="minorBidi"/>
          <w:noProof/>
          <w:sz w:val="22"/>
          <w:szCs w:val="22"/>
        </w:rPr>
      </w:pPr>
      <w:hyperlink w:anchor="_Toc147309697" w:history="1">
        <w:r w:rsidR="005B75C8" w:rsidRPr="00300427">
          <w:rPr>
            <w:rStyle w:val="Hyperlink"/>
            <w:noProof/>
          </w:rPr>
          <w:t>reading</w:t>
        </w:r>
        <w:r w:rsidR="005B75C8" w:rsidRPr="00300427">
          <w:rPr>
            <w:rStyle w:val="Hyperlink"/>
            <w:noProof/>
          </w:rPr>
          <w:noBreakHyphen/>
          <w:t>face capacity.</w:t>
        </w:r>
        <w:r w:rsidR="005B75C8">
          <w:rPr>
            <w:noProof/>
            <w:webHidden/>
          </w:rPr>
          <w:tab/>
        </w:r>
        <w:r w:rsidR="005B75C8">
          <w:rPr>
            <w:noProof/>
            <w:webHidden/>
          </w:rPr>
          <w:fldChar w:fldCharType="begin"/>
        </w:r>
        <w:r w:rsidR="005B75C8">
          <w:rPr>
            <w:noProof/>
            <w:webHidden/>
          </w:rPr>
          <w:instrText xml:space="preserve"> PAGEREF _Toc147309697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4FA9BA72" w14:textId="192D173B" w:rsidR="005B75C8" w:rsidRDefault="00F77FEB">
      <w:pPr>
        <w:pStyle w:val="TOC3"/>
        <w:rPr>
          <w:rFonts w:asciiTheme="minorHAnsi" w:eastAsiaTheme="minorEastAsia" w:hAnsiTheme="minorHAnsi" w:cstheme="minorBidi"/>
          <w:noProof/>
          <w:sz w:val="22"/>
          <w:szCs w:val="22"/>
        </w:rPr>
      </w:pPr>
      <w:hyperlink w:anchor="_Toc147309698" w:history="1">
        <w:r w:rsidR="005B75C8" w:rsidRPr="00300427">
          <w:rPr>
            <w:rStyle w:val="Hyperlink"/>
            <w:noProof/>
          </w:rPr>
          <w:t>recorded representation.</w:t>
        </w:r>
        <w:r w:rsidR="005B75C8">
          <w:rPr>
            <w:noProof/>
            <w:webHidden/>
          </w:rPr>
          <w:tab/>
        </w:r>
        <w:r w:rsidR="005B75C8">
          <w:rPr>
            <w:noProof/>
            <w:webHidden/>
          </w:rPr>
          <w:fldChar w:fldCharType="begin"/>
        </w:r>
        <w:r w:rsidR="005B75C8">
          <w:rPr>
            <w:noProof/>
            <w:webHidden/>
          </w:rPr>
          <w:instrText xml:space="preserve"> PAGEREF _Toc147309698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3D628E11" w14:textId="5BA49008" w:rsidR="005B75C8" w:rsidRDefault="00F77FEB">
      <w:pPr>
        <w:pStyle w:val="TOC3"/>
        <w:rPr>
          <w:rFonts w:asciiTheme="minorHAnsi" w:eastAsiaTheme="minorEastAsia" w:hAnsiTheme="minorHAnsi" w:cstheme="minorBidi"/>
          <w:noProof/>
          <w:sz w:val="22"/>
          <w:szCs w:val="22"/>
        </w:rPr>
      </w:pPr>
      <w:hyperlink w:anchor="_Toc147309699" w:history="1">
        <w:r w:rsidR="005B75C8" w:rsidRPr="00300427">
          <w:rPr>
            <w:rStyle w:val="Hyperlink"/>
            <w:noProof/>
          </w:rPr>
          <w:t>recorded representation, EVSE.</w:t>
        </w:r>
        <w:r w:rsidR="005B75C8">
          <w:rPr>
            <w:noProof/>
            <w:webHidden/>
          </w:rPr>
          <w:tab/>
        </w:r>
        <w:r w:rsidR="005B75C8">
          <w:rPr>
            <w:noProof/>
            <w:webHidden/>
          </w:rPr>
          <w:fldChar w:fldCharType="begin"/>
        </w:r>
        <w:r w:rsidR="005B75C8">
          <w:rPr>
            <w:noProof/>
            <w:webHidden/>
          </w:rPr>
          <w:instrText xml:space="preserve"> PAGEREF _Toc147309699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08F0F62D" w14:textId="68FB0CC3" w:rsidR="005B75C8" w:rsidRDefault="00F77FEB">
      <w:pPr>
        <w:pStyle w:val="TOC3"/>
        <w:rPr>
          <w:rFonts w:asciiTheme="minorHAnsi" w:eastAsiaTheme="minorEastAsia" w:hAnsiTheme="minorHAnsi" w:cstheme="minorBidi"/>
          <w:noProof/>
          <w:sz w:val="22"/>
          <w:szCs w:val="22"/>
        </w:rPr>
      </w:pPr>
      <w:hyperlink w:anchor="_Toc147309700" w:history="1">
        <w:r w:rsidR="005B75C8" w:rsidRPr="00300427">
          <w:rPr>
            <w:rStyle w:val="Hyperlink"/>
            <w:noProof/>
          </w:rPr>
          <w:t>recording element.</w:t>
        </w:r>
        <w:r w:rsidR="005B75C8">
          <w:rPr>
            <w:noProof/>
            <w:webHidden/>
          </w:rPr>
          <w:tab/>
        </w:r>
        <w:r w:rsidR="005B75C8">
          <w:rPr>
            <w:noProof/>
            <w:webHidden/>
          </w:rPr>
          <w:fldChar w:fldCharType="begin"/>
        </w:r>
        <w:r w:rsidR="005B75C8">
          <w:rPr>
            <w:noProof/>
            <w:webHidden/>
          </w:rPr>
          <w:instrText xml:space="preserve"> PAGEREF _Toc147309700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1F20C137" w14:textId="73AEBCE0" w:rsidR="005B75C8" w:rsidRDefault="00F77FEB">
      <w:pPr>
        <w:pStyle w:val="TOC3"/>
        <w:rPr>
          <w:rFonts w:asciiTheme="minorHAnsi" w:eastAsiaTheme="minorEastAsia" w:hAnsiTheme="minorHAnsi" w:cstheme="minorBidi"/>
          <w:noProof/>
          <w:sz w:val="22"/>
          <w:szCs w:val="22"/>
        </w:rPr>
      </w:pPr>
      <w:hyperlink w:anchor="_Toc147309701" w:history="1">
        <w:r w:rsidR="005B75C8" w:rsidRPr="00300427">
          <w:rPr>
            <w:rStyle w:val="Hyperlink"/>
            <w:noProof/>
          </w:rPr>
          <w:t>recording element, EVSE.</w:t>
        </w:r>
        <w:r w:rsidR="005B75C8">
          <w:rPr>
            <w:noProof/>
            <w:webHidden/>
          </w:rPr>
          <w:tab/>
        </w:r>
        <w:r w:rsidR="005B75C8">
          <w:rPr>
            <w:noProof/>
            <w:webHidden/>
          </w:rPr>
          <w:fldChar w:fldCharType="begin"/>
        </w:r>
        <w:r w:rsidR="005B75C8">
          <w:rPr>
            <w:noProof/>
            <w:webHidden/>
          </w:rPr>
          <w:instrText xml:space="preserve"> PAGEREF _Toc147309701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46A11C8B" w14:textId="7DF31B0A" w:rsidR="005B75C8" w:rsidRDefault="00F77FEB">
      <w:pPr>
        <w:pStyle w:val="TOC3"/>
        <w:rPr>
          <w:rFonts w:asciiTheme="minorHAnsi" w:eastAsiaTheme="minorEastAsia" w:hAnsiTheme="minorHAnsi" w:cstheme="minorBidi"/>
          <w:noProof/>
          <w:sz w:val="22"/>
          <w:szCs w:val="22"/>
        </w:rPr>
      </w:pPr>
      <w:hyperlink w:anchor="_Toc147309702" w:history="1">
        <w:r w:rsidR="005B75C8" w:rsidRPr="00300427">
          <w:rPr>
            <w:rStyle w:val="Hyperlink"/>
            <w:noProof/>
          </w:rPr>
          <w:t>recording scale.</w:t>
        </w:r>
        <w:r w:rsidR="005B75C8">
          <w:rPr>
            <w:noProof/>
            <w:webHidden/>
          </w:rPr>
          <w:tab/>
        </w:r>
        <w:r w:rsidR="005B75C8">
          <w:rPr>
            <w:noProof/>
            <w:webHidden/>
          </w:rPr>
          <w:fldChar w:fldCharType="begin"/>
        </w:r>
        <w:r w:rsidR="005B75C8">
          <w:rPr>
            <w:noProof/>
            <w:webHidden/>
          </w:rPr>
          <w:instrText xml:space="preserve"> PAGEREF _Toc147309702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2DD0D7DD" w14:textId="1AACD2F9" w:rsidR="005B75C8" w:rsidRDefault="00F77FEB">
      <w:pPr>
        <w:pStyle w:val="TOC3"/>
        <w:rPr>
          <w:rFonts w:asciiTheme="minorHAnsi" w:eastAsiaTheme="minorEastAsia" w:hAnsiTheme="minorHAnsi" w:cstheme="minorBidi"/>
          <w:noProof/>
          <w:sz w:val="22"/>
          <w:szCs w:val="22"/>
        </w:rPr>
      </w:pPr>
      <w:hyperlink w:anchor="_Toc147309703" w:history="1">
        <w:r w:rsidR="005B75C8" w:rsidRPr="00300427">
          <w:rPr>
            <w:rStyle w:val="Hyperlink"/>
            <w:noProof/>
          </w:rPr>
          <w:t>reference weight car.</w:t>
        </w:r>
        <w:r w:rsidR="005B75C8">
          <w:rPr>
            <w:noProof/>
            <w:webHidden/>
          </w:rPr>
          <w:tab/>
        </w:r>
        <w:r w:rsidR="005B75C8">
          <w:rPr>
            <w:noProof/>
            <w:webHidden/>
          </w:rPr>
          <w:fldChar w:fldCharType="begin"/>
        </w:r>
        <w:r w:rsidR="005B75C8">
          <w:rPr>
            <w:noProof/>
            <w:webHidden/>
          </w:rPr>
          <w:instrText xml:space="preserve"> PAGEREF _Toc147309703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3FF60B2F" w14:textId="1ED0A3C6" w:rsidR="005B75C8" w:rsidRDefault="00F77FEB">
      <w:pPr>
        <w:pStyle w:val="TOC3"/>
        <w:rPr>
          <w:rFonts w:asciiTheme="minorHAnsi" w:eastAsiaTheme="minorEastAsia" w:hAnsiTheme="minorHAnsi" w:cstheme="minorBidi"/>
          <w:noProof/>
          <w:sz w:val="22"/>
          <w:szCs w:val="22"/>
        </w:rPr>
      </w:pPr>
      <w:hyperlink w:anchor="_Toc147309704" w:history="1">
        <w:r w:rsidR="005B75C8" w:rsidRPr="00300427">
          <w:rPr>
            <w:rStyle w:val="Hyperlink"/>
            <w:noProof/>
          </w:rPr>
          <w:t>reference vehicle</w:t>
        </w:r>
        <w:r w:rsidR="005B75C8">
          <w:rPr>
            <w:noProof/>
            <w:webHidden/>
          </w:rPr>
          <w:tab/>
        </w:r>
        <w:r w:rsidR="005B75C8">
          <w:rPr>
            <w:noProof/>
            <w:webHidden/>
          </w:rPr>
          <w:fldChar w:fldCharType="begin"/>
        </w:r>
        <w:r w:rsidR="005B75C8">
          <w:rPr>
            <w:noProof/>
            <w:webHidden/>
          </w:rPr>
          <w:instrText xml:space="preserve"> PAGEREF _Toc147309704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5D17D201" w14:textId="1FBE2C09" w:rsidR="005B75C8" w:rsidRDefault="00F77FEB">
      <w:pPr>
        <w:pStyle w:val="TOC3"/>
        <w:rPr>
          <w:rFonts w:asciiTheme="minorHAnsi" w:eastAsiaTheme="minorEastAsia" w:hAnsiTheme="minorHAnsi" w:cstheme="minorBidi"/>
          <w:noProof/>
          <w:sz w:val="22"/>
          <w:szCs w:val="22"/>
        </w:rPr>
      </w:pPr>
      <w:hyperlink w:anchor="_Toc147309705" w:history="1">
        <w:r w:rsidR="005B75C8" w:rsidRPr="00300427">
          <w:rPr>
            <w:rStyle w:val="Hyperlink"/>
            <w:noProof/>
          </w:rPr>
          <w:t>remanufactured device</w:t>
        </w:r>
        <w:r w:rsidR="005B75C8">
          <w:rPr>
            <w:noProof/>
            <w:webHidden/>
          </w:rPr>
          <w:tab/>
        </w:r>
        <w:r w:rsidR="005B75C8">
          <w:rPr>
            <w:noProof/>
            <w:webHidden/>
          </w:rPr>
          <w:fldChar w:fldCharType="begin"/>
        </w:r>
        <w:r w:rsidR="005B75C8">
          <w:rPr>
            <w:noProof/>
            <w:webHidden/>
          </w:rPr>
          <w:instrText xml:space="preserve"> PAGEREF _Toc147309705 \h </w:instrText>
        </w:r>
        <w:r w:rsidR="005B75C8">
          <w:rPr>
            <w:noProof/>
            <w:webHidden/>
          </w:rPr>
        </w:r>
        <w:r w:rsidR="005B75C8">
          <w:rPr>
            <w:noProof/>
            <w:webHidden/>
          </w:rPr>
          <w:fldChar w:fldCharType="separate"/>
        </w:r>
        <w:r w:rsidR="00B250B7">
          <w:rPr>
            <w:noProof/>
            <w:webHidden/>
          </w:rPr>
          <w:t>28</w:t>
        </w:r>
        <w:r w:rsidR="005B75C8">
          <w:rPr>
            <w:noProof/>
            <w:webHidden/>
          </w:rPr>
          <w:fldChar w:fldCharType="end"/>
        </w:r>
      </w:hyperlink>
    </w:p>
    <w:p w14:paraId="75E05896" w14:textId="2D8785A9" w:rsidR="005B75C8" w:rsidRDefault="00F77FEB">
      <w:pPr>
        <w:pStyle w:val="TOC3"/>
        <w:rPr>
          <w:rFonts w:asciiTheme="minorHAnsi" w:eastAsiaTheme="minorEastAsia" w:hAnsiTheme="minorHAnsi" w:cstheme="minorBidi"/>
          <w:noProof/>
          <w:sz w:val="22"/>
          <w:szCs w:val="22"/>
        </w:rPr>
      </w:pPr>
      <w:hyperlink w:anchor="_Toc147309706" w:history="1">
        <w:r w:rsidR="005B75C8" w:rsidRPr="00300427">
          <w:rPr>
            <w:rStyle w:val="Hyperlink"/>
            <w:noProof/>
          </w:rPr>
          <w:t>remanufactured element.</w:t>
        </w:r>
        <w:r w:rsidR="005B75C8">
          <w:rPr>
            <w:noProof/>
            <w:webHidden/>
          </w:rPr>
          <w:tab/>
        </w:r>
        <w:r w:rsidR="005B75C8">
          <w:rPr>
            <w:noProof/>
            <w:webHidden/>
          </w:rPr>
          <w:fldChar w:fldCharType="begin"/>
        </w:r>
        <w:r w:rsidR="005B75C8">
          <w:rPr>
            <w:noProof/>
            <w:webHidden/>
          </w:rPr>
          <w:instrText xml:space="preserve"> PAGEREF _Toc147309706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3AB365BC" w14:textId="29829DBF" w:rsidR="005B75C8" w:rsidRDefault="00F77FEB">
      <w:pPr>
        <w:pStyle w:val="TOC3"/>
        <w:rPr>
          <w:rFonts w:asciiTheme="minorHAnsi" w:eastAsiaTheme="minorEastAsia" w:hAnsiTheme="minorHAnsi" w:cstheme="minorBidi"/>
          <w:noProof/>
          <w:sz w:val="22"/>
          <w:szCs w:val="22"/>
        </w:rPr>
      </w:pPr>
      <w:hyperlink w:anchor="_Toc147309707" w:history="1">
        <w:r w:rsidR="005B75C8" w:rsidRPr="00300427">
          <w:rPr>
            <w:rStyle w:val="Hyperlink"/>
            <w:noProof/>
          </w:rPr>
          <w:t>remote configuration capability.</w:t>
        </w:r>
        <w:r w:rsidR="005B75C8">
          <w:rPr>
            <w:noProof/>
            <w:webHidden/>
          </w:rPr>
          <w:tab/>
        </w:r>
        <w:r w:rsidR="005B75C8">
          <w:rPr>
            <w:noProof/>
            <w:webHidden/>
          </w:rPr>
          <w:fldChar w:fldCharType="begin"/>
        </w:r>
        <w:r w:rsidR="005B75C8">
          <w:rPr>
            <w:noProof/>
            <w:webHidden/>
          </w:rPr>
          <w:instrText xml:space="preserve"> PAGEREF _Toc147309707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0F529EDD" w14:textId="48C985CB" w:rsidR="005B75C8" w:rsidRDefault="00F77FEB">
      <w:pPr>
        <w:pStyle w:val="TOC3"/>
        <w:rPr>
          <w:rFonts w:asciiTheme="minorHAnsi" w:eastAsiaTheme="minorEastAsia" w:hAnsiTheme="minorHAnsi" w:cstheme="minorBidi"/>
          <w:noProof/>
          <w:sz w:val="22"/>
          <w:szCs w:val="22"/>
        </w:rPr>
      </w:pPr>
      <w:hyperlink w:anchor="_Toc147309708" w:history="1">
        <w:r w:rsidR="005B75C8" w:rsidRPr="00300427">
          <w:rPr>
            <w:rStyle w:val="Hyperlink"/>
            <w:noProof/>
          </w:rPr>
          <w:t>repaired device.</w:t>
        </w:r>
        <w:r w:rsidR="005B75C8">
          <w:rPr>
            <w:noProof/>
            <w:webHidden/>
          </w:rPr>
          <w:tab/>
        </w:r>
        <w:r w:rsidR="005B75C8">
          <w:rPr>
            <w:noProof/>
            <w:webHidden/>
          </w:rPr>
          <w:fldChar w:fldCharType="begin"/>
        </w:r>
        <w:r w:rsidR="005B75C8">
          <w:rPr>
            <w:noProof/>
            <w:webHidden/>
          </w:rPr>
          <w:instrText xml:space="preserve"> PAGEREF _Toc147309708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6FA53549" w14:textId="116F288B" w:rsidR="005B75C8" w:rsidRDefault="00F77FEB">
      <w:pPr>
        <w:pStyle w:val="TOC3"/>
        <w:rPr>
          <w:rFonts w:asciiTheme="minorHAnsi" w:eastAsiaTheme="minorEastAsia" w:hAnsiTheme="minorHAnsi" w:cstheme="minorBidi"/>
          <w:noProof/>
          <w:sz w:val="22"/>
          <w:szCs w:val="22"/>
        </w:rPr>
      </w:pPr>
      <w:hyperlink w:anchor="_Toc147309709" w:history="1">
        <w:r w:rsidR="005B75C8" w:rsidRPr="00300427">
          <w:rPr>
            <w:rStyle w:val="Hyperlink"/>
            <w:noProof/>
          </w:rPr>
          <w:t>repaired element</w:t>
        </w:r>
        <w:r w:rsidR="005B75C8">
          <w:rPr>
            <w:noProof/>
            <w:webHidden/>
          </w:rPr>
          <w:tab/>
        </w:r>
        <w:r w:rsidR="005B75C8">
          <w:rPr>
            <w:noProof/>
            <w:webHidden/>
          </w:rPr>
          <w:fldChar w:fldCharType="begin"/>
        </w:r>
        <w:r w:rsidR="005B75C8">
          <w:rPr>
            <w:noProof/>
            <w:webHidden/>
          </w:rPr>
          <w:instrText xml:space="preserve"> PAGEREF _Toc147309709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2FFA29C8" w14:textId="099490FE" w:rsidR="005B75C8" w:rsidRDefault="00F77FEB">
      <w:pPr>
        <w:pStyle w:val="TOC3"/>
        <w:rPr>
          <w:rFonts w:asciiTheme="minorHAnsi" w:eastAsiaTheme="minorEastAsia" w:hAnsiTheme="minorHAnsi" w:cstheme="minorBidi"/>
          <w:noProof/>
          <w:sz w:val="22"/>
          <w:szCs w:val="22"/>
        </w:rPr>
      </w:pPr>
      <w:hyperlink w:anchor="_Toc147309710" w:history="1">
        <w:r w:rsidR="005B75C8" w:rsidRPr="00300427">
          <w:rPr>
            <w:rStyle w:val="Hyperlink"/>
            <w:noProof/>
          </w:rPr>
          <w:t>retail device.</w:t>
        </w:r>
        <w:r w:rsidR="005B75C8">
          <w:rPr>
            <w:noProof/>
            <w:webHidden/>
          </w:rPr>
          <w:tab/>
        </w:r>
        <w:r w:rsidR="005B75C8">
          <w:rPr>
            <w:noProof/>
            <w:webHidden/>
          </w:rPr>
          <w:fldChar w:fldCharType="begin"/>
        </w:r>
        <w:r w:rsidR="005B75C8">
          <w:rPr>
            <w:noProof/>
            <w:webHidden/>
          </w:rPr>
          <w:instrText xml:space="preserve"> PAGEREF _Toc147309710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2B21A5AA" w14:textId="2CB1D9B2" w:rsidR="005B75C8" w:rsidRDefault="00F77FEB">
      <w:pPr>
        <w:pStyle w:val="TOC3"/>
        <w:rPr>
          <w:rFonts w:asciiTheme="minorHAnsi" w:eastAsiaTheme="minorEastAsia" w:hAnsiTheme="minorHAnsi" w:cstheme="minorBidi"/>
          <w:noProof/>
          <w:sz w:val="22"/>
          <w:szCs w:val="22"/>
        </w:rPr>
      </w:pPr>
      <w:hyperlink w:anchor="_Toc147309711" w:history="1">
        <w:r w:rsidR="005B75C8" w:rsidRPr="00300427">
          <w:rPr>
            <w:rStyle w:val="Hyperlink"/>
            <w:noProof/>
          </w:rPr>
          <w:t>retroactive.</w:t>
        </w:r>
        <w:r w:rsidR="005B75C8">
          <w:rPr>
            <w:noProof/>
            <w:webHidden/>
          </w:rPr>
          <w:tab/>
        </w:r>
        <w:r w:rsidR="005B75C8">
          <w:rPr>
            <w:noProof/>
            <w:webHidden/>
          </w:rPr>
          <w:fldChar w:fldCharType="begin"/>
        </w:r>
        <w:r w:rsidR="005B75C8">
          <w:rPr>
            <w:noProof/>
            <w:webHidden/>
          </w:rPr>
          <w:instrText xml:space="preserve"> PAGEREF _Toc147309711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44DD3397" w14:textId="1F3B97F0" w:rsidR="005B75C8" w:rsidRDefault="00F77FEB">
      <w:pPr>
        <w:pStyle w:val="TOC3"/>
        <w:rPr>
          <w:rFonts w:asciiTheme="minorHAnsi" w:eastAsiaTheme="minorEastAsia" w:hAnsiTheme="minorHAnsi" w:cstheme="minorBidi"/>
          <w:noProof/>
          <w:sz w:val="22"/>
          <w:szCs w:val="22"/>
        </w:rPr>
      </w:pPr>
      <w:hyperlink w:anchor="_Toc147309712" w:history="1">
        <w:r w:rsidR="005B75C8" w:rsidRPr="00300427">
          <w:rPr>
            <w:rStyle w:val="Hyperlink"/>
            <w:noProof/>
          </w:rPr>
          <w:t>road test.</w:t>
        </w:r>
        <w:r w:rsidR="005B75C8">
          <w:rPr>
            <w:noProof/>
            <w:webHidden/>
          </w:rPr>
          <w:tab/>
        </w:r>
        <w:r w:rsidR="005B75C8">
          <w:rPr>
            <w:noProof/>
            <w:webHidden/>
          </w:rPr>
          <w:fldChar w:fldCharType="begin"/>
        </w:r>
        <w:r w:rsidR="005B75C8">
          <w:rPr>
            <w:noProof/>
            <w:webHidden/>
          </w:rPr>
          <w:instrText xml:space="preserve"> PAGEREF _Toc147309712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7510F09C" w14:textId="6590772F" w:rsidR="005B75C8" w:rsidRDefault="00F77FEB">
      <w:pPr>
        <w:pStyle w:val="TOC3"/>
        <w:rPr>
          <w:rFonts w:asciiTheme="minorHAnsi" w:eastAsiaTheme="minorEastAsia" w:hAnsiTheme="minorHAnsi" w:cstheme="minorBidi"/>
          <w:noProof/>
          <w:sz w:val="22"/>
          <w:szCs w:val="22"/>
        </w:rPr>
      </w:pPr>
      <w:hyperlink w:anchor="_Toc147309713" w:history="1">
        <w:r w:rsidR="005B75C8" w:rsidRPr="00300427">
          <w:rPr>
            <w:rStyle w:val="Hyperlink"/>
            <w:noProof/>
          </w:rPr>
          <w:t>rolling circumference.</w:t>
        </w:r>
        <w:r w:rsidR="005B75C8">
          <w:rPr>
            <w:noProof/>
            <w:webHidden/>
          </w:rPr>
          <w:tab/>
        </w:r>
        <w:r w:rsidR="005B75C8">
          <w:rPr>
            <w:noProof/>
            <w:webHidden/>
          </w:rPr>
          <w:fldChar w:fldCharType="begin"/>
        </w:r>
        <w:r w:rsidR="005B75C8">
          <w:rPr>
            <w:noProof/>
            <w:webHidden/>
          </w:rPr>
          <w:instrText xml:space="preserve"> PAGEREF _Toc147309713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25EB78D3" w14:textId="14D4E252" w:rsidR="005B75C8" w:rsidRDefault="00F77FEB">
      <w:pPr>
        <w:pStyle w:val="TOC2"/>
        <w:rPr>
          <w:rFonts w:asciiTheme="minorHAnsi" w:eastAsiaTheme="minorEastAsia" w:hAnsiTheme="minorHAnsi" w:cstheme="minorBidi"/>
          <w:b w:val="0"/>
          <w:iCs w:val="0"/>
          <w:noProof/>
          <w:sz w:val="22"/>
          <w:szCs w:val="22"/>
        </w:rPr>
      </w:pPr>
      <w:hyperlink w:anchor="_Toc147309714" w:history="1">
        <w:r w:rsidR="005B75C8" w:rsidRPr="00300427">
          <w:rPr>
            <w:rStyle w:val="Hyperlink"/>
            <w:noProof/>
          </w:rPr>
          <w:t>S</w:t>
        </w:r>
        <w:r w:rsidR="005B75C8">
          <w:rPr>
            <w:noProof/>
            <w:webHidden/>
          </w:rPr>
          <w:tab/>
        </w:r>
        <w:r w:rsidR="005B75C8">
          <w:rPr>
            <w:noProof/>
            <w:webHidden/>
          </w:rPr>
          <w:fldChar w:fldCharType="begin"/>
        </w:r>
        <w:r w:rsidR="005B75C8">
          <w:rPr>
            <w:noProof/>
            <w:webHidden/>
          </w:rPr>
          <w:instrText xml:space="preserve"> PAGEREF _Toc147309714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5586FCB6" w14:textId="4DD7D071" w:rsidR="005B75C8" w:rsidRDefault="00F77FEB">
      <w:pPr>
        <w:pStyle w:val="TOC3"/>
        <w:rPr>
          <w:rFonts w:asciiTheme="minorHAnsi" w:eastAsiaTheme="minorEastAsia" w:hAnsiTheme="minorHAnsi" w:cstheme="minorBidi"/>
          <w:noProof/>
          <w:sz w:val="22"/>
          <w:szCs w:val="22"/>
        </w:rPr>
      </w:pPr>
      <w:hyperlink w:anchor="_Toc147309715" w:history="1">
        <w:r w:rsidR="005B75C8" w:rsidRPr="00300427">
          <w:rPr>
            <w:rStyle w:val="Hyperlink"/>
            <w:noProof/>
          </w:rPr>
          <w:t>scale.</w:t>
        </w:r>
        <w:r w:rsidR="005B75C8">
          <w:rPr>
            <w:noProof/>
            <w:webHidden/>
          </w:rPr>
          <w:tab/>
        </w:r>
        <w:r w:rsidR="005B75C8">
          <w:rPr>
            <w:noProof/>
            <w:webHidden/>
          </w:rPr>
          <w:fldChar w:fldCharType="begin"/>
        </w:r>
        <w:r w:rsidR="005B75C8">
          <w:rPr>
            <w:noProof/>
            <w:webHidden/>
          </w:rPr>
          <w:instrText xml:space="preserve"> PAGEREF _Toc147309715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3699A597" w14:textId="051D2435" w:rsidR="005B75C8" w:rsidRDefault="00F77FEB">
      <w:pPr>
        <w:pStyle w:val="TOC3"/>
        <w:rPr>
          <w:rFonts w:asciiTheme="minorHAnsi" w:eastAsiaTheme="minorEastAsia" w:hAnsiTheme="minorHAnsi" w:cstheme="minorBidi"/>
          <w:noProof/>
          <w:sz w:val="22"/>
          <w:szCs w:val="22"/>
        </w:rPr>
      </w:pPr>
      <w:hyperlink w:anchor="_Toc147309716" w:history="1">
        <w:r w:rsidR="005B75C8" w:rsidRPr="00300427">
          <w:rPr>
            <w:rStyle w:val="Hyperlink"/>
            <w:noProof/>
          </w:rPr>
          <w:t>scale area, belt-conveyor</w:t>
        </w:r>
        <w:r w:rsidR="005B75C8">
          <w:rPr>
            <w:noProof/>
            <w:webHidden/>
          </w:rPr>
          <w:tab/>
        </w:r>
        <w:r w:rsidR="005B75C8">
          <w:rPr>
            <w:noProof/>
            <w:webHidden/>
          </w:rPr>
          <w:fldChar w:fldCharType="begin"/>
        </w:r>
        <w:r w:rsidR="005B75C8">
          <w:rPr>
            <w:noProof/>
            <w:webHidden/>
          </w:rPr>
          <w:instrText xml:space="preserve"> PAGEREF _Toc147309716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3F7252AB" w14:textId="6810919A" w:rsidR="005B75C8" w:rsidRDefault="00F77FEB">
      <w:pPr>
        <w:pStyle w:val="TOC3"/>
        <w:rPr>
          <w:rFonts w:asciiTheme="minorHAnsi" w:eastAsiaTheme="minorEastAsia" w:hAnsiTheme="minorHAnsi" w:cstheme="minorBidi"/>
          <w:noProof/>
          <w:sz w:val="22"/>
          <w:szCs w:val="22"/>
        </w:rPr>
      </w:pPr>
      <w:hyperlink w:anchor="_Toc147309717" w:history="1">
        <w:r w:rsidR="005B75C8" w:rsidRPr="00300427">
          <w:rPr>
            <w:rStyle w:val="Hyperlink"/>
            <w:noProof/>
          </w:rPr>
          <w:t>scale division, number of (n).</w:t>
        </w:r>
        <w:r w:rsidR="005B75C8">
          <w:rPr>
            <w:noProof/>
            <w:webHidden/>
          </w:rPr>
          <w:tab/>
        </w:r>
        <w:r w:rsidR="005B75C8">
          <w:rPr>
            <w:noProof/>
            <w:webHidden/>
          </w:rPr>
          <w:fldChar w:fldCharType="begin"/>
        </w:r>
        <w:r w:rsidR="005B75C8">
          <w:rPr>
            <w:noProof/>
            <w:webHidden/>
          </w:rPr>
          <w:instrText xml:space="preserve"> PAGEREF _Toc147309717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1FDA4888" w14:textId="6BD69E4B" w:rsidR="005B75C8" w:rsidRDefault="00F77FEB">
      <w:pPr>
        <w:pStyle w:val="TOC3"/>
        <w:rPr>
          <w:rFonts w:asciiTheme="minorHAnsi" w:eastAsiaTheme="minorEastAsia" w:hAnsiTheme="minorHAnsi" w:cstheme="minorBidi"/>
          <w:noProof/>
          <w:sz w:val="22"/>
          <w:szCs w:val="22"/>
        </w:rPr>
      </w:pPr>
      <w:hyperlink w:anchor="_Toc147309718" w:history="1">
        <w:r w:rsidR="005B75C8" w:rsidRPr="00300427">
          <w:rPr>
            <w:rStyle w:val="Hyperlink"/>
            <w:noProof/>
          </w:rPr>
          <w:t>scale division, value of (d).</w:t>
        </w:r>
        <w:r w:rsidR="005B75C8">
          <w:rPr>
            <w:noProof/>
            <w:webHidden/>
          </w:rPr>
          <w:tab/>
        </w:r>
        <w:r w:rsidR="005B75C8">
          <w:rPr>
            <w:noProof/>
            <w:webHidden/>
          </w:rPr>
          <w:fldChar w:fldCharType="begin"/>
        </w:r>
        <w:r w:rsidR="005B75C8">
          <w:rPr>
            <w:noProof/>
            <w:webHidden/>
          </w:rPr>
          <w:instrText xml:space="preserve"> PAGEREF _Toc147309718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141D5E27" w14:textId="0850F080" w:rsidR="005B75C8" w:rsidRDefault="00F77FEB">
      <w:pPr>
        <w:pStyle w:val="TOC3"/>
        <w:rPr>
          <w:rFonts w:asciiTheme="minorHAnsi" w:eastAsiaTheme="minorEastAsia" w:hAnsiTheme="minorHAnsi" w:cstheme="minorBidi"/>
          <w:noProof/>
          <w:sz w:val="22"/>
          <w:szCs w:val="22"/>
        </w:rPr>
      </w:pPr>
      <w:hyperlink w:anchor="_Toc147309719" w:history="1">
        <w:r w:rsidR="005B75C8" w:rsidRPr="00300427">
          <w:rPr>
            <w:rStyle w:val="Hyperlink"/>
            <w:noProof/>
          </w:rPr>
          <w:t>scale section.</w:t>
        </w:r>
        <w:r w:rsidR="005B75C8">
          <w:rPr>
            <w:noProof/>
            <w:webHidden/>
          </w:rPr>
          <w:tab/>
        </w:r>
        <w:r w:rsidR="005B75C8">
          <w:rPr>
            <w:noProof/>
            <w:webHidden/>
          </w:rPr>
          <w:fldChar w:fldCharType="begin"/>
        </w:r>
        <w:r w:rsidR="005B75C8">
          <w:rPr>
            <w:noProof/>
            <w:webHidden/>
          </w:rPr>
          <w:instrText xml:space="preserve"> PAGEREF _Toc147309719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45B1C25A" w14:textId="082629CD" w:rsidR="005B75C8" w:rsidRDefault="00F77FEB">
      <w:pPr>
        <w:pStyle w:val="TOC3"/>
        <w:rPr>
          <w:rFonts w:asciiTheme="minorHAnsi" w:eastAsiaTheme="minorEastAsia" w:hAnsiTheme="minorHAnsi" w:cstheme="minorBidi"/>
          <w:noProof/>
          <w:sz w:val="22"/>
          <w:szCs w:val="22"/>
        </w:rPr>
      </w:pPr>
      <w:hyperlink w:anchor="_Toc147309720" w:history="1">
        <w:r w:rsidR="005B75C8" w:rsidRPr="00300427">
          <w:rPr>
            <w:rStyle w:val="Hyperlink"/>
            <w:noProof/>
          </w:rPr>
          <w:t>seal.</w:t>
        </w:r>
        <w:r w:rsidR="005B75C8">
          <w:rPr>
            <w:noProof/>
            <w:webHidden/>
          </w:rPr>
          <w:tab/>
        </w:r>
        <w:r w:rsidR="005B75C8">
          <w:rPr>
            <w:noProof/>
            <w:webHidden/>
          </w:rPr>
          <w:fldChar w:fldCharType="begin"/>
        </w:r>
        <w:r w:rsidR="005B75C8">
          <w:rPr>
            <w:noProof/>
            <w:webHidden/>
          </w:rPr>
          <w:instrText xml:space="preserve"> PAGEREF _Toc147309720 \h </w:instrText>
        </w:r>
        <w:r w:rsidR="005B75C8">
          <w:rPr>
            <w:noProof/>
            <w:webHidden/>
          </w:rPr>
        </w:r>
        <w:r w:rsidR="005B75C8">
          <w:rPr>
            <w:noProof/>
            <w:webHidden/>
          </w:rPr>
          <w:fldChar w:fldCharType="separate"/>
        </w:r>
        <w:r w:rsidR="00B250B7">
          <w:rPr>
            <w:noProof/>
            <w:webHidden/>
          </w:rPr>
          <w:t>29</w:t>
        </w:r>
        <w:r w:rsidR="005B75C8">
          <w:rPr>
            <w:noProof/>
            <w:webHidden/>
          </w:rPr>
          <w:fldChar w:fldCharType="end"/>
        </w:r>
      </w:hyperlink>
    </w:p>
    <w:p w14:paraId="4F79DBC6" w14:textId="143CB5A7" w:rsidR="005B75C8" w:rsidRDefault="00F77FEB">
      <w:pPr>
        <w:pStyle w:val="TOC3"/>
        <w:rPr>
          <w:rFonts w:asciiTheme="minorHAnsi" w:eastAsiaTheme="minorEastAsia" w:hAnsiTheme="minorHAnsi" w:cstheme="minorBidi"/>
          <w:noProof/>
          <w:sz w:val="22"/>
          <w:szCs w:val="22"/>
        </w:rPr>
      </w:pPr>
      <w:hyperlink w:anchor="_Toc147309721" w:history="1">
        <w:r w:rsidR="005B75C8" w:rsidRPr="00300427">
          <w:rPr>
            <w:rStyle w:val="Hyperlink"/>
            <w:noProof/>
          </w:rPr>
          <w:t>section capacity.</w:t>
        </w:r>
        <w:r w:rsidR="005B75C8">
          <w:rPr>
            <w:noProof/>
            <w:webHidden/>
          </w:rPr>
          <w:tab/>
        </w:r>
        <w:r w:rsidR="005B75C8">
          <w:rPr>
            <w:noProof/>
            <w:webHidden/>
          </w:rPr>
          <w:fldChar w:fldCharType="begin"/>
        </w:r>
        <w:r w:rsidR="005B75C8">
          <w:rPr>
            <w:noProof/>
            <w:webHidden/>
          </w:rPr>
          <w:instrText xml:space="preserve"> PAGEREF _Toc147309721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10F1160C" w14:textId="51F02923" w:rsidR="005B75C8" w:rsidRDefault="00F77FEB">
      <w:pPr>
        <w:pStyle w:val="TOC3"/>
        <w:rPr>
          <w:rFonts w:asciiTheme="minorHAnsi" w:eastAsiaTheme="minorEastAsia" w:hAnsiTheme="minorHAnsi" w:cstheme="minorBidi"/>
          <w:noProof/>
          <w:sz w:val="22"/>
          <w:szCs w:val="22"/>
        </w:rPr>
      </w:pPr>
      <w:hyperlink w:anchor="_Toc147309722" w:history="1">
        <w:r w:rsidR="005B75C8" w:rsidRPr="00300427">
          <w:rPr>
            <w:rStyle w:val="Hyperlink"/>
            <w:noProof/>
          </w:rPr>
          <w:t>section test.</w:t>
        </w:r>
        <w:r w:rsidR="005B75C8">
          <w:rPr>
            <w:noProof/>
            <w:webHidden/>
          </w:rPr>
          <w:tab/>
        </w:r>
        <w:r w:rsidR="005B75C8">
          <w:rPr>
            <w:noProof/>
            <w:webHidden/>
          </w:rPr>
          <w:fldChar w:fldCharType="begin"/>
        </w:r>
        <w:r w:rsidR="005B75C8">
          <w:rPr>
            <w:noProof/>
            <w:webHidden/>
          </w:rPr>
          <w:instrText xml:space="preserve"> PAGEREF _Toc147309722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0BE7790B" w14:textId="5E169FDB" w:rsidR="005B75C8" w:rsidRDefault="00F77FEB">
      <w:pPr>
        <w:pStyle w:val="TOC3"/>
        <w:rPr>
          <w:rFonts w:asciiTheme="minorHAnsi" w:eastAsiaTheme="minorEastAsia" w:hAnsiTheme="minorHAnsi" w:cstheme="minorBidi"/>
          <w:noProof/>
          <w:sz w:val="22"/>
          <w:szCs w:val="22"/>
        </w:rPr>
      </w:pPr>
      <w:hyperlink w:anchor="_Toc147309723" w:history="1">
        <w:r w:rsidR="005B75C8" w:rsidRPr="00300427">
          <w:rPr>
            <w:rStyle w:val="Hyperlink"/>
            <w:noProof/>
          </w:rPr>
          <w:t>security means.</w:t>
        </w:r>
        <w:r w:rsidR="005B75C8">
          <w:rPr>
            <w:noProof/>
            <w:webHidden/>
          </w:rPr>
          <w:tab/>
        </w:r>
        <w:r w:rsidR="005B75C8">
          <w:rPr>
            <w:noProof/>
            <w:webHidden/>
          </w:rPr>
          <w:fldChar w:fldCharType="begin"/>
        </w:r>
        <w:r w:rsidR="005B75C8">
          <w:rPr>
            <w:noProof/>
            <w:webHidden/>
          </w:rPr>
          <w:instrText xml:space="preserve"> PAGEREF _Toc147309723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4A1B54B1" w14:textId="789C754E" w:rsidR="005B75C8" w:rsidRDefault="00F77FEB">
      <w:pPr>
        <w:pStyle w:val="TOC3"/>
        <w:rPr>
          <w:rFonts w:asciiTheme="minorHAnsi" w:eastAsiaTheme="minorEastAsia" w:hAnsiTheme="minorHAnsi" w:cstheme="minorBidi"/>
          <w:noProof/>
          <w:sz w:val="22"/>
          <w:szCs w:val="22"/>
        </w:rPr>
      </w:pPr>
      <w:hyperlink w:anchor="_Toc147309724" w:history="1">
        <w:r w:rsidR="005B75C8" w:rsidRPr="00300427">
          <w:rPr>
            <w:rStyle w:val="Hyperlink"/>
            <w:noProof/>
          </w:rPr>
          <w:t>security seal.</w:t>
        </w:r>
        <w:r w:rsidR="005B75C8">
          <w:rPr>
            <w:noProof/>
            <w:webHidden/>
          </w:rPr>
          <w:tab/>
        </w:r>
        <w:r w:rsidR="005B75C8">
          <w:rPr>
            <w:noProof/>
            <w:webHidden/>
          </w:rPr>
          <w:fldChar w:fldCharType="begin"/>
        </w:r>
        <w:r w:rsidR="005B75C8">
          <w:rPr>
            <w:noProof/>
            <w:webHidden/>
          </w:rPr>
          <w:instrText xml:space="preserve"> PAGEREF _Toc147309724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158CDEE6" w14:textId="1EAE7EA8" w:rsidR="005B75C8" w:rsidRDefault="00F77FEB">
      <w:pPr>
        <w:pStyle w:val="TOC3"/>
        <w:rPr>
          <w:rFonts w:asciiTheme="minorHAnsi" w:eastAsiaTheme="minorEastAsia" w:hAnsiTheme="minorHAnsi" w:cstheme="minorBidi"/>
          <w:noProof/>
          <w:sz w:val="22"/>
          <w:szCs w:val="22"/>
        </w:rPr>
      </w:pPr>
      <w:hyperlink w:anchor="_Toc147309725" w:history="1">
        <w:r w:rsidR="005B75C8" w:rsidRPr="00300427">
          <w:rPr>
            <w:rStyle w:val="Hyperlink"/>
            <w:noProof/>
          </w:rPr>
          <w:t>selector</w:t>
        </w:r>
        <w:r w:rsidR="005B75C8" w:rsidRPr="00300427">
          <w:rPr>
            <w:rStyle w:val="Hyperlink"/>
            <w:noProof/>
          </w:rPr>
          <w:noBreakHyphen/>
          <w:t>type.</w:t>
        </w:r>
        <w:r w:rsidR="005B75C8">
          <w:rPr>
            <w:noProof/>
            <w:webHidden/>
          </w:rPr>
          <w:tab/>
        </w:r>
        <w:r w:rsidR="005B75C8">
          <w:rPr>
            <w:noProof/>
            <w:webHidden/>
          </w:rPr>
          <w:fldChar w:fldCharType="begin"/>
        </w:r>
        <w:r w:rsidR="005B75C8">
          <w:rPr>
            <w:noProof/>
            <w:webHidden/>
          </w:rPr>
          <w:instrText xml:space="preserve"> PAGEREF _Toc147309725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584FD3CD" w14:textId="0531E37F" w:rsidR="005B75C8" w:rsidRDefault="00F77FEB">
      <w:pPr>
        <w:pStyle w:val="TOC3"/>
        <w:rPr>
          <w:rFonts w:asciiTheme="minorHAnsi" w:eastAsiaTheme="minorEastAsia" w:hAnsiTheme="minorHAnsi" w:cstheme="minorBidi"/>
          <w:noProof/>
          <w:sz w:val="22"/>
          <w:szCs w:val="22"/>
        </w:rPr>
      </w:pPr>
      <w:hyperlink w:anchor="_Toc147309726" w:history="1">
        <w:r w:rsidR="005B75C8" w:rsidRPr="00300427">
          <w:rPr>
            <w:rStyle w:val="Hyperlink"/>
            <w:noProof/>
          </w:rPr>
          <w:t>semi</w:t>
        </w:r>
        <w:r w:rsidR="005B75C8" w:rsidRPr="00300427">
          <w:rPr>
            <w:rStyle w:val="Hyperlink"/>
            <w:noProof/>
          </w:rPr>
          <w:noBreakHyphen/>
          <w:t>automatic zero</w:t>
        </w:r>
        <w:r w:rsidR="005B75C8" w:rsidRPr="00300427">
          <w:rPr>
            <w:rStyle w:val="Hyperlink"/>
            <w:noProof/>
          </w:rPr>
          <w:noBreakHyphen/>
          <w:t>setting mechanism.</w:t>
        </w:r>
        <w:r w:rsidR="005B75C8">
          <w:rPr>
            <w:noProof/>
            <w:webHidden/>
          </w:rPr>
          <w:tab/>
        </w:r>
        <w:r w:rsidR="005B75C8">
          <w:rPr>
            <w:noProof/>
            <w:webHidden/>
          </w:rPr>
          <w:fldChar w:fldCharType="begin"/>
        </w:r>
        <w:r w:rsidR="005B75C8">
          <w:rPr>
            <w:noProof/>
            <w:webHidden/>
          </w:rPr>
          <w:instrText xml:space="preserve"> PAGEREF _Toc147309726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097D4CCC" w14:textId="6E91C0D6" w:rsidR="005B75C8" w:rsidRDefault="00F77FEB">
      <w:pPr>
        <w:pStyle w:val="TOC3"/>
        <w:rPr>
          <w:rFonts w:asciiTheme="minorHAnsi" w:eastAsiaTheme="minorEastAsia" w:hAnsiTheme="minorHAnsi" w:cstheme="minorBidi"/>
          <w:noProof/>
          <w:sz w:val="22"/>
          <w:szCs w:val="22"/>
        </w:rPr>
      </w:pPr>
      <w:hyperlink w:anchor="_Toc147309727" w:history="1">
        <w:r w:rsidR="005B75C8" w:rsidRPr="00300427">
          <w:rPr>
            <w:rStyle w:val="Hyperlink"/>
            <w:noProof/>
          </w:rPr>
          <w:t>sensitivity (of a nonautomatic</w:t>
        </w:r>
        <w:r w:rsidR="005B75C8" w:rsidRPr="00300427">
          <w:rPr>
            <w:rStyle w:val="Hyperlink"/>
            <w:noProof/>
          </w:rPr>
          <w:noBreakHyphen/>
          <w:t>indicating scale).</w:t>
        </w:r>
        <w:r w:rsidR="005B75C8">
          <w:rPr>
            <w:noProof/>
            <w:webHidden/>
          </w:rPr>
          <w:tab/>
        </w:r>
        <w:r w:rsidR="005B75C8">
          <w:rPr>
            <w:noProof/>
            <w:webHidden/>
          </w:rPr>
          <w:fldChar w:fldCharType="begin"/>
        </w:r>
        <w:r w:rsidR="005B75C8">
          <w:rPr>
            <w:noProof/>
            <w:webHidden/>
          </w:rPr>
          <w:instrText xml:space="preserve"> PAGEREF _Toc147309727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26F7E21D" w14:textId="565FE16C" w:rsidR="005B75C8" w:rsidRDefault="00F77FEB">
      <w:pPr>
        <w:pStyle w:val="TOC3"/>
        <w:rPr>
          <w:rFonts w:asciiTheme="minorHAnsi" w:eastAsiaTheme="minorEastAsia" w:hAnsiTheme="minorHAnsi" w:cstheme="minorBidi"/>
          <w:noProof/>
          <w:sz w:val="22"/>
          <w:szCs w:val="22"/>
        </w:rPr>
      </w:pPr>
      <w:hyperlink w:anchor="_Toc147309728" w:history="1">
        <w:r w:rsidR="005B75C8" w:rsidRPr="00300427">
          <w:rPr>
            <w:rStyle w:val="Hyperlink"/>
            <w:noProof/>
          </w:rPr>
          <w:t>sensitivity requirement (SR).</w:t>
        </w:r>
        <w:r w:rsidR="005B75C8">
          <w:rPr>
            <w:noProof/>
            <w:webHidden/>
          </w:rPr>
          <w:tab/>
        </w:r>
        <w:r w:rsidR="005B75C8">
          <w:rPr>
            <w:noProof/>
            <w:webHidden/>
          </w:rPr>
          <w:fldChar w:fldCharType="begin"/>
        </w:r>
        <w:r w:rsidR="005B75C8">
          <w:rPr>
            <w:noProof/>
            <w:webHidden/>
          </w:rPr>
          <w:instrText xml:space="preserve"> PAGEREF _Toc147309728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0EAA2843" w14:textId="3D763727" w:rsidR="005B75C8" w:rsidRDefault="00F77FEB">
      <w:pPr>
        <w:pStyle w:val="TOC3"/>
        <w:rPr>
          <w:rFonts w:asciiTheme="minorHAnsi" w:eastAsiaTheme="minorEastAsia" w:hAnsiTheme="minorHAnsi" w:cstheme="minorBidi"/>
          <w:noProof/>
          <w:sz w:val="22"/>
          <w:szCs w:val="22"/>
        </w:rPr>
      </w:pPr>
      <w:hyperlink w:anchor="_Toc147309729" w:history="1">
        <w:r w:rsidR="005B75C8" w:rsidRPr="00300427">
          <w:rPr>
            <w:rStyle w:val="Hyperlink"/>
            <w:noProof/>
          </w:rPr>
          <w:t>serving utility.</w:t>
        </w:r>
        <w:r w:rsidR="005B75C8">
          <w:rPr>
            <w:noProof/>
            <w:webHidden/>
          </w:rPr>
          <w:tab/>
        </w:r>
        <w:r w:rsidR="005B75C8">
          <w:rPr>
            <w:noProof/>
            <w:webHidden/>
          </w:rPr>
          <w:fldChar w:fldCharType="begin"/>
        </w:r>
        <w:r w:rsidR="005B75C8">
          <w:rPr>
            <w:noProof/>
            <w:webHidden/>
          </w:rPr>
          <w:instrText xml:space="preserve"> PAGEREF _Toc147309729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30D74EE2" w14:textId="47936434" w:rsidR="005B75C8" w:rsidRDefault="00F77FEB">
      <w:pPr>
        <w:pStyle w:val="TOC3"/>
        <w:rPr>
          <w:rFonts w:asciiTheme="minorHAnsi" w:eastAsiaTheme="minorEastAsia" w:hAnsiTheme="minorHAnsi" w:cstheme="minorBidi"/>
          <w:noProof/>
          <w:sz w:val="22"/>
          <w:szCs w:val="22"/>
        </w:rPr>
      </w:pPr>
      <w:hyperlink w:anchor="_Toc147309730" w:history="1">
        <w:r w:rsidR="005B75C8" w:rsidRPr="00300427">
          <w:rPr>
            <w:rStyle w:val="Hyperlink"/>
            <w:noProof/>
          </w:rPr>
          <w:t>shift test.</w:t>
        </w:r>
        <w:r w:rsidR="005B75C8">
          <w:rPr>
            <w:noProof/>
            <w:webHidden/>
          </w:rPr>
          <w:tab/>
        </w:r>
        <w:r w:rsidR="005B75C8">
          <w:rPr>
            <w:noProof/>
            <w:webHidden/>
          </w:rPr>
          <w:fldChar w:fldCharType="begin"/>
        </w:r>
        <w:r w:rsidR="005B75C8">
          <w:rPr>
            <w:noProof/>
            <w:webHidden/>
          </w:rPr>
          <w:instrText xml:space="preserve"> PAGEREF _Toc147309730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4EFA04F3" w14:textId="1F660870" w:rsidR="005B75C8" w:rsidRDefault="00F77FEB">
      <w:pPr>
        <w:pStyle w:val="TOC3"/>
        <w:rPr>
          <w:rFonts w:asciiTheme="minorHAnsi" w:eastAsiaTheme="minorEastAsia" w:hAnsiTheme="minorHAnsi" w:cstheme="minorBidi"/>
          <w:noProof/>
          <w:sz w:val="22"/>
          <w:szCs w:val="22"/>
        </w:rPr>
      </w:pPr>
      <w:hyperlink w:anchor="_Toc147309731" w:history="1">
        <w:r w:rsidR="005B75C8" w:rsidRPr="00300427">
          <w:rPr>
            <w:rStyle w:val="Hyperlink"/>
            <w:noProof/>
          </w:rPr>
          <w:t>side.</w:t>
        </w:r>
        <w:r w:rsidR="005B75C8">
          <w:rPr>
            <w:noProof/>
            <w:webHidden/>
          </w:rPr>
          <w:tab/>
        </w:r>
        <w:r w:rsidR="005B75C8">
          <w:rPr>
            <w:noProof/>
            <w:webHidden/>
          </w:rPr>
          <w:fldChar w:fldCharType="begin"/>
        </w:r>
        <w:r w:rsidR="005B75C8">
          <w:rPr>
            <w:noProof/>
            <w:webHidden/>
          </w:rPr>
          <w:instrText xml:space="preserve"> PAGEREF _Toc147309731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689CB7BD" w14:textId="4BC1C810" w:rsidR="005B75C8" w:rsidRDefault="00F77FEB">
      <w:pPr>
        <w:pStyle w:val="TOC3"/>
        <w:rPr>
          <w:rFonts w:asciiTheme="minorHAnsi" w:eastAsiaTheme="minorEastAsia" w:hAnsiTheme="minorHAnsi" w:cstheme="minorBidi"/>
          <w:noProof/>
          <w:sz w:val="22"/>
          <w:szCs w:val="22"/>
        </w:rPr>
      </w:pPr>
      <w:hyperlink w:anchor="_Toc147309732" w:history="1">
        <w:r w:rsidR="005B75C8" w:rsidRPr="00300427">
          <w:rPr>
            <w:rStyle w:val="Hyperlink"/>
            <w:noProof/>
          </w:rPr>
          <w:t>simulated</w:t>
        </w:r>
        <w:r w:rsidR="005B75C8" w:rsidRPr="00300427">
          <w:rPr>
            <w:rStyle w:val="Hyperlink"/>
            <w:noProof/>
          </w:rPr>
          <w:noBreakHyphen/>
          <w:t>road test.</w:t>
        </w:r>
        <w:r w:rsidR="005B75C8">
          <w:rPr>
            <w:noProof/>
            <w:webHidden/>
          </w:rPr>
          <w:tab/>
        </w:r>
        <w:r w:rsidR="005B75C8">
          <w:rPr>
            <w:noProof/>
            <w:webHidden/>
          </w:rPr>
          <w:fldChar w:fldCharType="begin"/>
        </w:r>
        <w:r w:rsidR="005B75C8">
          <w:rPr>
            <w:noProof/>
            <w:webHidden/>
          </w:rPr>
          <w:instrText xml:space="preserve"> PAGEREF _Toc147309732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5F41C937" w14:textId="7717007E" w:rsidR="005B75C8" w:rsidRDefault="00F77FEB">
      <w:pPr>
        <w:pStyle w:val="TOC3"/>
        <w:rPr>
          <w:rFonts w:asciiTheme="minorHAnsi" w:eastAsiaTheme="minorEastAsia" w:hAnsiTheme="minorHAnsi" w:cstheme="minorBidi"/>
          <w:noProof/>
          <w:sz w:val="22"/>
          <w:szCs w:val="22"/>
        </w:rPr>
      </w:pPr>
      <w:hyperlink w:anchor="_Toc147309733" w:history="1">
        <w:r w:rsidR="005B75C8" w:rsidRPr="00300427">
          <w:rPr>
            <w:rStyle w:val="Hyperlink"/>
            <w:noProof/>
          </w:rPr>
          <w:t>simulated test.</w:t>
        </w:r>
        <w:r w:rsidR="005B75C8">
          <w:rPr>
            <w:noProof/>
            <w:webHidden/>
          </w:rPr>
          <w:tab/>
        </w:r>
        <w:r w:rsidR="005B75C8">
          <w:rPr>
            <w:noProof/>
            <w:webHidden/>
          </w:rPr>
          <w:fldChar w:fldCharType="begin"/>
        </w:r>
        <w:r w:rsidR="005B75C8">
          <w:rPr>
            <w:noProof/>
            <w:webHidden/>
          </w:rPr>
          <w:instrText xml:space="preserve"> PAGEREF _Toc147309733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79D130F9" w14:textId="2B141E66" w:rsidR="005B75C8" w:rsidRDefault="00F77FEB">
      <w:pPr>
        <w:pStyle w:val="TOC3"/>
        <w:rPr>
          <w:rFonts w:asciiTheme="minorHAnsi" w:eastAsiaTheme="minorEastAsia" w:hAnsiTheme="minorHAnsi" w:cstheme="minorBidi"/>
          <w:noProof/>
          <w:sz w:val="22"/>
          <w:szCs w:val="22"/>
        </w:rPr>
      </w:pPr>
      <w:hyperlink w:anchor="_Toc147309734" w:history="1">
        <w:r w:rsidR="005B75C8" w:rsidRPr="00300427">
          <w:rPr>
            <w:rStyle w:val="Hyperlink"/>
            <w:noProof/>
          </w:rPr>
          <w:t>single cell application load cell.</w:t>
        </w:r>
        <w:r w:rsidR="005B75C8">
          <w:rPr>
            <w:noProof/>
            <w:webHidden/>
          </w:rPr>
          <w:tab/>
        </w:r>
        <w:r w:rsidR="005B75C8">
          <w:rPr>
            <w:noProof/>
            <w:webHidden/>
          </w:rPr>
          <w:fldChar w:fldCharType="begin"/>
        </w:r>
        <w:r w:rsidR="005B75C8">
          <w:rPr>
            <w:noProof/>
            <w:webHidden/>
          </w:rPr>
          <w:instrText xml:space="preserve"> PAGEREF _Toc147309734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6950B32C" w14:textId="2F373872" w:rsidR="005B75C8" w:rsidRDefault="00F77FEB">
      <w:pPr>
        <w:pStyle w:val="TOC3"/>
        <w:rPr>
          <w:rFonts w:asciiTheme="minorHAnsi" w:eastAsiaTheme="minorEastAsia" w:hAnsiTheme="minorHAnsi" w:cstheme="minorBidi"/>
          <w:noProof/>
          <w:sz w:val="22"/>
          <w:szCs w:val="22"/>
        </w:rPr>
      </w:pPr>
      <w:hyperlink w:anchor="_Toc147309735" w:history="1">
        <w:r w:rsidR="005B75C8" w:rsidRPr="00300427">
          <w:rPr>
            <w:rStyle w:val="Hyperlink"/>
            <w:noProof/>
          </w:rPr>
          <w:t>single</w:t>
        </w:r>
        <w:r w:rsidR="005B75C8" w:rsidRPr="00300427">
          <w:rPr>
            <w:rStyle w:val="Hyperlink"/>
            <w:noProof/>
          </w:rPr>
          <w:noBreakHyphen/>
          <w:t>tariff taximeter.</w:t>
        </w:r>
        <w:r w:rsidR="005B75C8">
          <w:rPr>
            <w:noProof/>
            <w:webHidden/>
          </w:rPr>
          <w:tab/>
        </w:r>
        <w:r w:rsidR="005B75C8">
          <w:rPr>
            <w:noProof/>
            <w:webHidden/>
          </w:rPr>
          <w:fldChar w:fldCharType="begin"/>
        </w:r>
        <w:r w:rsidR="005B75C8">
          <w:rPr>
            <w:noProof/>
            <w:webHidden/>
          </w:rPr>
          <w:instrText xml:space="preserve"> PAGEREF _Toc147309735 \h </w:instrText>
        </w:r>
        <w:r w:rsidR="005B75C8">
          <w:rPr>
            <w:noProof/>
            <w:webHidden/>
          </w:rPr>
        </w:r>
        <w:r w:rsidR="005B75C8">
          <w:rPr>
            <w:noProof/>
            <w:webHidden/>
          </w:rPr>
          <w:fldChar w:fldCharType="separate"/>
        </w:r>
        <w:r w:rsidR="00B250B7">
          <w:rPr>
            <w:noProof/>
            <w:webHidden/>
          </w:rPr>
          <w:t>30</w:t>
        </w:r>
        <w:r w:rsidR="005B75C8">
          <w:rPr>
            <w:noProof/>
            <w:webHidden/>
          </w:rPr>
          <w:fldChar w:fldCharType="end"/>
        </w:r>
      </w:hyperlink>
    </w:p>
    <w:p w14:paraId="57F67C6B" w14:textId="00ED6AC9" w:rsidR="005B75C8" w:rsidRDefault="00F77FEB">
      <w:pPr>
        <w:pStyle w:val="TOC3"/>
        <w:rPr>
          <w:rFonts w:asciiTheme="minorHAnsi" w:eastAsiaTheme="minorEastAsia" w:hAnsiTheme="minorHAnsi" w:cstheme="minorBidi"/>
          <w:noProof/>
          <w:sz w:val="22"/>
          <w:szCs w:val="22"/>
        </w:rPr>
      </w:pPr>
      <w:hyperlink w:anchor="_Toc147309736" w:history="1">
        <w:r w:rsidR="005B75C8" w:rsidRPr="00300427">
          <w:rPr>
            <w:rStyle w:val="Hyperlink"/>
            <w:noProof/>
          </w:rPr>
          <w:t>skirting.</w:t>
        </w:r>
        <w:r w:rsidR="005B75C8">
          <w:rPr>
            <w:noProof/>
            <w:webHidden/>
          </w:rPr>
          <w:tab/>
        </w:r>
        <w:r w:rsidR="005B75C8">
          <w:rPr>
            <w:noProof/>
            <w:webHidden/>
          </w:rPr>
          <w:fldChar w:fldCharType="begin"/>
        </w:r>
        <w:r w:rsidR="005B75C8">
          <w:rPr>
            <w:noProof/>
            <w:webHidden/>
          </w:rPr>
          <w:instrText xml:space="preserve"> PAGEREF _Toc147309736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2610021E" w14:textId="6E16CBB4" w:rsidR="005B75C8" w:rsidRDefault="00F77FEB">
      <w:pPr>
        <w:pStyle w:val="TOC3"/>
        <w:rPr>
          <w:rFonts w:asciiTheme="minorHAnsi" w:eastAsiaTheme="minorEastAsia" w:hAnsiTheme="minorHAnsi" w:cstheme="minorBidi"/>
          <w:noProof/>
          <w:sz w:val="22"/>
          <w:szCs w:val="22"/>
        </w:rPr>
      </w:pPr>
      <w:hyperlink w:anchor="_Toc147309737" w:history="1">
        <w:r w:rsidR="005B75C8" w:rsidRPr="00300427">
          <w:rPr>
            <w:rStyle w:val="Hyperlink"/>
            <w:noProof/>
          </w:rPr>
          <w:t>slow</w:t>
        </w:r>
        <w:r w:rsidR="005B75C8" w:rsidRPr="00300427">
          <w:rPr>
            <w:rStyle w:val="Hyperlink"/>
            <w:noProof/>
          </w:rPr>
          <w:noBreakHyphen/>
          <w:t>flow meter.</w:t>
        </w:r>
        <w:r w:rsidR="005B75C8">
          <w:rPr>
            <w:noProof/>
            <w:webHidden/>
          </w:rPr>
          <w:tab/>
        </w:r>
        <w:r w:rsidR="005B75C8">
          <w:rPr>
            <w:noProof/>
            <w:webHidden/>
          </w:rPr>
          <w:fldChar w:fldCharType="begin"/>
        </w:r>
        <w:r w:rsidR="005B75C8">
          <w:rPr>
            <w:noProof/>
            <w:webHidden/>
          </w:rPr>
          <w:instrText xml:space="preserve"> PAGEREF _Toc147309737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4F2E0C4B" w14:textId="1C1232BB" w:rsidR="005B75C8" w:rsidRDefault="00F77FEB">
      <w:pPr>
        <w:pStyle w:val="TOC3"/>
        <w:rPr>
          <w:rFonts w:asciiTheme="minorHAnsi" w:eastAsiaTheme="minorEastAsia" w:hAnsiTheme="minorHAnsi" w:cstheme="minorBidi"/>
          <w:noProof/>
          <w:sz w:val="22"/>
          <w:szCs w:val="22"/>
        </w:rPr>
      </w:pPr>
      <w:hyperlink w:anchor="_Toc147309738" w:history="1">
        <w:r w:rsidR="005B75C8" w:rsidRPr="00300427">
          <w:rPr>
            <w:rStyle w:val="Hyperlink"/>
            <w:noProof/>
          </w:rPr>
          <w:t>small</w:t>
        </w:r>
        <w:r w:rsidR="005B75C8" w:rsidRPr="00300427">
          <w:rPr>
            <w:rStyle w:val="Hyperlink"/>
            <w:noProof/>
          </w:rPr>
          <w:noBreakHyphen/>
          <w:t>delivery device.</w:t>
        </w:r>
        <w:r w:rsidR="005B75C8">
          <w:rPr>
            <w:noProof/>
            <w:webHidden/>
          </w:rPr>
          <w:tab/>
        </w:r>
        <w:r w:rsidR="005B75C8">
          <w:rPr>
            <w:noProof/>
            <w:webHidden/>
          </w:rPr>
          <w:fldChar w:fldCharType="begin"/>
        </w:r>
        <w:r w:rsidR="005B75C8">
          <w:rPr>
            <w:noProof/>
            <w:webHidden/>
          </w:rPr>
          <w:instrText xml:space="preserve"> PAGEREF _Toc147309738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349A7974" w14:textId="4ED29F50" w:rsidR="005B75C8" w:rsidRDefault="00F77FEB">
      <w:pPr>
        <w:pStyle w:val="TOC3"/>
        <w:rPr>
          <w:rFonts w:asciiTheme="minorHAnsi" w:eastAsiaTheme="minorEastAsia" w:hAnsiTheme="minorHAnsi" w:cstheme="minorBidi"/>
          <w:noProof/>
          <w:sz w:val="22"/>
          <w:szCs w:val="22"/>
        </w:rPr>
      </w:pPr>
      <w:hyperlink w:anchor="_Toc147309739" w:history="1">
        <w:r w:rsidR="005B75C8" w:rsidRPr="00300427">
          <w:rPr>
            <w:rStyle w:val="Hyperlink"/>
            <w:noProof/>
          </w:rPr>
          <w:t>span (structural). –</w:t>
        </w:r>
        <w:r w:rsidR="005B75C8">
          <w:rPr>
            <w:noProof/>
            <w:webHidden/>
          </w:rPr>
          <w:tab/>
        </w:r>
        <w:r w:rsidR="005B75C8">
          <w:rPr>
            <w:noProof/>
            <w:webHidden/>
          </w:rPr>
          <w:fldChar w:fldCharType="begin"/>
        </w:r>
        <w:r w:rsidR="005B75C8">
          <w:rPr>
            <w:noProof/>
            <w:webHidden/>
          </w:rPr>
          <w:instrText xml:space="preserve"> PAGEREF _Toc147309739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253239AC" w14:textId="25C99AEB" w:rsidR="005B75C8" w:rsidRDefault="00F77FEB">
      <w:pPr>
        <w:pStyle w:val="TOC3"/>
        <w:rPr>
          <w:rFonts w:asciiTheme="minorHAnsi" w:eastAsiaTheme="minorEastAsia" w:hAnsiTheme="minorHAnsi" w:cstheme="minorBidi"/>
          <w:noProof/>
          <w:sz w:val="22"/>
          <w:szCs w:val="22"/>
        </w:rPr>
      </w:pPr>
      <w:hyperlink w:anchor="_Toc147309740" w:history="1">
        <w:r w:rsidR="005B75C8" w:rsidRPr="00300427">
          <w:rPr>
            <w:rStyle w:val="Hyperlink"/>
            <w:noProof/>
          </w:rPr>
          <w:t>specification.</w:t>
        </w:r>
        <w:r w:rsidR="005B75C8">
          <w:rPr>
            <w:noProof/>
            <w:webHidden/>
          </w:rPr>
          <w:tab/>
        </w:r>
        <w:r w:rsidR="005B75C8">
          <w:rPr>
            <w:noProof/>
            <w:webHidden/>
          </w:rPr>
          <w:fldChar w:fldCharType="begin"/>
        </w:r>
        <w:r w:rsidR="005B75C8">
          <w:rPr>
            <w:noProof/>
            <w:webHidden/>
          </w:rPr>
          <w:instrText xml:space="preserve"> PAGEREF _Toc147309740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12DB4FDB" w14:textId="04EAB8DB" w:rsidR="005B75C8" w:rsidRDefault="00F77FEB">
      <w:pPr>
        <w:pStyle w:val="TOC3"/>
        <w:rPr>
          <w:rFonts w:asciiTheme="minorHAnsi" w:eastAsiaTheme="minorEastAsia" w:hAnsiTheme="minorHAnsi" w:cstheme="minorBidi"/>
          <w:noProof/>
          <w:sz w:val="22"/>
          <w:szCs w:val="22"/>
        </w:rPr>
      </w:pPr>
      <w:hyperlink w:anchor="_Toc147309741" w:history="1">
        <w:r w:rsidR="005B75C8" w:rsidRPr="00300427">
          <w:rPr>
            <w:rStyle w:val="Hyperlink"/>
            <w:noProof/>
          </w:rPr>
          <w:t>standard, field.</w:t>
        </w:r>
        <w:r w:rsidR="005B75C8">
          <w:rPr>
            <w:noProof/>
            <w:webHidden/>
          </w:rPr>
          <w:tab/>
        </w:r>
        <w:r w:rsidR="005B75C8">
          <w:rPr>
            <w:noProof/>
            <w:webHidden/>
          </w:rPr>
          <w:fldChar w:fldCharType="begin"/>
        </w:r>
        <w:r w:rsidR="005B75C8">
          <w:rPr>
            <w:noProof/>
            <w:webHidden/>
          </w:rPr>
          <w:instrText xml:space="preserve"> PAGEREF _Toc147309741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02934C45" w14:textId="2BBCC554" w:rsidR="005B75C8" w:rsidRDefault="00F77FEB">
      <w:pPr>
        <w:pStyle w:val="TOC3"/>
        <w:rPr>
          <w:rFonts w:asciiTheme="minorHAnsi" w:eastAsiaTheme="minorEastAsia" w:hAnsiTheme="minorHAnsi" w:cstheme="minorBidi"/>
          <w:noProof/>
          <w:sz w:val="22"/>
          <w:szCs w:val="22"/>
        </w:rPr>
      </w:pPr>
      <w:hyperlink w:anchor="_Toc147309742" w:history="1">
        <w:r w:rsidR="005B75C8" w:rsidRPr="00300427">
          <w:rPr>
            <w:rStyle w:val="Hyperlink"/>
            <w:noProof/>
          </w:rPr>
          <w:t>standard, transfer, Type 1 and Type 2.</w:t>
        </w:r>
        <w:r w:rsidR="005B75C8">
          <w:rPr>
            <w:noProof/>
            <w:webHidden/>
          </w:rPr>
          <w:tab/>
        </w:r>
        <w:r w:rsidR="005B75C8">
          <w:rPr>
            <w:noProof/>
            <w:webHidden/>
          </w:rPr>
          <w:fldChar w:fldCharType="begin"/>
        </w:r>
        <w:r w:rsidR="005B75C8">
          <w:rPr>
            <w:noProof/>
            <w:webHidden/>
          </w:rPr>
          <w:instrText xml:space="preserve"> PAGEREF _Toc147309742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67E1A005" w14:textId="68C27BB0" w:rsidR="005B75C8" w:rsidRDefault="00F77FEB">
      <w:pPr>
        <w:pStyle w:val="TOC3"/>
        <w:rPr>
          <w:rFonts w:asciiTheme="minorHAnsi" w:eastAsiaTheme="minorEastAsia" w:hAnsiTheme="minorHAnsi" w:cstheme="minorBidi"/>
          <w:noProof/>
          <w:sz w:val="22"/>
          <w:szCs w:val="22"/>
        </w:rPr>
      </w:pPr>
      <w:hyperlink w:anchor="_Toc147309743" w:history="1">
        <w:r w:rsidR="005B75C8" w:rsidRPr="00300427">
          <w:rPr>
            <w:rStyle w:val="Hyperlink"/>
            <w:noProof/>
          </w:rPr>
          <w:t>starting load.</w:t>
        </w:r>
        <w:r w:rsidR="005B75C8">
          <w:rPr>
            <w:noProof/>
            <w:webHidden/>
          </w:rPr>
          <w:tab/>
        </w:r>
        <w:r w:rsidR="005B75C8">
          <w:rPr>
            <w:noProof/>
            <w:webHidden/>
          </w:rPr>
          <w:fldChar w:fldCharType="begin"/>
        </w:r>
        <w:r w:rsidR="005B75C8">
          <w:rPr>
            <w:noProof/>
            <w:webHidden/>
          </w:rPr>
          <w:instrText xml:space="preserve"> PAGEREF _Toc147309743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55C4DF6C" w14:textId="66E03AC3" w:rsidR="005B75C8" w:rsidRDefault="00F77FEB">
      <w:pPr>
        <w:pStyle w:val="TOC3"/>
        <w:rPr>
          <w:rFonts w:asciiTheme="minorHAnsi" w:eastAsiaTheme="minorEastAsia" w:hAnsiTheme="minorHAnsi" w:cstheme="minorBidi"/>
          <w:noProof/>
          <w:sz w:val="22"/>
          <w:szCs w:val="22"/>
        </w:rPr>
      </w:pPr>
      <w:hyperlink w:anchor="_Toc147309744" w:history="1">
        <w:r w:rsidR="005B75C8" w:rsidRPr="00300427">
          <w:rPr>
            <w:rStyle w:val="Hyperlink"/>
            <w:noProof/>
          </w:rPr>
          <w:t>static monorail weighing system.</w:t>
        </w:r>
        <w:r w:rsidR="005B75C8">
          <w:rPr>
            <w:noProof/>
            <w:webHidden/>
          </w:rPr>
          <w:tab/>
        </w:r>
        <w:r w:rsidR="005B75C8">
          <w:rPr>
            <w:noProof/>
            <w:webHidden/>
          </w:rPr>
          <w:fldChar w:fldCharType="begin"/>
        </w:r>
        <w:r w:rsidR="005B75C8">
          <w:rPr>
            <w:noProof/>
            <w:webHidden/>
          </w:rPr>
          <w:instrText xml:space="preserve"> PAGEREF _Toc147309744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7CBC0986" w14:textId="5302EA74" w:rsidR="005B75C8" w:rsidRDefault="00F77FEB">
      <w:pPr>
        <w:pStyle w:val="TOC3"/>
        <w:rPr>
          <w:rFonts w:asciiTheme="minorHAnsi" w:eastAsiaTheme="minorEastAsia" w:hAnsiTheme="minorHAnsi" w:cstheme="minorBidi"/>
          <w:noProof/>
          <w:sz w:val="22"/>
          <w:szCs w:val="22"/>
        </w:rPr>
      </w:pPr>
      <w:hyperlink w:anchor="_Toc147309745" w:history="1">
        <w:r w:rsidR="005B75C8" w:rsidRPr="00300427">
          <w:rPr>
            <w:rStyle w:val="Hyperlink"/>
            <w:noProof/>
          </w:rPr>
          <w:t>strain-load test.</w:t>
        </w:r>
        <w:r w:rsidR="005B75C8">
          <w:rPr>
            <w:noProof/>
            <w:webHidden/>
          </w:rPr>
          <w:tab/>
        </w:r>
        <w:r w:rsidR="005B75C8">
          <w:rPr>
            <w:noProof/>
            <w:webHidden/>
          </w:rPr>
          <w:fldChar w:fldCharType="begin"/>
        </w:r>
        <w:r w:rsidR="005B75C8">
          <w:rPr>
            <w:noProof/>
            <w:webHidden/>
          </w:rPr>
          <w:instrText xml:space="preserve"> PAGEREF _Toc147309745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54C64AF8" w14:textId="5E6B5BCA" w:rsidR="005B75C8" w:rsidRDefault="00F77FEB">
      <w:pPr>
        <w:pStyle w:val="TOC3"/>
        <w:rPr>
          <w:rFonts w:asciiTheme="minorHAnsi" w:eastAsiaTheme="minorEastAsia" w:hAnsiTheme="minorHAnsi" w:cstheme="minorBidi"/>
          <w:noProof/>
          <w:sz w:val="22"/>
          <w:szCs w:val="22"/>
        </w:rPr>
      </w:pPr>
      <w:hyperlink w:anchor="_Toc147309746" w:history="1">
        <w:r w:rsidR="005B75C8" w:rsidRPr="00300427">
          <w:rPr>
            <w:rStyle w:val="Hyperlink"/>
            <w:noProof/>
          </w:rPr>
          <w:t>submeter.</w:t>
        </w:r>
        <w:r w:rsidR="005B75C8">
          <w:rPr>
            <w:noProof/>
            <w:webHidden/>
          </w:rPr>
          <w:tab/>
        </w:r>
        <w:r w:rsidR="005B75C8">
          <w:rPr>
            <w:noProof/>
            <w:webHidden/>
          </w:rPr>
          <w:fldChar w:fldCharType="begin"/>
        </w:r>
        <w:r w:rsidR="005B75C8">
          <w:rPr>
            <w:noProof/>
            <w:webHidden/>
          </w:rPr>
          <w:instrText xml:space="preserve"> PAGEREF _Toc147309746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5636FE82" w14:textId="2DB88581" w:rsidR="005B75C8" w:rsidRDefault="00F77FEB">
      <w:pPr>
        <w:pStyle w:val="TOC3"/>
        <w:rPr>
          <w:rFonts w:asciiTheme="minorHAnsi" w:eastAsiaTheme="minorEastAsia" w:hAnsiTheme="minorHAnsi" w:cstheme="minorBidi"/>
          <w:noProof/>
          <w:sz w:val="22"/>
          <w:szCs w:val="22"/>
        </w:rPr>
      </w:pPr>
      <w:hyperlink w:anchor="_Toc147309747" w:history="1">
        <w:r w:rsidR="005B75C8" w:rsidRPr="00300427">
          <w:rPr>
            <w:rStyle w:val="Hyperlink"/>
            <w:noProof/>
          </w:rPr>
          <w:t>subordinate graduation.</w:t>
        </w:r>
        <w:r w:rsidR="005B75C8">
          <w:rPr>
            <w:noProof/>
            <w:webHidden/>
          </w:rPr>
          <w:tab/>
        </w:r>
        <w:r w:rsidR="005B75C8">
          <w:rPr>
            <w:noProof/>
            <w:webHidden/>
          </w:rPr>
          <w:fldChar w:fldCharType="begin"/>
        </w:r>
        <w:r w:rsidR="005B75C8">
          <w:rPr>
            <w:noProof/>
            <w:webHidden/>
          </w:rPr>
          <w:instrText xml:space="preserve"> PAGEREF _Toc147309747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16CEA914" w14:textId="16176114" w:rsidR="005B75C8" w:rsidRDefault="00F77FEB">
      <w:pPr>
        <w:pStyle w:val="TOC3"/>
        <w:rPr>
          <w:rFonts w:asciiTheme="minorHAnsi" w:eastAsiaTheme="minorEastAsia" w:hAnsiTheme="minorHAnsi" w:cstheme="minorBidi"/>
          <w:noProof/>
          <w:sz w:val="22"/>
          <w:szCs w:val="22"/>
        </w:rPr>
      </w:pPr>
      <w:hyperlink w:anchor="_Toc147309748" w:history="1">
        <w:r w:rsidR="005B75C8" w:rsidRPr="00300427">
          <w:rPr>
            <w:rStyle w:val="Hyperlink"/>
            <w:noProof/>
          </w:rPr>
          <w:t>subsequent distance or time intervals</w:t>
        </w:r>
        <w:r w:rsidR="005B75C8">
          <w:rPr>
            <w:noProof/>
            <w:webHidden/>
          </w:rPr>
          <w:tab/>
        </w:r>
        <w:r w:rsidR="005B75C8">
          <w:rPr>
            <w:noProof/>
            <w:webHidden/>
          </w:rPr>
          <w:fldChar w:fldCharType="begin"/>
        </w:r>
        <w:r w:rsidR="005B75C8">
          <w:rPr>
            <w:noProof/>
            <w:webHidden/>
          </w:rPr>
          <w:instrText xml:space="preserve"> PAGEREF _Toc147309748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113934AB" w14:textId="3CFC4C4F" w:rsidR="005B75C8" w:rsidRDefault="00F77FEB">
      <w:pPr>
        <w:pStyle w:val="TOC3"/>
        <w:rPr>
          <w:rFonts w:asciiTheme="minorHAnsi" w:eastAsiaTheme="minorEastAsia" w:hAnsiTheme="minorHAnsi" w:cstheme="minorBidi"/>
          <w:noProof/>
          <w:sz w:val="22"/>
          <w:szCs w:val="22"/>
        </w:rPr>
      </w:pPr>
      <w:hyperlink w:anchor="_Toc147309749" w:history="1">
        <w:r w:rsidR="005B75C8" w:rsidRPr="00300427">
          <w:rPr>
            <w:rStyle w:val="Hyperlink"/>
            <w:noProof/>
          </w:rPr>
          <w:t>substitution test.</w:t>
        </w:r>
        <w:r w:rsidR="005B75C8">
          <w:rPr>
            <w:noProof/>
            <w:webHidden/>
          </w:rPr>
          <w:tab/>
        </w:r>
        <w:r w:rsidR="005B75C8">
          <w:rPr>
            <w:noProof/>
            <w:webHidden/>
          </w:rPr>
          <w:fldChar w:fldCharType="begin"/>
        </w:r>
        <w:r w:rsidR="005B75C8">
          <w:rPr>
            <w:noProof/>
            <w:webHidden/>
          </w:rPr>
          <w:instrText xml:space="preserve"> PAGEREF _Toc147309749 \h </w:instrText>
        </w:r>
        <w:r w:rsidR="005B75C8">
          <w:rPr>
            <w:noProof/>
            <w:webHidden/>
          </w:rPr>
        </w:r>
        <w:r w:rsidR="005B75C8">
          <w:rPr>
            <w:noProof/>
            <w:webHidden/>
          </w:rPr>
          <w:fldChar w:fldCharType="separate"/>
        </w:r>
        <w:r w:rsidR="00B250B7">
          <w:rPr>
            <w:noProof/>
            <w:webHidden/>
          </w:rPr>
          <w:t>31</w:t>
        </w:r>
        <w:r w:rsidR="005B75C8">
          <w:rPr>
            <w:noProof/>
            <w:webHidden/>
          </w:rPr>
          <w:fldChar w:fldCharType="end"/>
        </w:r>
      </w:hyperlink>
    </w:p>
    <w:p w14:paraId="5AA633C6" w14:textId="7827F365" w:rsidR="005B75C8" w:rsidRDefault="00F77FEB">
      <w:pPr>
        <w:pStyle w:val="TOC3"/>
        <w:rPr>
          <w:rFonts w:asciiTheme="minorHAnsi" w:eastAsiaTheme="minorEastAsia" w:hAnsiTheme="minorHAnsi" w:cstheme="minorBidi"/>
          <w:noProof/>
          <w:sz w:val="22"/>
          <w:szCs w:val="22"/>
        </w:rPr>
      </w:pPr>
      <w:hyperlink w:anchor="_Toc147309750" w:history="1">
        <w:r w:rsidR="005B75C8" w:rsidRPr="00300427">
          <w:rPr>
            <w:rStyle w:val="Hyperlink"/>
            <w:noProof/>
          </w:rPr>
          <w:t>substitution test load.</w:t>
        </w:r>
        <w:r w:rsidR="005B75C8">
          <w:rPr>
            <w:noProof/>
            <w:webHidden/>
          </w:rPr>
          <w:tab/>
        </w:r>
        <w:r w:rsidR="005B75C8">
          <w:rPr>
            <w:noProof/>
            <w:webHidden/>
          </w:rPr>
          <w:fldChar w:fldCharType="begin"/>
        </w:r>
        <w:r w:rsidR="005B75C8">
          <w:rPr>
            <w:noProof/>
            <w:webHidden/>
          </w:rPr>
          <w:instrText xml:space="preserve"> PAGEREF _Toc147309750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351D20DA" w14:textId="4440E7A0" w:rsidR="005B75C8" w:rsidRDefault="00F77FEB">
      <w:pPr>
        <w:pStyle w:val="TOC3"/>
        <w:rPr>
          <w:rFonts w:asciiTheme="minorHAnsi" w:eastAsiaTheme="minorEastAsia" w:hAnsiTheme="minorHAnsi" w:cstheme="minorBidi"/>
          <w:noProof/>
          <w:sz w:val="22"/>
          <w:szCs w:val="22"/>
        </w:rPr>
      </w:pPr>
      <w:hyperlink w:anchor="_Toc147309751" w:history="1">
        <w:r w:rsidR="005B75C8" w:rsidRPr="00300427">
          <w:rPr>
            <w:rStyle w:val="Hyperlink"/>
            <w:noProof/>
          </w:rPr>
          <w:t>surface gauge.</w:t>
        </w:r>
        <w:r w:rsidR="005B75C8">
          <w:rPr>
            <w:noProof/>
            <w:webHidden/>
          </w:rPr>
          <w:tab/>
        </w:r>
        <w:r w:rsidR="005B75C8">
          <w:rPr>
            <w:noProof/>
            <w:webHidden/>
          </w:rPr>
          <w:fldChar w:fldCharType="begin"/>
        </w:r>
        <w:r w:rsidR="005B75C8">
          <w:rPr>
            <w:noProof/>
            <w:webHidden/>
          </w:rPr>
          <w:instrText xml:space="preserve"> PAGEREF _Toc147309751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39821094" w14:textId="498FF976" w:rsidR="005B75C8" w:rsidRDefault="00F77FEB">
      <w:pPr>
        <w:pStyle w:val="TOC3"/>
        <w:rPr>
          <w:rFonts w:asciiTheme="minorHAnsi" w:eastAsiaTheme="minorEastAsia" w:hAnsiTheme="minorHAnsi" w:cstheme="minorBidi"/>
          <w:noProof/>
          <w:sz w:val="22"/>
          <w:szCs w:val="22"/>
        </w:rPr>
      </w:pPr>
      <w:hyperlink w:anchor="_Toc147309752" w:history="1">
        <w:r w:rsidR="005B75C8" w:rsidRPr="00300427">
          <w:rPr>
            <w:rStyle w:val="Hyperlink"/>
            <w:noProof/>
          </w:rPr>
          <w:t>systematic (average) error</w:t>
        </w:r>
        <w:r w:rsidR="005B75C8">
          <w:rPr>
            <w:noProof/>
            <w:webHidden/>
          </w:rPr>
          <w:tab/>
        </w:r>
        <w:r w:rsidR="005B75C8">
          <w:rPr>
            <w:noProof/>
            <w:webHidden/>
          </w:rPr>
          <w:fldChar w:fldCharType="begin"/>
        </w:r>
        <w:r w:rsidR="005B75C8">
          <w:rPr>
            <w:noProof/>
            <w:webHidden/>
          </w:rPr>
          <w:instrText xml:space="preserve"> PAGEREF _Toc147309752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4DC2DF3F" w14:textId="5379A177" w:rsidR="005B75C8" w:rsidRDefault="00F77FEB">
      <w:pPr>
        <w:pStyle w:val="TOC2"/>
        <w:rPr>
          <w:rFonts w:asciiTheme="minorHAnsi" w:eastAsiaTheme="minorEastAsia" w:hAnsiTheme="minorHAnsi" w:cstheme="minorBidi"/>
          <w:b w:val="0"/>
          <w:iCs w:val="0"/>
          <w:noProof/>
          <w:sz w:val="22"/>
          <w:szCs w:val="22"/>
        </w:rPr>
      </w:pPr>
      <w:hyperlink w:anchor="_Toc147309753" w:history="1">
        <w:r w:rsidR="005B75C8" w:rsidRPr="00300427">
          <w:rPr>
            <w:rStyle w:val="Hyperlink"/>
            <w:noProof/>
            <w:lang w:val="fr-FR"/>
          </w:rPr>
          <w:t>T</w:t>
        </w:r>
        <w:r w:rsidR="005B75C8">
          <w:rPr>
            <w:noProof/>
            <w:webHidden/>
          </w:rPr>
          <w:tab/>
        </w:r>
        <w:r w:rsidR="005B75C8">
          <w:rPr>
            <w:noProof/>
            <w:webHidden/>
          </w:rPr>
          <w:fldChar w:fldCharType="begin"/>
        </w:r>
        <w:r w:rsidR="005B75C8">
          <w:rPr>
            <w:noProof/>
            <w:webHidden/>
          </w:rPr>
          <w:instrText xml:space="preserve"> PAGEREF _Toc147309753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47FB59CA" w14:textId="7A040F44" w:rsidR="005B75C8" w:rsidRDefault="00F77FEB">
      <w:pPr>
        <w:pStyle w:val="TOC3"/>
        <w:rPr>
          <w:rFonts w:asciiTheme="minorHAnsi" w:eastAsiaTheme="minorEastAsia" w:hAnsiTheme="minorHAnsi" w:cstheme="minorBidi"/>
          <w:noProof/>
          <w:sz w:val="22"/>
          <w:szCs w:val="22"/>
        </w:rPr>
      </w:pPr>
      <w:hyperlink w:anchor="_Toc147309754" w:history="1">
        <w:r w:rsidR="005B75C8" w:rsidRPr="00300427">
          <w:rPr>
            <w:rStyle w:val="Hyperlink"/>
            <w:noProof/>
          </w:rPr>
          <w:t>tail pulley.</w:t>
        </w:r>
        <w:r w:rsidR="005B75C8">
          <w:rPr>
            <w:noProof/>
            <w:webHidden/>
          </w:rPr>
          <w:tab/>
        </w:r>
        <w:r w:rsidR="005B75C8">
          <w:rPr>
            <w:noProof/>
            <w:webHidden/>
          </w:rPr>
          <w:fldChar w:fldCharType="begin"/>
        </w:r>
        <w:r w:rsidR="005B75C8">
          <w:rPr>
            <w:noProof/>
            <w:webHidden/>
          </w:rPr>
          <w:instrText xml:space="preserve"> PAGEREF _Toc147309754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10B0756D" w14:textId="60861275" w:rsidR="005B75C8" w:rsidRDefault="00F77FEB">
      <w:pPr>
        <w:pStyle w:val="TOC3"/>
        <w:rPr>
          <w:rFonts w:asciiTheme="minorHAnsi" w:eastAsiaTheme="minorEastAsia" w:hAnsiTheme="minorHAnsi" w:cstheme="minorBidi"/>
          <w:noProof/>
          <w:sz w:val="22"/>
          <w:szCs w:val="22"/>
        </w:rPr>
      </w:pPr>
      <w:hyperlink w:anchor="_Toc147309755" w:history="1">
        <w:r w:rsidR="005B75C8" w:rsidRPr="00300427">
          <w:rPr>
            <w:rStyle w:val="Hyperlink"/>
            <w:noProof/>
          </w:rPr>
          <w:t>take</w:t>
        </w:r>
        <w:r w:rsidR="005B75C8" w:rsidRPr="00300427">
          <w:rPr>
            <w:rStyle w:val="Hyperlink"/>
            <w:noProof/>
          </w:rPr>
          <w:noBreakHyphen/>
          <w:t>up.</w:t>
        </w:r>
        <w:r w:rsidR="005B75C8">
          <w:rPr>
            <w:noProof/>
            <w:webHidden/>
          </w:rPr>
          <w:tab/>
        </w:r>
        <w:r w:rsidR="005B75C8">
          <w:rPr>
            <w:noProof/>
            <w:webHidden/>
          </w:rPr>
          <w:fldChar w:fldCharType="begin"/>
        </w:r>
        <w:r w:rsidR="005B75C8">
          <w:rPr>
            <w:noProof/>
            <w:webHidden/>
          </w:rPr>
          <w:instrText xml:space="preserve"> PAGEREF _Toc147309755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5C957E4F" w14:textId="2E28F082" w:rsidR="005B75C8" w:rsidRDefault="00F77FEB">
      <w:pPr>
        <w:pStyle w:val="TOC3"/>
        <w:rPr>
          <w:rFonts w:asciiTheme="minorHAnsi" w:eastAsiaTheme="minorEastAsia" w:hAnsiTheme="minorHAnsi" w:cstheme="minorBidi"/>
          <w:noProof/>
          <w:sz w:val="22"/>
          <w:szCs w:val="22"/>
        </w:rPr>
      </w:pPr>
      <w:hyperlink w:anchor="_Toc147309756" w:history="1">
        <w:r w:rsidR="005B75C8" w:rsidRPr="00300427">
          <w:rPr>
            <w:rStyle w:val="Hyperlink"/>
            <w:noProof/>
          </w:rPr>
          <w:t>tare mechanism.</w:t>
        </w:r>
        <w:r w:rsidR="005B75C8">
          <w:rPr>
            <w:noProof/>
            <w:webHidden/>
          </w:rPr>
          <w:tab/>
        </w:r>
        <w:r w:rsidR="005B75C8">
          <w:rPr>
            <w:noProof/>
            <w:webHidden/>
          </w:rPr>
          <w:fldChar w:fldCharType="begin"/>
        </w:r>
        <w:r w:rsidR="005B75C8">
          <w:rPr>
            <w:noProof/>
            <w:webHidden/>
          </w:rPr>
          <w:instrText xml:space="preserve"> PAGEREF _Toc147309756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6E1B80E0" w14:textId="46DDF016" w:rsidR="005B75C8" w:rsidRDefault="00F77FEB">
      <w:pPr>
        <w:pStyle w:val="TOC3"/>
        <w:rPr>
          <w:rFonts w:asciiTheme="minorHAnsi" w:eastAsiaTheme="minorEastAsia" w:hAnsiTheme="minorHAnsi" w:cstheme="minorBidi"/>
          <w:noProof/>
          <w:sz w:val="22"/>
          <w:szCs w:val="22"/>
        </w:rPr>
      </w:pPr>
      <w:hyperlink w:anchor="_Toc147309757" w:history="1">
        <w:r w:rsidR="005B75C8" w:rsidRPr="00300427">
          <w:rPr>
            <w:rStyle w:val="Hyperlink"/>
            <w:noProof/>
          </w:rPr>
          <w:t>tare</w:t>
        </w:r>
        <w:r w:rsidR="005B75C8" w:rsidRPr="00300427">
          <w:rPr>
            <w:rStyle w:val="Hyperlink"/>
            <w:noProof/>
          </w:rPr>
          <w:noBreakHyphen/>
          <w:t>weighbeam elements.</w:t>
        </w:r>
        <w:r w:rsidR="005B75C8">
          <w:rPr>
            <w:noProof/>
            <w:webHidden/>
          </w:rPr>
          <w:tab/>
        </w:r>
        <w:r w:rsidR="005B75C8">
          <w:rPr>
            <w:noProof/>
            <w:webHidden/>
          </w:rPr>
          <w:fldChar w:fldCharType="begin"/>
        </w:r>
        <w:r w:rsidR="005B75C8">
          <w:rPr>
            <w:noProof/>
            <w:webHidden/>
          </w:rPr>
          <w:instrText xml:space="preserve"> PAGEREF _Toc147309757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302C0BF5" w14:textId="61A978B1" w:rsidR="005B75C8" w:rsidRDefault="00F77FEB">
      <w:pPr>
        <w:pStyle w:val="TOC3"/>
        <w:rPr>
          <w:rFonts w:asciiTheme="minorHAnsi" w:eastAsiaTheme="minorEastAsia" w:hAnsiTheme="minorHAnsi" w:cstheme="minorBidi"/>
          <w:noProof/>
          <w:sz w:val="22"/>
          <w:szCs w:val="22"/>
        </w:rPr>
      </w:pPr>
      <w:hyperlink w:anchor="_Toc147309758" w:history="1">
        <w:r w:rsidR="005B75C8" w:rsidRPr="00300427">
          <w:rPr>
            <w:rStyle w:val="Hyperlink"/>
            <w:noProof/>
          </w:rPr>
          <w:t>taximeter.</w:t>
        </w:r>
        <w:r w:rsidR="005B75C8">
          <w:rPr>
            <w:noProof/>
            <w:webHidden/>
          </w:rPr>
          <w:tab/>
        </w:r>
        <w:r w:rsidR="005B75C8">
          <w:rPr>
            <w:noProof/>
            <w:webHidden/>
          </w:rPr>
          <w:fldChar w:fldCharType="begin"/>
        </w:r>
        <w:r w:rsidR="005B75C8">
          <w:rPr>
            <w:noProof/>
            <w:webHidden/>
          </w:rPr>
          <w:instrText xml:space="preserve"> PAGEREF _Toc147309758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24D39624" w14:textId="24F3C6FE" w:rsidR="005B75C8" w:rsidRDefault="00F77FEB">
      <w:pPr>
        <w:pStyle w:val="TOC3"/>
        <w:rPr>
          <w:rFonts w:asciiTheme="minorHAnsi" w:eastAsiaTheme="minorEastAsia" w:hAnsiTheme="minorHAnsi" w:cstheme="minorBidi"/>
          <w:noProof/>
          <w:sz w:val="22"/>
          <w:szCs w:val="22"/>
        </w:rPr>
      </w:pPr>
      <w:hyperlink w:anchor="_Toc147309759" w:history="1">
        <w:r w:rsidR="005B75C8" w:rsidRPr="00300427">
          <w:rPr>
            <w:rStyle w:val="Hyperlink"/>
            <w:noProof/>
          </w:rPr>
          <w:t>test accuracy – in-service.</w:t>
        </w:r>
        <w:r w:rsidR="005B75C8">
          <w:rPr>
            <w:noProof/>
            <w:webHidden/>
          </w:rPr>
          <w:tab/>
        </w:r>
        <w:r w:rsidR="005B75C8">
          <w:rPr>
            <w:noProof/>
            <w:webHidden/>
          </w:rPr>
          <w:fldChar w:fldCharType="begin"/>
        </w:r>
        <w:r w:rsidR="005B75C8">
          <w:rPr>
            <w:noProof/>
            <w:webHidden/>
          </w:rPr>
          <w:instrText xml:space="preserve"> PAGEREF _Toc147309759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64339846" w14:textId="3F400078" w:rsidR="005B75C8" w:rsidRDefault="00F77FEB">
      <w:pPr>
        <w:pStyle w:val="TOC3"/>
        <w:rPr>
          <w:rFonts w:asciiTheme="minorHAnsi" w:eastAsiaTheme="minorEastAsia" w:hAnsiTheme="minorHAnsi" w:cstheme="minorBidi"/>
          <w:noProof/>
          <w:sz w:val="22"/>
          <w:szCs w:val="22"/>
        </w:rPr>
      </w:pPr>
      <w:hyperlink w:anchor="_Toc147309760" w:history="1">
        <w:r w:rsidR="005B75C8" w:rsidRPr="00300427">
          <w:rPr>
            <w:rStyle w:val="Hyperlink"/>
            <w:noProof/>
          </w:rPr>
          <w:t>test amperes (TA).</w:t>
        </w:r>
        <w:r w:rsidR="005B75C8">
          <w:rPr>
            <w:noProof/>
            <w:webHidden/>
          </w:rPr>
          <w:tab/>
        </w:r>
        <w:r w:rsidR="005B75C8">
          <w:rPr>
            <w:noProof/>
            <w:webHidden/>
          </w:rPr>
          <w:fldChar w:fldCharType="begin"/>
        </w:r>
        <w:r w:rsidR="005B75C8">
          <w:rPr>
            <w:noProof/>
            <w:webHidden/>
          </w:rPr>
          <w:instrText xml:space="preserve"> PAGEREF _Toc147309760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2A65B449" w14:textId="72E6CCB7" w:rsidR="005B75C8" w:rsidRDefault="00F77FEB">
      <w:pPr>
        <w:pStyle w:val="TOC3"/>
        <w:rPr>
          <w:rFonts w:asciiTheme="minorHAnsi" w:eastAsiaTheme="minorEastAsia" w:hAnsiTheme="minorHAnsi" w:cstheme="minorBidi"/>
          <w:noProof/>
          <w:sz w:val="22"/>
          <w:szCs w:val="22"/>
        </w:rPr>
      </w:pPr>
      <w:hyperlink w:anchor="_Toc147309761" w:history="1">
        <w:r w:rsidR="005B75C8" w:rsidRPr="00300427">
          <w:rPr>
            <w:rStyle w:val="Hyperlink"/>
            <w:noProof/>
          </w:rPr>
          <w:t>test chain.</w:t>
        </w:r>
        <w:r w:rsidR="005B75C8">
          <w:rPr>
            <w:noProof/>
            <w:webHidden/>
          </w:rPr>
          <w:tab/>
        </w:r>
        <w:r w:rsidR="005B75C8">
          <w:rPr>
            <w:noProof/>
            <w:webHidden/>
          </w:rPr>
          <w:fldChar w:fldCharType="begin"/>
        </w:r>
        <w:r w:rsidR="005B75C8">
          <w:rPr>
            <w:noProof/>
            <w:webHidden/>
          </w:rPr>
          <w:instrText xml:space="preserve"> PAGEREF _Toc147309761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1AC21BDB" w14:textId="49572BD2" w:rsidR="005B75C8" w:rsidRDefault="00F77FEB">
      <w:pPr>
        <w:pStyle w:val="TOC3"/>
        <w:rPr>
          <w:rFonts w:asciiTheme="minorHAnsi" w:eastAsiaTheme="minorEastAsia" w:hAnsiTheme="minorHAnsi" w:cstheme="minorBidi"/>
          <w:noProof/>
          <w:sz w:val="22"/>
          <w:szCs w:val="22"/>
        </w:rPr>
      </w:pPr>
      <w:hyperlink w:anchor="_Toc147309762" w:history="1">
        <w:r w:rsidR="005B75C8" w:rsidRPr="00300427">
          <w:rPr>
            <w:rStyle w:val="Hyperlink"/>
            <w:noProof/>
          </w:rPr>
          <w:t>test liquid.</w:t>
        </w:r>
        <w:r w:rsidR="005B75C8">
          <w:rPr>
            <w:noProof/>
            <w:webHidden/>
          </w:rPr>
          <w:tab/>
        </w:r>
        <w:r w:rsidR="005B75C8">
          <w:rPr>
            <w:noProof/>
            <w:webHidden/>
          </w:rPr>
          <w:fldChar w:fldCharType="begin"/>
        </w:r>
        <w:r w:rsidR="005B75C8">
          <w:rPr>
            <w:noProof/>
            <w:webHidden/>
          </w:rPr>
          <w:instrText xml:space="preserve"> PAGEREF _Toc147309762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23B3510A" w14:textId="132E34AC" w:rsidR="005B75C8" w:rsidRDefault="00F77FEB">
      <w:pPr>
        <w:pStyle w:val="TOC3"/>
        <w:rPr>
          <w:rFonts w:asciiTheme="minorHAnsi" w:eastAsiaTheme="minorEastAsia" w:hAnsiTheme="minorHAnsi" w:cstheme="minorBidi"/>
          <w:noProof/>
          <w:sz w:val="22"/>
          <w:szCs w:val="22"/>
        </w:rPr>
      </w:pPr>
      <w:hyperlink w:anchor="_Toc147309763" w:history="1">
        <w:r w:rsidR="005B75C8" w:rsidRPr="00300427">
          <w:rPr>
            <w:rStyle w:val="Hyperlink"/>
            <w:noProof/>
          </w:rPr>
          <w:t>test object.</w:t>
        </w:r>
        <w:r w:rsidR="005B75C8">
          <w:rPr>
            <w:noProof/>
            <w:webHidden/>
          </w:rPr>
          <w:tab/>
        </w:r>
        <w:r w:rsidR="005B75C8">
          <w:rPr>
            <w:noProof/>
            <w:webHidden/>
          </w:rPr>
          <w:fldChar w:fldCharType="begin"/>
        </w:r>
        <w:r w:rsidR="005B75C8">
          <w:rPr>
            <w:noProof/>
            <w:webHidden/>
          </w:rPr>
          <w:instrText xml:space="preserve"> PAGEREF _Toc147309763 \h </w:instrText>
        </w:r>
        <w:r w:rsidR="005B75C8">
          <w:rPr>
            <w:noProof/>
            <w:webHidden/>
          </w:rPr>
        </w:r>
        <w:r w:rsidR="005B75C8">
          <w:rPr>
            <w:noProof/>
            <w:webHidden/>
          </w:rPr>
          <w:fldChar w:fldCharType="separate"/>
        </w:r>
        <w:r w:rsidR="00B250B7">
          <w:rPr>
            <w:noProof/>
            <w:webHidden/>
          </w:rPr>
          <w:t>32</w:t>
        </w:r>
        <w:r w:rsidR="005B75C8">
          <w:rPr>
            <w:noProof/>
            <w:webHidden/>
          </w:rPr>
          <w:fldChar w:fldCharType="end"/>
        </w:r>
      </w:hyperlink>
    </w:p>
    <w:p w14:paraId="3138B41E" w14:textId="27A102F6" w:rsidR="005B75C8" w:rsidRDefault="00F77FEB">
      <w:pPr>
        <w:pStyle w:val="TOC3"/>
        <w:rPr>
          <w:rFonts w:asciiTheme="minorHAnsi" w:eastAsiaTheme="minorEastAsia" w:hAnsiTheme="minorHAnsi" w:cstheme="minorBidi"/>
          <w:noProof/>
          <w:sz w:val="22"/>
          <w:szCs w:val="22"/>
        </w:rPr>
      </w:pPr>
      <w:hyperlink w:anchor="_Toc147309764" w:history="1">
        <w:r w:rsidR="005B75C8" w:rsidRPr="00300427">
          <w:rPr>
            <w:rStyle w:val="Hyperlink"/>
            <w:noProof/>
          </w:rPr>
          <w:t>test puck.</w:t>
        </w:r>
        <w:r w:rsidR="005B75C8">
          <w:rPr>
            <w:noProof/>
            <w:webHidden/>
          </w:rPr>
          <w:tab/>
        </w:r>
        <w:r w:rsidR="005B75C8">
          <w:rPr>
            <w:noProof/>
            <w:webHidden/>
          </w:rPr>
          <w:fldChar w:fldCharType="begin"/>
        </w:r>
        <w:r w:rsidR="005B75C8">
          <w:rPr>
            <w:noProof/>
            <w:webHidden/>
          </w:rPr>
          <w:instrText xml:space="preserve"> PAGEREF _Toc147309764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6762A150" w14:textId="54363253" w:rsidR="005B75C8" w:rsidRDefault="00F77FEB">
      <w:pPr>
        <w:pStyle w:val="TOC3"/>
        <w:rPr>
          <w:rFonts w:asciiTheme="minorHAnsi" w:eastAsiaTheme="minorEastAsia" w:hAnsiTheme="minorHAnsi" w:cstheme="minorBidi"/>
          <w:noProof/>
          <w:sz w:val="22"/>
          <w:szCs w:val="22"/>
        </w:rPr>
      </w:pPr>
      <w:hyperlink w:anchor="_Toc147309765" w:history="1">
        <w:r w:rsidR="005B75C8" w:rsidRPr="00300427">
          <w:rPr>
            <w:rStyle w:val="Hyperlink"/>
            <w:noProof/>
          </w:rPr>
          <w:t>test train.</w:t>
        </w:r>
        <w:r w:rsidR="005B75C8">
          <w:rPr>
            <w:noProof/>
            <w:webHidden/>
          </w:rPr>
          <w:tab/>
        </w:r>
        <w:r w:rsidR="005B75C8">
          <w:rPr>
            <w:noProof/>
            <w:webHidden/>
          </w:rPr>
          <w:fldChar w:fldCharType="begin"/>
        </w:r>
        <w:r w:rsidR="005B75C8">
          <w:rPr>
            <w:noProof/>
            <w:webHidden/>
          </w:rPr>
          <w:instrText xml:space="preserve"> PAGEREF _Toc147309765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4DD35FAA" w14:textId="26EB83B4" w:rsidR="005B75C8" w:rsidRDefault="00F77FEB">
      <w:pPr>
        <w:pStyle w:val="TOC3"/>
        <w:rPr>
          <w:rFonts w:asciiTheme="minorHAnsi" w:eastAsiaTheme="minorEastAsia" w:hAnsiTheme="minorHAnsi" w:cstheme="minorBidi"/>
          <w:noProof/>
          <w:sz w:val="22"/>
          <w:szCs w:val="22"/>
        </w:rPr>
      </w:pPr>
      <w:hyperlink w:anchor="_Toc147309766" w:history="1">
        <w:r w:rsidR="005B75C8" w:rsidRPr="00300427">
          <w:rPr>
            <w:rStyle w:val="Hyperlink"/>
            <w:noProof/>
          </w:rPr>
          <w:t>test weight car.</w:t>
        </w:r>
        <w:r w:rsidR="005B75C8">
          <w:rPr>
            <w:noProof/>
            <w:webHidden/>
          </w:rPr>
          <w:tab/>
        </w:r>
        <w:r w:rsidR="005B75C8">
          <w:rPr>
            <w:noProof/>
            <w:webHidden/>
          </w:rPr>
          <w:fldChar w:fldCharType="begin"/>
        </w:r>
        <w:r w:rsidR="005B75C8">
          <w:rPr>
            <w:noProof/>
            <w:webHidden/>
          </w:rPr>
          <w:instrText xml:space="preserve"> PAGEREF _Toc147309766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4109E249" w14:textId="080B29F6" w:rsidR="005B75C8" w:rsidRDefault="00F77FEB">
      <w:pPr>
        <w:pStyle w:val="TOC3"/>
        <w:rPr>
          <w:rFonts w:asciiTheme="minorHAnsi" w:eastAsiaTheme="minorEastAsia" w:hAnsiTheme="minorHAnsi" w:cstheme="minorBidi"/>
          <w:noProof/>
          <w:sz w:val="22"/>
          <w:szCs w:val="22"/>
        </w:rPr>
      </w:pPr>
      <w:hyperlink w:anchor="_Toc147309767" w:history="1">
        <w:r w:rsidR="005B75C8" w:rsidRPr="00300427">
          <w:rPr>
            <w:rStyle w:val="Hyperlink"/>
            <w:noProof/>
          </w:rPr>
          <w:t>testing.</w:t>
        </w:r>
        <w:r w:rsidR="005B75C8">
          <w:rPr>
            <w:noProof/>
            <w:webHidden/>
          </w:rPr>
          <w:tab/>
        </w:r>
        <w:r w:rsidR="005B75C8">
          <w:rPr>
            <w:noProof/>
            <w:webHidden/>
          </w:rPr>
          <w:fldChar w:fldCharType="begin"/>
        </w:r>
        <w:r w:rsidR="005B75C8">
          <w:rPr>
            <w:noProof/>
            <w:webHidden/>
          </w:rPr>
          <w:instrText xml:space="preserve"> PAGEREF _Toc147309767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333AE915" w14:textId="7DB62434" w:rsidR="005B75C8" w:rsidRDefault="00F77FEB">
      <w:pPr>
        <w:pStyle w:val="TOC3"/>
        <w:rPr>
          <w:rFonts w:asciiTheme="minorHAnsi" w:eastAsiaTheme="minorEastAsia" w:hAnsiTheme="minorHAnsi" w:cstheme="minorBidi"/>
          <w:noProof/>
          <w:sz w:val="22"/>
          <w:szCs w:val="22"/>
        </w:rPr>
      </w:pPr>
      <w:hyperlink w:anchor="_Toc147309768" w:history="1">
        <w:r w:rsidR="005B75C8" w:rsidRPr="00300427">
          <w:rPr>
            <w:rStyle w:val="Hyperlink"/>
            <w:noProof/>
          </w:rPr>
          <w:t>thermal overload protector.</w:t>
        </w:r>
        <w:r w:rsidR="005B75C8">
          <w:rPr>
            <w:noProof/>
            <w:webHidden/>
          </w:rPr>
          <w:tab/>
        </w:r>
        <w:r w:rsidR="005B75C8">
          <w:rPr>
            <w:noProof/>
            <w:webHidden/>
          </w:rPr>
          <w:fldChar w:fldCharType="begin"/>
        </w:r>
        <w:r w:rsidR="005B75C8">
          <w:rPr>
            <w:noProof/>
            <w:webHidden/>
          </w:rPr>
          <w:instrText xml:space="preserve"> PAGEREF _Toc147309768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760C86F1" w14:textId="11C09D2C" w:rsidR="005B75C8" w:rsidRDefault="00F77FEB">
      <w:pPr>
        <w:pStyle w:val="TOC3"/>
        <w:rPr>
          <w:rFonts w:asciiTheme="minorHAnsi" w:eastAsiaTheme="minorEastAsia" w:hAnsiTheme="minorHAnsi" w:cstheme="minorBidi"/>
          <w:noProof/>
          <w:sz w:val="22"/>
          <w:szCs w:val="22"/>
        </w:rPr>
      </w:pPr>
      <w:hyperlink w:anchor="_Toc147309769" w:history="1">
        <w:r w:rsidR="005B75C8" w:rsidRPr="00300427">
          <w:rPr>
            <w:rStyle w:val="Hyperlink"/>
            <w:noProof/>
          </w:rPr>
          <w:t>time recorder.</w:t>
        </w:r>
        <w:r w:rsidR="005B75C8">
          <w:rPr>
            <w:noProof/>
            <w:webHidden/>
          </w:rPr>
          <w:tab/>
        </w:r>
        <w:r w:rsidR="005B75C8">
          <w:rPr>
            <w:noProof/>
            <w:webHidden/>
          </w:rPr>
          <w:fldChar w:fldCharType="begin"/>
        </w:r>
        <w:r w:rsidR="005B75C8">
          <w:rPr>
            <w:noProof/>
            <w:webHidden/>
          </w:rPr>
          <w:instrText xml:space="preserve"> PAGEREF _Toc147309769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59A1D438" w14:textId="190D3A83" w:rsidR="005B75C8" w:rsidRDefault="00F77FEB">
      <w:pPr>
        <w:pStyle w:val="TOC3"/>
        <w:rPr>
          <w:rFonts w:asciiTheme="minorHAnsi" w:eastAsiaTheme="minorEastAsia" w:hAnsiTheme="minorHAnsi" w:cstheme="minorBidi"/>
          <w:noProof/>
          <w:sz w:val="22"/>
          <w:szCs w:val="22"/>
        </w:rPr>
      </w:pPr>
      <w:hyperlink w:anchor="_Toc147309770" w:history="1">
        <w:r w:rsidR="005B75C8" w:rsidRPr="00300427">
          <w:rPr>
            <w:rStyle w:val="Hyperlink"/>
            <w:noProof/>
          </w:rPr>
          <w:t>timing device.</w:t>
        </w:r>
        <w:r w:rsidR="005B75C8">
          <w:rPr>
            <w:noProof/>
            <w:webHidden/>
          </w:rPr>
          <w:tab/>
        </w:r>
        <w:r w:rsidR="005B75C8">
          <w:rPr>
            <w:noProof/>
            <w:webHidden/>
          </w:rPr>
          <w:fldChar w:fldCharType="begin"/>
        </w:r>
        <w:r w:rsidR="005B75C8">
          <w:rPr>
            <w:noProof/>
            <w:webHidden/>
          </w:rPr>
          <w:instrText xml:space="preserve"> PAGEREF _Toc147309770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30574E2C" w14:textId="7810E3CD" w:rsidR="005B75C8" w:rsidRDefault="00F77FEB">
      <w:pPr>
        <w:pStyle w:val="TOC3"/>
        <w:rPr>
          <w:rFonts w:asciiTheme="minorHAnsi" w:eastAsiaTheme="minorEastAsia" w:hAnsiTheme="minorHAnsi" w:cstheme="minorBidi"/>
          <w:noProof/>
          <w:sz w:val="22"/>
          <w:szCs w:val="22"/>
        </w:rPr>
      </w:pPr>
      <w:hyperlink w:anchor="_Toc147309771" w:history="1">
        <w:r w:rsidR="005B75C8" w:rsidRPr="00300427">
          <w:rPr>
            <w:rStyle w:val="Hyperlink"/>
            <w:noProof/>
          </w:rPr>
          <w:t>tolerance.</w:t>
        </w:r>
        <w:r w:rsidR="005B75C8">
          <w:rPr>
            <w:noProof/>
            <w:webHidden/>
          </w:rPr>
          <w:tab/>
        </w:r>
        <w:r w:rsidR="005B75C8">
          <w:rPr>
            <w:noProof/>
            <w:webHidden/>
          </w:rPr>
          <w:fldChar w:fldCharType="begin"/>
        </w:r>
        <w:r w:rsidR="005B75C8">
          <w:rPr>
            <w:noProof/>
            <w:webHidden/>
          </w:rPr>
          <w:instrText xml:space="preserve"> PAGEREF _Toc147309771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205EC20E" w14:textId="1009BED8" w:rsidR="005B75C8" w:rsidRDefault="00F77FEB">
      <w:pPr>
        <w:pStyle w:val="TOC3"/>
        <w:rPr>
          <w:rFonts w:asciiTheme="minorHAnsi" w:eastAsiaTheme="minorEastAsia" w:hAnsiTheme="minorHAnsi" w:cstheme="minorBidi"/>
          <w:noProof/>
          <w:sz w:val="22"/>
          <w:szCs w:val="22"/>
        </w:rPr>
      </w:pPr>
      <w:hyperlink w:anchor="_Toc147309772" w:history="1">
        <w:r w:rsidR="005B75C8" w:rsidRPr="00300427">
          <w:rPr>
            <w:rStyle w:val="Hyperlink"/>
            <w:noProof/>
          </w:rPr>
          <w:t>training idlers.</w:t>
        </w:r>
        <w:r w:rsidR="005B75C8">
          <w:rPr>
            <w:noProof/>
            <w:webHidden/>
          </w:rPr>
          <w:tab/>
        </w:r>
        <w:r w:rsidR="005B75C8">
          <w:rPr>
            <w:noProof/>
            <w:webHidden/>
          </w:rPr>
          <w:fldChar w:fldCharType="begin"/>
        </w:r>
        <w:r w:rsidR="005B75C8">
          <w:rPr>
            <w:noProof/>
            <w:webHidden/>
          </w:rPr>
          <w:instrText xml:space="preserve"> PAGEREF _Toc147309772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6E476548" w14:textId="36500D18" w:rsidR="005B75C8" w:rsidRDefault="00F77FEB">
      <w:pPr>
        <w:pStyle w:val="TOC3"/>
        <w:rPr>
          <w:rFonts w:asciiTheme="minorHAnsi" w:eastAsiaTheme="minorEastAsia" w:hAnsiTheme="minorHAnsi" w:cstheme="minorBidi"/>
          <w:noProof/>
          <w:sz w:val="22"/>
          <w:szCs w:val="22"/>
        </w:rPr>
      </w:pPr>
      <w:hyperlink w:anchor="_Toc147309773" w:history="1">
        <w:r w:rsidR="005B75C8" w:rsidRPr="00300427">
          <w:rPr>
            <w:rStyle w:val="Hyperlink"/>
            <w:noProof/>
          </w:rPr>
          <w:t>tripper.</w:t>
        </w:r>
        <w:r w:rsidR="005B75C8">
          <w:rPr>
            <w:noProof/>
            <w:webHidden/>
          </w:rPr>
          <w:tab/>
        </w:r>
        <w:r w:rsidR="005B75C8">
          <w:rPr>
            <w:noProof/>
            <w:webHidden/>
          </w:rPr>
          <w:fldChar w:fldCharType="begin"/>
        </w:r>
        <w:r w:rsidR="005B75C8">
          <w:rPr>
            <w:noProof/>
            <w:webHidden/>
          </w:rPr>
          <w:instrText xml:space="preserve"> PAGEREF _Toc147309773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44055EF6" w14:textId="52FC38CD" w:rsidR="005B75C8" w:rsidRDefault="00F77FEB">
      <w:pPr>
        <w:pStyle w:val="TOC2"/>
        <w:rPr>
          <w:rFonts w:asciiTheme="minorHAnsi" w:eastAsiaTheme="minorEastAsia" w:hAnsiTheme="minorHAnsi" w:cstheme="minorBidi"/>
          <w:b w:val="0"/>
          <w:iCs w:val="0"/>
          <w:noProof/>
          <w:sz w:val="22"/>
          <w:szCs w:val="22"/>
        </w:rPr>
      </w:pPr>
      <w:hyperlink w:anchor="_Toc147309774" w:history="1">
        <w:r w:rsidR="005B75C8" w:rsidRPr="00300427">
          <w:rPr>
            <w:rStyle w:val="Hyperlink"/>
            <w:noProof/>
          </w:rPr>
          <w:t>U</w:t>
        </w:r>
        <w:r w:rsidR="005B75C8">
          <w:rPr>
            <w:noProof/>
            <w:webHidden/>
          </w:rPr>
          <w:tab/>
        </w:r>
        <w:r w:rsidR="005B75C8">
          <w:rPr>
            <w:noProof/>
            <w:webHidden/>
          </w:rPr>
          <w:fldChar w:fldCharType="begin"/>
        </w:r>
        <w:r w:rsidR="005B75C8">
          <w:rPr>
            <w:noProof/>
            <w:webHidden/>
          </w:rPr>
          <w:instrText xml:space="preserve"> PAGEREF _Toc147309774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1D18DB1C" w14:textId="17DBE685" w:rsidR="005B75C8" w:rsidRDefault="00F77FEB">
      <w:pPr>
        <w:pStyle w:val="TOC3"/>
        <w:rPr>
          <w:rFonts w:asciiTheme="minorHAnsi" w:eastAsiaTheme="minorEastAsia" w:hAnsiTheme="minorHAnsi" w:cstheme="minorBidi"/>
          <w:noProof/>
          <w:sz w:val="22"/>
          <w:szCs w:val="22"/>
        </w:rPr>
      </w:pPr>
      <w:hyperlink w:anchor="_Toc147309775" w:history="1">
        <w:r w:rsidR="005B75C8" w:rsidRPr="00300427">
          <w:rPr>
            <w:rStyle w:val="Hyperlink"/>
            <w:noProof/>
          </w:rPr>
          <w:t>uncoupled-in-motion railroad weighing system.</w:t>
        </w:r>
        <w:r w:rsidR="005B75C8">
          <w:rPr>
            <w:noProof/>
            <w:webHidden/>
          </w:rPr>
          <w:tab/>
        </w:r>
        <w:r w:rsidR="005B75C8">
          <w:rPr>
            <w:noProof/>
            <w:webHidden/>
          </w:rPr>
          <w:fldChar w:fldCharType="begin"/>
        </w:r>
        <w:r w:rsidR="005B75C8">
          <w:rPr>
            <w:noProof/>
            <w:webHidden/>
          </w:rPr>
          <w:instrText xml:space="preserve"> PAGEREF _Toc147309775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5D9A8F8C" w14:textId="7F440F2D" w:rsidR="005B75C8" w:rsidRDefault="00F77FEB">
      <w:pPr>
        <w:pStyle w:val="TOC3"/>
        <w:rPr>
          <w:rFonts w:asciiTheme="minorHAnsi" w:eastAsiaTheme="minorEastAsia" w:hAnsiTheme="minorHAnsi" w:cstheme="minorBidi"/>
          <w:noProof/>
          <w:sz w:val="22"/>
          <w:szCs w:val="22"/>
        </w:rPr>
      </w:pPr>
      <w:hyperlink w:anchor="_Toc147309776" w:history="1">
        <w:r w:rsidR="005B75C8" w:rsidRPr="00300427">
          <w:rPr>
            <w:rStyle w:val="Hyperlink"/>
            <w:noProof/>
          </w:rPr>
          <w:t>underregistration</w:t>
        </w:r>
        <w:r w:rsidR="005B75C8">
          <w:rPr>
            <w:noProof/>
            <w:webHidden/>
          </w:rPr>
          <w:tab/>
        </w:r>
        <w:r w:rsidR="005B75C8">
          <w:rPr>
            <w:noProof/>
            <w:webHidden/>
          </w:rPr>
          <w:fldChar w:fldCharType="begin"/>
        </w:r>
        <w:r w:rsidR="005B75C8">
          <w:rPr>
            <w:noProof/>
            <w:webHidden/>
          </w:rPr>
          <w:instrText xml:space="preserve"> PAGEREF _Toc147309776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0D81C78D" w14:textId="3E3546D4" w:rsidR="005B75C8" w:rsidRDefault="00F77FEB">
      <w:pPr>
        <w:pStyle w:val="TOC3"/>
        <w:rPr>
          <w:rFonts w:asciiTheme="minorHAnsi" w:eastAsiaTheme="minorEastAsia" w:hAnsiTheme="minorHAnsi" w:cstheme="minorBidi"/>
          <w:noProof/>
          <w:sz w:val="22"/>
          <w:szCs w:val="22"/>
        </w:rPr>
      </w:pPr>
      <w:hyperlink w:anchor="_Toc147309777" w:history="1">
        <w:r w:rsidR="005B75C8" w:rsidRPr="00300427">
          <w:rPr>
            <w:rStyle w:val="Hyperlink"/>
            <w:noProof/>
          </w:rPr>
          <w:t>unit price.</w:t>
        </w:r>
        <w:r w:rsidR="005B75C8">
          <w:rPr>
            <w:noProof/>
            <w:webHidden/>
          </w:rPr>
          <w:tab/>
        </w:r>
        <w:r w:rsidR="005B75C8">
          <w:rPr>
            <w:noProof/>
            <w:webHidden/>
          </w:rPr>
          <w:fldChar w:fldCharType="begin"/>
        </w:r>
        <w:r w:rsidR="005B75C8">
          <w:rPr>
            <w:noProof/>
            <w:webHidden/>
          </w:rPr>
          <w:instrText xml:space="preserve"> PAGEREF _Toc147309777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46D12FF5" w14:textId="7CEF268B" w:rsidR="005B75C8" w:rsidRDefault="00F77FEB">
      <w:pPr>
        <w:pStyle w:val="TOC3"/>
        <w:rPr>
          <w:rFonts w:asciiTheme="minorHAnsi" w:eastAsiaTheme="minorEastAsia" w:hAnsiTheme="minorHAnsi" w:cstheme="minorBidi"/>
          <w:noProof/>
          <w:sz w:val="22"/>
          <w:szCs w:val="22"/>
        </w:rPr>
      </w:pPr>
      <w:hyperlink w:anchor="_Toc147309778" w:history="1">
        <w:r w:rsidR="005B75C8" w:rsidRPr="00300427">
          <w:rPr>
            <w:rStyle w:val="Hyperlink"/>
            <w:noProof/>
          </w:rPr>
          <w:t>unit train.</w:t>
        </w:r>
        <w:r w:rsidR="005B75C8">
          <w:rPr>
            <w:noProof/>
            <w:webHidden/>
          </w:rPr>
          <w:tab/>
        </w:r>
        <w:r w:rsidR="005B75C8">
          <w:rPr>
            <w:noProof/>
            <w:webHidden/>
          </w:rPr>
          <w:fldChar w:fldCharType="begin"/>
        </w:r>
        <w:r w:rsidR="005B75C8">
          <w:rPr>
            <w:noProof/>
            <w:webHidden/>
          </w:rPr>
          <w:instrText xml:space="preserve"> PAGEREF _Toc147309778 \h </w:instrText>
        </w:r>
        <w:r w:rsidR="005B75C8">
          <w:rPr>
            <w:noProof/>
            <w:webHidden/>
          </w:rPr>
        </w:r>
        <w:r w:rsidR="005B75C8">
          <w:rPr>
            <w:noProof/>
            <w:webHidden/>
          </w:rPr>
          <w:fldChar w:fldCharType="separate"/>
        </w:r>
        <w:r w:rsidR="00B250B7">
          <w:rPr>
            <w:noProof/>
            <w:webHidden/>
          </w:rPr>
          <w:t>33</w:t>
        </w:r>
        <w:r w:rsidR="005B75C8">
          <w:rPr>
            <w:noProof/>
            <w:webHidden/>
          </w:rPr>
          <w:fldChar w:fldCharType="end"/>
        </w:r>
      </w:hyperlink>
    </w:p>
    <w:p w14:paraId="6229ABA2" w14:textId="7AB1564F" w:rsidR="005B75C8" w:rsidRDefault="00F77FEB">
      <w:pPr>
        <w:pStyle w:val="TOC3"/>
        <w:rPr>
          <w:rFonts w:asciiTheme="minorHAnsi" w:eastAsiaTheme="minorEastAsia" w:hAnsiTheme="minorHAnsi" w:cstheme="minorBidi"/>
          <w:noProof/>
          <w:sz w:val="22"/>
          <w:szCs w:val="22"/>
        </w:rPr>
      </w:pPr>
      <w:hyperlink w:anchor="_Toc147309779" w:history="1">
        <w:r w:rsidR="005B75C8" w:rsidRPr="00300427">
          <w:rPr>
            <w:rStyle w:val="Hyperlink"/>
            <w:noProof/>
          </w:rPr>
          <w:t>unit weight.</w:t>
        </w:r>
        <w:r w:rsidR="005B75C8">
          <w:rPr>
            <w:noProof/>
            <w:webHidden/>
          </w:rPr>
          <w:tab/>
        </w:r>
        <w:r w:rsidR="005B75C8">
          <w:rPr>
            <w:noProof/>
            <w:webHidden/>
          </w:rPr>
          <w:fldChar w:fldCharType="begin"/>
        </w:r>
        <w:r w:rsidR="005B75C8">
          <w:rPr>
            <w:noProof/>
            <w:webHidden/>
          </w:rPr>
          <w:instrText xml:space="preserve"> PAGEREF _Toc147309779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73AA59B0" w14:textId="0D1B8608" w:rsidR="005B75C8" w:rsidRDefault="00F77FEB">
      <w:pPr>
        <w:pStyle w:val="TOC3"/>
        <w:rPr>
          <w:rFonts w:asciiTheme="minorHAnsi" w:eastAsiaTheme="minorEastAsia" w:hAnsiTheme="minorHAnsi" w:cstheme="minorBidi"/>
          <w:noProof/>
          <w:sz w:val="22"/>
          <w:szCs w:val="22"/>
        </w:rPr>
      </w:pPr>
      <w:hyperlink w:anchor="_Toc147309780" w:history="1">
        <w:r w:rsidR="005B75C8" w:rsidRPr="00300427">
          <w:rPr>
            <w:rStyle w:val="Hyperlink"/>
            <w:noProof/>
          </w:rPr>
          <w:t>user requirement.</w:t>
        </w:r>
        <w:r w:rsidR="005B75C8">
          <w:rPr>
            <w:noProof/>
            <w:webHidden/>
          </w:rPr>
          <w:tab/>
        </w:r>
        <w:r w:rsidR="005B75C8">
          <w:rPr>
            <w:noProof/>
            <w:webHidden/>
          </w:rPr>
          <w:fldChar w:fldCharType="begin"/>
        </w:r>
        <w:r w:rsidR="005B75C8">
          <w:rPr>
            <w:noProof/>
            <w:webHidden/>
          </w:rPr>
          <w:instrText xml:space="preserve"> PAGEREF _Toc147309780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693FAE18" w14:textId="18461797" w:rsidR="005B75C8" w:rsidRDefault="00F77FEB">
      <w:pPr>
        <w:pStyle w:val="TOC3"/>
        <w:rPr>
          <w:rFonts w:asciiTheme="minorHAnsi" w:eastAsiaTheme="minorEastAsia" w:hAnsiTheme="minorHAnsi" w:cstheme="minorBidi"/>
          <w:noProof/>
          <w:sz w:val="22"/>
          <w:szCs w:val="22"/>
        </w:rPr>
      </w:pPr>
      <w:hyperlink w:anchor="_Toc147309781" w:history="1">
        <w:r w:rsidR="005B75C8" w:rsidRPr="00300427">
          <w:rPr>
            <w:rStyle w:val="Hyperlink"/>
            <w:noProof/>
          </w:rPr>
          <w:t>usual and customary.</w:t>
        </w:r>
        <w:r w:rsidR="005B75C8">
          <w:rPr>
            <w:noProof/>
            <w:webHidden/>
          </w:rPr>
          <w:tab/>
        </w:r>
        <w:r w:rsidR="005B75C8">
          <w:rPr>
            <w:noProof/>
            <w:webHidden/>
          </w:rPr>
          <w:fldChar w:fldCharType="begin"/>
        </w:r>
        <w:r w:rsidR="005B75C8">
          <w:rPr>
            <w:noProof/>
            <w:webHidden/>
          </w:rPr>
          <w:instrText xml:space="preserve"> PAGEREF _Toc147309781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4B06C3FB" w14:textId="2D501735" w:rsidR="005B75C8" w:rsidRDefault="00F77FEB">
      <w:pPr>
        <w:pStyle w:val="TOC4"/>
        <w:rPr>
          <w:rFonts w:asciiTheme="minorHAnsi" w:eastAsiaTheme="minorEastAsia" w:hAnsiTheme="minorHAnsi" w:cstheme="minorBidi"/>
          <w:noProof/>
          <w:sz w:val="22"/>
          <w:szCs w:val="22"/>
        </w:rPr>
      </w:pPr>
      <w:hyperlink w:anchor="_Toc147309782" w:history="1">
        <w:r w:rsidR="005B75C8" w:rsidRPr="00300427">
          <w:rPr>
            <w:rStyle w:val="Hyperlink"/>
            <w:noProof/>
          </w:rPr>
          <w:t>utility-type water meter.</w:t>
        </w:r>
        <w:r w:rsidR="005B75C8">
          <w:rPr>
            <w:noProof/>
            <w:webHidden/>
          </w:rPr>
          <w:tab/>
        </w:r>
        <w:r w:rsidR="005B75C8">
          <w:rPr>
            <w:noProof/>
            <w:webHidden/>
          </w:rPr>
          <w:fldChar w:fldCharType="begin"/>
        </w:r>
        <w:r w:rsidR="005B75C8">
          <w:rPr>
            <w:noProof/>
            <w:webHidden/>
          </w:rPr>
          <w:instrText xml:space="preserve"> PAGEREF _Toc147309782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5D995849" w14:textId="6222207B" w:rsidR="005B75C8" w:rsidRDefault="00F77FEB">
      <w:pPr>
        <w:pStyle w:val="TOC2"/>
        <w:rPr>
          <w:rFonts w:asciiTheme="minorHAnsi" w:eastAsiaTheme="minorEastAsia" w:hAnsiTheme="minorHAnsi" w:cstheme="minorBidi"/>
          <w:b w:val="0"/>
          <w:iCs w:val="0"/>
          <w:noProof/>
          <w:sz w:val="22"/>
          <w:szCs w:val="22"/>
        </w:rPr>
      </w:pPr>
      <w:hyperlink w:anchor="_Toc147309783" w:history="1">
        <w:r w:rsidR="005B75C8" w:rsidRPr="00300427">
          <w:rPr>
            <w:rStyle w:val="Hyperlink"/>
            <w:noProof/>
          </w:rPr>
          <w:t>V</w:t>
        </w:r>
        <w:r w:rsidR="005B75C8">
          <w:rPr>
            <w:noProof/>
            <w:webHidden/>
          </w:rPr>
          <w:tab/>
        </w:r>
        <w:r w:rsidR="005B75C8">
          <w:rPr>
            <w:noProof/>
            <w:webHidden/>
          </w:rPr>
          <w:fldChar w:fldCharType="begin"/>
        </w:r>
        <w:r w:rsidR="005B75C8">
          <w:rPr>
            <w:noProof/>
            <w:webHidden/>
          </w:rPr>
          <w:instrText xml:space="preserve"> PAGEREF _Toc147309783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5EDCDC22" w14:textId="3A429B36" w:rsidR="005B75C8" w:rsidRDefault="00F77FEB">
      <w:pPr>
        <w:pStyle w:val="TOC3"/>
        <w:rPr>
          <w:rFonts w:asciiTheme="minorHAnsi" w:eastAsiaTheme="minorEastAsia" w:hAnsiTheme="minorHAnsi" w:cstheme="minorBidi"/>
          <w:noProof/>
          <w:sz w:val="22"/>
          <w:szCs w:val="22"/>
        </w:rPr>
      </w:pPr>
      <w:hyperlink w:anchor="_Toc147309784" w:history="1">
        <w:r w:rsidR="005B75C8" w:rsidRPr="00300427">
          <w:rPr>
            <w:rStyle w:val="Hyperlink"/>
            <w:noProof/>
          </w:rPr>
          <w:t>value of minimum graduated interval</w:t>
        </w:r>
        <w:r w:rsidR="005B75C8">
          <w:rPr>
            <w:noProof/>
            <w:webHidden/>
          </w:rPr>
          <w:tab/>
        </w:r>
        <w:r w:rsidR="005B75C8">
          <w:rPr>
            <w:noProof/>
            <w:webHidden/>
          </w:rPr>
          <w:fldChar w:fldCharType="begin"/>
        </w:r>
        <w:r w:rsidR="005B75C8">
          <w:rPr>
            <w:noProof/>
            <w:webHidden/>
          </w:rPr>
          <w:instrText xml:space="preserve"> PAGEREF _Toc147309784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59F5E89B" w14:textId="1DBED43B" w:rsidR="005B75C8" w:rsidRDefault="00F77FEB">
      <w:pPr>
        <w:pStyle w:val="TOC3"/>
        <w:rPr>
          <w:rFonts w:asciiTheme="minorHAnsi" w:eastAsiaTheme="minorEastAsia" w:hAnsiTheme="minorHAnsi" w:cstheme="minorBidi"/>
          <w:noProof/>
          <w:sz w:val="22"/>
          <w:szCs w:val="22"/>
        </w:rPr>
      </w:pPr>
      <w:hyperlink w:anchor="_Toc147309785" w:history="1">
        <w:r w:rsidR="005B75C8" w:rsidRPr="00300427">
          <w:rPr>
            <w:rStyle w:val="Hyperlink"/>
            <w:noProof/>
          </w:rPr>
          <w:t>vapor equalization credit.</w:t>
        </w:r>
        <w:r w:rsidR="005B75C8">
          <w:rPr>
            <w:noProof/>
            <w:webHidden/>
          </w:rPr>
          <w:tab/>
        </w:r>
        <w:r w:rsidR="005B75C8">
          <w:rPr>
            <w:noProof/>
            <w:webHidden/>
          </w:rPr>
          <w:fldChar w:fldCharType="begin"/>
        </w:r>
        <w:r w:rsidR="005B75C8">
          <w:rPr>
            <w:noProof/>
            <w:webHidden/>
          </w:rPr>
          <w:instrText xml:space="preserve"> PAGEREF _Toc147309785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49E95D7F" w14:textId="0E1C4F37" w:rsidR="005B75C8" w:rsidRDefault="00F77FEB">
      <w:pPr>
        <w:pStyle w:val="TOC3"/>
        <w:rPr>
          <w:rFonts w:asciiTheme="minorHAnsi" w:eastAsiaTheme="minorEastAsia" w:hAnsiTheme="minorHAnsi" w:cstheme="minorBidi"/>
          <w:noProof/>
          <w:sz w:val="22"/>
          <w:szCs w:val="22"/>
        </w:rPr>
      </w:pPr>
      <w:hyperlink w:anchor="_Toc147309786" w:history="1">
        <w:r w:rsidR="005B75C8" w:rsidRPr="00300427">
          <w:rPr>
            <w:rStyle w:val="Hyperlink"/>
            <w:noProof/>
          </w:rPr>
          <w:t>vapor equalization line.</w:t>
        </w:r>
        <w:r w:rsidR="005B75C8">
          <w:rPr>
            <w:noProof/>
            <w:webHidden/>
          </w:rPr>
          <w:tab/>
        </w:r>
        <w:r w:rsidR="005B75C8">
          <w:rPr>
            <w:noProof/>
            <w:webHidden/>
          </w:rPr>
          <w:fldChar w:fldCharType="begin"/>
        </w:r>
        <w:r w:rsidR="005B75C8">
          <w:rPr>
            <w:noProof/>
            <w:webHidden/>
          </w:rPr>
          <w:instrText xml:space="preserve"> PAGEREF _Toc147309786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18B4AD27" w14:textId="7B689304" w:rsidR="005B75C8" w:rsidRDefault="00F77FEB">
      <w:pPr>
        <w:pStyle w:val="TOC3"/>
        <w:rPr>
          <w:rFonts w:asciiTheme="minorHAnsi" w:eastAsiaTheme="minorEastAsia" w:hAnsiTheme="minorHAnsi" w:cstheme="minorBidi"/>
          <w:noProof/>
          <w:sz w:val="22"/>
          <w:szCs w:val="22"/>
        </w:rPr>
      </w:pPr>
      <w:hyperlink w:anchor="_Toc147309787" w:history="1">
        <w:r w:rsidR="005B75C8" w:rsidRPr="00300427">
          <w:rPr>
            <w:rStyle w:val="Hyperlink"/>
            <w:noProof/>
          </w:rPr>
          <w:t>vehicle connector.</w:t>
        </w:r>
        <w:r w:rsidR="005B75C8">
          <w:rPr>
            <w:noProof/>
            <w:webHidden/>
          </w:rPr>
          <w:tab/>
        </w:r>
        <w:r w:rsidR="005B75C8">
          <w:rPr>
            <w:noProof/>
            <w:webHidden/>
          </w:rPr>
          <w:fldChar w:fldCharType="begin"/>
        </w:r>
        <w:r w:rsidR="005B75C8">
          <w:rPr>
            <w:noProof/>
            <w:webHidden/>
          </w:rPr>
          <w:instrText xml:space="preserve"> PAGEREF _Toc147309787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666366BD" w14:textId="3727A48B" w:rsidR="005B75C8" w:rsidRDefault="00F77FEB">
      <w:pPr>
        <w:pStyle w:val="TOC3"/>
        <w:rPr>
          <w:rFonts w:asciiTheme="minorHAnsi" w:eastAsiaTheme="minorEastAsia" w:hAnsiTheme="minorHAnsi" w:cstheme="minorBidi"/>
          <w:noProof/>
          <w:sz w:val="22"/>
          <w:szCs w:val="22"/>
        </w:rPr>
      </w:pPr>
      <w:hyperlink w:anchor="_Toc147309788" w:history="1">
        <w:r w:rsidR="005B75C8" w:rsidRPr="00300427">
          <w:rPr>
            <w:rStyle w:val="Hyperlink"/>
            <w:noProof/>
          </w:rPr>
          <w:t>vehicle coupler.</w:t>
        </w:r>
        <w:r w:rsidR="005B75C8">
          <w:rPr>
            <w:noProof/>
            <w:webHidden/>
          </w:rPr>
          <w:tab/>
        </w:r>
        <w:r w:rsidR="005B75C8">
          <w:rPr>
            <w:noProof/>
            <w:webHidden/>
          </w:rPr>
          <w:fldChar w:fldCharType="begin"/>
        </w:r>
        <w:r w:rsidR="005B75C8">
          <w:rPr>
            <w:noProof/>
            <w:webHidden/>
          </w:rPr>
          <w:instrText xml:space="preserve"> PAGEREF _Toc147309788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0E695BFF" w14:textId="61B74D6F" w:rsidR="005B75C8" w:rsidRDefault="00F77FEB">
      <w:pPr>
        <w:pStyle w:val="TOC3"/>
        <w:rPr>
          <w:rFonts w:asciiTheme="minorHAnsi" w:eastAsiaTheme="minorEastAsia" w:hAnsiTheme="minorHAnsi" w:cstheme="minorBidi"/>
          <w:noProof/>
          <w:sz w:val="22"/>
          <w:szCs w:val="22"/>
        </w:rPr>
      </w:pPr>
      <w:hyperlink w:anchor="_Toc147309789" w:history="1">
        <w:r w:rsidR="005B75C8" w:rsidRPr="00300427">
          <w:rPr>
            <w:rStyle w:val="Hyperlink"/>
            <w:noProof/>
          </w:rPr>
          <w:t>vehicle inlet.</w:t>
        </w:r>
        <w:r w:rsidR="005B75C8">
          <w:rPr>
            <w:noProof/>
            <w:webHidden/>
          </w:rPr>
          <w:tab/>
        </w:r>
        <w:r w:rsidR="005B75C8">
          <w:rPr>
            <w:noProof/>
            <w:webHidden/>
          </w:rPr>
          <w:fldChar w:fldCharType="begin"/>
        </w:r>
        <w:r w:rsidR="005B75C8">
          <w:rPr>
            <w:noProof/>
            <w:webHidden/>
          </w:rPr>
          <w:instrText xml:space="preserve"> PAGEREF _Toc147309789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7AFAF85C" w14:textId="56E9C76D" w:rsidR="005B75C8" w:rsidRDefault="00F77FEB">
      <w:pPr>
        <w:pStyle w:val="TOC3"/>
        <w:rPr>
          <w:rFonts w:asciiTheme="minorHAnsi" w:eastAsiaTheme="minorEastAsia" w:hAnsiTheme="minorHAnsi" w:cstheme="minorBidi"/>
          <w:noProof/>
          <w:sz w:val="22"/>
          <w:szCs w:val="22"/>
        </w:rPr>
      </w:pPr>
      <w:hyperlink w:anchor="_Toc147309790" w:history="1">
        <w:r w:rsidR="005B75C8" w:rsidRPr="00300427">
          <w:rPr>
            <w:rStyle w:val="Hyperlink"/>
            <w:noProof/>
          </w:rPr>
          <w:t>vehicle on-board weighing system.</w:t>
        </w:r>
        <w:r w:rsidR="005B75C8">
          <w:rPr>
            <w:noProof/>
            <w:webHidden/>
          </w:rPr>
          <w:tab/>
        </w:r>
        <w:r w:rsidR="005B75C8">
          <w:rPr>
            <w:noProof/>
            <w:webHidden/>
          </w:rPr>
          <w:fldChar w:fldCharType="begin"/>
        </w:r>
        <w:r w:rsidR="005B75C8">
          <w:rPr>
            <w:noProof/>
            <w:webHidden/>
          </w:rPr>
          <w:instrText xml:space="preserve"> PAGEREF _Toc147309790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0916E081" w14:textId="19DED8B4" w:rsidR="005B75C8" w:rsidRDefault="00F77FEB">
      <w:pPr>
        <w:pStyle w:val="TOC3"/>
        <w:rPr>
          <w:rFonts w:asciiTheme="minorHAnsi" w:eastAsiaTheme="minorEastAsia" w:hAnsiTheme="minorHAnsi" w:cstheme="minorBidi"/>
          <w:noProof/>
          <w:sz w:val="22"/>
          <w:szCs w:val="22"/>
        </w:rPr>
      </w:pPr>
      <w:hyperlink w:anchor="_Toc147309791" w:history="1">
        <w:r w:rsidR="005B75C8" w:rsidRPr="00300427">
          <w:rPr>
            <w:rStyle w:val="Hyperlink"/>
            <w:noProof/>
          </w:rPr>
          <w:t>vehicle scale.</w:t>
        </w:r>
        <w:r w:rsidR="005B75C8">
          <w:rPr>
            <w:noProof/>
            <w:webHidden/>
          </w:rPr>
          <w:tab/>
        </w:r>
        <w:r w:rsidR="005B75C8">
          <w:rPr>
            <w:noProof/>
            <w:webHidden/>
          </w:rPr>
          <w:fldChar w:fldCharType="begin"/>
        </w:r>
        <w:r w:rsidR="005B75C8">
          <w:rPr>
            <w:noProof/>
            <w:webHidden/>
          </w:rPr>
          <w:instrText xml:space="preserve"> PAGEREF _Toc147309791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4DAF6ABC" w14:textId="5D5ABE9B" w:rsidR="005B75C8" w:rsidRDefault="00F77FEB">
      <w:pPr>
        <w:pStyle w:val="TOC3"/>
        <w:rPr>
          <w:rFonts w:asciiTheme="minorHAnsi" w:eastAsiaTheme="minorEastAsia" w:hAnsiTheme="minorHAnsi" w:cstheme="minorBidi"/>
          <w:noProof/>
          <w:sz w:val="22"/>
          <w:szCs w:val="22"/>
        </w:rPr>
      </w:pPr>
      <w:hyperlink w:anchor="_Toc147309792" w:history="1">
        <w:r w:rsidR="005B75C8" w:rsidRPr="00300427">
          <w:rPr>
            <w:rStyle w:val="Hyperlink"/>
            <w:noProof/>
          </w:rPr>
          <w:t>verification scale division, value of (e)</w:t>
        </w:r>
        <w:r w:rsidR="005B75C8">
          <w:rPr>
            <w:noProof/>
            <w:webHidden/>
          </w:rPr>
          <w:tab/>
        </w:r>
        <w:r w:rsidR="005B75C8">
          <w:rPr>
            <w:noProof/>
            <w:webHidden/>
          </w:rPr>
          <w:fldChar w:fldCharType="begin"/>
        </w:r>
        <w:r w:rsidR="005B75C8">
          <w:rPr>
            <w:noProof/>
            <w:webHidden/>
          </w:rPr>
          <w:instrText xml:space="preserve"> PAGEREF _Toc147309792 \h </w:instrText>
        </w:r>
        <w:r w:rsidR="005B75C8">
          <w:rPr>
            <w:noProof/>
            <w:webHidden/>
          </w:rPr>
        </w:r>
        <w:r w:rsidR="005B75C8">
          <w:rPr>
            <w:noProof/>
            <w:webHidden/>
          </w:rPr>
          <w:fldChar w:fldCharType="separate"/>
        </w:r>
        <w:r w:rsidR="00B250B7">
          <w:rPr>
            <w:noProof/>
            <w:webHidden/>
          </w:rPr>
          <w:t>34</w:t>
        </w:r>
        <w:r w:rsidR="005B75C8">
          <w:rPr>
            <w:noProof/>
            <w:webHidden/>
          </w:rPr>
          <w:fldChar w:fldCharType="end"/>
        </w:r>
      </w:hyperlink>
    </w:p>
    <w:p w14:paraId="5D9E9F23" w14:textId="62934878" w:rsidR="005B75C8" w:rsidRDefault="00F77FEB">
      <w:pPr>
        <w:pStyle w:val="TOC3"/>
        <w:rPr>
          <w:rFonts w:asciiTheme="minorHAnsi" w:eastAsiaTheme="minorEastAsia" w:hAnsiTheme="minorHAnsi" w:cstheme="minorBidi"/>
          <w:noProof/>
          <w:sz w:val="22"/>
          <w:szCs w:val="22"/>
        </w:rPr>
      </w:pPr>
      <w:hyperlink w:anchor="_Toc147309793" w:history="1">
        <w:r w:rsidR="005B75C8" w:rsidRPr="00300427">
          <w:rPr>
            <w:rStyle w:val="Hyperlink"/>
            <w:noProof/>
          </w:rPr>
          <w:t>visible type.</w:t>
        </w:r>
        <w:r w:rsidR="005B75C8">
          <w:rPr>
            <w:noProof/>
            <w:webHidden/>
          </w:rPr>
          <w:tab/>
        </w:r>
        <w:r w:rsidR="005B75C8">
          <w:rPr>
            <w:noProof/>
            <w:webHidden/>
          </w:rPr>
          <w:fldChar w:fldCharType="begin"/>
        </w:r>
        <w:r w:rsidR="005B75C8">
          <w:rPr>
            <w:noProof/>
            <w:webHidden/>
          </w:rPr>
          <w:instrText xml:space="preserve"> PAGEREF _Toc147309793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294BF0AF" w14:textId="663B34A5" w:rsidR="005B75C8" w:rsidRDefault="00F77FEB">
      <w:pPr>
        <w:pStyle w:val="TOC3"/>
        <w:rPr>
          <w:rFonts w:asciiTheme="minorHAnsi" w:eastAsiaTheme="minorEastAsia" w:hAnsiTheme="minorHAnsi" w:cstheme="minorBidi"/>
          <w:noProof/>
          <w:sz w:val="22"/>
          <w:szCs w:val="22"/>
        </w:rPr>
      </w:pPr>
      <w:hyperlink w:anchor="_Toc147309794" w:history="1">
        <w:r w:rsidR="005B75C8" w:rsidRPr="00300427">
          <w:rPr>
            <w:rStyle w:val="Hyperlink"/>
            <w:noProof/>
          </w:rPr>
          <w:t>v</w:t>
        </w:r>
        <w:r w:rsidR="005B75C8" w:rsidRPr="00300427">
          <w:rPr>
            <w:rStyle w:val="Hyperlink"/>
            <w:noProof/>
            <w:vertAlign w:val="subscript"/>
          </w:rPr>
          <w:t>min</w:t>
        </w:r>
        <w:r w:rsidR="005B75C8" w:rsidRPr="00300427">
          <w:rPr>
            <w:rStyle w:val="Hyperlink"/>
            <w:noProof/>
          </w:rPr>
          <w:t xml:space="preserve"> (minimum load cell verification interval).</w:t>
        </w:r>
        <w:r w:rsidR="005B75C8">
          <w:rPr>
            <w:noProof/>
            <w:webHidden/>
          </w:rPr>
          <w:tab/>
        </w:r>
        <w:r w:rsidR="005B75C8">
          <w:rPr>
            <w:noProof/>
            <w:webHidden/>
          </w:rPr>
          <w:fldChar w:fldCharType="begin"/>
        </w:r>
        <w:r w:rsidR="005B75C8">
          <w:rPr>
            <w:noProof/>
            <w:webHidden/>
          </w:rPr>
          <w:instrText xml:space="preserve"> PAGEREF _Toc147309794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615D43C9" w14:textId="543AA608" w:rsidR="005B75C8" w:rsidRDefault="00F77FEB">
      <w:pPr>
        <w:pStyle w:val="TOC3"/>
        <w:rPr>
          <w:rFonts w:asciiTheme="minorHAnsi" w:eastAsiaTheme="minorEastAsia" w:hAnsiTheme="minorHAnsi" w:cstheme="minorBidi"/>
          <w:noProof/>
          <w:sz w:val="22"/>
          <w:szCs w:val="22"/>
        </w:rPr>
      </w:pPr>
      <w:hyperlink w:anchor="_Toc147309795" w:history="1">
        <w:r w:rsidR="005B75C8" w:rsidRPr="00300427">
          <w:rPr>
            <w:rStyle w:val="Hyperlink"/>
            <w:noProof/>
          </w:rPr>
          <w:t>volt.</w:t>
        </w:r>
        <w:r w:rsidR="005B75C8">
          <w:rPr>
            <w:noProof/>
            <w:webHidden/>
          </w:rPr>
          <w:tab/>
        </w:r>
        <w:r w:rsidR="005B75C8">
          <w:rPr>
            <w:noProof/>
            <w:webHidden/>
          </w:rPr>
          <w:fldChar w:fldCharType="begin"/>
        </w:r>
        <w:r w:rsidR="005B75C8">
          <w:rPr>
            <w:noProof/>
            <w:webHidden/>
          </w:rPr>
          <w:instrText xml:space="preserve"> PAGEREF _Toc147309795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51FE6A88" w14:textId="4D9AA393" w:rsidR="005B75C8" w:rsidRDefault="00F77FEB">
      <w:pPr>
        <w:pStyle w:val="TOC2"/>
        <w:rPr>
          <w:rFonts w:asciiTheme="minorHAnsi" w:eastAsiaTheme="minorEastAsia" w:hAnsiTheme="minorHAnsi" w:cstheme="minorBidi"/>
          <w:b w:val="0"/>
          <w:iCs w:val="0"/>
          <w:noProof/>
          <w:sz w:val="22"/>
          <w:szCs w:val="22"/>
        </w:rPr>
      </w:pPr>
      <w:hyperlink w:anchor="_Toc147309796" w:history="1">
        <w:r w:rsidR="005B75C8" w:rsidRPr="00300427">
          <w:rPr>
            <w:rStyle w:val="Hyperlink"/>
            <w:noProof/>
          </w:rPr>
          <w:t>W</w:t>
        </w:r>
        <w:r w:rsidR="005B75C8">
          <w:rPr>
            <w:noProof/>
            <w:webHidden/>
          </w:rPr>
          <w:tab/>
        </w:r>
        <w:r w:rsidR="005B75C8">
          <w:rPr>
            <w:noProof/>
            <w:webHidden/>
          </w:rPr>
          <w:fldChar w:fldCharType="begin"/>
        </w:r>
        <w:r w:rsidR="005B75C8">
          <w:rPr>
            <w:noProof/>
            <w:webHidden/>
          </w:rPr>
          <w:instrText xml:space="preserve"> PAGEREF _Toc147309796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2849CE8E" w14:textId="5C4FF885" w:rsidR="005B75C8" w:rsidRDefault="00F77FEB">
      <w:pPr>
        <w:pStyle w:val="TOC3"/>
        <w:rPr>
          <w:rFonts w:asciiTheme="minorHAnsi" w:eastAsiaTheme="minorEastAsia" w:hAnsiTheme="minorHAnsi" w:cstheme="minorBidi"/>
          <w:noProof/>
          <w:sz w:val="22"/>
          <w:szCs w:val="22"/>
        </w:rPr>
      </w:pPr>
      <w:hyperlink w:anchor="_Toc147309797" w:history="1">
        <w:r w:rsidR="005B75C8" w:rsidRPr="00300427">
          <w:rPr>
            <w:rStyle w:val="Hyperlink"/>
            <w:noProof/>
          </w:rPr>
          <w:t>watt.</w:t>
        </w:r>
        <w:r w:rsidR="005B75C8">
          <w:rPr>
            <w:noProof/>
            <w:webHidden/>
          </w:rPr>
          <w:tab/>
        </w:r>
        <w:r w:rsidR="005B75C8">
          <w:rPr>
            <w:noProof/>
            <w:webHidden/>
          </w:rPr>
          <w:fldChar w:fldCharType="begin"/>
        </w:r>
        <w:r w:rsidR="005B75C8">
          <w:rPr>
            <w:noProof/>
            <w:webHidden/>
          </w:rPr>
          <w:instrText xml:space="preserve"> PAGEREF _Toc147309797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3285EDAF" w14:textId="608D3034" w:rsidR="005B75C8" w:rsidRDefault="00F77FEB">
      <w:pPr>
        <w:pStyle w:val="TOC3"/>
        <w:rPr>
          <w:rFonts w:asciiTheme="minorHAnsi" w:eastAsiaTheme="minorEastAsia" w:hAnsiTheme="minorHAnsi" w:cstheme="minorBidi"/>
          <w:noProof/>
          <w:sz w:val="22"/>
          <w:szCs w:val="22"/>
        </w:rPr>
      </w:pPr>
      <w:hyperlink w:anchor="_Toc147309798" w:history="1">
        <w:r w:rsidR="005B75C8" w:rsidRPr="00300427">
          <w:rPr>
            <w:rStyle w:val="Hyperlink"/>
            <w:noProof/>
          </w:rPr>
          <w:t>watthour (Wh).</w:t>
        </w:r>
        <w:r w:rsidR="005B75C8">
          <w:rPr>
            <w:noProof/>
            <w:webHidden/>
          </w:rPr>
          <w:tab/>
        </w:r>
        <w:r w:rsidR="005B75C8">
          <w:rPr>
            <w:noProof/>
            <w:webHidden/>
          </w:rPr>
          <w:fldChar w:fldCharType="begin"/>
        </w:r>
        <w:r w:rsidR="005B75C8">
          <w:rPr>
            <w:noProof/>
            <w:webHidden/>
          </w:rPr>
          <w:instrText xml:space="preserve"> PAGEREF _Toc147309798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56FC3315" w14:textId="5D39F362" w:rsidR="005B75C8" w:rsidRDefault="00F77FEB">
      <w:pPr>
        <w:pStyle w:val="TOC3"/>
        <w:rPr>
          <w:rFonts w:asciiTheme="minorHAnsi" w:eastAsiaTheme="minorEastAsia" w:hAnsiTheme="minorHAnsi" w:cstheme="minorBidi"/>
          <w:noProof/>
          <w:sz w:val="22"/>
          <w:szCs w:val="22"/>
        </w:rPr>
      </w:pPr>
      <w:hyperlink w:anchor="_Toc147309799" w:history="1">
        <w:r w:rsidR="005B75C8" w:rsidRPr="00300427">
          <w:rPr>
            <w:rStyle w:val="Hyperlink"/>
            <w:noProof/>
          </w:rPr>
          <w:t>weighbeam</w:t>
        </w:r>
        <w:r w:rsidR="005B75C8">
          <w:rPr>
            <w:noProof/>
            <w:webHidden/>
          </w:rPr>
          <w:tab/>
        </w:r>
        <w:r w:rsidR="005B75C8">
          <w:rPr>
            <w:noProof/>
            <w:webHidden/>
          </w:rPr>
          <w:fldChar w:fldCharType="begin"/>
        </w:r>
        <w:r w:rsidR="005B75C8">
          <w:rPr>
            <w:noProof/>
            <w:webHidden/>
          </w:rPr>
          <w:instrText xml:space="preserve"> PAGEREF _Toc147309799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244084AC" w14:textId="54A2D678" w:rsidR="005B75C8" w:rsidRDefault="00F77FEB">
      <w:pPr>
        <w:pStyle w:val="TOC3"/>
        <w:rPr>
          <w:rFonts w:asciiTheme="minorHAnsi" w:eastAsiaTheme="minorEastAsia" w:hAnsiTheme="minorHAnsi" w:cstheme="minorBidi"/>
          <w:noProof/>
          <w:sz w:val="22"/>
          <w:szCs w:val="22"/>
        </w:rPr>
      </w:pPr>
      <w:hyperlink w:anchor="_Toc147309800" w:history="1">
        <w:r w:rsidR="005B75C8" w:rsidRPr="00300427">
          <w:rPr>
            <w:rStyle w:val="Hyperlink"/>
            <w:noProof/>
          </w:rPr>
          <w:t>weigh-belt system.</w:t>
        </w:r>
        <w:r w:rsidR="005B75C8">
          <w:rPr>
            <w:noProof/>
            <w:webHidden/>
          </w:rPr>
          <w:tab/>
        </w:r>
        <w:r w:rsidR="005B75C8">
          <w:rPr>
            <w:noProof/>
            <w:webHidden/>
          </w:rPr>
          <w:fldChar w:fldCharType="begin"/>
        </w:r>
        <w:r w:rsidR="005B75C8">
          <w:rPr>
            <w:noProof/>
            <w:webHidden/>
          </w:rPr>
          <w:instrText xml:space="preserve"> PAGEREF _Toc147309800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5A2E7E5E" w14:textId="5FD22EF8" w:rsidR="005B75C8" w:rsidRDefault="00F77FEB">
      <w:pPr>
        <w:pStyle w:val="TOC3"/>
        <w:rPr>
          <w:rFonts w:asciiTheme="minorHAnsi" w:eastAsiaTheme="minorEastAsia" w:hAnsiTheme="minorHAnsi" w:cstheme="minorBidi"/>
          <w:noProof/>
          <w:sz w:val="22"/>
          <w:szCs w:val="22"/>
        </w:rPr>
      </w:pPr>
      <w:hyperlink w:anchor="_Toc147309801" w:history="1">
        <w:r w:rsidR="005B75C8" w:rsidRPr="00300427">
          <w:rPr>
            <w:rStyle w:val="Hyperlink"/>
            <w:noProof/>
          </w:rPr>
          <w:t>weighing element.</w:t>
        </w:r>
        <w:r w:rsidR="005B75C8">
          <w:rPr>
            <w:noProof/>
            <w:webHidden/>
          </w:rPr>
          <w:tab/>
        </w:r>
        <w:r w:rsidR="005B75C8">
          <w:rPr>
            <w:noProof/>
            <w:webHidden/>
          </w:rPr>
          <w:fldChar w:fldCharType="begin"/>
        </w:r>
        <w:r w:rsidR="005B75C8">
          <w:rPr>
            <w:noProof/>
            <w:webHidden/>
          </w:rPr>
          <w:instrText xml:space="preserve"> PAGEREF _Toc147309801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44B2CBB7" w14:textId="22C6F7A1" w:rsidR="005B75C8" w:rsidRDefault="00F77FEB">
      <w:pPr>
        <w:pStyle w:val="TOC3"/>
        <w:rPr>
          <w:rFonts w:asciiTheme="minorHAnsi" w:eastAsiaTheme="minorEastAsia" w:hAnsiTheme="minorHAnsi" w:cstheme="minorBidi"/>
          <w:noProof/>
          <w:sz w:val="22"/>
          <w:szCs w:val="22"/>
        </w:rPr>
      </w:pPr>
      <w:hyperlink w:anchor="_Toc147309802" w:history="1">
        <w:r w:rsidR="005B75C8" w:rsidRPr="00300427">
          <w:rPr>
            <w:rStyle w:val="Hyperlink"/>
            <w:noProof/>
          </w:rPr>
          <w:t>weigh-in-motion (WIM) vehicle scale</w:t>
        </w:r>
        <w:r w:rsidR="005B75C8">
          <w:rPr>
            <w:noProof/>
            <w:webHidden/>
          </w:rPr>
          <w:tab/>
        </w:r>
        <w:r w:rsidR="005B75C8">
          <w:rPr>
            <w:noProof/>
            <w:webHidden/>
          </w:rPr>
          <w:fldChar w:fldCharType="begin"/>
        </w:r>
        <w:r w:rsidR="005B75C8">
          <w:rPr>
            <w:noProof/>
            <w:webHidden/>
          </w:rPr>
          <w:instrText xml:space="preserve"> PAGEREF _Toc147309802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1A3E1715" w14:textId="6B044510" w:rsidR="005B75C8" w:rsidRDefault="00F77FEB">
      <w:pPr>
        <w:pStyle w:val="TOC3"/>
        <w:rPr>
          <w:rFonts w:asciiTheme="minorHAnsi" w:eastAsiaTheme="minorEastAsia" w:hAnsiTheme="minorHAnsi" w:cstheme="minorBidi"/>
          <w:noProof/>
          <w:sz w:val="22"/>
          <w:szCs w:val="22"/>
        </w:rPr>
      </w:pPr>
      <w:hyperlink w:anchor="_Toc147309803" w:history="1">
        <w:r w:rsidR="005B75C8" w:rsidRPr="00300427">
          <w:rPr>
            <w:rStyle w:val="Hyperlink"/>
            <w:noProof/>
          </w:rPr>
          <w:t>weigh-labeler</w:t>
        </w:r>
        <w:r w:rsidR="005B75C8">
          <w:rPr>
            <w:noProof/>
            <w:webHidden/>
          </w:rPr>
          <w:tab/>
        </w:r>
        <w:r w:rsidR="005B75C8">
          <w:rPr>
            <w:noProof/>
            <w:webHidden/>
          </w:rPr>
          <w:fldChar w:fldCharType="begin"/>
        </w:r>
        <w:r w:rsidR="005B75C8">
          <w:rPr>
            <w:noProof/>
            <w:webHidden/>
          </w:rPr>
          <w:instrText xml:space="preserve"> PAGEREF _Toc147309803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5B082DCF" w14:textId="5F7F5882" w:rsidR="005B75C8" w:rsidRDefault="00F77FEB">
      <w:pPr>
        <w:pStyle w:val="TOC3"/>
        <w:rPr>
          <w:rFonts w:asciiTheme="minorHAnsi" w:eastAsiaTheme="minorEastAsia" w:hAnsiTheme="minorHAnsi" w:cstheme="minorBidi"/>
          <w:noProof/>
          <w:sz w:val="22"/>
          <w:szCs w:val="22"/>
        </w:rPr>
      </w:pPr>
      <w:hyperlink w:anchor="_Toc147309804" w:history="1">
        <w:r w:rsidR="005B75C8" w:rsidRPr="00300427">
          <w:rPr>
            <w:rStyle w:val="Hyperlink"/>
            <w:noProof/>
          </w:rPr>
          <w:t>weigh module</w:t>
        </w:r>
        <w:r w:rsidR="005B75C8">
          <w:rPr>
            <w:noProof/>
            <w:webHidden/>
          </w:rPr>
          <w:tab/>
        </w:r>
        <w:r w:rsidR="005B75C8">
          <w:rPr>
            <w:noProof/>
            <w:webHidden/>
          </w:rPr>
          <w:fldChar w:fldCharType="begin"/>
        </w:r>
        <w:r w:rsidR="005B75C8">
          <w:rPr>
            <w:noProof/>
            <w:webHidden/>
          </w:rPr>
          <w:instrText xml:space="preserve"> PAGEREF _Toc147309804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63D24C58" w14:textId="6C3D55DE" w:rsidR="005B75C8" w:rsidRDefault="00F77FEB">
      <w:pPr>
        <w:pStyle w:val="TOC3"/>
        <w:rPr>
          <w:rFonts w:asciiTheme="minorHAnsi" w:eastAsiaTheme="minorEastAsia" w:hAnsiTheme="minorHAnsi" w:cstheme="minorBidi"/>
          <w:noProof/>
          <w:sz w:val="22"/>
          <w:szCs w:val="22"/>
        </w:rPr>
      </w:pPr>
      <w:hyperlink w:anchor="_Toc147309805" w:history="1">
        <w:r w:rsidR="005B75C8" w:rsidRPr="00300427">
          <w:rPr>
            <w:rStyle w:val="Hyperlink"/>
            <w:noProof/>
          </w:rPr>
          <w:t>weighment.</w:t>
        </w:r>
        <w:r w:rsidR="005B75C8">
          <w:rPr>
            <w:noProof/>
            <w:webHidden/>
          </w:rPr>
          <w:tab/>
        </w:r>
        <w:r w:rsidR="005B75C8">
          <w:rPr>
            <w:noProof/>
            <w:webHidden/>
          </w:rPr>
          <w:fldChar w:fldCharType="begin"/>
        </w:r>
        <w:r w:rsidR="005B75C8">
          <w:rPr>
            <w:noProof/>
            <w:webHidden/>
          </w:rPr>
          <w:instrText xml:space="preserve"> PAGEREF _Toc147309805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15C7A643" w14:textId="05A9E8A4" w:rsidR="005B75C8" w:rsidRDefault="00F77FEB">
      <w:pPr>
        <w:pStyle w:val="TOC3"/>
        <w:rPr>
          <w:rFonts w:asciiTheme="minorHAnsi" w:eastAsiaTheme="minorEastAsia" w:hAnsiTheme="minorHAnsi" w:cstheme="minorBidi"/>
          <w:noProof/>
          <w:sz w:val="22"/>
          <w:szCs w:val="22"/>
        </w:rPr>
      </w:pPr>
      <w:hyperlink w:anchor="_Toc147309806" w:history="1">
        <w:r w:rsidR="005B75C8" w:rsidRPr="00300427">
          <w:rPr>
            <w:rStyle w:val="Hyperlink"/>
            <w:noProof/>
          </w:rPr>
          <w:t>weight, unit.</w:t>
        </w:r>
        <w:r w:rsidR="005B75C8">
          <w:rPr>
            <w:noProof/>
            <w:webHidden/>
          </w:rPr>
          <w:tab/>
        </w:r>
        <w:r w:rsidR="005B75C8">
          <w:rPr>
            <w:noProof/>
            <w:webHidden/>
          </w:rPr>
          <w:fldChar w:fldCharType="begin"/>
        </w:r>
        <w:r w:rsidR="005B75C8">
          <w:rPr>
            <w:noProof/>
            <w:webHidden/>
          </w:rPr>
          <w:instrText xml:space="preserve"> PAGEREF _Toc147309806 \h </w:instrText>
        </w:r>
        <w:r w:rsidR="005B75C8">
          <w:rPr>
            <w:noProof/>
            <w:webHidden/>
          </w:rPr>
        </w:r>
        <w:r w:rsidR="005B75C8">
          <w:rPr>
            <w:noProof/>
            <w:webHidden/>
          </w:rPr>
          <w:fldChar w:fldCharType="separate"/>
        </w:r>
        <w:r w:rsidR="00B250B7">
          <w:rPr>
            <w:noProof/>
            <w:webHidden/>
          </w:rPr>
          <w:t>35</w:t>
        </w:r>
        <w:r w:rsidR="005B75C8">
          <w:rPr>
            <w:noProof/>
            <w:webHidden/>
          </w:rPr>
          <w:fldChar w:fldCharType="end"/>
        </w:r>
      </w:hyperlink>
    </w:p>
    <w:p w14:paraId="27420719" w14:textId="7C1D6EE2" w:rsidR="005B75C8" w:rsidRDefault="00F77FEB">
      <w:pPr>
        <w:pStyle w:val="TOC3"/>
        <w:rPr>
          <w:rFonts w:asciiTheme="minorHAnsi" w:eastAsiaTheme="minorEastAsia" w:hAnsiTheme="minorHAnsi" w:cstheme="minorBidi"/>
          <w:noProof/>
          <w:sz w:val="22"/>
          <w:szCs w:val="22"/>
        </w:rPr>
      </w:pPr>
      <w:hyperlink w:anchor="_Toc147309807" w:history="1">
        <w:r w:rsidR="005B75C8" w:rsidRPr="00300427">
          <w:rPr>
            <w:rStyle w:val="Hyperlink"/>
            <w:noProof/>
          </w:rPr>
          <w:t>weight classifier.</w:t>
        </w:r>
        <w:r w:rsidR="005B75C8">
          <w:rPr>
            <w:noProof/>
            <w:webHidden/>
          </w:rPr>
          <w:tab/>
        </w:r>
        <w:r w:rsidR="005B75C8">
          <w:rPr>
            <w:noProof/>
            <w:webHidden/>
          </w:rPr>
          <w:fldChar w:fldCharType="begin"/>
        </w:r>
        <w:r w:rsidR="005B75C8">
          <w:rPr>
            <w:noProof/>
            <w:webHidden/>
          </w:rPr>
          <w:instrText xml:space="preserve"> PAGEREF _Toc147309807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2B170ABF" w14:textId="2D4AFE31" w:rsidR="005B75C8" w:rsidRDefault="00F77FEB">
      <w:pPr>
        <w:pStyle w:val="TOC3"/>
        <w:rPr>
          <w:rFonts w:asciiTheme="minorHAnsi" w:eastAsiaTheme="minorEastAsia" w:hAnsiTheme="minorHAnsi" w:cstheme="minorBidi"/>
          <w:noProof/>
          <w:sz w:val="22"/>
          <w:szCs w:val="22"/>
        </w:rPr>
      </w:pPr>
      <w:hyperlink w:anchor="_Toc147309808" w:history="1">
        <w:r w:rsidR="005B75C8" w:rsidRPr="00300427">
          <w:rPr>
            <w:rStyle w:val="Hyperlink"/>
            <w:noProof/>
          </w:rPr>
          <w:t>weight ranges.</w:t>
        </w:r>
        <w:r w:rsidR="005B75C8">
          <w:rPr>
            <w:noProof/>
            <w:webHidden/>
          </w:rPr>
          <w:tab/>
        </w:r>
        <w:r w:rsidR="005B75C8">
          <w:rPr>
            <w:noProof/>
            <w:webHidden/>
          </w:rPr>
          <w:fldChar w:fldCharType="begin"/>
        </w:r>
        <w:r w:rsidR="005B75C8">
          <w:rPr>
            <w:noProof/>
            <w:webHidden/>
          </w:rPr>
          <w:instrText xml:space="preserve"> PAGEREF _Toc147309808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2E0411DC" w14:textId="6098BB34" w:rsidR="005B75C8" w:rsidRDefault="00F77FEB">
      <w:pPr>
        <w:pStyle w:val="TOC3"/>
        <w:rPr>
          <w:rFonts w:asciiTheme="minorHAnsi" w:eastAsiaTheme="minorEastAsia" w:hAnsiTheme="minorHAnsi" w:cstheme="minorBidi"/>
          <w:noProof/>
          <w:sz w:val="22"/>
          <w:szCs w:val="22"/>
        </w:rPr>
      </w:pPr>
      <w:hyperlink w:anchor="_Toc147309809" w:history="1">
        <w:r w:rsidR="005B75C8" w:rsidRPr="00300427">
          <w:rPr>
            <w:rStyle w:val="Hyperlink"/>
            <w:noProof/>
          </w:rPr>
          <w:t>wet basis.</w:t>
        </w:r>
        <w:r w:rsidR="005B75C8">
          <w:rPr>
            <w:noProof/>
            <w:webHidden/>
          </w:rPr>
          <w:tab/>
        </w:r>
        <w:r w:rsidR="005B75C8">
          <w:rPr>
            <w:noProof/>
            <w:webHidden/>
          </w:rPr>
          <w:fldChar w:fldCharType="begin"/>
        </w:r>
        <w:r w:rsidR="005B75C8">
          <w:rPr>
            <w:noProof/>
            <w:webHidden/>
          </w:rPr>
          <w:instrText xml:space="preserve"> PAGEREF _Toc147309809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6D2E01E8" w14:textId="2591E9B7" w:rsidR="005B75C8" w:rsidRDefault="00F77FEB">
      <w:pPr>
        <w:pStyle w:val="TOC3"/>
        <w:rPr>
          <w:rFonts w:asciiTheme="minorHAnsi" w:eastAsiaTheme="minorEastAsia" w:hAnsiTheme="minorHAnsi" w:cstheme="minorBidi"/>
          <w:noProof/>
          <w:sz w:val="22"/>
          <w:szCs w:val="22"/>
        </w:rPr>
      </w:pPr>
      <w:hyperlink w:anchor="_Toc147309810" w:history="1">
        <w:r w:rsidR="005B75C8" w:rsidRPr="00300427">
          <w:rPr>
            <w:rStyle w:val="Hyperlink"/>
            <w:noProof/>
          </w:rPr>
          <w:t>wet hose.</w:t>
        </w:r>
        <w:r w:rsidR="005B75C8">
          <w:rPr>
            <w:noProof/>
            <w:webHidden/>
          </w:rPr>
          <w:tab/>
        </w:r>
        <w:r w:rsidR="005B75C8">
          <w:rPr>
            <w:noProof/>
            <w:webHidden/>
          </w:rPr>
          <w:fldChar w:fldCharType="begin"/>
        </w:r>
        <w:r w:rsidR="005B75C8">
          <w:rPr>
            <w:noProof/>
            <w:webHidden/>
          </w:rPr>
          <w:instrText xml:space="preserve"> PAGEREF _Toc147309810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190C0B15" w14:textId="7D41592E" w:rsidR="005B75C8" w:rsidRDefault="00F77FEB">
      <w:pPr>
        <w:pStyle w:val="TOC3"/>
        <w:rPr>
          <w:rFonts w:asciiTheme="minorHAnsi" w:eastAsiaTheme="minorEastAsia" w:hAnsiTheme="minorHAnsi" w:cstheme="minorBidi"/>
          <w:noProof/>
          <w:sz w:val="22"/>
          <w:szCs w:val="22"/>
        </w:rPr>
      </w:pPr>
      <w:hyperlink w:anchor="_Toc147309811" w:history="1">
        <w:r w:rsidR="005B75C8" w:rsidRPr="00300427">
          <w:rPr>
            <w:rStyle w:val="Hyperlink"/>
            <w:noProof/>
          </w:rPr>
          <w:t>wet</w:t>
        </w:r>
        <w:r w:rsidR="005B75C8" w:rsidRPr="00300427">
          <w:rPr>
            <w:rStyle w:val="Hyperlink"/>
            <w:noProof/>
          </w:rPr>
          <w:noBreakHyphen/>
          <w:t>hose type.</w:t>
        </w:r>
        <w:r w:rsidR="005B75C8">
          <w:rPr>
            <w:noProof/>
            <w:webHidden/>
          </w:rPr>
          <w:tab/>
        </w:r>
        <w:r w:rsidR="005B75C8">
          <w:rPr>
            <w:noProof/>
            <w:webHidden/>
          </w:rPr>
          <w:fldChar w:fldCharType="begin"/>
        </w:r>
        <w:r w:rsidR="005B75C8">
          <w:rPr>
            <w:noProof/>
            <w:webHidden/>
          </w:rPr>
          <w:instrText xml:space="preserve"> PAGEREF _Toc147309811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7E11EA62" w14:textId="63C6F1DC" w:rsidR="005B75C8" w:rsidRDefault="00F77FEB">
      <w:pPr>
        <w:pStyle w:val="TOC3"/>
        <w:rPr>
          <w:rFonts w:asciiTheme="minorHAnsi" w:eastAsiaTheme="minorEastAsia" w:hAnsiTheme="minorHAnsi" w:cstheme="minorBidi"/>
          <w:noProof/>
          <w:sz w:val="22"/>
          <w:szCs w:val="22"/>
        </w:rPr>
      </w:pPr>
      <w:hyperlink w:anchor="_Toc147309812" w:history="1">
        <w:r w:rsidR="005B75C8" w:rsidRPr="00300427">
          <w:rPr>
            <w:rStyle w:val="Hyperlink"/>
            <w:noProof/>
          </w:rPr>
          <w:t>wheel</w:t>
        </w:r>
        <w:r w:rsidR="005B75C8" w:rsidRPr="00300427">
          <w:rPr>
            <w:rStyle w:val="Hyperlink"/>
            <w:noProof/>
          </w:rPr>
          <w:noBreakHyphen/>
          <w:t>load weighers.</w:t>
        </w:r>
        <w:r w:rsidR="005B75C8">
          <w:rPr>
            <w:noProof/>
            <w:webHidden/>
          </w:rPr>
          <w:tab/>
        </w:r>
        <w:r w:rsidR="005B75C8">
          <w:rPr>
            <w:noProof/>
            <w:webHidden/>
          </w:rPr>
          <w:fldChar w:fldCharType="begin"/>
        </w:r>
        <w:r w:rsidR="005B75C8">
          <w:rPr>
            <w:noProof/>
            <w:webHidden/>
          </w:rPr>
          <w:instrText xml:space="preserve"> PAGEREF _Toc147309812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1059B5EE" w14:textId="4ED8464B" w:rsidR="005B75C8" w:rsidRDefault="00F77FEB">
      <w:pPr>
        <w:pStyle w:val="TOC3"/>
        <w:rPr>
          <w:rFonts w:asciiTheme="minorHAnsi" w:eastAsiaTheme="minorEastAsia" w:hAnsiTheme="minorHAnsi" w:cstheme="minorBidi"/>
          <w:noProof/>
          <w:sz w:val="22"/>
          <w:szCs w:val="22"/>
        </w:rPr>
      </w:pPr>
      <w:hyperlink w:anchor="_Toc147309813" w:history="1">
        <w:r w:rsidR="005B75C8" w:rsidRPr="00300427">
          <w:rPr>
            <w:rStyle w:val="Hyperlink"/>
            <w:noProof/>
          </w:rPr>
          <w:t>wholesale device.</w:t>
        </w:r>
        <w:r w:rsidR="005B75C8">
          <w:rPr>
            <w:noProof/>
            <w:webHidden/>
          </w:rPr>
          <w:tab/>
        </w:r>
        <w:r w:rsidR="005B75C8">
          <w:rPr>
            <w:noProof/>
            <w:webHidden/>
          </w:rPr>
          <w:fldChar w:fldCharType="begin"/>
        </w:r>
        <w:r w:rsidR="005B75C8">
          <w:rPr>
            <w:noProof/>
            <w:webHidden/>
          </w:rPr>
          <w:instrText xml:space="preserve"> PAGEREF _Toc147309813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5CA5168B" w14:textId="569A2D6D" w:rsidR="005B75C8" w:rsidRDefault="00F77FEB">
      <w:pPr>
        <w:pStyle w:val="TOC3"/>
        <w:rPr>
          <w:rFonts w:asciiTheme="minorHAnsi" w:eastAsiaTheme="minorEastAsia" w:hAnsiTheme="minorHAnsi" w:cstheme="minorBidi"/>
          <w:noProof/>
          <w:sz w:val="22"/>
          <w:szCs w:val="22"/>
        </w:rPr>
      </w:pPr>
      <w:hyperlink w:anchor="_Toc147309814" w:history="1">
        <w:r w:rsidR="005B75C8" w:rsidRPr="00300427">
          <w:rPr>
            <w:rStyle w:val="Hyperlink"/>
            <w:noProof/>
          </w:rPr>
          <w:t>wing pulley.</w:t>
        </w:r>
        <w:r w:rsidR="005B75C8">
          <w:rPr>
            <w:noProof/>
            <w:webHidden/>
          </w:rPr>
          <w:tab/>
        </w:r>
        <w:r w:rsidR="005B75C8">
          <w:rPr>
            <w:noProof/>
            <w:webHidden/>
          </w:rPr>
          <w:fldChar w:fldCharType="begin"/>
        </w:r>
        <w:r w:rsidR="005B75C8">
          <w:rPr>
            <w:noProof/>
            <w:webHidden/>
          </w:rPr>
          <w:instrText xml:space="preserve"> PAGEREF _Toc147309814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445EBD58" w14:textId="31288924" w:rsidR="005B75C8" w:rsidRDefault="00F77FEB">
      <w:pPr>
        <w:pStyle w:val="TOC2"/>
        <w:rPr>
          <w:rFonts w:asciiTheme="minorHAnsi" w:eastAsiaTheme="minorEastAsia" w:hAnsiTheme="minorHAnsi" w:cstheme="minorBidi"/>
          <w:b w:val="0"/>
          <w:iCs w:val="0"/>
          <w:noProof/>
          <w:sz w:val="22"/>
          <w:szCs w:val="22"/>
        </w:rPr>
      </w:pPr>
      <w:hyperlink w:anchor="_Toc147309815" w:history="1">
        <w:r w:rsidR="005B75C8" w:rsidRPr="00300427">
          <w:rPr>
            <w:rStyle w:val="Hyperlink"/>
            <w:noProof/>
          </w:rPr>
          <w:t>Z</w:t>
        </w:r>
        <w:r w:rsidR="005B75C8">
          <w:rPr>
            <w:noProof/>
            <w:webHidden/>
          </w:rPr>
          <w:tab/>
        </w:r>
        <w:r w:rsidR="005B75C8">
          <w:rPr>
            <w:noProof/>
            <w:webHidden/>
          </w:rPr>
          <w:fldChar w:fldCharType="begin"/>
        </w:r>
        <w:r w:rsidR="005B75C8">
          <w:rPr>
            <w:noProof/>
            <w:webHidden/>
          </w:rPr>
          <w:instrText xml:space="preserve"> PAGEREF _Toc147309815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0192B390" w14:textId="633C5D32" w:rsidR="005B75C8" w:rsidRDefault="00F77FEB">
      <w:pPr>
        <w:pStyle w:val="TOC3"/>
        <w:rPr>
          <w:rFonts w:asciiTheme="minorHAnsi" w:eastAsiaTheme="minorEastAsia" w:hAnsiTheme="minorHAnsi" w:cstheme="minorBidi"/>
          <w:noProof/>
          <w:sz w:val="22"/>
          <w:szCs w:val="22"/>
        </w:rPr>
      </w:pPr>
      <w:hyperlink w:anchor="_Toc147309816" w:history="1">
        <w:r w:rsidR="005B75C8" w:rsidRPr="00300427">
          <w:rPr>
            <w:rStyle w:val="Hyperlink"/>
            <w:noProof/>
          </w:rPr>
          <w:t>zero</w:t>
        </w:r>
        <w:r w:rsidR="005B75C8" w:rsidRPr="00300427">
          <w:rPr>
            <w:rStyle w:val="Hyperlink"/>
            <w:noProof/>
          </w:rPr>
          <w:noBreakHyphen/>
          <w:t>load balance</w:t>
        </w:r>
        <w:r w:rsidR="005B75C8">
          <w:rPr>
            <w:noProof/>
            <w:webHidden/>
          </w:rPr>
          <w:tab/>
        </w:r>
        <w:r w:rsidR="005B75C8">
          <w:rPr>
            <w:noProof/>
            <w:webHidden/>
          </w:rPr>
          <w:fldChar w:fldCharType="begin"/>
        </w:r>
        <w:r w:rsidR="005B75C8">
          <w:rPr>
            <w:noProof/>
            <w:webHidden/>
          </w:rPr>
          <w:instrText xml:space="preserve"> PAGEREF _Toc147309816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73FF3F93" w14:textId="5826CBA6" w:rsidR="005B75C8" w:rsidRDefault="00F77FEB">
      <w:pPr>
        <w:pStyle w:val="TOC3"/>
        <w:rPr>
          <w:rFonts w:asciiTheme="minorHAnsi" w:eastAsiaTheme="minorEastAsia" w:hAnsiTheme="minorHAnsi" w:cstheme="minorBidi"/>
          <w:noProof/>
          <w:sz w:val="22"/>
          <w:szCs w:val="22"/>
        </w:rPr>
      </w:pPr>
      <w:hyperlink w:anchor="_Toc147309817" w:history="1">
        <w:r w:rsidR="005B75C8" w:rsidRPr="00300427">
          <w:rPr>
            <w:rStyle w:val="Hyperlink"/>
            <w:noProof/>
          </w:rPr>
          <w:t>zero</w:t>
        </w:r>
        <w:r w:rsidR="005B75C8" w:rsidRPr="00300427">
          <w:rPr>
            <w:rStyle w:val="Hyperlink"/>
            <w:noProof/>
          </w:rPr>
          <w:noBreakHyphen/>
          <w:t>load balance, automatic</w:t>
        </w:r>
        <w:r w:rsidR="005B75C8" w:rsidRPr="00300427">
          <w:rPr>
            <w:rStyle w:val="Hyperlink"/>
            <w:noProof/>
          </w:rPr>
          <w:noBreakHyphen/>
          <w:t>indicating scale.</w:t>
        </w:r>
        <w:r w:rsidR="005B75C8">
          <w:rPr>
            <w:noProof/>
            <w:webHidden/>
          </w:rPr>
          <w:tab/>
        </w:r>
        <w:r w:rsidR="005B75C8">
          <w:rPr>
            <w:noProof/>
            <w:webHidden/>
          </w:rPr>
          <w:fldChar w:fldCharType="begin"/>
        </w:r>
        <w:r w:rsidR="005B75C8">
          <w:rPr>
            <w:noProof/>
            <w:webHidden/>
          </w:rPr>
          <w:instrText xml:space="preserve"> PAGEREF _Toc147309817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2236E750" w14:textId="643DE981" w:rsidR="005B75C8" w:rsidRDefault="00F77FEB">
      <w:pPr>
        <w:pStyle w:val="TOC3"/>
        <w:rPr>
          <w:rFonts w:asciiTheme="minorHAnsi" w:eastAsiaTheme="minorEastAsia" w:hAnsiTheme="minorHAnsi" w:cstheme="minorBidi"/>
          <w:noProof/>
          <w:sz w:val="22"/>
          <w:szCs w:val="22"/>
        </w:rPr>
      </w:pPr>
      <w:hyperlink w:anchor="_Toc147309818" w:history="1">
        <w:r w:rsidR="005B75C8" w:rsidRPr="00300427">
          <w:rPr>
            <w:rStyle w:val="Hyperlink"/>
            <w:noProof/>
          </w:rPr>
          <w:t>zero</w:t>
        </w:r>
        <w:r w:rsidR="005B75C8" w:rsidRPr="00300427">
          <w:rPr>
            <w:rStyle w:val="Hyperlink"/>
            <w:noProof/>
          </w:rPr>
          <w:noBreakHyphen/>
          <w:t>load balance, nonautomatic</w:t>
        </w:r>
        <w:r w:rsidR="005B75C8" w:rsidRPr="00300427">
          <w:rPr>
            <w:rStyle w:val="Hyperlink"/>
            <w:noProof/>
          </w:rPr>
          <w:noBreakHyphen/>
          <w:t>indicating scale.</w:t>
        </w:r>
        <w:r w:rsidR="005B75C8">
          <w:rPr>
            <w:noProof/>
            <w:webHidden/>
          </w:rPr>
          <w:tab/>
        </w:r>
        <w:r w:rsidR="005B75C8">
          <w:rPr>
            <w:noProof/>
            <w:webHidden/>
          </w:rPr>
          <w:fldChar w:fldCharType="begin"/>
        </w:r>
        <w:r w:rsidR="005B75C8">
          <w:rPr>
            <w:noProof/>
            <w:webHidden/>
          </w:rPr>
          <w:instrText xml:space="preserve"> PAGEREF _Toc147309818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2F549F49" w14:textId="7EC8E0FD" w:rsidR="005B75C8" w:rsidRDefault="00F77FEB">
      <w:pPr>
        <w:pStyle w:val="TOC3"/>
        <w:rPr>
          <w:rFonts w:asciiTheme="minorHAnsi" w:eastAsiaTheme="minorEastAsia" w:hAnsiTheme="minorHAnsi" w:cstheme="minorBidi"/>
          <w:noProof/>
          <w:sz w:val="22"/>
          <w:szCs w:val="22"/>
        </w:rPr>
      </w:pPr>
      <w:hyperlink w:anchor="_Toc147309819" w:history="1">
        <w:r w:rsidR="005B75C8" w:rsidRPr="00300427">
          <w:rPr>
            <w:rStyle w:val="Hyperlink"/>
            <w:noProof/>
          </w:rPr>
          <w:t>zero</w:t>
        </w:r>
        <w:r w:rsidR="005B75C8" w:rsidRPr="00300427">
          <w:rPr>
            <w:rStyle w:val="Hyperlink"/>
            <w:noProof/>
          </w:rPr>
          <w:noBreakHyphen/>
          <w:t>load balance for a recording scale.</w:t>
        </w:r>
        <w:r w:rsidR="005B75C8">
          <w:rPr>
            <w:noProof/>
            <w:webHidden/>
          </w:rPr>
          <w:tab/>
        </w:r>
        <w:r w:rsidR="005B75C8">
          <w:rPr>
            <w:noProof/>
            <w:webHidden/>
          </w:rPr>
          <w:fldChar w:fldCharType="begin"/>
        </w:r>
        <w:r w:rsidR="005B75C8">
          <w:rPr>
            <w:noProof/>
            <w:webHidden/>
          </w:rPr>
          <w:instrText xml:space="preserve"> PAGEREF _Toc147309819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5C6F8856" w14:textId="034A58F6" w:rsidR="005B75C8" w:rsidRDefault="00F77FEB">
      <w:pPr>
        <w:pStyle w:val="TOC3"/>
        <w:rPr>
          <w:rFonts w:asciiTheme="minorHAnsi" w:eastAsiaTheme="minorEastAsia" w:hAnsiTheme="minorHAnsi" w:cstheme="minorBidi"/>
          <w:noProof/>
          <w:sz w:val="22"/>
          <w:szCs w:val="22"/>
        </w:rPr>
      </w:pPr>
      <w:hyperlink w:anchor="_Toc147309820" w:history="1">
        <w:r w:rsidR="005B75C8" w:rsidRPr="00300427">
          <w:rPr>
            <w:rStyle w:val="Hyperlink"/>
            <w:noProof/>
          </w:rPr>
          <w:t>zero-load reference (belt-conveyor scales).</w:t>
        </w:r>
        <w:r w:rsidR="005B75C8">
          <w:rPr>
            <w:noProof/>
            <w:webHidden/>
          </w:rPr>
          <w:tab/>
        </w:r>
        <w:r w:rsidR="005B75C8">
          <w:rPr>
            <w:noProof/>
            <w:webHidden/>
          </w:rPr>
          <w:fldChar w:fldCharType="begin"/>
        </w:r>
        <w:r w:rsidR="005B75C8">
          <w:rPr>
            <w:noProof/>
            <w:webHidden/>
          </w:rPr>
          <w:instrText xml:space="preserve"> PAGEREF _Toc147309820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3DCE3CC2" w14:textId="762AEC0E" w:rsidR="005B75C8" w:rsidRDefault="00F77FEB">
      <w:pPr>
        <w:pStyle w:val="TOC3"/>
        <w:rPr>
          <w:rFonts w:asciiTheme="minorHAnsi" w:eastAsiaTheme="minorEastAsia" w:hAnsiTheme="minorHAnsi" w:cstheme="minorBidi"/>
          <w:noProof/>
          <w:sz w:val="22"/>
          <w:szCs w:val="22"/>
        </w:rPr>
      </w:pPr>
      <w:hyperlink w:anchor="_Toc147309821" w:history="1">
        <w:r w:rsidR="005B75C8" w:rsidRPr="00300427">
          <w:rPr>
            <w:rStyle w:val="Hyperlink"/>
            <w:noProof/>
          </w:rPr>
          <w:t>zero-setting mechanism.</w:t>
        </w:r>
        <w:r w:rsidR="005B75C8">
          <w:rPr>
            <w:noProof/>
            <w:webHidden/>
          </w:rPr>
          <w:tab/>
        </w:r>
        <w:r w:rsidR="005B75C8">
          <w:rPr>
            <w:noProof/>
            <w:webHidden/>
          </w:rPr>
          <w:fldChar w:fldCharType="begin"/>
        </w:r>
        <w:r w:rsidR="005B75C8">
          <w:rPr>
            <w:noProof/>
            <w:webHidden/>
          </w:rPr>
          <w:instrText xml:space="preserve"> PAGEREF _Toc147309821 \h </w:instrText>
        </w:r>
        <w:r w:rsidR="005B75C8">
          <w:rPr>
            <w:noProof/>
            <w:webHidden/>
          </w:rPr>
        </w:r>
        <w:r w:rsidR="005B75C8">
          <w:rPr>
            <w:noProof/>
            <w:webHidden/>
          </w:rPr>
          <w:fldChar w:fldCharType="separate"/>
        </w:r>
        <w:r w:rsidR="00B250B7">
          <w:rPr>
            <w:noProof/>
            <w:webHidden/>
          </w:rPr>
          <w:t>36</w:t>
        </w:r>
        <w:r w:rsidR="005B75C8">
          <w:rPr>
            <w:noProof/>
            <w:webHidden/>
          </w:rPr>
          <w:fldChar w:fldCharType="end"/>
        </w:r>
      </w:hyperlink>
    </w:p>
    <w:p w14:paraId="2BFDBF6F" w14:textId="39F9E10A" w:rsidR="005B75C8" w:rsidRDefault="00F77FEB">
      <w:pPr>
        <w:pStyle w:val="TOC4"/>
        <w:rPr>
          <w:rFonts w:asciiTheme="minorHAnsi" w:eastAsiaTheme="minorEastAsia" w:hAnsiTheme="minorHAnsi" w:cstheme="minorBidi"/>
          <w:noProof/>
          <w:sz w:val="22"/>
          <w:szCs w:val="22"/>
        </w:rPr>
      </w:pPr>
      <w:hyperlink w:anchor="_Toc147309822" w:history="1">
        <w:r w:rsidR="005B75C8" w:rsidRPr="00300427">
          <w:rPr>
            <w:rStyle w:val="Hyperlink"/>
            <w:noProof/>
          </w:rPr>
          <w:t>automatic zero-setting mechanism (AZSM).</w:t>
        </w:r>
        <w:r w:rsidR="005B75C8">
          <w:rPr>
            <w:noProof/>
            <w:webHidden/>
          </w:rPr>
          <w:tab/>
        </w:r>
        <w:r w:rsidR="005B75C8">
          <w:rPr>
            <w:noProof/>
            <w:webHidden/>
          </w:rPr>
          <w:fldChar w:fldCharType="begin"/>
        </w:r>
        <w:r w:rsidR="005B75C8">
          <w:rPr>
            <w:noProof/>
            <w:webHidden/>
          </w:rPr>
          <w:instrText xml:space="preserve"> PAGEREF _Toc147309822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40A5E0D0" w14:textId="70BD0769" w:rsidR="005B75C8" w:rsidRDefault="00F77FEB">
      <w:pPr>
        <w:pStyle w:val="TOC4"/>
        <w:rPr>
          <w:rFonts w:asciiTheme="minorHAnsi" w:eastAsiaTheme="minorEastAsia" w:hAnsiTheme="minorHAnsi" w:cstheme="minorBidi"/>
          <w:noProof/>
          <w:sz w:val="22"/>
          <w:szCs w:val="22"/>
        </w:rPr>
      </w:pPr>
      <w:hyperlink w:anchor="_Toc147309823" w:history="1">
        <w:r w:rsidR="005B75C8" w:rsidRPr="00300427">
          <w:rPr>
            <w:rStyle w:val="Hyperlink"/>
            <w:noProof/>
          </w:rPr>
          <w:t>automatic zero-tracking (AZT) mechanism.</w:t>
        </w:r>
        <w:r w:rsidR="005B75C8">
          <w:rPr>
            <w:noProof/>
            <w:webHidden/>
          </w:rPr>
          <w:tab/>
        </w:r>
        <w:r w:rsidR="005B75C8">
          <w:rPr>
            <w:noProof/>
            <w:webHidden/>
          </w:rPr>
          <w:fldChar w:fldCharType="begin"/>
        </w:r>
        <w:r w:rsidR="005B75C8">
          <w:rPr>
            <w:noProof/>
            <w:webHidden/>
          </w:rPr>
          <w:instrText xml:space="preserve"> PAGEREF _Toc147309823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36AE5D16" w14:textId="012AF3FC" w:rsidR="005B75C8" w:rsidRDefault="00F77FEB">
      <w:pPr>
        <w:pStyle w:val="TOC4"/>
        <w:rPr>
          <w:rFonts w:asciiTheme="minorHAnsi" w:eastAsiaTheme="minorEastAsia" w:hAnsiTheme="minorHAnsi" w:cstheme="minorBidi"/>
          <w:noProof/>
          <w:sz w:val="22"/>
          <w:szCs w:val="22"/>
        </w:rPr>
      </w:pPr>
      <w:hyperlink w:anchor="_Toc147309824" w:history="1">
        <w:r w:rsidR="005B75C8" w:rsidRPr="00300427">
          <w:rPr>
            <w:rStyle w:val="Hyperlink"/>
            <w:noProof/>
          </w:rPr>
          <w:t>initial zero-setting mechanism.</w:t>
        </w:r>
        <w:r w:rsidR="005B75C8">
          <w:rPr>
            <w:noProof/>
            <w:webHidden/>
          </w:rPr>
          <w:tab/>
        </w:r>
        <w:r w:rsidR="005B75C8">
          <w:rPr>
            <w:noProof/>
            <w:webHidden/>
          </w:rPr>
          <w:fldChar w:fldCharType="begin"/>
        </w:r>
        <w:r w:rsidR="005B75C8">
          <w:rPr>
            <w:noProof/>
            <w:webHidden/>
          </w:rPr>
          <w:instrText xml:space="preserve"> PAGEREF _Toc147309824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5A35E072" w14:textId="695D44A2" w:rsidR="005B75C8" w:rsidRDefault="00F77FEB">
      <w:pPr>
        <w:pStyle w:val="TOC4"/>
        <w:rPr>
          <w:rFonts w:asciiTheme="minorHAnsi" w:eastAsiaTheme="minorEastAsia" w:hAnsiTheme="minorHAnsi" w:cstheme="minorBidi"/>
          <w:noProof/>
          <w:sz w:val="22"/>
          <w:szCs w:val="22"/>
        </w:rPr>
      </w:pPr>
      <w:hyperlink w:anchor="_Toc147309825" w:history="1">
        <w:r w:rsidR="005B75C8" w:rsidRPr="00300427">
          <w:rPr>
            <w:rStyle w:val="Hyperlink"/>
            <w:noProof/>
          </w:rPr>
          <w:t>manual zero-setting mechanism.</w:t>
        </w:r>
        <w:r w:rsidR="005B75C8">
          <w:rPr>
            <w:noProof/>
            <w:webHidden/>
          </w:rPr>
          <w:tab/>
        </w:r>
        <w:r w:rsidR="005B75C8">
          <w:rPr>
            <w:noProof/>
            <w:webHidden/>
          </w:rPr>
          <w:fldChar w:fldCharType="begin"/>
        </w:r>
        <w:r w:rsidR="005B75C8">
          <w:rPr>
            <w:noProof/>
            <w:webHidden/>
          </w:rPr>
          <w:instrText xml:space="preserve"> PAGEREF _Toc147309825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5FF04BE1" w14:textId="4DC68578" w:rsidR="005B75C8" w:rsidRDefault="00F77FEB">
      <w:pPr>
        <w:pStyle w:val="TOC4"/>
        <w:rPr>
          <w:rFonts w:asciiTheme="minorHAnsi" w:eastAsiaTheme="minorEastAsia" w:hAnsiTheme="minorHAnsi" w:cstheme="minorBidi"/>
          <w:noProof/>
          <w:sz w:val="22"/>
          <w:szCs w:val="22"/>
        </w:rPr>
      </w:pPr>
      <w:hyperlink w:anchor="_Toc147309826" w:history="1">
        <w:r w:rsidR="005B75C8" w:rsidRPr="00300427">
          <w:rPr>
            <w:rStyle w:val="Hyperlink"/>
            <w:noProof/>
          </w:rPr>
          <w:t>semiautomatic zero-setting mechanism.</w:t>
        </w:r>
        <w:r w:rsidR="005B75C8">
          <w:rPr>
            <w:noProof/>
            <w:webHidden/>
          </w:rPr>
          <w:tab/>
        </w:r>
        <w:r w:rsidR="005B75C8">
          <w:rPr>
            <w:noProof/>
            <w:webHidden/>
          </w:rPr>
          <w:fldChar w:fldCharType="begin"/>
        </w:r>
        <w:r w:rsidR="005B75C8">
          <w:rPr>
            <w:noProof/>
            <w:webHidden/>
          </w:rPr>
          <w:instrText xml:space="preserve"> PAGEREF _Toc147309826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209BE81B" w14:textId="66B32E56" w:rsidR="005B75C8" w:rsidRDefault="00F77FEB">
      <w:pPr>
        <w:pStyle w:val="TOC3"/>
        <w:rPr>
          <w:rFonts w:asciiTheme="minorHAnsi" w:eastAsiaTheme="minorEastAsia" w:hAnsiTheme="minorHAnsi" w:cstheme="minorBidi"/>
          <w:noProof/>
          <w:sz w:val="22"/>
          <w:szCs w:val="22"/>
        </w:rPr>
      </w:pPr>
      <w:hyperlink w:anchor="_Toc147309827" w:history="1">
        <w:r w:rsidR="005B75C8" w:rsidRPr="00300427">
          <w:rPr>
            <w:rStyle w:val="Hyperlink"/>
            <w:noProof/>
          </w:rPr>
          <w:t>zero-setting mechanism (belt-conveyor scale).</w:t>
        </w:r>
        <w:r w:rsidR="005B75C8">
          <w:rPr>
            <w:noProof/>
            <w:webHidden/>
          </w:rPr>
          <w:tab/>
        </w:r>
        <w:r w:rsidR="005B75C8">
          <w:rPr>
            <w:noProof/>
            <w:webHidden/>
          </w:rPr>
          <w:fldChar w:fldCharType="begin"/>
        </w:r>
        <w:r w:rsidR="005B75C8">
          <w:rPr>
            <w:noProof/>
            <w:webHidden/>
          </w:rPr>
          <w:instrText xml:space="preserve"> PAGEREF _Toc147309827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182426D5" w14:textId="06E85298" w:rsidR="005B75C8" w:rsidRDefault="00F77FEB">
      <w:pPr>
        <w:pStyle w:val="TOC3"/>
        <w:rPr>
          <w:rFonts w:asciiTheme="minorHAnsi" w:eastAsiaTheme="minorEastAsia" w:hAnsiTheme="minorHAnsi" w:cstheme="minorBidi"/>
          <w:noProof/>
          <w:sz w:val="22"/>
          <w:szCs w:val="22"/>
        </w:rPr>
      </w:pPr>
      <w:hyperlink w:anchor="_Toc147309828" w:history="1">
        <w:r w:rsidR="005B75C8" w:rsidRPr="00300427">
          <w:rPr>
            <w:rStyle w:val="Hyperlink"/>
            <w:noProof/>
          </w:rPr>
          <w:t>zero-tracking mechanism</w:t>
        </w:r>
        <w:r w:rsidR="005B75C8">
          <w:rPr>
            <w:noProof/>
            <w:webHidden/>
          </w:rPr>
          <w:tab/>
        </w:r>
        <w:r w:rsidR="005B75C8">
          <w:rPr>
            <w:noProof/>
            <w:webHidden/>
          </w:rPr>
          <w:fldChar w:fldCharType="begin"/>
        </w:r>
        <w:r w:rsidR="005B75C8">
          <w:rPr>
            <w:noProof/>
            <w:webHidden/>
          </w:rPr>
          <w:instrText xml:space="preserve"> PAGEREF _Toc147309828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3DF276BF" w14:textId="5841DE8A" w:rsidR="005B75C8" w:rsidRDefault="00F77FEB">
      <w:pPr>
        <w:pStyle w:val="TOC3"/>
        <w:rPr>
          <w:rFonts w:asciiTheme="minorHAnsi" w:eastAsiaTheme="minorEastAsia" w:hAnsiTheme="minorHAnsi" w:cstheme="minorBidi"/>
          <w:noProof/>
          <w:sz w:val="22"/>
          <w:szCs w:val="22"/>
        </w:rPr>
      </w:pPr>
      <w:hyperlink w:anchor="_Toc147309829" w:history="1">
        <w:r w:rsidR="005B75C8" w:rsidRPr="00300427">
          <w:rPr>
            <w:rStyle w:val="Hyperlink"/>
            <w:noProof/>
          </w:rPr>
          <w:t>zone of uncertainty.</w:t>
        </w:r>
        <w:r w:rsidR="005B75C8">
          <w:rPr>
            <w:noProof/>
            <w:webHidden/>
          </w:rPr>
          <w:tab/>
        </w:r>
        <w:r w:rsidR="005B75C8">
          <w:rPr>
            <w:noProof/>
            <w:webHidden/>
          </w:rPr>
          <w:fldChar w:fldCharType="begin"/>
        </w:r>
        <w:r w:rsidR="005B75C8">
          <w:rPr>
            <w:noProof/>
            <w:webHidden/>
          </w:rPr>
          <w:instrText xml:space="preserve"> PAGEREF _Toc147309829 \h </w:instrText>
        </w:r>
        <w:r w:rsidR="005B75C8">
          <w:rPr>
            <w:noProof/>
            <w:webHidden/>
          </w:rPr>
        </w:r>
        <w:r w:rsidR="005B75C8">
          <w:rPr>
            <w:noProof/>
            <w:webHidden/>
          </w:rPr>
          <w:fldChar w:fldCharType="separate"/>
        </w:r>
        <w:r w:rsidR="00B250B7">
          <w:rPr>
            <w:noProof/>
            <w:webHidden/>
          </w:rPr>
          <w:t>37</w:t>
        </w:r>
        <w:r w:rsidR="005B75C8">
          <w:rPr>
            <w:noProof/>
            <w:webHidden/>
          </w:rPr>
          <w:fldChar w:fldCharType="end"/>
        </w:r>
      </w:hyperlink>
    </w:p>
    <w:p w14:paraId="4A66B136" w14:textId="19C24E29"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14:paraId="30110988" w14:textId="200A8113" w:rsidR="00427606" w:rsidRDefault="00967D85" w:rsidP="00967D85">
      <w:pPr>
        <w:spacing w:before="4060"/>
        <w:jc w:val="center"/>
        <w:rPr>
          <w:b/>
          <w:bCs/>
          <w:sz w:val="28"/>
          <w:szCs w:val="24"/>
        </w:rPr>
      </w:pPr>
      <w:r>
        <w:t>THIS PAGE INTENTIONALLY LEFT BLANK</w:t>
      </w:r>
      <w:r w:rsidR="00427606">
        <w:br w:type="page"/>
      </w:r>
    </w:p>
    <w:p w14:paraId="60A945F3" w14:textId="7CA0635E" w:rsidR="006C4F71" w:rsidRPr="00250D9E" w:rsidRDefault="003D2F5E" w:rsidP="00831EBA">
      <w:pPr>
        <w:pStyle w:val="Heading1"/>
        <w:tabs>
          <w:tab w:val="left" w:pos="4860"/>
        </w:tabs>
        <w:spacing w:before="240" w:after="480"/>
      </w:pPr>
      <w:bookmarkStart w:id="1" w:name="_Toc147309400"/>
      <w:r w:rsidRPr="00250D9E">
        <w:t>Appendix D</w:t>
      </w:r>
      <w:r w:rsidR="00421E9A" w:rsidRPr="00250D9E">
        <w:t>.</w:t>
      </w:r>
      <w:r w:rsidR="00130CD1" w:rsidRPr="00250D9E">
        <w:t xml:space="preserve">     </w:t>
      </w:r>
      <w:r w:rsidRPr="00250D9E">
        <w:t>Definitions</w:t>
      </w:r>
      <w:bookmarkEnd w:id="1"/>
    </w:p>
    <w:p w14:paraId="58ED533E" w14:textId="77777777"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14:paraId="239F54CE" w14:textId="77777777" w:rsidR="003D2F5E" w:rsidRPr="00250D9E" w:rsidRDefault="003D2F5E" w:rsidP="00A72852">
      <w:pPr>
        <w:pStyle w:val="Heading2"/>
      </w:pPr>
      <w:bookmarkStart w:id="2" w:name="_Toc147309401"/>
      <w:r w:rsidRPr="00250D9E">
        <w:t>A</w:t>
      </w:r>
      <w:bookmarkEnd w:id="2"/>
    </w:p>
    <w:p w14:paraId="3285302A" w14:textId="77777777" w:rsidR="003D2F5E" w:rsidRPr="00250D9E" w:rsidRDefault="003D2F5E" w:rsidP="00B36E30">
      <w:pPr>
        <w:spacing w:after="240"/>
        <w:jc w:val="both"/>
      </w:pPr>
      <w:bookmarkStart w:id="3" w:name="_Toc147309402"/>
      <w:r w:rsidRPr="00250D9E">
        <w:rPr>
          <w:rStyle w:val="Heading3Char"/>
        </w:rPr>
        <w:t>absolute value.</w:t>
      </w:r>
      <w:bookmarkEnd w:id="3"/>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14:paraId="3A95801E" w14:textId="77777777" w:rsidR="003D2F5E" w:rsidRPr="00250D9E" w:rsidRDefault="003D2F5E" w:rsidP="00B36E30">
      <w:pPr>
        <w:spacing w:after="240"/>
        <w:jc w:val="both"/>
      </w:pPr>
      <w:bookmarkStart w:id="4" w:name="_Toc147309403"/>
      <w:r w:rsidRPr="00250D9E">
        <w:rPr>
          <w:rStyle w:val="Heading3Char"/>
        </w:rPr>
        <w:t>acceptance test.</w:t>
      </w:r>
      <w:bookmarkEnd w:id="4"/>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14:paraId="1460D5F8" w14:textId="77777777" w:rsidR="003D2F5E" w:rsidRPr="00250D9E" w:rsidRDefault="003D2F5E" w:rsidP="00B36E30">
      <w:pPr>
        <w:spacing w:after="240"/>
        <w:jc w:val="both"/>
        <w:rPr>
          <w:b/>
        </w:rPr>
      </w:pPr>
      <w:bookmarkStart w:id="5" w:name="_Toc147309404"/>
      <w:r w:rsidRPr="00250D9E">
        <w:rPr>
          <w:rStyle w:val="Heading3Char"/>
        </w:rPr>
        <w:t>accurate.</w:t>
      </w:r>
      <w:bookmarkEnd w:id="5"/>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14:paraId="61FD411E" w14:textId="77777777" w:rsidR="003D2F5E" w:rsidRPr="00250D9E" w:rsidRDefault="003D2F5E">
      <w:pPr>
        <w:jc w:val="both"/>
      </w:pPr>
      <w:bookmarkStart w:id="6" w:name="_Toc147309405"/>
      <w:r w:rsidRPr="00250D9E">
        <w:rPr>
          <w:rStyle w:val="Heading3Char"/>
        </w:rPr>
        <w:t>all-class.</w:t>
      </w:r>
      <w:bookmarkEnd w:id="6"/>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14:paraId="4BB7F450" w14:textId="77777777" w:rsidR="003D2F5E" w:rsidRDefault="003D2F5E" w:rsidP="00831EBA">
      <w:pPr>
        <w:spacing w:before="60" w:after="240"/>
        <w:jc w:val="both"/>
      </w:pPr>
      <w:r w:rsidRPr="00250D9E">
        <w:t>(Added 2007)</w:t>
      </w:r>
    </w:p>
    <w:p w14:paraId="6EC130E2" w14:textId="77777777" w:rsidR="00E270A2" w:rsidRDefault="00E270A2" w:rsidP="00D37653">
      <w:pPr>
        <w:tabs>
          <w:tab w:val="left" w:pos="540"/>
          <w:tab w:val="left" w:pos="1620"/>
        </w:tabs>
        <w:jc w:val="both"/>
      </w:pPr>
      <w:bookmarkStart w:id="7" w:name="_Toc425943644"/>
      <w:bookmarkStart w:id="8" w:name="_Toc109746550"/>
      <w:bookmarkStart w:id="9" w:name="_Toc147309406"/>
      <w:r w:rsidRPr="00146ECA">
        <w:rPr>
          <w:rStyle w:val="Heading3Char"/>
        </w:rPr>
        <w:t>alternating current (AC).</w:t>
      </w:r>
      <w:bookmarkEnd w:id="7"/>
      <w:bookmarkEnd w:id="8"/>
      <w:bookmarkEnd w:id="9"/>
      <w:r w:rsidRPr="00C26A1B">
        <w:t xml:space="preserve"> – An electric current that reverses direction in a circuit at regular intervals.</w:t>
      </w:r>
      <w:r>
        <w:t xml:space="preserve"> </w:t>
      </w:r>
      <w:r w:rsidRPr="00C26A1B">
        <w:t>[3.</w:t>
      </w:r>
      <w:r>
        <w:t>40</w:t>
      </w:r>
      <w:r w:rsidRPr="00C26A1B">
        <w:t>]</w:t>
      </w:r>
    </w:p>
    <w:p w14:paraId="34839CCD" w14:textId="1D03E82F" w:rsidR="00D37653" w:rsidRDefault="0030216A" w:rsidP="0011680A">
      <w:pPr>
        <w:tabs>
          <w:tab w:val="left" w:pos="540"/>
          <w:tab w:val="left" w:pos="1620"/>
        </w:tabs>
        <w:spacing w:before="60" w:after="240"/>
        <w:jc w:val="both"/>
      </w:pPr>
      <w:r>
        <w:t>(Added 2022)</w:t>
      </w:r>
    </w:p>
    <w:p w14:paraId="77EA7224" w14:textId="77777777" w:rsidR="0011680A" w:rsidRDefault="00E2025A" w:rsidP="0011680A">
      <w:pPr>
        <w:tabs>
          <w:tab w:val="left" w:pos="540"/>
          <w:tab w:val="left" w:pos="1620"/>
        </w:tabs>
        <w:jc w:val="both"/>
      </w:pPr>
      <w:bookmarkStart w:id="10" w:name="_Toc147309407"/>
      <w:r w:rsidRPr="0011680A">
        <w:rPr>
          <w:rStyle w:val="Heading3Char"/>
        </w:rPr>
        <w:t>ampere</w:t>
      </w:r>
      <w:bookmarkEnd w:id="10"/>
      <w:r w:rsidRPr="0011680A">
        <w:rPr>
          <w:b/>
          <w:bCs/>
        </w:rPr>
        <w:t>. –</w:t>
      </w:r>
      <w:r w:rsidRPr="00E2025A">
        <w:t xml:space="preserve"> The practical unit of electric current. It is the quantity of current caused to flow by a potential difference of one volt through a resistance of one ohm.  One ampere (A) is equal to the flow of one coulomb of charge per second.  One coulomb (C) is the unit of electric charge equal in magnitude to the charge of 6.24 × 10</w:t>
      </w:r>
      <w:r w:rsidRPr="0011680A">
        <w:rPr>
          <w:vertAlign w:val="superscript"/>
        </w:rPr>
        <w:t>18</w:t>
      </w:r>
      <w:r w:rsidRPr="00E2025A">
        <w:t xml:space="preserve"> electrons. [3.40]</w:t>
      </w:r>
    </w:p>
    <w:p w14:paraId="4B74E41D" w14:textId="54A5CE5C" w:rsidR="00E2025A" w:rsidRDefault="00E2025A" w:rsidP="0011680A">
      <w:pPr>
        <w:tabs>
          <w:tab w:val="left" w:pos="540"/>
          <w:tab w:val="left" w:pos="1620"/>
        </w:tabs>
        <w:spacing w:before="60" w:after="240"/>
        <w:jc w:val="both"/>
      </w:pPr>
      <w:r>
        <w:t>(Added 2022)</w:t>
      </w:r>
    </w:p>
    <w:p w14:paraId="6B2487C9" w14:textId="77777777" w:rsidR="003D2F5E" w:rsidRPr="00250D9E" w:rsidRDefault="003D2F5E">
      <w:pPr>
        <w:jc w:val="both"/>
      </w:pPr>
      <w:bookmarkStart w:id="11" w:name="_Toc147309408"/>
      <w:r w:rsidRPr="00250D9E">
        <w:rPr>
          <w:rStyle w:val="Heading3Char"/>
        </w:rPr>
        <w:t>analog or digital recorder.</w:t>
      </w:r>
      <w:bookmarkEnd w:id="11"/>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14:paraId="737A2B58" w14:textId="77777777" w:rsidR="003D2F5E" w:rsidRPr="00250D9E" w:rsidRDefault="003D2F5E" w:rsidP="00831EBA">
      <w:pPr>
        <w:spacing w:before="60" w:after="240"/>
        <w:jc w:val="both"/>
      </w:pPr>
      <w:r w:rsidRPr="00250D9E">
        <w:t>(Amended 1989)</w:t>
      </w:r>
    </w:p>
    <w:p w14:paraId="30DDBC97" w14:textId="77777777" w:rsidR="003D2F5E" w:rsidRPr="00250D9E" w:rsidRDefault="003D2F5E" w:rsidP="00831EBA">
      <w:pPr>
        <w:spacing w:after="240"/>
        <w:jc w:val="both"/>
      </w:pPr>
      <w:bookmarkStart w:id="12" w:name="_Toc147309409"/>
      <w:r w:rsidRPr="00250D9E">
        <w:rPr>
          <w:rStyle w:val="Heading3Char"/>
        </w:rPr>
        <w:t>analog type.</w:t>
      </w:r>
      <w:bookmarkEnd w:id="12"/>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14:paraId="4598BCCE" w14:textId="77777777" w:rsidR="003D2F5E" w:rsidRPr="00250D9E" w:rsidRDefault="003D2F5E" w:rsidP="00074F2C">
      <w:bookmarkStart w:id="13" w:name="_Toc147309410"/>
      <w:r w:rsidRPr="00250D9E">
        <w:rPr>
          <w:rStyle w:val="Heading3Char"/>
        </w:rPr>
        <w:t>animal scale.</w:t>
      </w:r>
      <w:bookmarkEnd w:id="13"/>
      <w:r w:rsidRPr="00250D9E">
        <w:t xml:space="preserve"> </w:t>
      </w:r>
      <w:r w:rsidR="00074F2C" w:rsidRPr="00250D9E">
        <w:t>– A scale designed for weighing single heads of livestock.</w:t>
      </w:r>
      <w:r w:rsidR="00044945">
        <w:t xml:space="preserve"> </w:t>
      </w:r>
      <w:r w:rsidR="00074F2C" w:rsidRPr="00250D9E">
        <w:t>[2.20]</w:t>
      </w:r>
    </w:p>
    <w:p w14:paraId="0F8FFD69" w14:textId="77777777" w:rsidR="003D2F5E" w:rsidRPr="00250D9E" w:rsidRDefault="003D2F5E" w:rsidP="00831EBA">
      <w:pPr>
        <w:spacing w:before="60" w:after="240"/>
        <w:jc w:val="both"/>
      </w:pPr>
      <w:r w:rsidRPr="00250D9E">
        <w:t>(Amended 1987)</w:t>
      </w:r>
    </w:p>
    <w:p w14:paraId="21F95F11" w14:textId="77777777" w:rsidR="003D2F5E" w:rsidRPr="00250D9E" w:rsidRDefault="003D2F5E" w:rsidP="00831EBA">
      <w:pPr>
        <w:spacing w:after="240"/>
        <w:jc w:val="both"/>
      </w:pPr>
      <w:bookmarkStart w:id="14" w:name="_Toc147309411"/>
      <w:r w:rsidRPr="00250D9E">
        <w:rPr>
          <w:rStyle w:val="Heading3Char"/>
        </w:rPr>
        <w:t>apparent mass versus 8.0 g/cm</w:t>
      </w:r>
      <w:r w:rsidRPr="00250D9E">
        <w:rPr>
          <w:rStyle w:val="Heading3Char"/>
          <w:vertAlign w:val="superscript"/>
        </w:rPr>
        <w:t>3</w:t>
      </w:r>
      <w:r w:rsidRPr="00250D9E">
        <w:rPr>
          <w:rStyle w:val="Heading3Char"/>
        </w:rPr>
        <w:t>.</w:t>
      </w:r>
      <w:bookmarkEnd w:id="14"/>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14:paraId="76C0D24F" w14:textId="77777777" w:rsidR="003D2F5E" w:rsidRPr="00250D9E" w:rsidRDefault="003D2F5E" w:rsidP="00831EBA">
      <w:pPr>
        <w:spacing w:after="240"/>
        <w:jc w:val="both"/>
      </w:pPr>
      <w:bookmarkStart w:id="15" w:name="_Toc147309412"/>
      <w:r w:rsidRPr="00250D9E">
        <w:rPr>
          <w:rStyle w:val="Heading3Char"/>
        </w:rPr>
        <w:t>approval seal.</w:t>
      </w:r>
      <w:bookmarkEnd w:id="15"/>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14:paraId="5E51174F" w14:textId="77777777" w:rsidR="003D2F5E" w:rsidRPr="00250D9E" w:rsidRDefault="003D2F5E" w:rsidP="00831EBA">
      <w:pPr>
        <w:spacing w:after="240"/>
        <w:jc w:val="both"/>
      </w:pPr>
      <w:bookmarkStart w:id="16" w:name="_Toc147309413"/>
      <w:r w:rsidRPr="00250D9E">
        <w:rPr>
          <w:rStyle w:val="Heading3Char"/>
        </w:rPr>
        <w:t>assumed atmospheric pressure.</w:t>
      </w:r>
      <w:bookmarkEnd w:id="16"/>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14:paraId="67F82037" w14:textId="5098BE43" w:rsidR="003D2F5E" w:rsidRPr="00250D9E" w:rsidRDefault="003D2F5E" w:rsidP="00831EBA">
      <w:pPr>
        <w:jc w:val="both"/>
      </w:pPr>
      <w:bookmarkStart w:id="17" w:name="_Toc147309414"/>
      <w:r w:rsidRPr="00250D9E">
        <w:rPr>
          <w:rStyle w:val="Heading3Char"/>
        </w:rPr>
        <w:t>audit trail.</w:t>
      </w:r>
      <w:bookmarkEnd w:id="17"/>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 xml:space="preserve">[1.10, 2.20, 2.21, 2.24, 3.30, </w:t>
      </w:r>
      <w:r w:rsidR="003944D5">
        <w:t xml:space="preserve">3.31, 3.32, 3.34, 3.35, </w:t>
      </w:r>
      <w:r w:rsidR="00DD6F33">
        <w:t xml:space="preserve">3.36, </w:t>
      </w:r>
      <w:r w:rsidRPr="00250D9E">
        <w:t xml:space="preserve">3.37, </w:t>
      </w:r>
      <w:r w:rsidR="003944D5">
        <w:t>3.38,</w:t>
      </w:r>
      <w:r w:rsidR="00920185">
        <w:t xml:space="preserve"> 3.39</w:t>
      </w:r>
      <w:r w:rsidR="00EC13B6">
        <w:t>,</w:t>
      </w:r>
      <w:r w:rsidR="003944D5">
        <w:t xml:space="preserve"> </w:t>
      </w:r>
      <w:r w:rsidR="009E116E">
        <w:t xml:space="preserve">3.40, </w:t>
      </w:r>
      <w:r w:rsidR="003944D5">
        <w:t xml:space="preserve">5.54, </w:t>
      </w:r>
      <w:r w:rsidRPr="00250D9E">
        <w:t>5.56(a)</w:t>
      </w:r>
      <w:r w:rsidR="003944D5">
        <w:t>, 5.58</w:t>
      </w:r>
      <w:r w:rsidRPr="00250D9E">
        <w:t>]</w:t>
      </w:r>
    </w:p>
    <w:p w14:paraId="34F8DB1D" w14:textId="5D5343D1" w:rsidR="00175787" w:rsidRDefault="003D2F5E" w:rsidP="00530D31">
      <w:pPr>
        <w:spacing w:before="60" w:after="240"/>
        <w:jc w:val="both"/>
      </w:pPr>
      <w:r w:rsidRPr="00250D9E">
        <w:t>(Added 1993)</w:t>
      </w:r>
      <w:r w:rsidR="00F67CCF">
        <w:t xml:space="preserve"> (Amended 2019</w:t>
      </w:r>
      <w:r w:rsidR="00BB63FB">
        <w:t xml:space="preserve"> and 2022</w:t>
      </w:r>
      <w:r w:rsidR="00F67CCF">
        <w:t>)</w:t>
      </w:r>
    </w:p>
    <w:p w14:paraId="49FAA80C" w14:textId="77777777" w:rsidR="003D2F5E" w:rsidRPr="00250D9E" w:rsidRDefault="003D2F5E" w:rsidP="00831EBA">
      <w:pPr>
        <w:spacing w:after="240"/>
        <w:jc w:val="both"/>
      </w:pPr>
      <w:bookmarkStart w:id="18" w:name="_Toc147309415"/>
      <w:r w:rsidRPr="00250D9E">
        <w:rPr>
          <w:rStyle w:val="Heading3Char"/>
        </w:rPr>
        <w:t>automatic bulk weighing system.</w:t>
      </w:r>
      <w:bookmarkEnd w:id="18"/>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14:paraId="300DBD43" w14:textId="77777777" w:rsidR="003D2F5E" w:rsidRPr="00250D9E" w:rsidRDefault="003D2F5E">
      <w:pPr>
        <w:jc w:val="both"/>
      </w:pPr>
      <w:bookmarkStart w:id="19" w:name="_Toc147309416"/>
      <w:r w:rsidRPr="00250D9E">
        <w:rPr>
          <w:rStyle w:val="Heading3Char"/>
        </w:rPr>
        <w:t>automatic checkweigher</w:t>
      </w:r>
      <w:bookmarkEnd w:id="19"/>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14:paraId="1A227235" w14:textId="77777777" w:rsidR="003D2F5E" w:rsidRPr="00250D9E" w:rsidRDefault="003D2F5E" w:rsidP="00831EBA">
      <w:pPr>
        <w:spacing w:before="60" w:after="240"/>
        <w:jc w:val="both"/>
      </w:pPr>
      <w:r w:rsidRPr="00250D9E">
        <w:t>(Amended 2004)</w:t>
      </w:r>
    </w:p>
    <w:p w14:paraId="36841DF1" w14:textId="77777777" w:rsidR="003D2F5E" w:rsidRPr="00250D9E" w:rsidRDefault="003D2F5E">
      <w:pPr>
        <w:jc w:val="both"/>
        <w:rPr>
          <w:bCs/>
        </w:rPr>
      </w:pPr>
      <w:bookmarkStart w:id="20" w:name="_Toc147309417"/>
      <w:r w:rsidRPr="00250D9E">
        <w:rPr>
          <w:rStyle w:val="Heading3Char"/>
        </w:rPr>
        <w:t>automatic gravimetric filling machine (instrument).</w:t>
      </w:r>
      <w:bookmarkEnd w:id="20"/>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14:paraId="057D735B" w14:textId="77777777"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14:paraId="38BF2481" w14:textId="77777777" w:rsidR="00041C72" w:rsidRPr="00250D9E" w:rsidRDefault="00041C72" w:rsidP="0015729B">
      <w:pPr>
        <w:spacing w:after="240"/>
        <w:jc w:val="both"/>
      </w:pPr>
      <w:bookmarkStart w:id="21" w:name="_Toc147309418"/>
      <w:r w:rsidRPr="00250D9E">
        <w:rPr>
          <w:rStyle w:val="Heading3Char"/>
        </w:rPr>
        <w:t>automatic</w:t>
      </w:r>
      <w:r w:rsidRPr="00250D9E">
        <w:rPr>
          <w:rStyle w:val="Heading3Char"/>
        </w:rPr>
        <w:noBreakHyphen/>
        <w:t>indicating scale.</w:t>
      </w:r>
      <w:bookmarkEnd w:id="21"/>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14:paraId="17E8366B" w14:textId="77777777" w:rsidR="003D2F5E" w:rsidRPr="00250D9E" w:rsidRDefault="003D2F5E" w:rsidP="006A2273">
      <w:pPr>
        <w:jc w:val="both"/>
      </w:pPr>
      <w:bookmarkStart w:id="22" w:name="_Toc147309419"/>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22"/>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14:paraId="427C5A46" w14:textId="77777777" w:rsidR="00A54EB7" w:rsidRDefault="00A54EB7" w:rsidP="006A2273">
      <w:pPr>
        <w:ind w:left="360"/>
        <w:jc w:val="both"/>
      </w:pPr>
    </w:p>
    <w:tbl>
      <w:tblPr>
        <w:tblW w:w="4793" w:type="pct"/>
        <w:tblInd w:w="378" w:type="dxa"/>
        <w:tblLook w:val="04A0" w:firstRow="1" w:lastRow="0" w:firstColumn="1" w:lastColumn="0" w:noHBand="0" w:noVBand="1"/>
        <w:tblCaption w:val="automatic temperature or density compensation"/>
        <w:tblDescription w:val="automatic temperature or density compensation"/>
      </w:tblPr>
      <w:tblGrid>
        <w:gridCol w:w="4755"/>
        <w:gridCol w:w="4217"/>
      </w:tblGrid>
      <w:tr w:rsidR="00A54EB7" w:rsidRPr="0070234C" w14:paraId="693F3722" w14:textId="77777777" w:rsidTr="00DB6AFF">
        <w:tc>
          <w:tcPr>
            <w:tcW w:w="4755" w:type="dxa"/>
          </w:tcPr>
          <w:p w14:paraId="379FFA22" w14:textId="77777777" w:rsidR="00A54EB7" w:rsidRPr="0070234C" w:rsidRDefault="00A54EB7" w:rsidP="00DB6AFF">
            <w:pPr>
              <w:tabs>
                <w:tab w:val="left" w:pos="540"/>
                <w:tab w:val="left" w:pos="1620"/>
              </w:tabs>
              <w:jc w:val="both"/>
            </w:pPr>
            <w:r w:rsidRPr="0070234C">
              <w:t>Cryogenic liquids</w:t>
            </w:r>
          </w:p>
        </w:tc>
        <w:tc>
          <w:tcPr>
            <w:tcW w:w="4217" w:type="dxa"/>
          </w:tcPr>
          <w:p w14:paraId="0F4BC7DE" w14:textId="741BB98C" w:rsidR="00A54EB7" w:rsidRPr="0070234C" w:rsidRDefault="00A54EB7" w:rsidP="00DB6AFF">
            <w:pPr>
              <w:tabs>
                <w:tab w:val="left" w:pos="540"/>
                <w:tab w:val="left" w:pos="1620"/>
              </w:tabs>
              <w:jc w:val="both"/>
            </w:pPr>
            <w:r w:rsidRPr="0070234C">
              <w:t>21 </w:t>
            </w:r>
            <w:r w:rsidR="00420F01" w:rsidRPr="00420F01">
              <w:t>°</w:t>
            </w:r>
            <w:r w:rsidRPr="0070234C">
              <w:t>C (70 </w:t>
            </w:r>
            <w:r w:rsidR="0028181F" w:rsidRPr="0028181F">
              <w:rPr>
                <w:rFonts w:ascii="WP MathA" w:hAnsi="WP MathA"/>
              </w:rPr>
              <w:t>°</w:t>
            </w:r>
            <w:r w:rsidRPr="0070234C">
              <w:t>F) [3.34]</w:t>
            </w:r>
          </w:p>
        </w:tc>
      </w:tr>
      <w:tr w:rsidR="00A54EB7" w:rsidRPr="0070234C" w14:paraId="14886AC9" w14:textId="77777777" w:rsidTr="00DB6AFF">
        <w:tc>
          <w:tcPr>
            <w:tcW w:w="4755" w:type="dxa"/>
          </w:tcPr>
          <w:p w14:paraId="393308FD" w14:textId="77777777" w:rsidR="00A54EB7" w:rsidRPr="0070234C" w:rsidRDefault="00A54EB7" w:rsidP="00DB6AFF">
            <w:pPr>
              <w:tabs>
                <w:tab w:val="left" w:pos="540"/>
                <w:tab w:val="left" w:pos="1620"/>
              </w:tabs>
              <w:jc w:val="both"/>
            </w:pPr>
            <w:r w:rsidRPr="0070234C">
              <w:t>Hydrocarbon gas vapor</w:t>
            </w:r>
          </w:p>
        </w:tc>
        <w:tc>
          <w:tcPr>
            <w:tcW w:w="4217" w:type="dxa"/>
          </w:tcPr>
          <w:p w14:paraId="75ECB27D" w14:textId="29A6ABB3" w:rsidR="00A54EB7" w:rsidRPr="0070234C" w:rsidRDefault="00A54EB7" w:rsidP="00DB6AFF">
            <w:pPr>
              <w:tabs>
                <w:tab w:val="left" w:pos="540"/>
                <w:tab w:val="left" w:pos="1620"/>
              </w:tabs>
              <w:jc w:val="both"/>
            </w:pPr>
            <w:r w:rsidRPr="0070234C">
              <w:t>15 </w:t>
            </w:r>
            <w:r w:rsidR="00420F01" w:rsidRPr="00420F01">
              <w:rPr>
                <w:rFonts w:ascii="WP MathA" w:hAnsi="WP MathA"/>
              </w:rPr>
              <w:t>°</w:t>
            </w:r>
            <w:r w:rsidRPr="0070234C">
              <w:t>C (60 </w:t>
            </w:r>
            <w:r w:rsidR="006A1D34" w:rsidRPr="006A1D34">
              <w:rPr>
                <w:lang w:val="fr-FR"/>
              </w:rPr>
              <w:t>°</w:t>
            </w:r>
            <w:r w:rsidRPr="0070234C">
              <w:t>F) [3.33]</w:t>
            </w:r>
          </w:p>
        </w:tc>
      </w:tr>
      <w:tr w:rsidR="00A54EB7" w:rsidRPr="0070234C" w14:paraId="4C327DA8" w14:textId="77777777" w:rsidTr="00DB6AFF">
        <w:tc>
          <w:tcPr>
            <w:tcW w:w="4755" w:type="dxa"/>
          </w:tcPr>
          <w:p w14:paraId="507560C8" w14:textId="77777777" w:rsidR="00A54EB7" w:rsidRPr="0070234C" w:rsidRDefault="00A54EB7" w:rsidP="00DB6AFF">
            <w:pPr>
              <w:tabs>
                <w:tab w:val="left" w:pos="540"/>
                <w:tab w:val="left" w:pos="1620"/>
              </w:tabs>
              <w:jc w:val="both"/>
            </w:pPr>
            <w:r w:rsidRPr="0070234C">
              <w:t>Hydrogen gas</w:t>
            </w:r>
          </w:p>
        </w:tc>
        <w:tc>
          <w:tcPr>
            <w:tcW w:w="4217" w:type="dxa"/>
          </w:tcPr>
          <w:p w14:paraId="420EC899" w14:textId="2EF90F51" w:rsidR="00A54EB7" w:rsidRPr="0070234C" w:rsidRDefault="00A54EB7" w:rsidP="00DB6AFF">
            <w:pPr>
              <w:tabs>
                <w:tab w:val="left" w:pos="540"/>
                <w:tab w:val="left" w:pos="1620"/>
              </w:tabs>
              <w:jc w:val="both"/>
            </w:pPr>
            <w:r w:rsidRPr="0070234C">
              <w:t xml:space="preserve">21 </w:t>
            </w:r>
            <w:r w:rsidR="00420F01" w:rsidRPr="00420F01">
              <w:t>°</w:t>
            </w:r>
            <w:r w:rsidRPr="0070234C">
              <w:t xml:space="preserve">C (70 </w:t>
            </w:r>
            <w:r w:rsidR="006A1D34" w:rsidRPr="006A1D34">
              <w:t>°</w:t>
            </w:r>
            <w:r w:rsidRPr="0070234C">
              <w:t>F) [3.39]</w:t>
            </w:r>
          </w:p>
        </w:tc>
      </w:tr>
      <w:tr w:rsidR="00A54EB7" w:rsidRPr="0070234C" w14:paraId="12DD4F3D" w14:textId="77777777" w:rsidTr="00DB6AFF">
        <w:tc>
          <w:tcPr>
            <w:tcW w:w="4755" w:type="dxa"/>
          </w:tcPr>
          <w:p w14:paraId="480B7B56" w14:textId="77777777" w:rsidR="00A54EB7" w:rsidRPr="0070234C" w:rsidRDefault="00A54EB7" w:rsidP="00DB6AFF">
            <w:pPr>
              <w:tabs>
                <w:tab w:val="left" w:pos="540"/>
                <w:tab w:val="left" w:pos="1620"/>
              </w:tabs>
              <w:jc w:val="both"/>
            </w:pPr>
            <w:r w:rsidRPr="0070234C">
              <w:t>Liquid carbon dioxide</w:t>
            </w:r>
          </w:p>
        </w:tc>
        <w:tc>
          <w:tcPr>
            <w:tcW w:w="4217" w:type="dxa"/>
          </w:tcPr>
          <w:p w14:paraId="7B875BE5" w14:textId="18F18E0E" w:rsidR="00A54EB7" w:rsidRPr="0070234C" w:rsidRDefault="00A54EB7" w:rsidP="00DB6AFF">
            <w:pPr>
              <w:tabs>
                <w:tab w:val="left" w:pos="540"/>
                <w:tab w:val="left" w:pos="1620"/>
              </w:tabs>
              <w:jc w:val="both"/>
            </w:pPr>
            <w:r w:rsidRPr="0070234C">
              <w:t>21 </w:t>
            </w:r>
            <w:r w:rsidR="00420F01" w:rsidRPr="00420F01">
              <w:rPr>
                <w:rFonts w:ascii="WP MathA" w:hAnsi="WP MathA"/>
              </w:rPr>
              <w:t>°</w:t>
            </w:r>
            <w:r w:rsidRPr="0070234C">
              <w:t xml:space="preserve">C (70 </w:t>
            </w:r>
            <w:r w:rsidR="006A1D34" w:rsidRPr="006A1D34">
              <w:rPr>
                <w:rFonts w:ascii="WP MathA" w:hAnsi="WP MathA"/>
              </w:rPr>
              <w:t>°</w:t>
            </w:r>
            <w:r w:rsidRPr="0070234C">
              <w:t>F) [3.38]</w:t>
            </w:r>
          </w:p>
        </w:tc>
      </w:tr>
      <w:tr w:rsidR="00A54EB7" w:rsidRPr="0070234C" w14:paraId="40571AEC" w14:textId="77777777" w:rsidTr="00DB6AFF">
        <w:tc>
          <w:tcPr>
            <w:tcW w:w="4755" w:type="dxa"/>
          </w:tcPr>
          <w:p w14:paraId="4F359221" w14:textId="77777777" w:rsidR="00A54EB7" w:rsidRPr="0070234C" w:rsidRDefault="00A54EB7" w:rsidP="00DB6AFF">
            <w:pPr>
              <w:tabs>
                <w:tab w:val="left" w:pos="540"/>
                <w:tab w:val="left" w:pos="1620"/>
              </w:tabs>
              <w:jc w:val="both"/>
            </w:pPr>
            <w:r w:rsidRPr="0070234C">
              <w:t>Liquefied petroleum gas (LPG) and Anhydrous ammonia</w:t>
            </w:r>
          </w:p>
        </w:tc>
        <w:tc>
          <w:tcPr>
            <w:tcW w:w="4217" w:type="dxa"/>
          </w:tcPr>
          <w:p w14:paraId="5533D3F4" w14:textId="7F268188" w:rsidR="00A54EB7" w:rsidRPr="0070234C" w:rsidRDefault="00A54EB7" w:rsidP="00DB6AFF">
            <w:pPr>
              <w:tabs>
                <w:tab w:val="left" w:pos="540"/>
                <w:tab w:val="left" w:pos="1620"/>
              </w:tabs>
              <w:jc w:val="both"/>
            </w:pPr>
            <w:r w:rsidRPr="0070234C">
              <w:t>15 </w:t>
            </w:r>
            <w:r w:rsidR="00420F01" w:rsidRPr="00420F01">
              <w:rPr>
                <w:rFonts w:ascii="WP MathA" w:hAnsi="WP MathA"/>
              </w:rPr>
              <w:t>°</w:t>
            </w:r>
            <w:r w:rsidRPr="0070234C">
              <w:t>C (60 </w:t>
            </w:r>
            <w:r w:rsidR="006A1D34" w:rsidRPr="006A1D34">
              <w:rPr>
                <w:rFonts w:ascii="WP MathA" w:hAnsi="WP MathA"/>
              </w:rPr>
              <w:t>°</w:t>
            </w:r>
            <w:r w:rsidRPr="0070234C">
              <w:t>F) [3.32]</w:t>
            </w:r>
          </w:p>
        </w:tc>
      </w:tr>
      <w:tr w:rsidR="00A54EB7" w:rsidRPr="0070234C" w14:paraId="6979248D" w14:textId="77777777" w:rsidTr="00DB6AFF">
        <w:tc>
          <w:tcPr>
            <w:tcW w:w="4755" w:type="dxa"/>
          </w:tcPr>
          <w:p w14:paraId="68B09D0F" w14:textId="77777777" w:rsidR="00A54EB7" w:rsidRPr="0070234C" w:rsidRDefault="00A54EB7" w:rsidP="00DB6AFF">
            <w:pPr>
              <w:tabs>
                <w:tab w:val="left" w:pos="540"/>
                <w:tab w:val="left" w:pos="1620"/>
              </w:tabs>
              <w:jc w:val="both"/>
            </w:pPr>
            <w:r w:rsidRPr="0070234C">
              <w:t>Petroleum liquid fuels and lubricants</w:t>
            </w:r>
          </w:p>
        </w:tc>
        <w:tc>
          <w:tcPr>
            <w:tcW w:w="4217" w:type="dxa"/>
          </w:tcPr>
          <w:p w14:paraId="5A8633AC" w14:textId="6DBAE60D" w:rsidR="00A54EB7" w:rsidRPr="0070234C" w:rsidRDefault="00A54EB7" w:rsidP="00DB6AFF">
            <w:pPr>
              <w:tabs>
                <w:tab w:val="left" w:pos="540"/>
                <w:tab w:val="left" w:pos="1620"/>
              </w:tabs>
              <w:jc w:val="both"/>
            </w:pPr>
            <w:r w:rsidRPr="0070234C">
              <w:t>15 </w:t>
            </w:r>
            <w:r w:rsidR="0028181F" w:rsidRPr="0028181F">
              <w:t>°</w:t>
            </w:r>
            <w:r w:rsidRPr="0070234C">
              <w:t>C (60 </w:t>
            </w:r>
            <w:r w:rsidR="006A1D34" w:rsidRPr="006A1D34">
              <w:rPr>
                <w:rFonts w:ascii="WP MathA" w:hAnsi="WP MathA"/>
              </w:rPr>
              <w:t>°</w:t>
            </w:r>
            <w:r w:rsidRPr="0070234C">
              <w:t>F) [3.30]</w:t>
            </w:r>
          </w:p>
        </w:tc>
      </w:tr>
    </w:tbl>
    <w:p w14:paraId="677C119B" w14:textId="77777777" w:rsidR="00A54EB7" w:rsidRPr="00A519E2" w:rsidRDefault="00A95DB9" w:rsidP="00A519E2">
      <w:pPr>
        <w:spacing w:before="60" w:after="240"/>
        <w:rPr>
          <w:rFonts w:eastAsiaTheme="majorEastAsia"/>
        </w:rPr>
      </w:pPr>
      <w:r w:rsidRPr="00A519E2">
        <w:rPr>
          <w:rFonts w:eastAsiaTheme="majorEastAsia"/>
        </w:rPr>
        <w:t>(Amended 2019)</w:t>
      </w:r>
    </w:p>
    <w:p w14:paraId="1DBC6617" w14:textId="77777777" w:rsidR="003D2F5E" w:rsidRPr="00250D9E" w:rsidRDefault="003D2F5E">
      <w:pPr>
        <w:jc w:val="both"/>
      </w:pPr>
      <w:bookmarkStart w:id="23" w:name="_Toc147309420"/>
      <w:r w:rsidRPr="00250D9E">
        <w:rPr>
          <w:rStyle w:val="Heading3Char"/>
        </w:rPr>
        <w:t>automatic weighing system (AWS).</w:t>
      </w:r>
      <w:bookmarkEnd w:id="23"/>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14:paraId="5FA540B8" w14:textId="77777777" w:rsidR="003D2F5E" w:rsidRPr="00250D9E" w:rsidRDefault="003D2F5E" w:rsidP="0015729B">
      <w:pPr>
        <w:pStyle w:val="BodyText3"/>
        <w:spacing w:before="60" w:after="240"/>
        <w:rPr>
          <w:b w:val="0"/>
          <w:u w:val="none"/>
        </w:rPr>
      </w:pPr>
      <w:r w:rsidRPr="00250D9E">
        <w:rPr>
          <w:b w:val="0"/>
          <w:u w:val="none"/>
        </w:rPr>
        <w:t>(Amended 2004)</w:t>
      </w:r>
    </w:p>
    <w:p w14:paraId="61B0ADCE" w14:textId="77777777" w:rsidR="00704071" w:rsidRPr="00250D9E" w:rsidRDefault="00704071" w:rsidP="00704071">
      <w:pPr>
        <w:keepNext/>
        <w:jc w:val="both"/>
        <w:rPr>
          <w:b/>
        </w:rPr>
      </w:pPr>
      <w:bookmarkStart w:id="24" w:name="_Toc147309421"/>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4"/>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14:paraId="5208A54E" w14:textId="77777777" w:rsidR="00704071" w:rsidRPr="00250D9E" w:rsidRDefault="00704071" w:rsidP="0015729B">
      <w:pPr>
        <w:tabs>
          <w:tab w:val="left" w:pos="9360"/>
        </w:tabs>
        <w:spacing w:before="60" w:after="240"/>
        <w:jc w:val="both"/>
        <w:rPr>
          <w:bCs/>
        </w:rPr>
      </w:pPr>
      <w:r w:rsidRPr="00250D9E">
        <w:rPr>
          <w:bCs/>
        </w:rPr>
        <w:t>(Amended 2010)</w:t>
      </w:r>
    </w:p>
    <w:p w14:paraId="30BA89A3" w14:textId="77777777" w:rsidR="003D2F5E" w:rsidRPr="00250D9E" w:rsidRDefault="003D2F5E">
      <w:pPr>
        <w:tabs>
          <w:tab w:val="left" w:pos="9360"/>
        </w:tabs>
        <w:jc w:val="both"/>
        <w:rPr>
          <w:bCs/>
        </w:rPr>
      </w:pPr>
      <w:bookmarkStart w:id="25" w:name="_Toc147309422"/>
      <w:r w:rsidRPr="00250D9E">
        <w:rPr>
          <w:rStyle w:val="Heading3Char"/>
        </w:rPr>
        <w:t>automatic zero-setting mechanism (belt-conveyor scale).</w:t>
      </w:r>
      <w:bookmarkEnd w:id="25"/>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14:paraId="7F3F060E" w14:textId="77777777" w:rsidR="003D2F5E" w:rsidRPr="00250D9E" w:rsidRDefault="003D2F5E" w:rsidP="0015729B">
      <w:pPr>
        <w:pStyle w:val="BodyText3"/>
        <w:spacing w:before="60" w:after="240"/>
        <w:rPr>
          <w:b w:val="0"/>
          <w:u w:val="none"/>
        </w:rPr>
      </w:pPr>
      <w:r w:rsidRPr="00250D9E">
        <w:rPr>
          <w:b w:val="0"/>
          <w:u w:val="none"/>
        </w:rPr>
        <w:t>(Added 2002)</w:t>
      </w:r>
    </w:p>
    <w:p w14:paraId="2FD8511B" w14:textId="77777777" w:rsidR="003D2F5E" w:rsidRPr="00250D9E" w:rsidRDefault="003D2F5E">
      <w:pPr>
        <w:jc w:val="both"/>
        <w:rPr>
          <w:bCs/>
        </w:rPr>
      </w:pPr>
      <w:bookmarkStart w:id="26" w:name="_Toc147309423"/>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6"/>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w:t>
      </w:r>
      <w:r w:rsidR="001B1CFF" w:rsidRPr="00250D9E">
        <w:rPr>
          <w:bCs/>
        </w:rPr>
        <w:t>zero</w:t>
      </w:r>
      <w:r w:rsidR="001B1CFF">
        <w:rPr>
          <w:bCs/>
        </w:rPr>
        <w:t>-</w:t>
      </w:r>
      <w:r w:rsidR="00704071" w:rsidRPr="00250D9E">
        <w:rPr>
          <w:bCs/>
        </w:rPr>
        <w:t xml:space="preserve">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14:paraId="18AC42C4" w14:textId="77777777" w:rsidR="00704071" w:rsidRPr="00250D9E" w:rsidRDefault="00704071" w:rsidP="0015729B">
      <w:pPr>
        <w:spacing w:before="60" w:after="240"/>
        <w:jc w:val="both"/>
        <w:rPr>
          <w:bCs/>
        </w:rPr>
      </w:pPr>
      <w:r w:rsidRPr="00250D9E">
        <w:rPr>
          <w:bCs/>
        </w:rPr>
        <w:t>(Amended 2010)</w:t>
      </w:r>
    </w:p>
    <w:p w14:paraId="238A1765" w14:textId="77777777" w:rsidR="003D2F5E" w:rsidRPr="00250D9E" w:rsidRDefault="003D2F5E" w:rsidP="0015729B">
      <w:pPr>
        <w:spacing w:after="240"/>
        <w:jc w:val="both"/>
      </w:pPr>
      <w:bookmarkStart w:id="27" w:name="_Toc147309424"/>
      <w:r w:rsidRPr="00250D9E">
        <w:rPr>
          <w:rStyle w:val="Heading3Char"/>
        </w:rPr>
        <w:t>auxiliary indicator.</w:t>
      </w:r>
      <w:bookmarkEnd w:id="27"/>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14:paraId="03B04E65" w14:textId="77777777" w:rsidR="003D2F5E" w:rsidRPr="00250D9E" w:rsidRDefault="003D2F5E" w:rsidP="0015729B">
      <w:pPr>
        <w:spacing w:after="240"/>
        <w:jc w:val="both"/>
      </w:pPr>
      <w:bookmarkStart w:id="28" w:name="_Toc147309425"/>
      <w:r w:rsidRPr="00250D9E">
        <w:rPr>
          <w:rStyle w:val="Heading3Char"/>
        </w:rPr>
        <w:t>axle</w:t>
      </w:r>
      <w:r w:rsidRPr="00250D9E">
        <w:rPr>
          <w:rStyle w:val="Heading3Char"/>
        </w:rPr>
        <w:noBreakHyphen/>
        <w:t>load scale.</w:t>
      </w:r>
      <w:bookmarkEnd w:id="28"/>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14:paraId="1DBC1DDC" w14:textId="77777777" w:rsidR="003D2F5E" w:rsidRPr="00250D9E" w:rsidRDefault="003D2F5E" w:rsidP="00A72852">
      <w:pPr>
        <w:pStyle w:val="Heading2"/>
      </w:pPr>
      <w:bookmarkStart w:id="29" w:name="_Toc147309426"/>
      <w:r w:rsidRPr="00250D9E">
        <w:t>B</w:t>
      </w:r>
      <w:bookmarkEnd w:id="29"/>
    </w:p>
    <w:p w14:paraId="54D237FE" w14:textId="77777777" w:rsidR="003D2F5E" w:rsidRPr="00250D9E" w:rsidRDefault="003D2F5E" w:rsidP="0015729B">
      <w:pPr>
        <w:keepLines/>
        <w:spacing w:after="240"/>
        <w:jc w:val="both"/>
      </w:pPr>
      <w:bookmarkStart w:id="30" w:name="_Toc147309427"/>
      <w:r w:rsidRPr="00250D9E">
        <w:rPr>
          <w:rStyle w:val="Heading3Char"/>
        </w:rPr>
        <w:t>badge.</w:t>
      </w:r>
      <w:bookmarkEnd w:id="30"/>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14:paraId="1FBAF885" w14:textId="77777777" w:rsidR="003D2F5E" w:rsidRPr="00250D9E" w:rsidRDefault="003D2F5E" w:rsidP="0015729B">
      <w:pPr>
        <w:keepLines/>
        <w:spacing w:after="240"/>
        <w:jc w:val="both"/>
      </w:pPr>
      <w:bookmarkStart w:id="31" w:name="_Toc147309428"/>
      <w:r w:rsidRPr="00250D9E">
        <w:rPr>
          <w:rStyle w:val="Heading3Char"/>
        </w:rPr>
        <w:t>balance, zero</w:t>
      </w:r>
      <w:r w:rsidRPr="00250D9E">
        <w:rPr>
          <w:rStyle w:val="Heading3Char"/>
        </w:rPr>
        <w:noBreakHyphen/>
        <w:t>load</w:t>
      </w:r>
      <w:bookmarkEnd w:id="31"/>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14:paraId="62DCD9B6" w14:textId="77777777" w:rsidR="003D2F5E" w:rsidRPr="00250D9E" w:rsidRDefault="003D2F5E" w:rsidP="0015729B">
      <w:pPr>
        <w:spacing w:after="240"/>
        <w:jc w:val="both"/>
      </w:pPr>
      <w:bookmarkStart w:id="32" w:name="_Toc147309429"/>
      <w:r w:rsidRPr="00250D9E">
        <w:rPr>
          <w:rStyle w:val="Heading3Char"/>
        </w:rPr>
        <w:t>balance indicator.</w:t>
      </w:r>
      <w:bookmarkEnd w:id="32"/>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14:paraId="4D98FB53" w14:textId="77777777" w:rsidR="003D2F5E" w:rsidRPr="00250D9E" w:rsidRDefault="003D2F5E" w:rsidP="0015729B">
      <w:pPr>
        <w:spacing w:after="240"/>
        <w:jc w:val="both"/>
      </w:pPr>
      <w:bookmarkStart w:id="33" w:name="_Toc147309430"/>
      <w:r w:rsidRPr="00250D9E">
        <w:rPr>
          <w:rStyle w:val="Heading3Char"/>
        </w:rPr>
        <w:t>balancing mechanism.</w:t>
      </w:r>
      <w:bookmarkEnd w:id="33"/>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14:paraId="00EE81B0" w14:textId="77777777" w:rsidR="003D2F5E" w:rsidRPr="00250D9E" w:rsidRDefault="003D2F5E" w:rsidP="0015729B">
      <w:pPr>
        <w:spacing w:after="240"/>
        <w:jc w:val="both"/>
      </w:pPr>
      <w:bookmarkStart w:id="34" w:name="_Toc147309431"/>
      <w:r w:rsidRPr="00250D9E">
        <w:rPr>
          <w:rStyle w:val="Heading3Char"/>
        </w:rPr>
        <w:t>base pressure.</w:t>
      </w:r>
      <w:bookmarkEnd w:id="34"/>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14:paraId="58F1EAF1" w14:textId="77777777" w:rsidR="003D2F5E" w:rsidRPr="00250D9E" w:rsidRDefault="003D2F5E" w:rsidP="0015729B">
      <w:pPr>
        <w:spacing w:after="240"/>
        <w:jc w:val="both"/>
      </w:pPr>
      <w:bookmarkStart w:id="35" w:name="_Toc147309432"/>
      <w:r w:rsidRPr="00250D9E">
        <w:rPr>
          <w:rStyle w:val="Heading3Char"/>
        </w:rPr>
        <w:t>basic distance rate.</w:t>
      </w:r>
      <w:bookmarkEnd w:id="35"/>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14:paraId="53CF0D9F" w14:textId="77777777" w:rsidR="003D2F5E" w:rsidRPr="00250D9E" w:rsidRDefault="003D2F5E" w:rsidP="0015729B">
      <w:pPr>
        <w:spacing w:after="240"/>
        <w:jc w:val="both"/>
      </w:pPr>
      <w:bookmarkStart w:id="36" w:name="_Toc147309433"/>
      <w:r w:rsidRPr="00250D9E">
        <w:rPr>
          <w:rStyle w:val="Heading3Char"/>
        </w:rPr>
        <w:t>basic time rate.</w:t>
      </w:r>
      <w:bookmarkEnd w:id="36"/>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14:paraId="494A6B8C" w14:textId="77777777" w:rsidR="003D2F5E" w:rsidRDefault="003D2F5E" w:rsidP="0015729B">
      <w:pPr>
        <w:spacing w:after="240"/>
        <w:jc w:val="both"/>
      </w:pPr>
      <w:bookmarkStart w:id="37" w:name="_Toc147309434"/>
      <w:r w:rsidRPr="00250D9E">
        <w:rPr>
          <w:rStyle w:val="Heading3Char"/>
        </w:rPr>
        <w:t>basic tolerances.</w:t>
      </w:r>
      <w:bookmarkEnd w:id="37"/>
      <w:r w:rsidR="00EC5366" w:rsidRPr="00250D9E">
        <w:t xml:space="preserve"> </w:t>
      </w:r>
      <w:r w:rsidR="00EC5366" w:rsidRPr="00250D9E">
        <w:rPr>
          <w:b/>
          <w:bCs/>
        </w:rPr>
        <w:t>–</w:t>
      </w:r>
      <w:r w:rsidR="00492213">
        <w:rPr>
          <w:b/>
          <w:bCs/>
        </w:rPr>
        <w:t xml:space="preserve"> </w:t>
      </w:r>
      <w:r w:rsidR="00492213">
        <w:rPr>
          <w:bCs/>
        </w:rPr>
        <w:t>T</w:t>
      </w:r>
      <w:r w:rsidRPr="00250D9E">
        <w: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w:t>
      </w:r>
      <w:r w:rsidR="00492213">
        <w:t>2.20, 2.22., 3.34, 3.38, 4.42, 5.54]</w:t>
      </w:r>
    </w:p>
    <w:p w14:paraId="470CAB15" w14:textId="77777777" w:rsidR="009C7BEF" w:rsidRDefault="009C7BEF" w:rsidP="000C6582">
      <w:pPr>
        <w:jc w:val="both"/>
      </w:pPr>
      <w:bookmarkStart w:id="38" w:name="_Toc147309435"/>
      <w:r w:rsidRPr="00524919">
        <w:rPr>
          <w:rStyle w:val="Heading3Char"/>
        </w:rPr>
        <w:t>batching system.</w:t>
      </w:r>
      <w:bookmarkEnd w:id="38"/>
      <w:r w:rsidRPr="00524919">
        <w:rPr>
          <w:rStyle w:val="Heading3Char"/>
        </w:rPr>
        <w:t xml:space="preserve"> </w:t>
      </w:r>
      <w:r>
        <w:t>– One in which raw materials are proportioned in pre-determined quantities by weight and/or liquid measure for inclusion in a finished product. [2.22, 3.36]</w:t>
      </w:r>
    </w:p>
    <w:p w14:paraId="4C0C1A92" w14:textId="77777777" w:rsidR="000C6582" w:rsidRPr="00250D9E" w:rsidRDefault="000C6582" w:rsidP="000C6582">
      <w:pPr>
        <w:spacing w:before="60" w:after="240"/>
        <w:jc w:val="both"/>
      </w:pPr>
      <w:r>
        <w:t>(Added 2018)</w:t>
      </w:r>
    </w:p>
    <w:p w14:paraId="076439FF" w14:textId="77777777" w:rsidR="003D2F5E" w:rsidRPr="00250D9E" w:rsidRDefault="003D2F5E" w:rsidP="0015729B">
      <w:pPr>
        <w:spacing w:after="240"/>
        <w:jc w:val="both"/>
      </w:pPr>
      <w:bookmarkStart w:id="39" w:name="_Toc147309436"/>
      <w:r w:rsidRPr="00250D9E">
        <w:rPr>
          <w:rStyle w:val="Heading3Char"/>
        </w:rPr>
        <w:t>batching meter</w:t>
      </w:r>
      <w:bookmarkEnd w:id="39"/>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14:paraId="2B118EC8" w14:textId="77777777" w:rsidR="003D2F5E" w:rsidRPr="00250D9E" w:rsidRDefault="003D2F5E" w:rsidP="0015729B">
      <w:pPr>
        <w:spacing w:after="240"/>
        <w:jc w:val="both"/>
      </w:pPr>
      <w:bookmarkStart w:id="40" w:name="_Toc147309437"/>
      <w:r w:rsidRPr="00250D9E">
        <w:rPr>
          <w:rStyle w:val="Heading3Char"/>
        </w:rPr>
        <w:t>beam.</w:t>
      </w:r>
      <w:bookmarkEnd w:id="40"/>
      <w:r w:rsidRPr="00250D9E">
        <w:t xml:space="preserve"> </w:t>
      </w:r>
      <w:r w:rsidR="00EC5366" w:rsidRPr="00250D9E">
        <w:rPr>
          <w:b/>
          <w:bCs/>
        </w:rPr>
        <w:t>–</w:t>
      </w:r>
      <w:r w:rsidRPr="00250D9E">
        <w:t xml:space="preserve"> See “weighbeam.”</w:t>
      </w:r>
      <w:r w:rsidR="00044945">
        <w:t xml:space="preserve"> </w:t>
      </w:r>
      <w:r w:rsidRPr="00250D9E">
        <w:t>[2.20]</w:t>
      </w:r>
    </w:p>
    <w:p w14:paraId="5B9F4966" w14:textId="77777777" w:rsidR="003D2F5E" w:rsidRPr="00250D9E" w:rsidRDefault="003D2F5E" w:rsidP="0015729B">
      <w:pPr>
        <w:spacing w:after="240"/>
        <w:jc w:val="both"/>
      </w:pPr>
      <w:bookmarkStart w:id="41" w:name="_Toc147309438"/>
      <w:r w:rsidRPr="00250D9E">
        <w:rPr>
          <w:rStyle w:val="Heading3Char"/>
        </w:rPr>
        <w:t>beam scale.</w:t>
      </w:r>
      <w:bookmarkEnd w:id="41"/>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14:paraId="08CFB77C" w14:textId="77777777" w:rsidR="003D2F5E" w:rsidRPr="00250D9E" w:rsidRDefault="003D2F5E" w:rsidP="0015729B">
      <w:pPr>
        <w:spacing w:after="240"/>
        <w:jc w:val="both"/>
      </w:pPr>
      <w:bookmarkStart w:id="42" w:name="_Toc147309439"/>
      <w:r w:rsidRPr="00250D9E">
        <w:rPr>
          <w:rStyle w:val="Heading3Char"/>
        </w:rPr>
        <w:t>bell prover.</w:t>
      </w:r>
      <w:bookmarkEnd w:id="42"/>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14:paraId="23BEB2F7" w14:textId="77777777" w:rsidR="003D2F5E" w:rsidRPr="00250D9E" w:rsidRDefault="003D2F5E" w:rsidP="0015729B">
      <w:pPr>
        <w:spacing w:after="240"/>
        <w:jc w:val="both"/>
      </w:pPr>
      <w:bookmarkStart w:id="43" w:name="_Toc147309440"/>
      <w:r w:rsidRPr="00250D9E">
        <w:rPr>
          <w:rStyle w:val="Heading3Char"/>
        </w:rPr>
        <w:t>belt</w:t>
      </w:r>
      <w:r w:rsidRPr="00250D9E">
        <w:rPr>
          <w:rStyle w:val="Heading3Char"/>
        </w:rPr>
        <w:noBreakHyphen/>
        <w:t>conveyor.</w:t>
      </w:r>
      <w:bookmarkEnd w:id="43"/>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14:paraId="65E479EE" w14:textId="77777777" w:rsidR="003D2F5E" w:rsidRPr="00250D9E" w:rsidRDefault="003D2F5E" w:rsidP="0015729B">
      <w:pPr>
        <w:spacing w:after="240"/>
        <w:jc w:val="both"/>
      </w:pPr>
      <w:bookmarkStart w:id="44" w:name="_Toc147309441"/>
      <w:r w:rsidRPr="00250D9E">
        <w:rPr>
          <w:rStyle w:val="Heading3Char"/>
        </w:rPr>
        <w:t>belt</w:t>
      </w:r>
      <w:r w:rsidRPr="00250D9E">
        <w:rPr>
          <w:rStyle w:val="Heading3Char"/>
        </w:rPr>
        <w:noBreakHyphen/>
        <w:t>conveyor scale</w:t>
      </w:r>
      <w:bookmarkEnd w:id="44"/>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14:paraId="09269540" w14:textId="77777777" w:rsidR="003D2F5E" w:rsidRPr="00250D9E" w:rsidRDefault="003D2F5E">
      <w:pPr>
        <w:jc w:val="both"/>
      </w:pPr>
      <w:bookmarkStart w:id="45" w:name="_Toc147309442"/>
      <w:r w:rsidRPr="00250D9E">
        <w:rPr>
          <w:rStyle w:val="Heading3Char"/>
        </w:rPr>
        <w:t>belt-conveyor scale systems area.</w:t>
      </w:r>
      <w:bookmarkEnd w:id="45"/>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14:paraId="28388068" w14:textId="77777777" w:rsidR="003D2F5E" w:rsidRDefault="003D2F5E" w:rsidP="001B1CFF">
      <w:pPr>
        <w:spacing w:before="60" w:after="240"/>
        <w:jc w:val="both"/>
      </w:pPr>
      <w:r w:rsidRPr="00250D9E">
        <w:t>(Added 2001)</w:t>
      </w:r>
    </w:p>
    <w:p w14:paraId="1AA2EC8D" w14:textId="77777777" w:rsidR="00584928" w:rsidRPr="00F92017" w:rsidRDefault="00584928" w:rsidP="00F92017">
      <w:pPr>
        <w:jc w:val="both"/>
      </w:pPr>
      <w:bookmarkStart w:id="46" w:name="_Toc147309443"/>
      <w:r w:rsidRPr="00584928">
        <w:rPr>
          <w:rStyle w:val="Heading3Char"/>
        </w:rPr>
        <w:t>belt load</w:t>
      </w:r>
      <w:r w:rsidRPr="00F92017">
        <w:rPr>
          <w:rStyle w:val="Heading3Char"/>
          <w:b w:val="0"/>
        </w:rPr>
        <w:t>.</w:t>
      </w:r>
      <w:bookmarkEnd w:id="46"/>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14:paraId="77599DBC" w14:textId="77777777" w:rsidR="00584928" w:rsidRPr="00F92017" w:rsidRDefault="00584928" w:rsidP="001B1CFF">
      <w:pPr>
        <w:spacing w:before="60" w:after="240"/>
        <w:jc w:val="both"/>
      </w:pPr>
      <w:r w:rsidRPr="00F92017">
        <w:t>(Added 2013)</w:t>
      </w:r>
    </w:p>
    <w:p w14:paraId="44051E32" w14:textId="77777777" w:rsidR="00584928" w:rsidRDefault="00584928" w:rsidP="00A43F86">
      <w:pPr>
        <w:keepNext/>
        <w:jc w:val="both"/>
      </w:pPr>
      <w:bookmarkStart w:id="47" w:name="_Toc147309444"/>
      <w:r w:rsidRPr="00F92017">
        <w:rPr>
          <w:rStyle w:val="Heading3Char"/>
        </w:rPr>
        <w:t>belt revolution.</w:t>
      </w:r>
      <w:bookmarkEnd w:id="47"/>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14:paraId="13644965" w14:textId="77777777" w:rsidR="00584928" w:rsidRPr="008539FE" w:rsidRDefault="00584928" w:rsidP="001B1CFF">
      <w:pPr>
        <w:spacing w:before="60" w:after="240"/>
        <w:jc w:val="both"/>
      </w:pPr>
      <w:r w:rsidRPr="008539FE">
        <w:t>(Added 2013)</w:t>
      </w:r>
    </w:p>
    <w:p w14:paraId="09606A62" w14:textId="77777777" w:rsidR="003D2F5E" w:rsidRPr="00250D9E" w:rsidRDefault="003D2F5E" w:rsidP="001B1CFF">
      <w:pPr>
        <w:spacing w:after="240"/>
        <w:jc w:val="both"/>
      </w:pPr>
      <w:bookmarkStart w:id="48" w:name="_Toc147309445"/>
      <w:r w:rsidRPr="00250D9E">
        <w:rPr>
          <w:rStyle w:val="Heading3Char"/>
        </w:rPr>
        <w:t>billed weight.</w:t>
      </w:r>
      <w:bookmarkEnd w:id="48"/>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14:paraId="52DDD80A" w14:textId="77777777" w:rsidR="003D2F5E" w:rsidRPr="00250D9E" w:rsidRDefault="003D2F5E" w:rsidP="001B1CFF">
      <w:pPr>
        <w:spacing w:after="240"/>
        <w:jc w:val="both"/>
      </w:pPr>
      <w:bookmarkStart w:id="49" w:name="_Toc147309446"/>
      <w:r w:rsidRPr="00250D9E">
        <w:rPr>
          <w:rStyle w:val="Heading3Char"/>
        </w:rPr>
        <w:t>binary submultiples.</w:t>
      </w:r>
      <w:bookmarkEnd w:id="49"/>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14:paraId="23B5D871" w14:textId="77777777" w:rsidR="003D2F5E" w:rsidRPr="00250D9E" w:rsidRDefault="003D2F5E" w:rsidP="009623F6">
      <w:pPr>
        <w:keepNext/>
        <w:jc w:val="both"/>
      </w:pPr>
      <w:bookmarkStart w:id="50" w:name="_Toc147309447"/>
      <w:r w:rsidRPr="00250D9E">
        <w:rPr>
          <w:rStyle w:val="Heading3Char"/>
        </w:rPr>
        <w:t>built-for-purpose device</w:t>
      </w:r>
      <w:bookmarkEnd w:id="50"/>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14:paraId="123D349B" w14:textId="77777777" w:rsidR="003D2F5E" w:rsidRPr="00250D9E" w:rsidRDefault="003D2F5E" w:rsidP="001B1CFF">
      <w:pPr>
        <w:keepNext/>
        <w:spacing w:before="60" w:after="240"/>
        <w:jc w:val="both"/>
      </w:pPr>
      <w:r w:rsidRPr="00250D9E">
        <w:t>(Added 2003)</w:t>
      </w:r>
    </w:p>
    <w:p w14:paraId="5117D1B5" w14:textId="77777777" w:rsidR="003D2F5E" w:rsidRPr="00250D9E" w:rsidRDefault="003D2F5E" w:rsidP="009623F6">
      <w:pPr>
        <w:pStyle w:val="Heading2"/>
      </w:pPr>
      <w:bookmarkStart w:id="51" w:name="_Toc147309448"/>
      <w:r w:rsidRPr="00250D9E">
        <w:t>C</w:t>
      </w:r>
      <w:bookmarkEnd w:id="51"/>
    </w:p>
    <w:p w14:paraId="19D4FDD3" w14:textId="430A00C7" w:rsidR="003D2F5E" w:rsidRPr="00250D9E" w:rsidRDefault="003D2F5E">
      <w:pPr>
        <w:keepLines/>
        <w:jc w:val="both"/>
      </w:pPr>
      <w:bookmarkStart w:id="52" w:name="_Toc147309449"/>
      <w:r w:rsidRPr="00250D9E">
        <w:rPr>
          <w:rStyle w:val="Heading3Char"/>
        </w:rPr>
        <w:t>calibration parameter.</w:t>
      </w:r>
      <w:bookmarkEnd w:id="52"/>
      <w:r w:rsidR="003E2F95" w:rsidRPr="00250D9E">
        <w:t xml:space="preserve"> – </w:t>
      </w:r>
      <w:r w:rsidRPr="00250D9E">
        <w:t xml:space="preserve">Any adjustable parameter that can affect measurement or performance accuracy and, due to its nature, needs to be updated on an ongoing basis to maintain device accuracy </w:t>
      </w:r>
      <w:r w:rsidR="00F41E11">
        <w:t>(</w:t>
      </w:r>
      <w:r w:rsidRPr="00250D9E">
        <w:t>e.g., span adjustments, linearization factors, and coarse zero adjustments</w:t>
      </w:r>
      <w:r w:rsidR="00F41E11">
        <w:t>)</w:t>
      </w:r>
      <w:r w:rsidRPr="00250D9E">
        <w:t>.</w:t>
      </w:r>
      <w:r w:rsidR="00044945">
        <w:t xml:space="preserve"> </w:t>
      </w:r>
      <w:r w:rsidRPr="00250D9E">
        <w:t xml:space="preserve">[2.20, 2.21, 2.24, 3.30, </w:t>
      </w:r>
      <w:r w:rsidR="00D52CC7">
        <w:t xml:space="preserve">3.31, 3.32, 3.34, 3.35, </w:t>
      </w:r>
      <w:r w:rsidR="00C8411D">
        <w:t xml:space="preserve">3.36, </w:t>
      </w:r>
      <w:r w:rsidRPr="00250D9E">
        <w:t xml:space="preserve">3.37, </w:t>
      </w:r>
      <w:r w:rsidR="00D52CC7">
        <w:t>3.38,</w:t>
      </w:r>
      <w:r w:rsidR="00EC13B6">
        <w:t xml:space="preserve"> 3.39,</w:t>
      </w:r>
      <w:r w:rsidR="00D52CC7">
        <w:t xml:space="preserve"> </w:t>
      </w:r>
      <w:r w:rsidR="002A2A16">
        <w:t xml:space="preserve">3.40, </w:t>
      </w:r>
      <w:r w:rsidR="00C8411D">
        <w:t xml:space="preserve">5.54, </w:t>
      </w:r>
      <w:r w:rsidRPr="00250D9E">
        <w:t>5.56(a)</w:t>
      </w:r>
      <w:r w:rsidR="00D52CC7">
        <w:t>, 5.58</w:t>
      </w:r>
      <w:r w:rsidR="00EC13B6">
        <w:t>.</w:t>
      </w:r>
      <w:r w:rsidRPr="00250D9E">
        <w:t>]</w:t>
      </w:r>
    </w:p>
    <w:p w14:paraId="1B1A3ECD" w14:textId="36187DB5" w:rsidR="003D2F5E" w:rsidRPr="00250D9E" w:rsidRDefault="003D2F5E" w:rsidP="00F05041">
      <w:pPr>
        <w:spacing w:before="60" w:after="240"/>
        <w:jc w:val="both"/>
      </w:pPr>
      <w:r w:rsidRPr="00250D9E">
        <w:t>(Added 1993)</w:t>
      </w:r>
      <w:r w:rsidR="00D52CC7">
        <w:t xml:space="preserve"> (Amended 20</w:t>
      </w:r>
      <w:r w:rsidR="00D93B22">
        <w:t>1</w:t>
      </w:r>
      <w:r w:rsidR="00D52CC7">
        <w:t>6</w:t>
      </w:r>
      <w:r w:rsidR="00BB63FB">
        <w:t xml:space="preserve">, </w:t>
      </w:r>
      <w:r w:rsidR="00E127C7">
        <w:t>2019</w:t>
      </w:r>
      <w:r w:rsidR="00BB63FB">
        <w:t>, and 2022</w:t>
      </w:r>
      <w:r w:rsidR="00D52CC7">
        <w:t>)</w:t>
      </w:r>
    </w:p>
    <w:p w14:paraId="58E80C52" w14:textId="77777777" w:rsidR="003D2F5E" w:rsidRPr="00250D9E" w:rsidRDefault="003D2F5E" w:rsidP="00F05041">
      <w:pPr>
        <w:spacing w:after="240"/>
        <w:jc w:val="both"/>
        <w:rPr>
          <w:szCs w:val="28"/>
        </w:rPr>
      </w:pPr>
      <w:bookmarkStart w:id="53" w:name="_Toc147309450"/>
      <w:r w:rsidRPr="00250D9E">
        <w:rPr>
          <w:rStyle w:val="Heading3Char"/>
        </w:rPr>
        <w:t>carbon dioxide liquid-measuring device.</w:t>
      </w:r>
      <w:bookmarkEnd w:id="53"/>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14:paraId="592D9B6D" w14:textId="77777777" w:rsidR="003D2F5E" w:rsidRPr="00250D9E" w:rsidRDefault="003D2F5E" w:rsidP="00F05041">
      <w:pPr>
        <w:spacing w:after="240"/>
        <w:jc w:val="both"/>
      </w:pPr>
      <w:bookmarkStart w:id="54" w:name="_Toc147309451"/>
      <w:r w:rsidRPr="00250D9E">
        <w:rPr>
          <w:rStyle w:val="Heading3Char"/>
        </w:rPr>
        <w:t>car</w:t>
      </w:r>
      <w:r w:rsidRPr="00250D9E">
        <w:rPr>
          <w:rStyle w:val="Heading3Char"/>
        </w:rPr>
        <w:noBreakHyphen/>
        <w:t>wash timer.</w:t>
      </w:r>
      <w:bookmarkEnd w:id="54"/>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14:paraId="45B0852E" w14:textId="77777777" w:rsidR="003D2F5E" w:rsidRPr="00250D9E" w:rsidRDefault="003D2F5E" w:rsidP="00F05041">
      <w:pPr>
        <w:spacing w:after="240"/>
        <w:jc w:val="both"/>
      </w:pPr>
      <w:bookmarkStart w:id="55" w:name="_Toc147309452"/>
      <w:r w:rsidRPr="00250D9E">
        <w:rPr>
          <w:rStyle w:val="Heading3Char"/>
        </w:rPr>
        <w:t>center</w:t>
      </w:r>
      <w:r w:rsidRPr="00250D9E">
        <w:rPr>
          <w:rStyle w:val="Heading3Char"/>
        </w:rPr>
        <w:noBreakHyphen/>
        <w:t>reading tank.</w:t>
      </w:r>
      <w:bookmarkEnd w:id="55"/>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14:paraId="1FF214B9" w14:textId="77777777" w:rsidR="003D2F5E" w:rsidRPr="00250D9E" w:rsidRDefault="003D2F5E" w:rsidP="00F05041">
      <w:pPr>
        <w:spacing w:after="240"/>
        <w:jc w:val="both"/>
      </w:pPr>
      <w:bookmarkStart w:id="56" w:name="_Toc147309453"/>
      <w:r w:rsidRPr="00250D9E">
        <w:rPr>
          <w:rStyle w:val="Heading3Char"/>
        </w:rPr>
        <w:t>cereal grain and oil seeds</w:t>
      </w:r>
      <w:bookmarkEnd w:id="56"/>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14:paraId="2511BCF9" w14:textId="77777777" w:rsidR="00AC3395" w:rsidRPr="00250D9E" w:rsidRDefault="00AC3395" w:rsidP="00AC3395">
      <w:bookmarkStart w:id="57" w:name="_Toc147309454"/>
      <w:r w:rsidRPr="00250D9E">
        <w:rPr>
          <w:rStyle w:val="Heading3Char"/>
        </w:rPr>
        <w:t>chart recorder.</w:t>
      </w:r>
      <w:bookmarkEnd w:id="57"/>
      <w:r w:rsidRPr="00250D9E">
        <w:t xml:space="preserve"> – See analog or digital recorder.</w:t>
      </w:r>
    </w:p>
    <w:p w14:paraId="348B660A" w14:textId="77777777" w:rsidR="003D2F5E" w:rsidRPr="00250D9E" w:rsidRDefault="003D2F5E" w:rsidP="00F05041">
      <w:pPr>
        <w:spacing w:before="60" w:after="240"/>
        <w:jc w:val="both"/>
      </w:pPr>
      <w:r w:rsidRPr="00250D9E">
        <w:t>(Amended 1989)</w:t>
      </w:r>
    </w:p>
    <w:p w14:paraId="62D64F58" w14:textId="77777777" w:rsidR="003D2F5E" w:rsidRPr="00250D9E" w:rsidRDefault="003D2F5E" w:rsidP="00F05041">
      <w:pPr>
        <w:spacing w:after="240"/>
        <w:jc w:val="both"/>
      </w:pPr>
      <w:bookmarkStart w:id="58" w:name="_Toc147309455"/>
      <w:r w:rsidRPr="00250D9E">
        <w:rPr>
          <w:rStyle w:val="Heading3Char"/>
        </w:rPr>
        <w:t>check rate.</w:t>
      </w:r>
      <w:bookmarkEnd w:id="58"/>
      <w:r w:rsidRPr="00250D9E">
        <w:t xml:space="preserve"> </w:t>
      </w:r>
      <w:r w:rsidR="003E2F95" w:rsidRPr="00250D9E">
        <w:t>–</w:t>
      </w:r>
      <w:r w:rsidRPr="00250D9E">
        <w:t xml:space="preserve"> A rate of flow usually 20 % of the capacity rate.</w:t>
      </w:r>
      <w:r w:rsidR="00044945">
        <w:t xml:space="preserve"> </w:t>
      </w:r>
      <w:r w:rsidRPr="00250D9E">
        <w:t>[3.33]</w:t>
      </w:r>
    </w:p>
    <w:p w14:paraId="52AEC845" w14:textId="77777777" w:rsidR="003D2F5E" w:rsidRPr="00250D9E" w:rsidRDefault="003D2F5E" w:rsidP="00F05041">
      <w:pPr>
        <w:spacing w:after="240"/>
        <w:jc w:val="both"/>
      </w:pPr>
      <w:bookmarkStart w:id="59" w:name="_Toc147309456"/>
      <w:r w:rsidRPr="00250D9E">
        <w:rPr>
          <w:rStyle w:val="Heading3Char"/>
        </w:rPr>
        <w:t>checkweighing scale.</w:t>
      </w:r>
      <w:bookmarkEnd w:id="59"/>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14:paraId="1645EF16" w14:textId="77777777" w:rsidR="003D2F5E" w:rsidRPr="00250D9E" w:rsidRDefault="003D2F5E" w:rsidP="00F05041">
      <w:pPr>
        <w:spacing w:after="240"/>
        <w:jc w:val="both"/>
      </w:pPr>
      <w:bookmarkStart w:id="60" w:name="_Toc147309457"/>
      <w:r w:rsidRPr="00250D9E">
        <w:rPr>
          <w:rStyle w:val="Heading3Char"/>
        </w:rPr>
        <w:t>class of grain.</w:t>
      </w:r>
      <w:bookmarkEnd w:id="60"/>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14:paraId="13F1E7AD" w14:textId="77777777" w:rsidR="003D2F5E" w:rsidRPr="00250D9E" w:rsidRDefault="003D2F5E" w:rsidP="00F05041">
      <w:pPr>
        <w:spacing w:after="240"/>
        <w:jc w:val="both"/>
      </w:pPr>
      <w:bookmarkStart w:id="61" w:name="_Toc147309458"/>
      <w:r w:rsidRPr="00250D9E">
        <w:rPr>
          <w:rStyle w:val="Heading3Char"/>
        </w:rPr>
        <w:t>clear interval between graduations.</w:t>
      </w:r>
      <w:bookmarkEnd w:id="61"/>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14:paraId="425192AB" w14:textId="77777777" w:rsidR="003D2F5E" w:rsidRPr="00250D9E" w:rsidRDefault="003D2F5E" w:rsidP="00F05041">
      <w:pPr>
        <w:spacing w:after="240"/>
        <w:jc w:val="both"/>
      </w:pPr>
      <w:bookmarkStart w:id="62" w:name="_Toc147309459"/>
      <w:r w:rsidRPr="00250D9E">
        <w:rPr>
          <w:rStyle w:val="Heading3Char"/>
        </w:rPr>
        <w:t>cleared.</w:t>
      </w:r>
      <w:bookmarkEnd w:id="62"/>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14:paraId="4E747426" w14:textId="77777777" w:rsidR="003D2F5E" w:rsidRPr="00250D9E" w:rsidRDefault="003D2F5E" w:rsidP="00F05041">
      <w:pPr>
        <w:spacing w:after="240"/>
        <w:jc w:val="both"/>
      </w:pPr>
      <w:bookmarkStart w:id="63" w:name="_Toc147309460"/>
      <w:r w:rsidRPr="00250D9E">
        <w:rPr>
          <w:rStyle w:val="Heading3Char"/>
        </w:rPr>
        <w:t>cold</w:t>
      </w:r>
      <w:r w:rsidRPr="00250D9E">
        <w:rPr>
          <w:rStyle w:val="Heading3Char"/>
        </w:rPr>
        <w:noBreakHyphen/>
        <w:t>tire pressure.</w:t>
      </w:r>
      <w:bookmarkEnd w:id="63"/>
      <w:r w:rsidRPr="00250D9E">
        <w:t xml:space="preserve"> </w:t>
      </w:r>
      <w:r w:rsidR="003E2F95" w:rsidRPr="00250D9E">
        <w:t>–</w:t>
      </w:r>
      <w:r w:rsidRPr="00250D9E">
        <w:t xml:space="preserve"> The pressure in a tire at ambient temperature.</w:t>
      </w:r>
      <w:r w:rsidR="00AD5D95">
        <w:t xml:space="preserve"> </w:t>
      </w:r>
      <w:r w:rsidRPr="00250D9E">
        <w:t>[5.53, 5.54]</w:t>
      </w:r>
    </w:p>
    <w:p w14:paraId="6498C153" w14:textId="77777777" w:rsidR="003D2F5E" w:rsidRPr="00250D9E" w:rsidRDefault="003D2F5E">
      <w:pPr>
        <w:jc w:val="both"/>
      </w:pPr>
      <w:bookmarkStart w:id="64" w:name="_Toc147309461"/>
      <w:r w:rsidRPr="00250D9E">
        <w:rPr>
          <w:rStyle w:val="Heading3Char"/>
        </w:rPr>
        <w:t>commercial equipment.</w:t>
      </w:r>
      <w:bookmarkEnd w:id="64"/>
      <w:r w:rsidRPr="00250D9E">
        <w:t xml:space="preserve"> </w:t>
      </w:r>
      <w:r w:rsidR="003E2F95" w:rsidRPr="00250D9E">
        <w:t>–</w:t>
      </w:r>
      <w:r w:rsidRPr="00250D9E">
        <w:t xml:space="preserve"> See “equipment.”</w:t>
      </w:r>
    </w:p>
    <w:p w14:paraId="533D8017" w14:textId="77777777" w:rsidR="003D2F5E" w:rsidRPr="00250D9E" w:rsidRDefault="003D2F5E" w:rsidP="007A28CC">
      <w:pPr>
        <w:spacing w:before="60" w:after="240"/>
        <w:jc w:val="both"/>
      </w:pPr>
      <w:r w:rsidRPr="00250D9E">
        <w:t>(Added 2008)</w:t>
      </w:r>
    </w:p>
    <w:p w14:paraId="7967E49E" w14:textId="77777777" w:rsidR="003D2F5E" w:rsidRPr="00250D9E" w:rsidRDefault="003D2F5E" w:rsidP="00F05041">
      <w:pPr>
        <w:spacing w:after="240"/>
        <w:jc w:val="both"/>
      </w:pPr>
      <w:bookmarkStart w:id="65" w:name="_Toc147309462"/>
      <w:r w:rsidRPr="00250D9E">
        <w:rPr>
          <w:rStyle w:val="Heading3Char"/>
        </w:rPr>
        <w:t>computing scale.</w:t>
      </w:r>
      <w:bookmarkEnd w:id="65"/>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14:paraId="21BA81AE" w14:textId="77777777" w:rsidR="003D2F5E" w:rsidRPr="00250D9E" w:rsidRDefault="003D2F5E" w:rsidP="00F05041">
      <w:pPr>
        <w:spacing w:after="240"/>
        <w:jc w:val="both"/>
      </w:pPr>
      <w:bookmarkStart w:id="66" w:name="_Toc147309463"/>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6"/>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14:paraId="0B0DA27E" w14:textId="77777777" w:rsidR="003D2F5E" w:rsidRPr="00250D9E" w:rsidRDefault="003D2F5E" w:rsidP="00F05041">
      <w:pPr>
        <w:spacing w:after="240"/>
        <w:jc w:val="both"/>
      </w:pPr>
      <w:bookmarkStart w:id="67" w:name="_Toc147309464"/>
      <w:r w:rsidRPr="00250D9E">
        <w:rPr>
          <w:rStyle w:val="Heading3Char"/>
        </w:rPr>
        <w:t>concave curve.</w:t>
      </w:r>
      <w:bookmarkEnd w:id="67"/>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14:paraId="251F6AAE" w14:textId="77777777" w:rsidR="003D2F5E" w:rsidRPr="00250D9E" w:rsidRDefault="003D2F5E">
      <w:pPr>
        <w:jc w:val="both"/>
      </w:pPr>
      <w:bookmarkStart w:id="68" w:name="_Toc147309465"/>
      <w:r w:rsidRPr="00250D9E">
        <w:rPr>
          <w:rStyle w:val="Heading3Char"/>
        </w:rPr>
        <w:t>concentrated load capacity (CLC)</w:t>
      </w:r>
      <w:bookmarkEnd w:id="68"/>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14:paraId="414C63D0" w14:textId="77777777" w:rsidR="003D2F5E" w:rsidRPr="00250D9E" w:rsidRDefault="003D2F5E" w:rsidP="00F05041">
      <w:pPr>
        <w:spacing w:before="60" w:after="240"/>
        <w:jc w:val="both"/>
      </w:pPr>
      <w:r w:rsidRPr="00250D9E">
        <w:t>(Added 1988) (Amended 1991, 1994, and 2003)</w:t>
      </w:r>
    </w:p>
    <w:p w14:paraId="2A9DEACC" w14:textId="4BDD7404" w:rsidR="003D2F5E" w:rsidRPr="00250D9E" w:rsidRDefault="003D2F5E">
      <w:pPr>
        <w:keepNext/>
        <w:jc w:val="both"/>
      </w:pPr>
      <w:bookmarkStart w:id="69" w:name="_Toc147309466"/>
      <w:r w:rsidRPr="00250D9E">
        <w:rPr>
          <w:rStyle w:val="Heading3Char"/>
        </w:rPr>
        <w:t>configuration parameter.</w:t>
      </w:r>
      <w:bookmarkEnd w:id="69"/>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175787">
        <w:t>(</w:t>
      </w:r>
      <w:r w:rsidRPr="00250D9E">
        <w:t>e.g., division value (increment), sensor range, and units of measurement</w:t>
      </w:r>
      <w:r w:rsidR="00175787">
        <w:t>)</w:t>
      </w:r>
      <w:r w:rsidRPr="00250D9E">
        <w:t>.</w:t>
      </w:r>
      <w:r w:rsidR="00AD5D95">
        <w:t xml:space="preserve"> </w:t>
      </w:r>
      <w:r w:rsidRPr="00250D9E">
        <w:t xml:space="preserve">[2.20, 2.21, 2.24, 3.30, </w:t>
      </w:r>
      <w:r w:rsidR="00C8411D">
        <w:t xml:space="preserve">3.31, 3.32, 3,34, 3.35, </w:t>
      </w:r>
      <w:r w:rsidR="00DD6F33">
        <w:t xml:space="preserve">3.36, </w:t>
      </w:r>
      <w:r w:rsidRPr="00250D9E">
        <w:t>3.37,</w:t>
      </w:r>
      <w:r w:rsidR="00C8411D">
        <w:t xml:space="preserve"> 3.38, </w:t>
      </w:r>
      <w:r w:rsidR="00EC13B6">
        <w:t xml:space="preserve">3.39, </w:t>
      </w:r>
      <w:r w:rsidR="00B404A4">
        <w:t xml:space="preserve">3.40, </w:t>
      </w:r>
      <w:r w:rsidR="00C8411D">
        <w:t>5.54,</w:t>
      </w:r>
      <w:r w:rsidRPr="00250D9E">
        <w:t xml:space="preserve"> 5.56(a)</w:t>
      </w:r>
      <w:r w:rsidR="00C8411D">
        <w:t>, 5.58</w:t>
      </w:r>
      <w:r w:rsidRPr="00250D9E">
        <w:t>]</w:t>
      </w:r>
    </w:p>
    <w:p w14:paraId="07454B7C" w14:textId="5CC21AF0" w:rsidR="003D2F5E" w:rsidRPr="00250D9E" w:rsidRDefault="003D2F5E" w:rsidP="00F05041">
      <w:pPr>
        <w:spacing w:before="60" w:after="240"/>
        <w:jc w:val="both"/>
      </w:pPr>
      <w:r w:rsidRPr="00250D9E">
        <w:t>(Added 1993)</w:t>
      </w:r>
      <w:r w:rsidR="00A95DB9">
        <w:t xml:space="preserve"> (Amended 2019</w:t>
      </w:r>
      <w:r w:rsidR="00BB63FB">
        <w:t xml:space="preserve"> and 2022</w:t>
      </w:r>
      <w:r w:rsidR="00A95DB9">
        <w:t>)</w:t>
      </w:r>
    </w:p>
    <w:p w14:paraId="086D9071" w14:textId="77777777" w:rsidR="003D2F5E" w:rsidRPr="00250D9E" w:rsidRDefault="003D2F5E">
      <w:pPr>
        <w:keepNext/>
        <w:keepLines/>
        <w:jc w:val="both"/>
      </w:pPr>
      <w:bookmarkStart w:id="70" w:name="_Toc147309467"/>
      <w:r w:rsidRPr="00250D9E">
        <w:rPr>
          <w:rStyle w:val="Heading3Char"/>
        </w:rPr>
        <w:t>consecutive-car test train.</w:t>
      </w:r>
      <w:bookmarkEnd w:id="70"/>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14:paraId="6E4B01F6" w14:textId="77777777" w:rsidR="003D2F5E" w:rsidRPr="00250D9E" w:rsidRDefault="003D2F5E" w:rsidP="00F05041">
      <w:pPr>
        <w:spacing w:before="60" w:after="240"/>
        <w:jc w:val="both"/>
      </w:pPr>
      <w:r w:rsidRPr="00250D9E">
        <w:t>(Added 1990)</w:t>
      </w:r>
    </w:p>
    <w:p w14:paraId="4E971C13" w14:textId="77777777" w:rsidR="003D2F5E" w:rsidRPr="00250D9E" w:rsidRDefault="003D2F5E" w:rsidP="00F05041">
      <w:pPr>
        <w:spacing w:after="240"/>
        <w:jc w:val="both"/>
      </w:pPr>
      <w:bookmarkStart w:id="71" w:name="_Toc147309468"/>
      <w:r w:rsidRPr="00250D9E">
        <w:rPr>
          <w:rStyle w:val="Heading3Char"/>
        </w:rPr>
        <w:t>construction materials hopper scale.</w:t>
      </w:r>
      <w:bookmarkEnd w:id="71"/>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14:paraId="161CD959" w14:textId="77777777" w:rsidR="003D2F5E" w:rsidRPr="00250D9E" w:rsidRDefault="003D2F5E">
      <w:pPr>
        <w:keepNext/>
        <w:jc w:val="both"/>
      </w:pPr>
      <w:bookmarkStart w:id="72" w:name="_Toc147309469"/>
      <w:r w:rsidRPr="00250D9E">
        <w:rPr>
          <w:rStyle w:val="Heading3Char"/>
        </w:rPr>
        <w:t>contract sale.</w:t>
      </w:r>
      <w:bookmarkEnd w:id="72"/>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14:paraId="6BCAFA01" w14:textId="77777777" w:rsidR="003D2F5E" w:rsidRPr="00250D9E" w:rsidRDefault="003D2F5E" w:rsidP="00F05041">
      <w:pPr>
        <w:spacing w:before="60" w:after="240"/>
        <w:jc w:val="both"/>
      </w:pPr>
      <w:r w:rsidRPr="00250D9E">
        <w:t>(Added 1993) (Amended 2002)</w:t>
      </w:r>
    </w:p>
    <w:p w14:paraId="64E5EDED" w14:textId="77777777" w:rsidR="003D2F5E" w:rsidRPr="00250D9E" w:rsidRDefault="003D2F5E" w:rsidP="00F05041">
      <w:pPr>
        <w:spacing w:after="240"/>
        <w:jc w:val="both"/>
      </w:pPr>
      <w:bookmarkStart w:id="73" w:name="_Toc147309470"/>
      <w:r w:rsidRPr="00250D9E">
        <w:rPr>
          <w:rStyle w:val="Heading3Char"/>
        </w:rPr>
        <w:t>conventional scale.</w:t>
      </w:r>
      <w:bookmarkEnd w:id="73"/>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14:paraId="63E576C9" w14:textId="77777777" w:rsidR="003D2F5E" w:rsidRPr="00250D9E" w:rsidRDefault="003D2F5E" w:rsidP="00F05041">
      <w:pPr>
        <w:spacing w:after="240"/>
        <w:jc w:val="both"/>
      </w:pPr>
      <w:bookmarkStart w:id="74" w:name="_Toc147309471"/>
      <w:r w:rsidRPr="00250D9E">
        <w:rPr>
          <w:rStyle w:val="Heading3Char"/>
        </w:rPr>
        <w:t>conversion table.</w:t>
      </w:r>
      <w:bookmarkEnd w:id="74"/>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14:paraId="750AE71D" w14:textId="77777777" w:rsidR="003D2F5E" w:rsidRPr="00250D9E" w:rsidRDefault="003D2F5E" w:rsidP="00F05041">
      <w:pPr>
        <w:spacing w:after="240"/>
        <w:jc w:val="both"/>
      </w:pPr>
      <w:bookmarkStart w:id="75" w:name="_Toc147309472"/>
      <w:r w:rsidRPr="00250D9E">
        <w:rPr>
          <w:rStyle w:val="Heading3Char"/>
        </w:rPr>
        <w:t>convex curve.</w:t>
      </w:r>
      <w:bookmarkEnd w:id="75"/>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14:paraId="3E514B88" w14:textId="77777777" w:rsidR="003D2F5E" w:rsidRPr="00250D9E" w:rsidRDefault="003D2F5E" w:rsidP="00F05041">
      <w:pPr>
        <w:spacing w:after="240"/>
        <w:jc w:val="both"/>
      </w:pPr>
      <w:bookmarkStart w:id="76" w:name="_Toc147309473"/>
      <w:r w:rsidRPr="00250D9E">
        <w:rPr>
          <w:rStyle w:val="Heading3Char"/>
        </w:rPr>
        <w:t>conveyor stringers.</w:t>
      </w:r>
      <w:bookmarkEnd w:id="76"/>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14:paraId="4FCB6DF5" w14:textId="77777777" w:rsidR="003D2F5E" w:rsidRPr="00250D9E" w:rsidRDefault="003D2F5E" w:rsidP="00F05041">
      <w:pPr>
        <w:spacing w:after="240"/>
        <w:jc w:val="both"/>
      </w:pPr>
      <w:bookmarkStart w:id="77" w:name="_Toc147309474"/>
      <w:r w:rsidRPr="00250D9E">
        <w:rPr>
          <w:rStyle w:val="Heading3Char"/>
        </w:rPr>
        <w:t>correct.</w:t>
      </w:r>
      <w:bookmarkEnd w:id="77"/>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14:paraId="4A4629C5" w14:textId="77777777" w:rsidR="003D2F5E" w:rsidRPr="00250D9E" w:rsidRDefault="003D2F5E" w:rsidP="00F05041">
      <w:pPr>
        <w:spacing w:after="240"/>
        <w:jc w:val="both"/>
      </w:pPr>
      <w:bookmarkStart w:id="78" w:name="_Toc147309475"/>
      <w:r w:rsidRPr="00250D9E">
        <w:rPr>
          <w:rStyle w:val="Heading3Char"/>
        </w:rPr>
        <w:t>correction table.</w:t>
      </w:r>
      <w:bookmarkEnd w:id="78"/>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14:paraId="00BD3546" w14:textId="77777777" w:rsidR="003D2F5E" w:rsidRPr="00250D9E" w:rsidRDefault="003D2F5E" w:rsidP="00F05041">
      <w:pPr>
        <w:spacing w:after="240"/>
        <w:jc w:val="both"/>
      </w:pPr>
      <w:bookmarkStart w:id="79" w:name="_Toc147309476"/>
      <w:r w:rsidRPr="00250D9E">
        <w:rPr>
          <w:rStyle w:val="Heading3Char"/>
        </w:rPr>
        <w:t>counterbalance weight(s).</w:t>
      </w:r>
      <w:bookmarkEnd w:id="79"/>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14:paraId="75B17593" w14:textId="77777777" w:rsidR="003D2F5E" w:rsidRPr="00250D9E" w:rsidRDefault="003D2F5E" w:rsidP="00F05041">
      <w:pPr>
        <w:spacing w:after="240"/>
        <w:jc w:val="both"/>
      </w:pPr>
      <w:bookmarkStart w:id="80" w:name="_Toc147309477"/>
      <w:r w:rsidRPr="00250D9E">
        <w:rPr>
          <w:rStyle w:val="Heading3Char"/>
        </w:rPr>
        <w:t>counterpoise weight(s).</w:t>
      </w:r>
      <w:bookmarkEnd w:id="80"/>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14:paraId="33F87C9E" w14:textId="77777777" w:rsidR="003D2F5E" w:rsidRPr="00250D9E" w:rsidRDefault="003D2F5E">
      <w:pPr>
        <w:jc w:val="both"/>
      </w:pPr>
      <w:bookmarkStart w:id="81" w:name="_Toc147309478"/>
      <w:r w:rsidRPr="00250D9E">
        <w:rPr>
          <w:rStyle w:val="Heading3Char"/>
        </w:rPr>
        <w:t>coupled-in-motion railroad weighing system.</w:t>
      </w:r>
      <w:bookmarkEnd w:id="81"/>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14:paraId="5ED19449" w14:textId="77777777" w:rsidR="003D2F5E" w:rsidRPr="00250D9E" w:rsidRDefault="003D2F5E" w:rsidP="00F05041">
      <w:pPr>
        <w:spacing w:before="60" w:after="240"/>
        <w:jc w:val="both"/>
      </w:pPr>
      <w:r w:rsidRPr="00250D9E">
        <w:t>(Added 1992)</w:t>
      </w:r>
    </w:p>
    <w:p w14:paraId="29329B06" w14:textId="77777777" w:rsidR="003D2F5E" w:rsidRPr="00250D9E" w:rsidRDefault="003D2F5E" w:rsidP="00F05041">
      <w:pPr>
        <w:spacing w:after="240"/>
        <w:jc w:val="both"/>
      </w:pPr>
      <w:bookmarkStart w:id="82" w:name="_Toc147309479"/>
      <w:r w:rsidRPr="00250D9E">
        <w:rPr>
          <w:rStyle w:val="Heading3Char"/>
        </w:rPr>
        <w:t>crane scale.</w:t>
      </w:r>
      <w:bookmarkEnd w:id="82"/>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14:paraId="53439B74" w14:textId="77777777" w:rsidR="00B1583C" w:rsidRDefault="00B1583C"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83" w:name="_Toc425943649"/>
      <w:bookmarkStart w:id="84" w:name="_Toc109746555"/>
      <w:bookmarkStart w:id="85" w:name="_Toc147309480"/>
      <w:r w:rsidRPr="00146ECA">
        <w:rPr>
          <w:rStyle w:val="Heading3Char"/>
        </w:rPr>
        <w:t>creep.</w:t>
      </w:r>
      <w:bookmarkEnd w:id="83"/>
      <w:bookmarkEnd w:id="84"/>
      <w:bookmarkEnd w:id="85"/>
      <w:r w:rsidRPr="00C26A1B">
        <w:t xml:space="preserve"> – A continuous apparent measurement of energy indicated by a system with operating voltage applied and no power consumed (load terminals open circuited).</w:t>
      </w:r>
      <w:r>
        <w:t xml:space="preserve"> </w:t>
      </w:r>
      <w:r w:rsidRPr="00C26A1B">
        <w:t>[3.</w:t>
      </w:r>
      <w:r>
        <w:t>40</w:t>
      </w:r>
      <w:r w:rsidRPr="00C26A1B">
        <w:t>]</w:t>
      </w:r>
    </w:p>
    <w:p w14:paraId="4617F756" w14:textId="646456EF" w:rsidR="00FA7118" w:rsidRPr="00C26A1B" w:rsidRDefault="00FA7118"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1571FB3E" w14:textId="354A69EF" w:rsidR="003D2F5E" w:rsidRPr="00250D9E" w:rsidRDefault="003D2F5E">
      <w:pPr>
        <w:keepNext/>
        <w:jc w:val="both"/>
      </w:pPr>
      <w:bookmarkStart w:id="86" w:name="_Toc147309481"/>
      <w:r w:rsidRPr="00250D9E">
        <w:rPr>
          <w:rStyle w:val="Heading3Char"/>
        </w:rPr>
        <w:t>cryogenic liquid</w:t>
      </w:r>
      <w:r w:rsidRPr="00250D9E">
        <w:rPr>
          <w:rStyle w:val="Heading3Char"/>
        </w:rPr>
        <w:noBreakHyphen/>
        <w:t>measuring device.</w:t>
      </w:r>
      <w:bookmarkEnd w:id="86"/>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14:paraId="50C026A1" w14:textId="77777777" w:rsidR="003D2F5E" w:rsidRPr="00250D9E" w:rsidRDefault="003D2F5E" w:rsidP="00F05041">
      <w:pPr>
        <w:spacing w:before="60" w:after="240"/>
        <w:jc w:val="both"/>
      </w:pPr>
      <w:r w:rsidRPr="00250D9E">
        <w:t>(Amended 1986 and 2003)</w:t>
      </w:r>
    </w:p>
    <w:p w14:paraId="7696D5A9" w14:textId="77777777" w:rsidR="003D2F5E" w:rsidRPr="00250D9E" w:rsidRDefault="003D2F5E" w:rsidP="00F05041">
      <w:pPr>
        <w:spacing w:after="240"/>
        <w:jc w:val="both"/>
      </w:pPr>
      <w:bookmarkStart w:id="87" w:name="_Toc147309482"/>
      <w:r w:rsidRPr="00250D9E">
        <w:rPr>
          <w:rStyle w:val="Heading3Char"/>
        </w:rPr>
        <w:t>cryogenic liquids.</w:t>
      </w:r>
      <w:bookmarkEnd w:id="87"/>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14:paraId="138FB92C" w14:textId="77777777" w:rsidR="003D2F5E" w:rsidRDefault="003D2F5E" w:rsidP="00F05041">
      <w:pPr>
        <w:spacing w:after="240"/>
        <w:jc w:val="both"/>
      </w:pPr>
      <w:bookmarkStart w:id="88" w:name="_Toc147309483"/>
      <w:r w:rsidRPr="00250D9E">
        <w:rPr>
          <w:rStyle w:val="Heading3Char"/>
        </w:rPr>
        <w:t>cubic foot, gas.</w:t>
      </w:r>
      <w:bookmarkEnd w:id="88"/>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14:paraId="62D4DD97" w14:textId="7069FFD6" w:rsidR="000C4377" w:rsidRDefault="000C4377" w:rsidP="005D5A8D">
      <w:pPr>
        <w:tabs>
          <w:tab w:val="left" w:pos="-120"/>
          <w:tab w:val="left" w:pos="840"/>
        </w:tabs>
        <w:jc w:val="both"/>
      </w:pPr>
      <w:bookmarkStart w:id="89" w:name="_Toc425943650"/>
      <w:bookmarkStart w:id="90" w:name="_Toc109746556"/>
      <w:bookmarkStart w:id="91" w:name="_Toc147309484"/>
      <w:r w:rsidRPr="00146ECA">
        <w:rPr>
          <w:rStyle w:val="Heading3Char"/>
        </w:rPr>
        <w:t>current.</w:t>
      </w:r>
      <w:bookmarkEnd w:id="89"/>
      <w:bookmarkEnd w:id="90"/>
      <w:bookmarkEnd w:id="91"/>
      <w:r w:rsidRPr="00C26A1B">
        <w:t xml:space="preserve"> – The rate of the flow of electrical charge past any one point in a circuit. </w:t>
      </w:r>
      <w:r>
        <w:t xml:space="preserve"> </w:t>
      </w:r>
      <w:r w:rsidRPr="00C26A1B">
        <w:t>The unit of measurement is amperes</w:t>
      </w:r>
      <w:r>
        <w:t xml:space="preserve"> (A)</w:t>
      </w:r>
      <w:r w:rsidRPr="00C26A1B">
        <w:t xml:space="preserve"> or coulombs</w:t>
      </w:r>
      <w:r>
        <w:t xml:space="preserve"> (C)</w:t>
      </w:r>
      <w:r w:rsidRPr="00C26A1B">
        <w:t xml:space="preserve"> per second.</w:t>
      </w:r>
      <w:r>
        <w:t xml:space="preserve"> </w:t>
      </w:r>
      <w:r w:rsidRPr="00C26A1B">
        <w:t>[3.</w:t>
      </w:r>
      <w:r>
        <w:t>40</w:t>
      </w:r>
      <w:r w:rsidRPr="00C26A1B">
        <w:t>]</w:t>
      </w:r>
    </w:p>
    <w:p w14:paraId="306C543F" w14:textId="72E8FB46" w:rsidR="004A672E" w:rsidRPr="00250D9E" w:rsidRDefault="004A672E"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0BBF7B5E" w14:textId="77777777" w:rsidR="003D2F5E" w:rsidRPr="00250D9E" w:rsidRDefault="003D2F5E" w:rsidP="002C60BC">
      <w:pPr>
        <w:pStyle w:val="Heading2"/>
      </w:pPr>
      <w:bookmarkStart w:id="92" w:name="_Toc147309485"/>
      <w:r w:rsidRPr="00250D9E">
        <w:t>D</w:t>
      </w:r>
      <w:bookmarkEnd w:id="92"/>
    </w:p>
    <w:p w14:paraId="4BEC8955" w14:textId="77777777" w:rsidR="003D2F5E" w:rsidRPr="00250D9E" w:rsidRDefault="003D2F5E" w:rsidP="0036635B">
      <w:pPr>
        <w:spacing w:after="240" w:line="228" w:lineRule="auto"/>
        <w:jc w:val="both"/>
        <w:rPr>
          <w:spacing w:val="-7"/>
        </w:rPr>
      </w:pPr>
      <w:bookmarkStart w:id="93" w:name="_Toc147309486"/>
      <w:r w:rsidRPr="00250D9E">
        <w:rPr>
          <w:rStyle w:val="Heading3Char"/>
        </w:rPr>
        <w:t>“d,” dimension division value.</w:t>
      </w:r>
      <w:bookmarkEnd w:id="93"/>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14:paraId="4C5D66F5" w14:textId="77777777" w:rsidR="003D2F5E" w:rsidRPr="00250D9E" w:rsidRDefault="003D2F5E" w:rsidP="0036635B">
      <w:pPr>
        <w:spacing w:after="240" w:line="228" w:lineRule="auto"/>
        <w:jc w:val="both"/>
      </w:pPr>
      <w:bookmarkStart w:id="94" w:name="_Toc147309487"/>
      <w:r w:rsidRPr="00250D9E">
        <w:rPr>
          <w:rStyle w:val="Heading3Char"/>
        </w:rPr>
        <w:t>d, value scale division.</w:t>
      </w:r>
      <w:bookmarkEnd w:id="94"/>
      <w:r w:rsidRPr="00250D9E">
        <w:t xml:space="preserve"> </w:t>
      </w:r>
      <w:r w:rsidR="002C60BC" w:rsidRPr="00250D9E">
        <w:rPr>
          <w:b/>
          <w:bCs/>
        </w:rPr>
        <w:t>–</w:t>
      </w:r>
      <w:r w:rsidRPr="00250D9E">
        <w:t xml:space="preserve"> See “scale division, value of (d).”</w:t>
      </w:r>
      <w:r w:rsidR="00AD5D95">
        <w:t xml:space="preserve"> </w:t>
      </w:r>
      <w:r w:rsidRPr="00250D9E">
        <w:t>[2.20, 2.22]</w:t>
      </w:r>
    </w:p>
    <w:p w14:paraId="3643A01E" w14:textId="77777777" w:rsidR="003D2F5E" w:rsidRPr="00250D9E" w:rsidRDefault="003D2F5E">
      <w:pPr>
        <w:keepNext/>
        <w:spacing w:line="228" w:lineRule="auto"/>
        <w:jc w:val="both"/>
      </w:pPr>
      <w:bookmarkStart w:id="95" w:name="_Toc147309488"/>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95"/>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14:paraId="5B6273F1" w14:textId="77777777" w:rsidR="003D2F5E" w:rsidRPr="00250D9E" w:rsidRDefault="003D2F5E" w:rsidP="0036635B">
      <w:pPr>
        <w:spacing w:before="60" w:after="240"/>
        <w:jc w:val="both"/>
      </w:pPr>
      <w:r w:rsidRPr="00250D9E">
        <w:t>(Added 2005)</w:t>
      </w:r>
    </w:p>
    <w:p w14:paraId="6B06C49B" w14:textId="77777777" w:rsidR="003D2F5E" w:rsidRPr="00250D9E" w:rsidRDefault="003D2F5E">
      <w:pPr>
        <w:keepNext/>
        <w:jc w:val="both"/>
        <w:rPr>
          <w:bCs/>
        </w:rPr>
      </w:pPr>
      <w:bookmarkStart w:id="96" w:name="_Toc147309489"/>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96"/>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14:paraId="7DB16943" w14:textId="64B31301" w:rsidR="003D2F5E" w:rsidRDefault="003D2F5E" w:rsidP="0036635B">
      <w:pPr>
        <w:spacing w:before="60" w:after="240"/>
        <w:jc w:val="both"/>
      </w:pPr>
      <w:r w:rsidRPr="00250D9E">
        <w:t>(Added 2006)</w:t>
      </w:r>
    </w:p>
    <w:p w14:paraId="50D8B744" w14:textId="630A06EE" w:rsidR="00D82F01" w:rsidRPr="009E4153" w:rsidRDefault="00D82F01" w:rsidP="00D82F01">
      <w:pPr>
        <w:keepNext/>
        <w:jc w:val="both"/>
        <w:rPr>
          <w:rStyle w:val="Heading3Char"/>
        </w:rPr>
      </w:pPr>
      <w:bookmarkStart w:id="97" w:name="_Toc147309490"/>
      <w:r>
        <w:rPr>
          <w:rStyle w:val="Heading3Char"/>
        </w:rPr>
        <w:t>d</w:t>
      </w:r>
      <w:r w:rsidRPr="009E4153">
        <w:rPr>
          <w:rStyle w:val="Heading3Char"/>
        </w:rPr>
        <w:t>ata acquisition time (DAT)</w:t>
      </w:r>
      <w:r w:rsidRPr="00250D9E">
        <w:rPr>
          <w:rStyle w:val="Heading3Char"/>
        </w:rPr>
        <w:t>.</w:t>
      </w:r>
      <w:bookmarkEnd w:id="97"/>
      <w:r w:rsidRPr="00250D9E">
        <w:rPr>
          <w:b/>
          <w:bCs/>
        </w:rPr>
        <w:t xml:space="preserve"> –</w:t>
      </w:r>
      <w:r w:rsidRPr="00250D9E">
        <w:t xml:space="preserve"> </w:t>
      </w:r>
      <w:r w:rsidRPr="009E4153">
        <w:rPr>
          <w:rStyle w:val="Heading3Char"/>
          <w:b w:val="0"/>
          <w:bCs w:val="0"/>
        </w:rPr>
        <w:t>The total time an object is completely on a load</w:t>
      </w:r>
      <w:r w:rsidR="009B56FE">
        <w:rPr>
          <w:rStyle w:val="Heading3Char"/>
          <w:b w:val="0"/>
          <w:bCs w:val="0"/>
        </w:rPr>
        <w:t>-</w:t>
      </w:r>
      <w:r w:rsidRPr="009E4153">
        <w:rPr>
          <w:rStyle w:val="Heading3Char"/>
          <w:b w:val="0"/>
          <w:bCs w:val="0"/>
        </w:rPr>
        <w:t xml:space="preserve">receiving element while it is being weighed in motion.  An object is completely on a load-receiving element from the time the trailing edge of an object to be weighed first moves </w:t>
      </w:r>
      <w:r w:rsidR="009B56FE">
        <w:rPr>
          <w:rStyle w:val="Heading3Char"/>
          <w:b w:val="0"/>
          <w:bCs w:val="0"/>
        </w:rPr>
        <w:t xml:space="preserve">onto the load-receiving element up to the time the leading edge of the object first moves </w:t>
      </w:r>
      <w:r w:rsidRPr="009E4153">
        <w:rPr>
          <w:rStyle w:val="Heading3Char"/>
          <w:b w:val="0"/>
          <w:bCs w:val="0"/>
        </w:rPr>
        <w:t>off the load-receiving element.  This time duration is affected by the length of the load-receiving element, speed of the object to be weighed, and the length of the object to be weighed. [2.20]</w:t>
      </w:r>
    </w:p>
    <w:p w14:paraId="24FB96ED" w14:textId="77777777" w:rsidR="00D82F01" w:rsidRPr="00250D9E" w:rsidRDefault="00D82F01" w:rsidP="00D82F01">
      <w:pPr>
        <w:spacing w:before="60" w:after="240"/>
        <w:jc w:val="both"/>
      </w:pPr>
      <w:r>
        <w:t>(Added 2021)</w:t>
      </w:r>
    </w:p>
    <w:p w14:paraId="1A203264" w14:textId="77777777" w:rsidR="003D2F5E" w:rsidRPr="00250D9E" w:rsidRDefault="003D2F5E" w:rsidP="0036635B">
      <w:pPr>
        <w:spacing w:after="240" w:line="228" w:lineRule="auto"/>
        <w:jc w:val="both"/>
      </w:pPr>
      <w:bookmarkStart w:id="98" w:name="_Toc147309491"/>
      <w:r w:rsidRPr="00250D9E">
        <w:rPr>
          <w:rStyle w:val="Heading3Char"/>
        </w:rPr>
        <w:t>dairy</w:t>
      </w:r>
      <w:r w:rsidRPr="00250D9E">
        <w:rPr>
          <w:rStyle w:val="Heading3Char"/>
        </w:rPr>
        <w:noBreakHyphen/>
        <w:t>product</w:t>
      </w:r>
      <w:r w:rsidRPr="00250D9E">
        <w:rPr>
          <w:rStyle w:val="Heading3Char"/>
        </w:rPr>
        <w:noBreakHyphen/>
        <w:t>test scale.</w:t>
      </w:r>
      <w:bookmarkEnd w:id="98"/>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14:paraId="6039F454" w14:textId="77777777" w:rsidR="003D2F5E" w:rsidRPr="00250D9E" w:rsidRDefault="003D2F5E" w:rsidP="0036635B">
      <w:pPr>
        <w:spacing w:after="240" w:line="228" w:lineRule="auto"/>
        <w:jc w:val="both"/>
      </w:pPr>
      <w:bookmarkStart w:id="99" w:name="_Toc147309492"/>
      <w:r w:rsidRPr="00250D9E">
        <w:rPr>
          <w:rStyle w:val="Heading3Char"/>
        </w:rPr>
        <w:t>decimal submultiples.</w:t>
      </w:r>
      <w:bookmarkEnd w:id="99"/>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14:paraId="2A5F17BA" w14:textId="77777777" w:rsidR="003D2F5E" w:rsidRPr="00250D9E" w:rsidRDefault="003D2F5E">
      <w:pPr>
        <w:keepNext/>
        <w:spacing w:line="228" w:lineRule="auto"/>
        <w:jc w:val="both"/>
      </w:pPr>
      <w:bookmarkStart w:id="100" w:name="_Toc147309493"/>
      <w:r w:rsidRPr="00250D9E">
        <w:rPr>
          <w:rStyle w:val="Heading3Char"/>
        </w:rPr>
        <w:t>decreasing</w:t>
      </w:r>
      <w:r w:rsidRPr="00250D9E">
        <w:rPr>
          <w:rStyle w:val="Heading3Char"/>
        </w:rPr>
        <w:noBreakHyphen/>
        <w:t>load test.</w:t>
      </w:r>
      <w:bookmarkEnd w:id="100"/>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14:paraId="1D1E12EA" w14:textId="77777777" w:rsidR="003D2F5E" w:rsidRPr="00250D9E" w:rsidRDefault="003D2F5E" w:rsidP="0036635B">
      <w:pPr>
        <w:spacing w:before="60" w:after="240"/>
        <w:jc w:val="both"/>
      </w:pPr>
      <w:r w:rsidRPr="00250D9E">
        <w:t>(Amended 1987)</w:t>
      </w:r>
    </w:p>
    <w:p w14:paraId="25C85468" w14:textId="77777777" w:rsidR="003D2F5E" w:rsidRPr="00250D9E" w:rsidRDefault="003D2F5E" w:rsidP="0036635B">
      <w:pPr>
        <w:spacing w:after="240" w:line="228" w:lineRule="auto"/>
        <w:jc w:val="both"/>
      </w:pPr>
      <w:bookmarkStart w:id="101" w:name="_Toc147309494"/>
      <w:r w:rsidRPr="00250D9E">
        <w:rPr>
          <w:rStyle w:val="Heading3Char"/>
        </w:rPr>
        <w:t>deficiency.</w:t>
      </w:r>
      <w:bookmarkEnd w:id="101"/>
      <w:r w:rsidRPr="00250D9E">
        <w:t xml:space="preserve"> </w:t>
      </w:r>
      <w:r w:rsidR="002C60BC" w:rsidRPr="00250D9E">
        <w:rPr>
          <w:b/>
          <w:bCs/>
        </w:rPr>
        <w:t>–</w:t>
      </w:r>
      <w:r w:rsidRPr="00250D9E">
        <w:t xml:space="preserve"> See “excess and deficiency.”</w:t>
      </w:r>
      <w:r w:rsidR="00AD5D95">
        <w:t xml:space="preserve"> </w:t>
      </w:r>
      <w:r w:rsidRPr="00250D9E">
        <w:t>[1.10]</w:t>
      </w:r>
    </w:p>
    <w:p w14:paraId="115AD281" w14:textId="77777777" w:rsidR="00832791" w:rsidRDefault="00832791" w:rsidP="00832791">
      <w:pPr>
        <w:spacing w:line="228" w:lineRule="auto"/>
        <w:jc w:val="both"/>
      </w:pPr>
      <w:bookmarkStart w:id="102" w:name="_Toc147309495"/>
      <w:r w:rsidRPr="00E265C7">
        <w:rPr>
          <w:rStyle w:val="Heading3Char"/>
        </w:rPr>
        <w:t>diesel gallon equivalent (DGE).</w:t>
      </w:r>
      <w:bookmarkEnd w:id="102"/>
      <w:r w:rsidRPr="004E1A1F">
        <w:rPr>
          <w:b/>
          <w:bCs/>
        </w:rPr>
        <w:t xml:space="preserve"> –</w:t>
      </w:r>
      <w:r>
        <w:t xml:space="preserve"> Diesel gallon equivalent (DGE) means 6.384 pounds of compressed natural gas or 6.059 pounds of liquefied natural gas. [3.37]</w:t>
      </w:r>
    </w:p>
    <w:p w14:paraId="644A6598" w14:textId="77777777" w:rsidR="00832791" w:rsidRPr="00250D9E" w:rsidRDefault="00832791" w:rsidP="0036635B">
      <w:pPr>
        <w:spacing w:before="60" w:after="240" w:line="228" w:lineRule="auto"/>
        <w:jc w:val="both"/>
      </w:pPr>
      <w:r>
        <w:t>(Added 2016)</w:t>
      </w:r>
    </w:p>
    <w:p w14:paraId="1528640B" w14:textId="1C9CD793" w:rsidR="003D2F5E" w:rsidRDefault="003D2F5E" w:rsidP="00832791">
      <w:pPr>
        <w:spacing w:after="240" w:line="228" w:lineRule="auto"/>
        <w:jc w:val="both"/>
      </w:pPr>
      <w:bookmarkStart w:id="103" w:name="_Toc147309496"/>
      <w:r w:rsidRPr="00250D9E">
        <w:rPr>
          <w:rStyle w:val="Heading3Char"/>
        </w:rPr>
        <w:t>digital type.</w:t>
      </w:r>
      <w:bookmarkEnd w:id="103"/>
      <w:r w:rsidRPr="00250D9E">
        <w:rPr>
          <w:b/>
          <w:bCs/>
        </w:rPr>
        <w:t xml:space="preserve"> </w:t>
      </w:r>
      <w:bookmarkStart w:id="104" w:name="_Hlk78815572"/>
      <w:r w:rsidR="002C60BC" w:rsidRPr="00250D9E">
        <w:rPr>
          <w:b/>
          <w:bCs/>
        </w:rPr>
        <w:t>–</w:t>
      </w:r>
      <w:bookmarkEnd w:id="104"/>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14:paraId="4806E098" w14:textId="5339859F" w:rsidR="004A1FED" w:rsidRDefault="004A1FED" w:rsidP="004E1A1F">
      <w:pPr>
        <w:jc w:val="both"/>
      </w:pPr>
      <w:bookmarkStart w:id="105" w:name="_Toc147309497"/>
      <w:r w:rsidRPr="004F6D00">
        <w:rPr>
          <w:rStyle w:val="Heading3Char"/>
        </w:rPr>
        <w:t>dimensional offset</w:t>
      </w:r>
      <w:bookmarkEnd w:id="105"/>
      <w:r w:rsidR="004F6D00">
        <w:rPr>
          <w:b/>
          <w:bCs/>
        </w:rPr>
        <w:fldChar w:fldCharType="begin"/>
      </w:r>
      <w:r w:rsidR="004F6D00">
        <w:instrText xml:space="preserve"> XE "</w:instrText>
      </w:r>
      <w:r w:rsidR="004F6D00" w:rsidRPr="0009416B">
        <w:instrText>dimensional offset</w:instrText>
      </w:r>
      <w:r w:rsidR="004F6D00">
        <w:instrText xml:space="preserve">" </w:instrText>
      </w:r>
      <w:r w:rsidR="004F6D00">
        <w:rPr>
          <w:b/>
          <w:bCs/>
        </w:rPr>
        <w:fldChar w:fldCharType="end"/>
      </w:r>
      <w:r w:rsidRPr="004E1A1F">
        <w:rPr>
          <w:b/>
          <w:bCs/>
        </w:rPr>
        <w:t>.</w:t>
      </w:r>
      <w:r>
        <w:t xml:space="preserve"> </w:t>
      </w:r>
      <w:r w:rsidR="00D32E84" w:rsidRPr="00250D9E">
        <w:rPr>
          <w:b/>
          <w:bCs/>
        </w:rPr>
        <w:t>–</w:t>
      </w:r>
      <w:r w:rsidRPr="004A1FED">
        <w:t xml:space="preserve"> The effect of eliminating the conveyance material on a measurement made by a multiple dimension measuring device resulting in only the object intended to be measured being measured. [5.58.]</w:t>
      </w:r>
    </w:p>
    <w:p w14:paraId="76FC030C" w14:textId="19F43341" w:rsidR="004A1FED" w:rsidRPr="00250D9E" w:rsidRDefault="004A1FED" w:rsidP="004E1A1F">
      <w:pPr>
        <w:spacing w:before="60" w:after="240" w:line="228" w:lineRule="auto"/>
        <w:jc w:val="both"/>
      </w:pPr>
      <w:r>
        <w:t>(Added 2021)</w:t>
      </w:r>
    </w:p>
    <w:p w14:paraId="4992BC15" w14:textId="77777777" w:rsidR="003D2F5E" w:rsidRPr="00250D9E" w:rsidRDefault="003D2F5E">
      <w:pPr>
        <w:keepNext/>
        <w:spacing w:line="228" w:lineRule="auto"/>
        <w:jc w:val="both"/>
      </w:pPr>
      <w:bookmarkStart w:id="106" w:name="_Toc147309498"/>
      <w:r w:rsidRPr="00250D9E">
        <w:rPr>
          <w:rStyle w:val="Heading3Char"/>
        </w:rPr>
        <w:t>dimensional weight (or dim, weight).</w:t>
      </w:r>
      <w:bookmarkEnd w:id="106"/>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14:paraId="1D46536A" w14:textId="77777777" w:rsidR="003D2F5E" w:rsidRPr="00250D9E" w:rsidRDefault="003D2F5E" w:rsidP="00E74F80">
      <w:pPr>
        <w:spacing w:before="60" w:after="240"/>
        <w:jc w:val="both"/>
      </w:pPr>
      <w:r w:rsidRPr="00250D9E">
        <w:t>(Added 2004)</w:t>
      </w:r>
    </w:p>
    <w:p w14:paraId="2C3F40E8" w14:textId="77777777" w:rsidR="00F71EE7" w:rsidRDefault="00F71EE7" w:rsidP="0076430A">
      <w:pPr>
        <w:tabs>
          <w:tab w:val="left" w:pos="540"/>
          <w:tab w:val="left" w:pos="1620"/>
        </w:tabs>
        <w:jc w:val="both"/>
      </w:pPr>
      <w:bookmarkStart w:id="107" w:name="_Toc425943651"/>
      <w:bookmarkStart w:id="108" w:name="_Toc109746557"/>
      <w:bookmarkStart w:id="109" w:name="_Toc147309499"/>
      <w:r w:rsidRPr="00146ECA">
        <w:rPr>
          <w:rStyle w:val="Heading3Char"/>
        </w:rPr>
        <w:t>direct current (DC).</w:t>
      </w:r>
      <w:bookmarkEnd w:id="107"/>
      <w:bookmarkEnd w:id="108"/>
      <w:bookmarkEnd w:id="109"/>
      <w:r>
        <w:t xml:space="preserve"> – A</w:t>
      </w:r>
      <w:r w:rsidRPr="00C26A1B">
        <w:t>n electric current that flows in one direction.</w:t>
      </w:r>
      <w:r>
        <w:t xml:space="preserve"> </w:t>
      </w:r>
      <w:r w:rsidRPr="00C26A1B">
        <w:t>[3.</w:t>
      </w:r>
      <w:r>
        <w:t>40</w:t>
      </w:r>
      <w:r w:rsidRPr="00C26A1B">
        <w:t>]</w:t>
      </w:r>
    </w:p>
    <w:p w14:paraId="5C6C2351" w14:textId="3CCFF34C" w:rsidR="004A672E" w:rsidRDefault="004A672E" w:rsidP="0076430A">
      <w:pPr>
        <w:tabs>
          <w:tab w:val="left" w:pos="540"/>
          <w:tab w:val="left" w:pos="1620"/>
        </w:tabs>
        <w:spacing w:before="60" w:after="240"/>
        <w:jc w:val="both"/>
      </w:pPr>
      <w:r>
        <w:t>(Added 2022)</w:t>
      </w:r>
    </w:p>
    <w:p w14:paraId="2DFABE8F" w14:textId="31371BFC" w:rsidR="003D2F5E" w:rsidRPr="00250D9E" w:rsidRDefault="003D2F5E">
      <w:pPr>
        <w:keepNext/>
        <w:spacing w:line="228" w:lineRule="auto"/>
        <w:jc w:val="both"/>
      </w:pPr>
      <w:bookmarkStart w:id="110" w:name="_Toc147309500"/>
      <w:r w:rsidRPr="00250D9E">
        <w:rPr>
          <w:rStyle w:val="Heading3Char"/>
        </w:rPr>
        <w:t>direct sale.</w:t>
      </w:r>
      <w:bookmarkEnd w:id="110"/>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14:paraId="076D3E82" w14:textId="77777777" w:rsidR="003D2F5E" w:rsidRPr="00250D9E" w:rsidRDefault="003D2F5E" w:rsidP="00E74F80">
      <w:pPr>
        <w:spacing w:before="60" w:after="240"/>
        <w:jc w:val="both"/>
      </w:pPr>
      <w:r w:rsidRPr="00250D9E">
        <w:t>(Amended 1993)</w:t>
      </w:r>
    </w:p>
    <w:p w14:paraId="0503AA71" w14:textId="77777777" w:rsidR="003D2F5E" w:rsidRPr="00250D9E" w:rsidRDefault="003D2F5E">
      <w:pPr>
        <w:keepNext/>
        <w:spacing w:line="228" w:lineRule="auto"/>
        <w:jc w:val="both"/>
      </w:pPr>
      <w:bookmarkStart w:id="111" w:name="_Toc147309501"/>
      <w:r w:rsidRPr="00250D9E">
        <w:rPr>
          <w:rStyle w:val="Heading3Char"/>
        </w:rPr>
        <w:t>discharge hose.</w:t>
      </w:r>
      <w:bookmarkEnd w:id="111"/>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r w:rsidR="00EC13B6">
        <w:t>, 3.39</w:t>
      </w:r>
      <w:r w:rsidR="004638D3">
        <w:t>]</w:t>
      </w:r>
    </w:p>
    <w:p w14:paraId="78AE60C7" w14:textId="5D45486C" w:rsidR="003D2F5E" w:rsidRPr="00250D9E" w:rsidRDefault="003D2F5E" w:rsidP="00E74F80">
      <w:pPr>
        <w:spacing w:before="60" w:after="240"/>
        <w:jc w:val="both"/>
      </w:pPr>
      <w:r w:rsidRPr="00250D9E">
        <w:t>(Added 1987)</w:t>
      </w:r>
      <w:r w:rsidR="00A95DB9">
        <w:t xml:space="preserve"> (Amended 2019)</w:t>
      </w:r>
    </w:p>
    <w:p w14:paraId="54C3A72E" w14:textId="77777777" w:rsidR="003D2F5E" w:rsidRPr="00250D9E" w:rsidRDefault="003D2F5E">
      <w:pPr>
        <w:keepNext/>
        <w:keepLines/>
        <w:spacing w:line="228" w:lineRule="auto"/>
        <w:jc w:val="both"/>
      </w:pPr>
      <w:bookmarkStart w:id="112" w:name="_Toc147309502"/>
      <w:r w:rsidRPr="00250D9E">
        <w:rPr>
          <w:rStyle w:val="Heading3Char"/>
        </w:rPr>
        <w:t>discharge line.</w:t>
      </w:r>
      <w:bookmarkEnd w:id="112"/>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r w:rsidR="00DB6AFF">
        <w:t>, 3.39</w:t>
      </w:r>
      <w:r w:rsidRPr="00250D9E">
        <w:t>]</w:t>
      </w:r>
    </w:p>
    <w:p w14:paraId="70F17756" w14:textId="17704229" w:rsidR="003D2F5E" w:rsidRPr="00250D9E" w:rsidRDefault="003D2F5E" w:rsidP="00E74F80">
      <w:pPr>
        <w:spacing w:before="60" w:after="240"/>
        <w:jc w:val="both"/>
      </w:pPr>
      <w:r w:rsidRPr="00250D9E">
        <w:t>(Added 1987)</w:t>
      </w:r>
      <w:r w:rsidR="00A95DB9">
        <w:t xml:space="preserve"> (Amended 2019)</w:t>
      </w:r>
    </w:p>
    <w:p w14:paraId="7A7C0018" w14:textId="77777777" w:rsidR="003D2F5E" w:rsidRPr="00250D9E" w:rsidRDefault="003D2F5E" w:rsidP="00E74F80">
      <w:pPr>
        <w:spacing w:after="240" w:line="228" w:lineRule="auto"/>
        <w:jc w:val="both"/>
      </w:pPr>
      <w:bookmarkStart w:id="113" w:name="_Toc147309503"/>
      <w:r w:rsidRPr="00250D9E">
        <w:rPr>
          <w:rStyle w:val="Heading3Char"/>
        </w:rPr>
        <w:t>discrimination (of an automatic</w:t>
      </w:r>
      <w:r w:rsidRPr="00250D9E">
        <w:rPr>
          <w:rStyle w:val="Heading3Char"/>
        </w:rPr>
        <w:noBreakHyphen/>
        <w:t>indicating scale).</w:t>
      </w:r>
      <w:bookmarkEnd w:id="113"/>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14:paraId="021CA19E" w14:textId="77777777" w:rsidR="003D2F5E" w:rsidRPr="00250D9E" w:rsidRDefault="003D2F5E" w:rsidP="00E74F80">
      <w:pPr>
        <w:spacing w:after="240" w:line="228" w:lineRule="auto"/>
        <w:jc w:val="both"/>
      </w:pPr>
      <w:bookmarkStart w:id="114" w:name="_Toc147309504"/>
      <w:r w:rsidRPr="00250D9E">
        <w:rPr>
          <w:rStyle w:val="Heading3Char"/>
        </w:rPr>
        <w:t>dispenser.</w:t>
      </w:r>
      <w:bookmarkEnd w:id="114"/>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14:paraId="1F70D87B" w14:textId="77777777" w:rsidR="003D2F5E" w:rsidRPr="00250D9E" w:rsidRDefault="003D2F5E">
      <w:pPr>
        <w:keepNext/>
        <w:spacing w:line="228" w:lineRule="auto"/>
        <w:jc w:val="both"/>
      </w:pPr>
      <w:bookmarkStart w:id="115" w:name="_Toc147309505"/>
      <w:r w:rsidRPr="00250D9E">
        <w:rPr>
          <w:rStyle w:val="Heading3Char"/>
        </w:rPr>
        <w:t>distributed-car test train.</w:t>
      </w:r>
      <w:bookmarkEnd w:id="115"/>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14:paraId="472DB55C" w14:textId="77777777" w:rsidR="003D2F5E" w:rsidRPr="00250D9E" w:rsidRDefault="003D2F5E" w:rsidP="00E74F80">
      <w:pPr>
        <w:spacing w:before="60" w:after="240"/>
        <w:jc w:val="both"/>
      </w:pPr>
      <w:r w:rsidRPr="00250D9E">
        <w:t>(Added 1990)</w:t>
      </w:r>
    </w:p>
    <w:p w14:paraId="3F9370A0" w14:textId="77777777" w:rsidR="003D2F5E" w:rsidRPr="00250D9E" w:rsidRDefault="003D2F5E">
      <w:pPr>
        <w:keepNext/>
        <w:spacing w:line="228" w:lineRule="auto"/>
        <w:jc w:val="both"/>
      </w:pPr>
      <w:bookmarkStart w:id="116" w:name="_Toc147309506"/>
      <w:r w:rsidRPr="00250D9E">
        <w:rPr>
          <w:rStyle w:val="Heading3Char"/>
        </w:rPr>
        <w:t>dry hose.</w:t>
      </w:r>
      <w:bookmarkEnd w:id="116"/>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14:paraId="16547AAD" w14:textId="77777777" w:rsidR="003D2F5E" w:rsidRPr="00250D9E" w:rsidRDefault="003D2F5E" w:rsidP="00E74F80">
      <w:pPr>
        <w:spacing w:before="60" w:after="240"/>
        <w:jc w:val="both"/>
      </w:pPr>
      <w:r w:rsidRPr="00250D9E">
        <w:t>(Amended 2002)</w:t>
      </w:r>
    </w:p>
    <w:p w14:paraId="41F2FC70" w14:textId="77777777" w:rsidR="003D2F5E" w:rsidRPr="00250D9E" w:rsidRDefault="003D2F5E" w:rsidP="00E74F80">
      <w:pPr>
        <w:spacing w:after="240" w:line="228" w:lineRule="auto"/>
        <w:jc w:val="both"/>
      </w:pPr>
      <w:bookmarkStart w:id="117" w:name="_Toc147309507"/>
      <w:r w:rsidRPr="00250D9E">
        <w:rPr>
          <w:rStyle w:val="Heading3Char"/>
        </w:rPr>
        <w:t>dry</w:t>
      </w:r>
      <w:r w:rsidRPr="00250D9E">
        <w:rPr>
          <w:rStyle w:val="Heading3Char"/>
        </w:rPr>
        <w:noBreakHyphen/>
        <w:t>hose type.</w:t>
      </w:r>
      <w:bookmarkEnd w:id="117"/>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14:paraId="21CB3A5E" w14:textId="77777777" w:rsidR="003D2F5E" w:rsidRPr="00250D9E" w:rsidRDefault="003D2F5E">
      <w:pPr>
        <w:spacing w:line="228" w:lineRule="auto"/>
        <w:jc w:val="both"/>
      </w:pPr>
      <w:bookmarkStart w:id="118" w:name="_Toc147309508"/>
      <w:r w:rsidRPr="00250D9E">
        <w:rPr>
          <w:rStyle w:val="Heading3Char"/>
        </w:rPr>
        <w:t>dynamic monorail weighing system</w:t>
      </w:r>
      <w:bookmarkEnd w:id="118"/>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14:paraId="0C8AEE49" w14:textId="77777777" w:rsidR="003D2F5E" w:rsidRPr="00250D9E" w:rsidRDefault="003D2F5E" w:rsidP="00E74F80">
      <w:pPr>
        <w:spacing w:before="60" w:after="240"/>
        <w:jc w:val="both"/>
      </w:pPr>
      <w:r w:rsidRPr="00250D9E">
        <w:t>(Added 1999)</w:t>
      </w:r>
    </w:p>
    <w:p w14:paraId="48E41A98" w14:textId="77777777" w:rsidR="003D2F5E" w:rsidRPr="00250D9E" w:rsidRDefault="003D2F5E" w:rsidP="00152F6C">
      <w:pPr>
        <w:pStyle w:val="Heading2"/>
      </w:pPr>
      <w:bookmarkStart w:id="119" w:name="_Toc147309509"/>
      <w:r w:rsidRPr="00250D9E">
        <w:t>E</w:t>
      </w:r>
      <w:bookmarkEnd w:id="119"/>
    </w:p>
    <w:p w14:paraId="71DD1C45" w14:textId="77777777" w:rsidR="003D2F5E" w:rsidRPr="00250D9E" w:rsidRDefault="003D2F5E" w:rsidP="00E74F80">
      <w:pPr>
        <w:keepLines/>
        <w:spacing w:after="240"/>
        <w:jc w:val="both"/>
      </w:pPr>
      <w:bookmarkStart w:id="120" w:name="_Toc147309510"/>
      <w:r w:rsidRPr="00250D9E">
        <w:rPr>
          <w:rStyle w:val="Heading3Char"/>
        </w:rPr>
        <w:t>e, value of verification scale division.</w:t>
      </w:r>
      <w:bookmarkEnd w:id="120"/>
      <w:r w:rsidRPr="00250D9E">
        <w:t xml:space="preserve"> </w:t>
      </w:r>
      <w:r w:rsidR="00152F6C" w:rsidRPr="00250D9E">
        <w:rPr>
          <w:b/>
          <w:bCs/>
        </w:rPr>
        <w:t>–</w:t>
      </w:r>
      <w:r w:rsidRPr="00250D9E">
        <w:t xml:space="preserve"> See “verification scale division, value of (e).”</w:t>
      </w:r>
      <w:r w:rsidR="00AD5D95">
        <w:t xml:space="preserve"> </w:t>
      </w:r>
      <w:r w:rsidRPr="00250D9E">
        <w:t>[2.20]</w:t>
      </w:r>
    </w:p>
    <w:p w14:paraId="4A928837" w14:textId="77777777" w:rsidR="00590E12" w:rsidRPr="00250D9E" w:rsidRDefault="00590E12" w:rsidP="00590E12">
      <w:pPr>
        <w:keepNext/>
        <w:jc w:val="both"/>
        <w:rPr>
          <w:bCs/>
        </w:rPr>
      </w:pPr>
      <w:bookmarkStart w:id="121" w:name="_Toc147309511"/>
      <w:r w:rsidRPr="00250D9E">
        <w:rPr>
          <w:rStyle w:val="Heading3Char"/>
        </w:rPr>
        <w:t>E</w:t>
      </w:r>
      <w:r w:rsidRPr="00590E12">
        <w:rPr>
          <w:rStyle w:val="Heading3Char"/>
          <w:vertAlign w:val="subscript"/>
        </w:rPr>
        <w:t>max</w:t>
      </w:r>
      <w:r w:rsidRPr="00250D9E">
        <w:rPr>
          <w:rStyle w:val="Heading3Char"/>
        </w:rPr>
        <w:t xml:space="preserve"> (maximum capacity).</w:t>
      </w:r>
      <w:bookmarkEnd w:id="121"/>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14:paraId="72807746" w14:textId="77777777" w:rsidR="00590E12" w:rsidRDefault="00590E12" w:rsidP="00E74F80">
      <w:pPr>
        <w:spacing w:before="60" w:after="240"/>
        <w:jc w:val="both"/>
      </w:pPr>
      <w:r w:rsidRPr="00250D9E">
        <w:t>(Added 2005)</w:t>
      </w:r>
    </w:p>
    <w:p w14:paraId="456CBBB4" w14:textId="77777777" w:rsidR="00590E12" w:rsidRPr="00250D9E" w:rsidRDefault="00590E12" w:rsidP="00590E12">
      <w:pPr>
        <w:keepNext/>
        <w:jc w:val="both"/>
      </w:pPr>
      <w:bookmarkStart w:id="122" w:name="_Toc147309512"/>
      <w:r w:rsidRPr="00250D9E">
        <w:rPr>
          <w:rStyle w:val="Heading3Char"/>
        </w:rPr>
        <w:t>E</w:t>
      </w:r>
      <w:r w:rsidRPr="00590E12">
        <w:rPr>
          <w:rStyle w:val="Heading3Char"/>
          <w:vertAlign w:val="subscript"/>
        </w:rPr>
        <w:t>min</w:t>
      </w:r>
      <w:r w:rsidRPr="00250D9E">
        <w:rPr>
          <w:rStyle w:val="Heading3Char"/>
        </w:rPr>
        <w:t xml:space="preserve"> (minimum dead load).</w:t>
      </w:r>
      <w:bookmarkEnd w:id="122"/>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14:paraId="7769CB38" w14:textId="77777777" w:rsidR="00590E12" w:rsidRPr="00250D9E" w:rsidRDefault="00590E12" w:rsidP="005C5887">
      <w:pPr>
        <w:spacing w:before="60" w:after="240"/>
        <w:jc w:val="both"/>
      </w:pPr>
      <w:r w:rsidRPr="00250D9E">
        <w:t>(Added 2006)</w:t>
      </w:r>
    </w:p>
    <w:p w14:paraId="30A61396" w14:textId="77777777" w:rsidR="003D2F5E" w:rsidRPr="00250D9E" w:rsidRDefault="003D2F5E">
      <w:pPr>
        <w:keepNext/>
        <w:jc w:val="both"/>
      </w:pPr>
      <w:bookmarkStart w:id="123" w:name="_Toc147309513"/>
      <w:r w:rsidRPr="00250D9E">
        <w:rPr>
          <w:rStyle w:val="Heading3Char"/>
        </w:rPr>
        <w:t>e</w:t>
      </w:r>
      <w:r w:rsidRPr="00590E12">
        <w:rPr>
          <w:rStyle w:val="Heading3Char"/>
          <w:vertAlign w:val="subscript"/>
        </w:rPr>
        <w:t>min</w:t>
      </w:r>
      <w:r w:rsidRPr="00250D9E">
        <w:rPr>
          <w:rStyle w:val="Heading3Char"/>
        </w:rPr>
        <w:t xml:space="preserve"> (minimum verification scale division).</w:t>
      </w:r>
      <w:bookmarkEnd w:id="123"/>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14:paraId="6E4A3F3A" w14:textId="77777777" w:rsidR="003D2F5E" w:rsidRPr="00250D9E" w:rsidRDefault="003D2F5E" w:rsidP="002259A2">
      <w:pPr>
        <w:spacing w:before="60" w:after="240"/>
        <w:jc w:val="both"/>
      </w:pPr>
      <w:r w:rsidRPr="00250D9E">
        <w:t>(Added 1997)</w:t>
      </w:r>
    </w:p>
    <w:p w14:paraId="46834B1B" w14:textId="78C64BBB" w:rsidR="00FA7118" w:rsidRDefault="00FA7118" w:rsidP="0076430A">
      <w:pPr>
        <w:tabs>
          <w:tab w:val="left" w:pos="-120"/>
          <w:tab w:val="left" w:pos="840"/>
        </w:tabs>
        <w:jc w:val="both"/>
        <w:rPr>
          <w:bCs/>
        </w:rPr>
      </w:pPr>
      <w:bookmarkStart w:id="124" w:name="_Toc425943652"/>
      <w:bookmarkStart w:id="125" w:name="_Toc109746558"/>
      <w:bookmarkStart w:id="126" w:name="_Toc147309514"/>
      <w:r w:rsidRPr="00146ECA">
        <w:rPr>
          <w:rStyle w:val="Heading3Char"/>
        </w:rPr>
        <w:t>electric vehicle, plug-in.</w:t>
      </w:r>
      <w:bookmarkEnd w:id="124"/>
      <w:bookmarkEnd w:id="125"/>
      <w:bookmarkEnd w:id="126"/>
      <w:r w:rsidRPr="00C26A1B">
        <w:rPr>
          <w:b/>
        </w:rPr>
        <w:t xml:space="preserve"> – </w:t>
      </w:r>
      <w:r w:rsidRPr="00C26A1B">
        <w:t>A vehicle that employs electrical energy as a primary or secondary mode of propulsion</w:t>
      </w:r>
      <w:r w:rsidRPr="00C26A1B">
        <w:rPr>
          <w:bCs/>
        </w:rPr>
        <w:t>.  Plug-in electric vehicles may be all-electric vehicles (EVs) or plug-in hybrid electric vehicles (PHEVs).  All-electric vehicles are powered by an electric motor and battery at all times.  All-electric vehicles may also be called battery-electric vehicles (BEVs).  Plug-in hybrid electric vehicles employ both an electric motor and an internal combustion engine that consumes either conventional or alternative fuel or a fuel cell.  In a parallel type hybrid-electric vehicle, either the electric motor or the engine may propel the vehicle.  In a series type hybrid-electric vehicle, the engine or fuel cell generates electricity that is then used by the electric motor to propel the vehicle.  EVs, BEVs, and PHEVs are capable of receiving and storing electricity via connection to an external electrical supply.  Not all hybrid</w:t>
      </w:r>
      <w:r w:rsidRPr="00C26A1B">
        <w:rPr>
          <w:bCs/>
        </w:rPr>
        <w:noBreakHyphen/>
        <w:t>electric vehicles are of the plug-in type.  Hybrid-electric vehicles that do not have the capability to receive electrical energy from an external supply (HEVs) generate electrical energy onboard with the internal combustion engine, regenerative braking, or both.</w:t>
      </w:r>
      <w:r>
        <w:rPr>
          <w:bCs/>
        </w:rPr>
        <w:t xml:space="preserve"> </w:t>
      </w:r>
      <w:r w:rsidRPr="00C26A1B">
        <w:rPr>
          <w:bCs/>
        </w:rPr>
        <w:t>[3.</w:t>
      </w:r>
      <w:r>
        <w:rPr>
          <w:bCs/>
        </w:rPr>
        <w:t>40</w:t>
      </w:r>
      <w:r w:rsidRPr="00C26A1B">
        <w:rPr>
          <w:bCs/>
        </w:rPr>
        <w:t>]</w:t>
      </w:r>
    </w:p>
    <w:p w14:paraId="6A3DC8D8" w14:textId="6FE29B33" w:rsidR="00FA7118" w:rsidRDefault="00FA7118" w:rsidP="00FA7118">
      <w:pPr>
        <w:spacing w:before="60" w:after="240"/>
        <w:jc w:val="both"/>
      </w:pPr>
      <w:r w:rsidRPr="00250D9E">
        <w:t xml:space="preserve">(Added </w:t>
      </w:r>
      <w:r>
        <w:t>2022</w:t>
      </w:r>
      <w:r w:rsidRPr="00250D9E">
        <w:t>)</w:t>
      </w:r>
    </w:p>
    <w:p w14:paraId="0A97FA9E" w14:textId="77777777" w:rsidR="004D33DE" w:rsidRPr="00C26A1B" w:rsidRDefault="004D33DE" w:rsidP="0028580D">
      <w:pPr>
        <w:tabs>
          <w:tab w:val="left" w:pos="-120"/>
          <w:tab w:val="left" w:pos="840"/>
        </w:tabs>
        <w:jc w:val="both"/>
      </w:pPr>
      <w:bookmarkStart w:id="127" w:name="_Toc425943653"/>
      <w:bookmarkStart w:id="128" w:name="_Toc109746559"/>
      <w:bookmarkStart w:id="129" w:name="_Toc147309515"/>
      <w:r w:rsidRPr="00146ECA">
        <w:rPr>
          <w:rStyle w:val="Heading3Char"/>
        </w:rPr>
        <w:t>electric vehicle supply equipment (EVSE).</w:t>
      </w:r>
      <w:bookmarkEnd w:id="127"/>
      <w:bookmarkEnd w:id="128"/>
      <w:bookmarkEnd w:id="129"/>
      <w:r w:rsidRPr="00C26A1B">
        <w:rPr>
          <w:b/>
        </w:rPr>
        <w:t xml:space="preserve"> – </w:t>
      </w:r>
      <w:r w:rsidRPr="00C26A1B">
        <w:t>A device or system designed and used specifically to transfer electrical energy to an electric vehicle, either as charge transferred via physical or wireless connection, by loading a fully charged battery, or by other means</w:t>
      </w:r>
      <w:r w:rsidRPr="00C26A1B">
        <w:rPr>
          <w:bCs/>
        </w:rPr>
        <w:t>.</w:t>
      </w:r>
      <w:r>
        <w:rPr>
          <w:bCs/>
        </w:rPr>
        <w:t xml:space="preserve"> </w:t>
      </w:r>
      <w:r w:rsidRPr="00C26A1B">
        <w:rPr>
          <w:bCs/>
        </w:rPr>
        <w:t>[3.</w:t>
      </w:r>
      <w:r>
        <w:rPr>
          <w:bCs/>
        </w:rPr>
        <w:t>40</w:t>
      </w:r>
      <w:r w:rsidRPr="00C26A1B">
        <w:rPr>
          <w:bCs/>
        </w:rPr>
        <w:t>]</w:t>
      </w:r>
    </w:p>
    <w:p w14:paraId="4A7877C7" w14:textId="22BBEDE4" w:rsidR="004D33DE" w:rsidRDefault="004D33DE" w:rsidP="00FA7118">
      <w:pPr>
        <w:spacing w:before="60" w:after="240"/>
        <w:jc w:val="both"/>
      </w:pPr>
      <w:r w:rsidRPr="0028580D">
        <w:t>(Added 2022)</w:t>
      </w:r>
    </w:p>
    <w:p w14:paraId="50640ED4" w14:textId="77777777" w:rsidR="001427B9" w:rsidRPr="00C26A1B" w:rsidRDefault="001427B9" w:rsidP="0028580D">
      <w:pPr>
        <w:tabs>
          <w:tab w:val="left" w:pos="-120"/>
          <w:tab w:val="left" w:pos="840"/>
        </w:tabs>
        <w:jc w:val="both"/>
      </w:pPr>
      <w:bookmarkStart w:id="130" w:name="_Toc425943654"/>
      <w:bookmarkStart w:id="131" w:name="_Toc109746560"/>
      <w:bookmarkStart w:id="132" w:name="_Toc147309516"/>
      <w:r w:rsidRPr="00146ECA">
        <w:rPr>
          <w:rStyle w:val="Heading3Char"/>
        </w:rPr>
        <w:t>electricity as vehicle fuel.</w:t>
      </w:r>
      <w:bookmarkEnd w:id="130"/>
      <w:bookmarkEnd w:id="131"/>
      <w:bookmarkEnd w:id="132"/>
      <w:r w:rsidRPr="00C26A1B">
        <w:rPr>
          <w:b/>
        </w:rPr>
        <w:t xml:space="preserve"> – </w:t>
      </w:r>
      <w:r w:rsidRPr="00C26A1B">
        <w:t>Electrical energy transferred to and/or stored onboard an electric vehicle primarily for the purpose of propulsion</w:t>
      </w:r>
      <w:r w:rsidRPr="00C26A1B">
        <w:rPr>
          <w:bCs/>
        </w:rPr>
        <w:t>.</w:t>
      </w:r>
      <w:r>
        <w:rPr>
          <w:bCs/>
        </w:rPr>
        <w:t xml:space="preserve"> </w:t>
      </w:r>
      <w:r w:rsidRPr="00C26A1B">
        <w:rPr>
          <w:bCs/>
        </w:rPr>
        <w:t>[3.</w:t>
      </w:r>
      <w:r>
        <w:rPr>
          <w:bCs/>
        </w:rPr>
        <w:t>40</w:t>
      </w:r>
      <w:r w:rsidRPr="00C26A1B">
        <w:rPr>
          <w:bCs/>
        </w:rPr>
        <w:t>]</w:t>
      </w:r>
    </w:p>
    <w:p w14:paraId="4DD71C43" w14:textId="472F852A" w:rsidR="001427B9" w:rsidRPr="0028580D" w:rsidRDefault="001427B9" w:rsidP="0028580D">
      <w:pPr>
        <w:spacing w:before="60" w:after="240"/>
        <w:jc w:val="both"/>
      </w:pPr>
      <w:r>
        <w:t>(Added 2022)</w:t>
      </w:r>
    </w:p>
    <w:p w14:paraId="316876D4" w14:textId="718A85D9" w:rsidR="003D2F5E" w:rsidRPr="00250D9E" w:rsidRDefault="003D2F5E">
      <w:pPr>
        <w:keepNext/>
        <w:jc w:val="both"/>
      </w:pPr>
      <w:bookmarkStart w:id="133" w:name="_Toc147309517"/>
      <w:r w:rsidRPr="00250D9E">
        <w:rPr>
          <w:rStyle w:val="Heading3Char"/>
        </w:rPr>
        <w:t>electronic link.</w:t>
      </w:r>
      <w:bookmarkEnd w:id="133"/>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14:paraId="0FA36614" w14:textId="77777777" w:rsidR="003D2F5E" w:rsidRPr="00250D9E" w:rsidRDefault="003D2F5E" w:rsidP="002259A2">
      <w:pPr>
        <w:spacing w:before="60" w:after="240"/>
        <w:jc w:val="both"/>
      </w:pPr>
      <w:r w:rsidRPr="00250D9E">
        <w:t>(Added 2001)</w:t>
      </w:r>
    </w:p>
    <w:p w14:paraId="0A8FD68D" w14:textId="77777777" w:rsidR="003D2F5E" w:rsidRPr="00D32E84" w:rsidRDefault="003D2F5E">
      <w:pPr>
        <w:pStyle w:val="BlockText"/>
        <w:keepNext/>
        <w:ind w:left="0" w:right="-86"/>
        <w:rPr>
          <w:b w:val="0"/>
          <w:bCs/>
          <w:sz w:val="20"/>
        </w:rPr>
      </w:pPr>
      <w:bookmarkStart w:id="134" w:name="_Toc147309518"/>
      <w:r w:rsidRPr="004E1A1F">
        <w:rPr>
          <w:rStyle w:val="Heading3Char"/>
          <w:b/>
          <w:sz w:val="20"/>
        </w:rPr>
        <w:t>element.</w:t>
      </w:r>
      <w:bookmarkEnd w:id="134"/>
      <w:r w:rsidRPr="00D32E84">
        <w:rPr>
          <w:sz w:val="20"/>
        </w:rPr>
        <w:t xml:space="preserve"> </w:t>
      </w:r>
      <w:r w:rsidR="00152F6C" w:rsidRPr="004E1A1F">
        <w:rPr>
          <w:b w:val="0"/>
          <w:bCs/>
          <w:sz w:val="20"/>
        </w:rPr>
        <w:t>–</w:t>
      </w:r>
      <w:r w:rsidRPr="00D32E84">
        <w:rPr>
          <w:sz w:val="20"/>
        </w:rPr>
        <w:t xml:space="preserve"> </w:t>
      </w:r>
      <w:r w:rsidRPr="00D32E84">
        <w:rPr>
          <w:b w:val="0"/>
          <w:bCs/>
          <w:sz w:val="20"/>
        </w:rPr>
        <w:t>A portion of a weighing or measuring device or system which performs a specific function and can be separated, evaluated separately, and is subject to specified full or partial error limits.</w:t>
      </w:r>
    </w:p>
    <w:p w14:paraId="4B268510" w14:textId="77777777" w:rsidR="003D2F5E" w:rsidRDefault="003D2F5E" w:rsidP="002259A2">
      <w:pPr>
        <w:spacing w:before="60" w:after="240"/>
        <w:jc w:val="both"/>
      </w:pPr>
      <w:r w:rsidRPr="00D32E84">
        <w:t>(Added 2002)</w:t>
      </w:r>
    </w:p>
    <w:p w14:paraId="566BE44A" w14:textId="77777777" w:rsidR="00503D33" w:rsidRPr="00C26A1B" w:rsidRDefault="00503D33" w:rsidP="0028580D">
      <w:pPr>
        <w:rPr>
          <w:bCs/>
        </w:rPr>
      </w:pPr>
      <w:bookmarkStart w:id="135" w:name="_Toc425943655"/>
      <w:bookmarkStart w:id="136" w:name="_Toc109746561"/>
      <w:bookmarkStart w:id="137" w:name="_Toc147309519"/>
      <w:r w:rsidRPr="00146ECA">
        <w:rPr>
          <w:rStyle w:val="Heading3Char"/>
        </w:rPr>
        <w:t>energy.</w:t>
      </w:r>
      <w:bookmarkEnd w:id="135"/>
      <w:bookmarkEnd w:id="136"/>
      <w:bookmarkEnd w:id="137"/>
      <w:r w:rsidRPr="00C26A1B">
        <w:rPr>
          <w:b/>
          <w:bCs/>
        </w:rPr>
        <w:t xml:space="preserve"> – </w:t>
      </w:r>
      <w:r w:rsidRPr="00C26A1B">
        <w:rPr>
          <w:bCs/>
        </w:rPr>
        <w:t>The integral of active power with respect to time.</w:t>
      </w:r>
      <w:r>
        <w:rPr>
          <w:bCs/>
        </w:rPr>
        <w:t xml:space="preserve"> </w:t>
      </w:r>
      <w:r w:rsidRPr="00C26A1B">
        <w:rPr>
          <w:bCs/>
        </w:rPr>
        <w:t>[3.</w:t>
      </w:r>
      <w:r>
        <w:rPr>
          <w:bCs/>
        </w:rPr>
        <w:t>40</w:t>
      </w:r>
      <w:r w:rsidRPr="00C26A1B">
        <w:rPr>
          <w:bCs/>
        </w:rPr>
        <w:t>]</w:t>
      </w:r>
    </w:p>
    <w:p w14:paraId="6821093A" w14:textId="57705C09" w:rsidR="00503D33" w:rsidRDefault="00503D33" w:rsidP="002259A2">
      <w:pPr>
        <w:spacing w:before="60" w:after="240"/>
        <w:jc w:val="both"/>
      </w:pPr>
      <w:r>
        <w:t>(Added 2022)</w:t>
      </w:r>
    </w:p>
    <w:p w14:paraId="4C8EDAB1" w14:textId="77777777" w:rsidR="002005B5" w:rsidRPr="00C26A1B" w:rsidRDefault="002005B5" w:rsidP="0028580D">
      <w:pPr>
        <w:jc w:val="both"/>
        <w:rPr>
          <w:bCs/>
        </w:rPr>
      </w:pPr>
      <w:bookmarkStart w:id="138" w:name="_Toc425943656"/>
      <w:bookmarkStart w:id="139" w:name="_Toc109746562"/>
      <w:bookmarkStart w:id="140" w:name="_Toc147309520"/>
      <w:r w:rsidRPr="00146ECA">
        <w:rPr>
          <w:rStyle w:val="Heading3Char"/>
        </w:rPr>
        <w:t>energy flow.</w:t>
      </w:r>
      <w:bookmarkEnd w:id="138"/>
      <w:bookmarkEnd w:id="139"/>
      <w:bookmarkEnd w:id="140"/>
      <w:r w:rsidRPr="00C26A1B">
        <w:rPr>
          <w:b/>
          <w:bCs/>
        </w:rPr>
        <w:t xml:space="preserve"> – </w:t>
      </w:r>
      <w:r w:rsidRPr="00C26A1B">
        <w:rPr>
          <w:bCs/>
        </w:rPr>
        <w:t>The flow of energy between line and load terminals (conductors) of an electricity system.  Flow from the line to the load terminals is considered energy delivered.  Energy flowing in the opposite direction (i.e., from the load to line terminals) is considered as energy received.</w:t>
      </w:r>
      <w:r>
        <w:rPr>
          <w:bCs/>
        </w:rPr>
        <w:t xml:space="preserve"> </w:t>
      </w:r>
      <w:r w:rsidRPr="00C26A1B">
        <w:rPr>
          <w:bCs/>
        </w:rPr>
        <w:t>[3.</w:t>
      </w:r>
      <w:r>
        <w:rPr>
          <w:bCs/>
        </w:rPr>
        <w:t>40</w:t>
      </w:r>
      <w:r w:rsidRPr="00C26A1B">
        <w:rPr>
          <w:bCs/>
        </w:rPr>
        <w:t>]</w:t>
      </w:r>
    </w:p>
    <w:p w14:paraId="270A2DE1" w14:textId="203C1405" w:rsidR="002005B5" w:rsidRPr="00D32E84" w:rsidRDefault="002005B5" w:rsidP="002259A2">
      <w:pPr>
        <w:spacing w:before="60" w:after="240"/>
        <w:jc w:val="both"/>
      </w:pPr>
      <w:r>
        <w:t>(Added 2022)</w:t>
      </w:r>
    </w:p>
    <w:p w14:paraId="1FCB863D" w14:textId="77777777" w:rsidR="003D2F5E" w:rsidRPr="00250D9E" w:rsidRDefault="003D2F5E" w:rsidP="002259A2">
      <w:pPr>
        <w:spacing w:after="240"/>
        <w:jc w:val="both"/>
      </w:pPr>
      <w:bookmarkStart w:id="141" w:name="_Toc147309521"/>
      <w:r w:rsidRPr="00250D9E">
        <w:rPr>
          <w:rStyle w:val="Heading3Char"/>
        </w:rPr>
        <w:t>equal</w:t>
      </w:r>
      <w:r w:rsidRPr="00250D9E">
        <w:rPr>
          <w:rStyle w:val="Heading3Char"/>
        </w:rPr>
        <w:noBreakHyphen/>
        <w:t>arm scale.</w:t>
      </w:r>
      <w:bookmarkEnd w:id="141"/>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r w:rsidR="00AD5D95">
        <w:t xml:space="preserve"> </w:t>
      </w:r>
      <w:r w:rsidRPr="00250D9E">
        <w:t>[2.20]</w:t>
      </w:r>
    </w:p>
    <w:p w14:paraId="5DE99A51" w14:textId="1034A9DA" w:rsidR="003D2F5E" w:rsidRPr="00250D9E" w:rsidRDefault="003D2F5E">
      <w:pPr>
        <w:keepNext/>
        <w:jc w:val="both"/>
      </w:pPr>
      <w:bookmarkStart w:id="142" w:name="_Toc147309522"/>
      <w:r w:rsidRPr="00250D9E">
        <w:rPr>
          <w:rStyle w:val="Heading3Char"/>
        </w:rPr>
        <w:t>equipment, commercial.</w:t>
      </w:r>
      <w:bookmarkEnd w:id="142"/>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w:t>
      </w:r>
      <w:r w:rsidR="00C81197">
        <w:t xml:space="preserve"> 3.36, 3.37,</w:t>
      </w:r>
      <w:r w:rsidRPr="00250D9E">
        <w:t xml:space="preserve"> 3.38, </w:t>
      </w:r>
      <w:r w:rsidR="00EC13B6">
        <w:t xml:space="preserve">3.39, </w:t>
      </w:r>
      <w:r w:rsidR="0029714D">
        <w:t xml:space="preserve">3.40, </w:t>
      </w:r>
      <w:r w:rsidRPr="00250D9E">
        <w:t>4.40, 5.51, 5.56.(a), 5.56.(b), 5.57, 5.58, 5.59]</w:t>
      </w:r>
    </w:p>
    <w:p w14:paraId="65D1EC31" w14:textId="5680702D" w:rsidR="003D2F5E" w:rsidRPr="00250D9E" w:rsidRDefault="003D2F5E" w:rsidP="002259A2">
      <w:pPr>
        <w:spacing w:before="60" w:after="240"/>
        <w:jc w:val="both"/>
      </w:pPr>
      <w:r w:rsidRPr="00250D9E">
        <w:t>(Added 2008)</w:t>
      </w:r>
      <w:r w:rsidR="00A95DB9">
        <w:t xml:space="preserve"> (Amended 2019</w:t>
      </w:r>
      <w:r w:rsidR="006A5DD7">
        <w:t xml:space="preserve"> and 2022</w:t>
      </w:r>
      <w:r w:rsidR="00A95DB9">
        <w:t>)</w:t>
      </w:r>
    </w:p>
    <w:p w14:paraId="415EFAAD" w14:textId="7188A1D6" w:rsidR="003D2F5E" w:rsidRPr="00250D9E" w:rsidRDefault="003D2F5E">
      <w:pPr>
        <w:keepNext/>
        <w:jc w:val="both"/>
      </w:pPr>
      <w:bookmarkStart w:id="143" w:name="_Toc147309523"/>
      <w:r w:rsidRPr="00250D9E">
        <w:rPr>
          <w:rStyle w:val="Heading3Char"/>
        </w:rPr>
        <w:t>event counter.</w:t>
      </w:r>
      <w:bookmarkEnd w:id="143"/>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w:t>
      </w:r>
      <w:r w:rsidR="000318B0">
        <w:t xml:space="preserve"> 2.24,</w:t>
      </w:r>
      <w:r w:rsidRPr="00250D9E">
        <w:t xml:space="preserve"> 3.30, </w:t>
      </w:r>
      <w:r w:rsidR="000318B0">
        <w:t xml:space="preserve">3.31, 3.32, 3.34, 3.35, </w:t>
      </w:r>
      <w:r w:rsidR="005E50D1">
        <w:t xml:space="preserve">3.36, </w:t>
      </w:r>
      <w:r w:rsidRPr="00250D9E">
        <w:t>3.37,</w:t>
      </w:r>
      <w:r w:rsidR="00DD6F33">
        <w:t xml:space="preserve"> </w:t>
      </w:r>
      <w:r w:rsidR="000318B0">
        <w:t>3.38,</w:t>
      </w:r>
      <w:r w:rsidR="00B2607B">
        <w:t xml:space="preserve"> 3.39,</w:t>
      </w:r>
      <w:r w:rsidR="000318B0">
        <w:t xml:space="preserve"> </w:t>
      </w:r>
      <w:r w:rsidR="007768C9">
        <w:t xml:space="preserve">3.40, </w:t>
      </w:r>
      <w:r w:rsidRPr="00250D9E">
        <w:t>5.54, 5.56(a), 5.56(b), 5.57</w:t>
      </w:r>
      <w:r w:rsidR="000318B0">
        <w:t>, 5.58</w:t>
      </w:r>
      <w:r w:rsidRPr="00250D9E">
        <w:t>]</w:t>
      </w:r>
    </w:p>
    <w:p w14:paraId="73C3A7BF" w14:textId="4B5903CB" w:rsidR="003D2F5E" w:rsidRPr="00250D9E" w:rsidRDefault="003D2F5E" w:rsidP="002259A2">
      <w:pPr>
        <w:spacing w:before="60" w:after="240"/>
        <w:jc w:val="both"/>
      </w:pPr>
      <w:r w:rsidRPr="00250D9E">
        <w:t>(Added 1993)</w:t>
      </w:r>
      <w:r w:rsidR="00A95DB9">
        <w:t xml:space="preserve"> (Amended 2019</w:t>
      </w:r>
      <w:r w:rsidR="006A5DD7">
        <w:t xml:space="preserve"> and 2022</w:t>
      </w:r>
      <w:r w:rsidR="00A95DB9">
        <w:t>)</w:t>
      </w:r>
    </w:p>
    <w:p w14:paraId="34072F9E" w14:textId="420F5EE6" w:rsidR="003D2F5E" w:rsidRPr="00250D9E" w:rsidRDefault="003D2F5E">
      <w:pPr>
        <w:keepNext/>
        <w:jc w:val="both"/>
        <w:rPr>
          <w:spacing w:val="-4"/>
        </w:rPr>
      </w:pPr>
      <w:bookmarkStart w:id="144" w:name="_Toc147309524"/>
      <w:r w:rsidRPr="00250D9E">
        <w:rPr>
          <w:rStyle w:val="Heading3Char"/>
        </w:rPr>
        <w:t>event logger.</w:t>
      </w:r>
      <w:bookmarkEnd w:id="144"/>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 xml:space="preserve">[2.20, 2.21, </w:t>
      </w:r>
      <w:r w:rsidR="00C8411D">
        <w:rPr>
          <w:spacing w:val="-4"/>
        </w:rPr>
        <w:t xml:space="preserve">2.24, </w:t>
      </w:r>
      <w:r w:rsidRPr="00250D9E">
        <w:rPr>
          <w:spacing w:val="-4"/>
        </w:rPr>
        <w:t xml:space="preserve">3.30, </w:t>
      </w:r>
      <w:r w:rsidR="00C8411D">
        <w:rPr>
          <w:spacing w:val="-4"/>
        </w:rPr>
        <w:t xml:space="preserve">3.31, 3.32, 3.34, 3.35, </w:t>
      </w:r>
      <w:r w:rsidR="00DD6F33">
        <w:rPr>
          <w:spacing w:val="-4"/>
        </w:rPr>
        <w:t xml:space="preserve">3.36, </w:t>
      </w:r>
      <w:r w:rsidRPr="00250D9E">
        <w:rPr>
          <w:spacing w:val="-4"/>
        </w:rPr>
        <w:t xml:space="preserve">3.37, </w:t>
      </w:r>
      <w:r w:rsidR="00C8411D">
        <w:rPr>
          <w:spacing w:val="-4"/>
        </w:rPr>
        <w:t xml:space="preserve">3.38, </w:t>
      </w:r>
      <w:r w:rsidR="00B2607B">
        <w:rPr>
          <w:spacing w:val="-4"/>
        </w:rPr>
        <w:t xml:space="preserve">3.39, </w:t>
      </w:r>
      <w:r w:rsidR="00972B4B">
        <w:rPr>
          <w:spacing w:val="-4"/>
        </w:rPr>
        <w:t xml:space="preserve">3.40, </w:t>
      </w:r>
      <w:r w:rsidRPr="00250D9E">
        <w:rPr>
          <w:spacing w:val="-4"/>
        </w:rPr>
        <w:t>5.54, 5.56(a), 5.56(b), 5.57</w:t>
      </w:r>
      <w:r w:rsidR="00C8411D">
        <w:rPr>
          <w:spacing w:val="-4"/>
        </w:rPr>
        <w:t>, 5.58</w:t>
      </w:r>
      <w:r w:rsidRPr="00250D9E">
        <w:rPr>
          <w:spacing w:val="-4"/>
        </w:rPr>
        <w:t>]</w:t>
      </w:r>
    </w:p>
    <w:p w14:paraId="12BA832A" w14:textId="07B91BDE" w:rsidR="003D2F5E" w:rsidRDefault="003D2F5E" w:rsidP="002259A2">
      <w:pPr>
        <w:spacing w:before="60" w:after="240"/>
        <w:jc w:val="both"/>
      </w:pPr>
      <w:r w:rsidRPr="00250D9E">
        <w:t>(Added 1993)</w:t>
      </w:r>
      <w:r w:rsidR="00A95DB9">
        <w:t xml:space="preserve"> (Amended 2019</w:t>
      </w:r>
      <w:r w:rsidR="006A5DD7">
        <w:t xml:space="preserve"> and 2022</w:t>
      </w:r>
      <w:r w:rsidR="00A95DB9">
        <w:t>)</w:t>
      </w:r>
    </w:p>
    <w:p w14:paraId="7EB96CAF" w14:textId="77777777" w:rsidR="00EF1D9C" w:rsidRPr="00C26A1B" w:rsidRDefault="00EF1D9C"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45" w:name="_Toc425943660"/>
      <w:bookmarkStart w:id="146" w:name="_Toc109746566"/>
      <w:bookmarkStart w:id="147" w:name="_Toc147309525"/>
      <w:r w:rsidRPr="00146ECA">
        <w:rPr>
          <w:rStyle w:val="Heading3Char"/>
        </w:rPr>
        <w:t>EVSE field reference standard.</w:t>
      </w:r>
      <w:bookmarkEnd w:id="145"/>
      <w:bookmarkEnd w:id="146"/>
      <w:bookmarkEnd w:id="147"/>
      <w:r w:rsidRPr="00C26A1B">
        <w:rPr>
          <w:b/>
        </w:rPr>
        <w:t xml:space="preserve"> – </w:t>
      </w:r>
      <w:r w:rsidRPr="00C26A1B">
        <w:t>A portable apparatus that is traceable to NIST and is used as a standard to test EVSEs in commercial applications.  This instrument is also known as a portable standard or working standard.</w:t>
      </w:r>
      <w:r>
        <w:t xml:space="preserve"> </w:t>
      </w:r>
      <w:r w:rsidRPr="00C26A1B">
        <w:t>[3.</w:t>
      </w:r>
      <w:r>
        <w:rPr>
          <w:bCs/>
        </w:rPr>
        <w:t>40</w:t>
      </w:r>
      <w:r w:rsidRPr="00C26A1B">
        <w:t>]</w:t>
      </w:r>
    </w:p>
    <w:p w14:paraId="6B037557" w14:textId="2E85CFFD" w:rsidR="00EF1D9C" w:rsidRPr="00250D9E" w:rsidRDefault="00EF1D9C" w:rsidP="002259A2">
      <w:pPr>
        <w:spacing w:before="60" w:after="240"/>
        <w:jc w:val="both"/>
      </w:pPr>
      <w:r>
        <w:t>(Added 2022)</w:t>
      </w:r>
    </w:p>
    <w:p w14:paraId="18468FAB" w14:textId="77777777" w:rsidR="003D2F5E" w:rsidRPr="00250D9E" w:rsidRDefault="003D2F5E" w:rsidP="002259A2">
      <w:pPr>
        <w:spacing w:after="240"/>
        <w:jc w:val="both"/>
      </w:pPr>
      <w:bookmarkStart w:id="148" w:name="_Toc147309526"/>
      <w:r w:rsidRPr="00250D9E">
        <w:rPr>
          <w:rStyle w:val="Heading3Char"/>
        </w:rPr>
        <w:t>excess and deficiency</w:t>
      </w:r>
      <w:bookmarkEnd w:id="148"/>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14:paraId="66024971" w14:textId="77777777" w:rsidR="003D2F5E" w:rsidRPr="00250D9E" w:rsidRDefault="003D2F5E" w:rsidP="002259A2">
      <w:pPr>
        <w:spacing w:after="240"/>
        <w:jc w:val="both"/>
      </w:pPr>
      <w:bookmarkStart w:id="149" w:name="_Toc147309527"/>
      <w:r w:rsidRPr="00250D9E">
        <w:rPr>
          <w:rStyle w:val="Heading3Char"/>
        </w:rPr>
        <w:t>extras.</w:t>
      </w:r>
      <w:bookmarkEnd w:id="149"/>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14:paraId="00C86858" w14:textId="77777777" w:rsidR="003D2F5E" w:rsidRPr="00250D9E" w:rsidRDefault="003D2F5E" w:rsidP="00E747C0">
      <w:pPr>
        <w:pStyle w:val="Heading2"/>
      </w:pPr>
      <w:bookmarkStart w:id="150" w:name="_Toc147309528"/>
      <w:r w:rsidRPr="00250D9E">
        <w:t>F</w:t>
      </w:r>
      <w:bookmarkEnd w:id="150"/>
    </w:p>
    <w:p w14:paraId="2357A7DA" w14:textId="77777777" w:rsidR="003D2F5E" w:rsidRPr="00250D9E" w:rsidRDefault="003D2F5E" w:rsidP="00020F23">
      <w:pPr>
        <w:spacing w:after="240"/>
        <w:jc w:val="both"/>
      </w:pPr>
      <w:bookmarkStart w:id="151" w:name="_Toc147309529"/>
      <w:r w:rsidRPr="00250D9E">
        <w:rPr>
          <w:rStyle w:val="Heading3Char"/>
        </w:rPr>
        <w:t>face.</w:t>
      </w:r>
      <w:bookmarkEnd w:id="151"/>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14:paraId="74CF0C4B" w14:textId="3C68D53D" w:rsidR="003D2F5E" w:rsidRPr="00250D9E" w:rsidRDefault="003D2F5E" w:rsidP="00020F23">
      <w:pPr>
        <w:keepNext/>
        <w:keepLines/>
        <w:jc w:val="both"/>
      </w:pPr>
      <w:r w:rsidRPr="00250D9E">
        <w:rPr>
          <w:b/>
          <w:bCs/>
        </w:rPr>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r w:rsidR="00FA752F" w:rsidRPr="005D2AB9">
        <w:rPr>
          <w:rFonts w:eastAsia="Calibri"/>
          <w:bCs/>
        </w:rPr>
        <w:t>, 3.32, 3.37, 3.39</w:t>
      </w:r>
      <w:r w:rsidR="00982DD4">
        <w:rPr>
          <w:rFonts w:eastAsia="Calibri"/>
          <w:bCs/>
        </w:rPr>
        <w:t>, and 3.40</w:t>
      </w:r>
      <w:r w:rsidRPr="00381AE7">
        <w:rPr>
          <w:bCs/>
        </w:rPr>
        <w:t>]</w:t>
      </w:r>
    </w:p>
    <w:p w14:paraId="46178422" w14:textId="1AD82AFF" w:rsidR="003D2F5E" w:rsidRPr="00250D9E" w:rsidRDefault="003D2F5E" w:rsidP="00020F23">
      <w:pPr>
        <w:keepNext/>
        <w:keepLines/>
        <w:spacing w:before="60" w:after="240"/>
        <w:jc w:val="both"/>
      </w:pPr>
      <w:r w:rsidRPr="00250D9E">
        <w:t>(Added 1987)</w:t>
      </w:r>
      <w:r w:rsidR="00497FB1" w:rsidRPr="00381AE7">
        <w:rPr>
          <w:bCs/>
        </w:rPr>
        <w:t xml:space="preserve"> </w:t>
      </w:r>
      <w:r w:rsidR="00497FB1" w:rsidRPr="0028580D">
        <w:rPr>
          <w:rFonts w:eastAsia="Calibri"/>
          <w:bCs/>
        </w:rPr>
        <w:t>(Amended 2022)</w:t>
      </w:r>
    </w:p>
    <w:p w14:paraId="0F34D75C" w14:textId="77777777" w:rsidR="003D2F5E" w:rsidRPr="00250D9E" w:rsidRDefault="003D2F5E" w:rsidP="00020F23">
      <w:pPr>
        <w:spacing w:after="240"/>
        <w:jc w:val="both"/>
      </w:pPr>
      <w:bookmarkStart w:id="152" w:name="_Toc147309530"/>
      <w:r w:rsidRPr="00250D9E">
        <w:rPr>
          <w:rStyle w:val="Heading3Char"/>
        </w:rPr>
        <w:t>fare.</w:t>
      </w:r>
      <w:bookmarkEnd w:id="152"/>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14:paraId="79369113" w14:textId="77777777" w:rsidR="003D2F5E" w:rsidRPr="00250D9E" w:rsidRDefault="003D2F5E" w:rsidP="00020F23">
      <w:pPr>
        <w:spacing w:after="240"/>
        <w:jc w:val="both"/>
      </w:pPr>
      <w:bookmarkStart w:id="153" w:name="_Toc147309531"/>
      <w:r w:rsidRPr="00250D9E">
        <w:rPr>
          <w:rStyle w:val="Heading3Char"/>
        </w:rPr>
        <w:t>farm milk tank.</w:t>
      </w:r>
      <w:bookmarkEnd w:id="153"/>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14:paraId="3D688FFF" w14:textId="77777777" w:rsidR="003D2F5E" w:rsidRPr="00250D9E" w:rsidRDefault="003D2F5E" w:rsidP="00020F23">
      <w:pPr>
        <w:spacing w:after="240"/>
        <w:jc w:val="both"/>
      </w:pPr>
      <w:bookmarkStart w:id="154" w:name="_Toc147309532"/>
      <w:r w:rsidRPr="00250D9E">
        <w:rPr>
          <w:rStyle w:val="Heading3Char"/>
        </w:rPr>
        <w:t>feeding mechanism</w:t>
      </w:r>
      <w:bookmarkEnd w:id="154"/>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14:paraId="6F68FA7B" w14:textId="77777777" w:rsidR="009D1AA5" w:rsidRPr="00250D9E" w:rsidRDefault="009D1AA5" w:rsidP="00020F23">
      <w:pPr>
        <w:spacing w:before="240" w:after="240"/>
        <w:jc w:val="both"/>
      </w:pPr>
      <w:bookmarkStart w:id="155" w:name="_Toc147309533"/>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55"/>
      <w:r w:rsidRPr="00250D9E">
        <w:t xml:space="preserve"> </w:t>
      </w:r>
      <w:r w:rsidRPr="00250D9E">
        <w:rPr>
          <w:b/>
          <w:bCs/>
        </w:rPr>
        <w:t>–</w:t>
      </w:r>
      <w:r w:rsidRPr="00250D9E">
        <w:t xml:space="preserve"> Cubic feet per hour.</w:t>
      </w:r>
      <w:r>
        <w:t xml:space="preserve"> </w:t>
      </w:r>
      <w:r w:rsidRPr="00250D9E">
        <w:t>[3.33]</w:t>
      </w:r>
    </w:p>
    <w:p w14:paraId="295E4083" w14:textId="77777777" w:rsidR="003D2F5E" w:rsidRPr="00250D9E" w:rsidRDefault="003D2F5E" w:rsidP="00020F23">
      <w:pPr>
        <w:spacing w:after="240"/>
        <w:jc w:val="both"/>
      </w:pPr>
      <w:bookmarkStart w:id="156" w:name="_Toc147309534"/>
      <w:r w:rsidRPr="00250D9E">
        <w:rPr>
          <w:rStyle w:val="Heading3Char"/>
        </w:rPr>
        <w:t>fifth wheel.</w:t>
      </w:r>
      <w:bookmarkEnd w:id="156"/>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14:paraId="1FDDB6EF" w14:textId="77777777" w:rsidR="003D2F5E" w:rsidRPr="00250D9E" w:rsidRDefault="003D2F5E" w:rsidP="00020F23">
      <w:pPr>
        <w:spacing w:after="240"/>
        <w:jc w:val="both"/>
      </w:pPr>
      <w:bookmarkStart w:id="157" w:name="_Toc147309535"/>
      <w:r w:rsidRPr="00250D9E">
        <w:rPr>
          <w:rStyle w:val="Heading3Char"/>
        </w:rPr>
        <w:t>fifth</w:t>
      </w:r>
      <w:r w:rsidRPr="00250D9E">
        <w:rPr>
          <w:rStyle w:val="Heading3Char"/>
        </w:rPr>
        <w:noBreakHyphen/>
        <w:t>wheel test.</w:t>
      </w:r>
      <w:bookmarkEnd w:id="157"/>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14:paraId="17BFC465" w14:textId="77777777" w:rsidR="00452D25" w:rsidRDefault="00452D25" w:rsidP="00452D25">
      <w:pPr>
        <w:spacing w:after="60"/>
        <w:jc w:val="both"/>
      </w:pPr>
      <w:bookmarkStart w:id="158" w:name="_Toc147309536"/>
      <w:r w:rsidRPr="00452D25">
        <w:rPr>
          <w:rStyle w:val="Heading3Char"/>
        </w:rPr>
        <w:t>flat rate.</w:t>
      </w:r>
      <w:bookmarkEnd w:id="158"/>
      <w:r>
        <w:t xml:space="preserve"> – A rate selection that when applied results in the indication of a fixed (non-incrementing) amount for passenger charges.  This rate shall be included on the statement of established rates that is required to be posted in the vehicle. [5.54.]</w:t>
      </w:r>
    </w:p>
    <w:p w14:paraId="32DE1ACD" w14:textId="77777777" w:rsidR="00452D25" w:rsidRPr="00250D9E" w:rsidRDefault="00452D25" w:rsidP="004E1A1F">
      <w:pPr>
        <w:spacing w:before="60" w:after="240"/>
        <w:jc w:val="both"/>
      </w:pPr>
      <w:r>
        <w:t>(Added 2016)</w:t>
      </w:r>
    </w:p>
    <w:p w14:paraId="0DB70896" w14:textId="77777777" w:rsidR="003D2F5E" w:rsidRPr="00250D9E" w:rsidRDefault="003D2F5E" w:rsidP="00020F23">
      <w:pPr>
        <w:spacing w:after="240"/>
        <w:jc w:val="both"/>
      </w:pPr>
      <w:bookmarkStart w:id="159" w:name="_Toc147309537"/>
      <w:r w:rsidRPr="00250D9E">
        <w:rPr>
          <w:rStyle w:val="Heading3Char"/>
        </w:rPr>
        <w:t>fractional bar.</w:t>
      </w:r>
      <w:bookmarkEnd w:id="159"/>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14:paraId="41D11B5D" w14:textId="77777777" w:rsidR="003D2F5E" w:rsidRPr="00250D9E" w:rsidRDefault="003D2F5E" w:rsidP="00E747C0">
      <w:pPr>
        <w:pStyle w:val="Heading2"/>
      </w:pPr>
      <w:bookmarkStart w:id="160" w:name="_Toc147309538"/>
      <w:r w:rsidRPr="00250D9E">
        <w:t>G</w:t>
      </w:r>
      <w:bookmarkEnd w:id="160"/>
    </w:p>
    <w:p w14:paraId="0E139375" w14:textId="77777777" w:rsidR="003D2F5E" w:rsidRPr="00250D9E" w:rsidRDefault="003D2F5E">
      <w:pPr>
        <w:keepNext/>
        <w:jc w:val="both"/>
      </w:pPr>
      <w:bookmarkStart w:id="161" w:name="_Toc147309539"/>
      <w:r w:rsidRPr="00250D9E">
        <w:rPr>
          <w:rStyle w:val="Heading3Char"/>
        </w:rPr>
        <w:t>gasoline gallon equivalent (GGE).</w:t>
      </w:r>
      <w:bookmarkEnd w:id="161"/>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14:paraId="200CACB9" w14:textId="77777777" w:rsidR="003D2F5E" w:rsidRPr="00250D9E" w:rsidRDefault="003D2F5E" w:rsidP="00020F23">
      <w:pPr>
        <w:spacing w:before="60" w:after="240"/>
        <w:jc w:val="both"/>
      </w:pPr>
      <w:r w:rsidRPr="00250D9E">
        <w:t>(Added 1994)</w:t>
      </w:r>
      <w:r w:rsidR="007B34F4">
        <w:t xml:space="preserve"> (Amended 2016)</w:t>
      </w:r>
    </w:p>
    <w:p w14:paraId="214AF80C" w14:textId="77777777" w:rsidR="003D2F5E" w:rsidRPr="00250D9E" w:rsidRDefault="003D2F5E" w:rsidP="00020F23">
      <w:pPr>
        <w:spacing w:after="240"/>
        <w:jc w:val="both"/>
      </w:pPr>
      <w:bookmarkStart w:id="162" w:name="_Toc147309540"/>
      <w:r w:rsidRPr="00250D9E">
        <w:rPr>
          <w:rStyle w:val="Heading3Char"/>
        </w:rPr>
        <w:t>gauge pressure.</w:t>
      </w:r>
      <w:bookmarkEnd w:id="162"/>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14:paraId="541A98BC" w14:textId="77777777" w:rsidR="003D2F5E" w:rsidRPr="00250D9E" w:rsidRDefault="003D2F5E" w:rsidP="00020F23">
      <w:pPr>
        <w:spacing w:after="240"/>
        <w:jc w:val="both"/>
      </w:pPr>
      <w:bookmarkStart w:id="163" w:name="_Toc147309541"/>
      <w:r w:rsidRPr="00250D9E">
        <w:rPr>
          <w:rStyle w:val="Heading3Char"/>
        </w:rPr>
        <w:t>gauge rod.</w:t>
      </w:r>
      <w:bookmarkEnd w:id="163"/>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14:paraId="1B623CDD" w14:textId="77777777" w:rsidR="003D2F5E" w:rsidRPr="00250D9E" w:rsidRDefault="003D2F5E" w:rsidP="00020F23">
      <w:pPr>
        <w:spacing w:after="240"/>
        <w:jc w:val="both"/>
      </w:pPr>
      <w:bookmarkStart w:id="164" w:name="_Toc147309542"/>
      <w:r w:rsidRPr="00250D9E">
        <w:rPr>
          <w:rStyle w:val="Heading3Char"/>
        </w:rPr>
        <w:t>gauging.</w:t>
      </w:r>
      <w:bookmarkEnd w:id="164"/>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14:paraId="22C5B896" w14:textId="77777777" w:rsidR="003D2F5E" w:rsidRPr="00250D9E" w:rsidRDefault="003D2F5E" w:rsidP="00020F23">
      <w:pPr>
        <w:spacing w:after="240"/>
        <w:jc w:val="both"/>
      </w:pPr>
      <w:bookmarkStart w:id="165" w:name="_Toc147309543"/>
      <w:r w:rsidRPr="00250D9E">
        <w:rPr>
          <w:rStyle w:val="Heading3Char"/>
        </w:rPr>
        <w:t>graduated interval.</w:t>
      </w:r>
      <w:bookmarkEnd w:id="165"/>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14:paraId="16472537" w14:textId="77777777" w:rsidR="003D2F5E" w:rsidRPr="00250D9E" w:rsidRDefault="003D2F5E" w:rsidP="00020F23">
      <w:pPr>
        <w:spacing w:after="240"/>
        <w:jc w:val="both"/>
      </w:pPr>
      <w:bookmarkStart w:id="166" w:name="_Toc147309544"/>
      <w:r w:rsidRPr="00250D9E">
        <w:rPr>
          <w:rStyle w:val="Heading3Char"/>
        </w:rPr>
        <w:t>graduation.</w:t>
      </w:r>
      <w:bookmarkEnd w:id="166"/>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14:paraId="426B76D6" w14:textId="77777777" w:rsidR="003D2F5E" w:rsidRPr="00250D9E" w:rsidRDefault="003D2F5E" w:rsidP="000735E7">
      <w:pPr>
        <w:pStyle w:val="Normal10pt"/>
      </w:pPr>
      <w:bookmarkStart w:id="167" w:name="_Toc147309545"/>
      <w:r w:rsidRPr="00250D9E">
        <w:rPr>
          <w:rStyle w:val="Heading3Char"/>
        </w:rPr>
        <w:t>grain class.</w:t>
      </w:r>
      <w:bookmarkEnd w:id="167"/>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14:paraId="2FBAD100" w14:textId="77777777" w:rsidR="003D2F5E" w:rsidRPr="00250D9E" w:rsidRDefault="003D2F5E" w:rsidP="00020F23">
      <w:pPr>
        <w:spacing w:before="60" w:after="240"/>
        <w:jc w:val="both"/>
      </w:pPr>
      <w:r w:rsidRPr="00250D9E">
        <w:t>(Added 2007)</w:t>
      </w:r>
    </w:p>
    <w:p w14:paraId="2CF0BE00" w14:textId="77777777" w:rsidR="003D2F5E" w:rsidRPr="00250D9E" w:rsidRDefault="003D2F5E" w:rsidP="00020F23">
      <w:pPr>
        <w:spacing w:after="240"/>
        <w:jc w:val="both"/>
      </w:pPr>
      <w:bookmarkStart w:id="168" w:name="_Toc147309546"/>
      <w:r w:rsidRPr="00250D9E">
        <w:rPr>
          <w:rStyle w:val="Heading3Char"/>
        </w:rPr>
        <w:t>grain hopper scale.</w:t>
      </w:r>
      <w:bookmarkEnd w:id="168"/>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14:paraId="2AB5C70A" w14:textId="77777777" w:rsidR="003D2F5E" w:rsidRPr="00250D9E" w:rsidRDefault="003D2F5E" w:rsidP="00020F23">
      <w:pPr>
        <w:spacing w:after="240"/>
        <w:jc w:val="both"/>
      </w:pPr>
      <w:bookmarkStart w:id="169" w:name="_Toc147309547"/>
      <w:r w:rsidRPr="00250D9E">
        <w:rPr>
          <w:rStyle w:val="Heading3Char"/>
        </w:rPr>
        <w:t>grain moisture meter.</w:t>
      </w:r>
      <w:bookmarkEnd w:id="169"/>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14:paraId="1AA19796" w14:textId="77777777" w:rsidR="003D2F5E" w:rsidRPr="00250D9E" w:rsidRDefault="003D2F5E" w:rsidP="00020F23">
      <w:pPr>
        <w:spacing w:after="240"/>
        <w:jc w:val="both"/>
      </w:pPr>
      <w:bookmarkStart w:id="170" w:name="_Toc147309548"/>
      <w:r w:rsidRPr="00250D9E">
        <w:rPr>
          <w:rStyle w:val="Heading3Char"/>
        </w:rPr>
        <w:t>grain sample.</w:t>
      </w:r>
      <w:bookmarkEnd w:id="170"/>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14:paraId="44411DDF" w14:textId="77777777" w:rsidR="003D2F5E" w:rsidRPr="00250D9E" w:rsidRDefault="003D2F5E" w:rsidP="00020F23">
      <w:pPr>
        <w:spacing w:after="240"/>
        <w:jc w:val="both"/>
      </w:pPr>
      <w:bookmarkStart w:id="171" w:name="_Toc147309549"/>
      <w:r w:rsidRPr="00250D9E">
        <w:rPr>
          <w:rStyle w:val="Heading3Char"/>
        </w:rPr>
        <w:t>grain</w:t>
      </w:r>
      <w:r w:rsidRPr="00250D9E">
        <w:rPr>
          <w:rStyle w:val="Heading3Char"/>
        </w:rPr>
        <w:noBreakHyphen/>
        <w:t>test scale.</w:t>
      </w:r>
      <w:bookmarkEnd w:id="171"/>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14:paraId="1123DFB0" w14:textId="77777777" w:rsidR="003D2F5E" w:rsidRPr="00250D9E" w:rsidRDefault="003D2F5E">
      <w:pPr>
        <w:pStyle w:val="Normal10pt"/>
        <w:keepNext/>
      </w:pPr>
      <w:bookmarkStart w:id="172" w:name="_Toc147309550"/>
      <w:r w:rsidRPr="00250D9E">
        <w:rPr>
          <w:rStyle w:val="Heading3Char"/>
        </w:rPr>
        <w:t>grain type.</w:t>
      </w:r>
      <w:bookmarkEnd w:id="172"/>
      <w:r w:rsidRPr="00250D9E">
        <w:t xml:space="preserve"> </w:t>
      </w:r>
      <w:r w:rsidR="000C727D" w:rsidRPr="00250D9E">
        <w:rPr>
          <w:b/>
          <w:bCs/>
        </w:rPr>
        <w:t>–</w:t>
      </w:r>
      <w:r w:rsidRPr="00250D9E">
        <w:t xml:space="preserve"> See “kind of grain.”</w:t>
      </w:r>
      <w:r w:rsidR="00AD5D95">
        <w:t xml:space="preserve"> </w:t>
      </w:r>
      <w:r w:rsidRPr="00250D9E">
        <w:t>[5.56(a), 5.57]</w:t>
      </w:r>
    </w:p>
    <w:p w14:paraId="28491717" w14:textId="77777777" w:rsidR="003D2F5E" w:rsidRPr="00250D9E" w:rsidRDefault="003D2F5E" w:rsidP="00020F23">
      <w:pPr>
        <w:spacing w:before="60" w:after="240"/>
        <w:jc w:val="both"/>
      </w:pPr>
      <w:r w:rsidRPr="00250D9E">
        <w:t>(Added 2007)</w:t>
      </w:r>
    </w:p>
    <w:p w14:paraId="17079105" w14:textId="77777777" w:rsidR="003D2F5E" w:rsidRPr="00250D9E" w:rsidRDefault="003D2F5E" w:rsidP="00020F23">
      <w:pPr>
        <w:spacing w:after="240"/>
        <w:jc w:val="both"/>
      </w:pPr>
      <w:bookmarkStart w:id="173" w:name="_Toc147309551"/>
      <w:r w:rsidRPr="00250D9E">
        <w:rPr>
          <w:rStyle w:val="Heading3Char"/>
        </w:rPr>
        <w:t>gravity discharge.</w:t>
      </w:r>
      <w:bookmarkEnd w:id="173"/>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14:paraId="1853211E" w14:textId="77777777" w:rsidR="003D2F5E" w:rsidRPr="00250D9E" w:rsidRDefault="003D2F5E" w:rsidP="000C727D">
      <w:pPr>
        <w:pStyle w:val="Heading2"/>
      </w:pPr>
      <w:bookmarkStart w:id="174" w:name="_Toc147309552"/>
      <w:r w:rsidRPr="00250D9E">
        <w:t>H</w:t>
      </w:r>
      <w:bookmarkEnd w:id="174"/>
    </w:p>
    <w:p w14:paraId="482A4D7F" w14:textId="77777777" w:rsidR="003D2F5E" w:rsidRDefault="003D2F5E" w:rsidP="000C1602">
      <w:pPr>
        <w:keepLines/>
        <w:spacing w:after="240"/>
        <w:jc w:val="both"/>
      </w:pPr>
      <w:bookmarkStart w:id="175" w:name="_Toc147309553"/>
      <w:r w:rsidRPr="00250D9E">
        <w:rPr>
          <w:rStyle w:val="Heading3Char"/>
        </w:rPr>
        <w:t>head pulley.</w:t>
      </w:r>
      <w:bookmarkEnd w:id="175"/>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14:paraId="4426C458" w14:textId="77777777" w:rsidR="007C6AFC" w:rsidRPr="00C26A1B" w:rsidRDefault="007C6AFC"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76" w:name="_Toc425943662"/>
      <w:bookmarkStart w:id="177" w:name="_Toc109746568"/>
      <w:bookmarkStart w:id="178" w:name="_Toc147309554"/>
      <w:r w:rsidRPr="00146ECA">
        <w:rPr>
          <w:rStyle w:val="Heading3Char"/>
        </w:rPr>
        <w:t>hertz (Hz).</w:t>
      </w:r>
      <w:bookmarkEnd w:id="176"/>
      <w:bookmarkEnd w:id="177"/>
      <w:bookmarkEnd w:id="178"/>
      <w:r w:rsidRPr="00C26A1B">
        <w:t xml:space="preserve"> – Frequency or cycles per second.</w:t>
      </w:r>
      <w:r>
        <w:t xml:space="preserve"> </w:t>
      </w:r>
      <w:r w:rsidRPr="00C26A1B">
        <w:t xml:space="preserve"> One cycle of an alternating current or voltage is one complete set of positive and negative values of the current or voltage.</w:t>
      </w:r>
      <w:r>
        <w:t xml:space="preserve"> </w:t>
      </w:r>
      <w:r w:rsidRPr="00C26A1B">
        <w:t>[3.</w:t>
      </w:r>
      <w:r>
        <w:t>40</w:t>
      </w:r>
      <w:r w:rsidRPr="00C26A1B">
        <w:t>]</w:t>
      </w:r>
    </w:p>
    <w:p w14:paraId="2F03E9A2" w14:textId="0FD46CD7" w:rsidR="007C6AFC" w:rsidRPr="00250D9E" w:rsidRDefault="00315FE6" w:rsidP="0028580D">
      <w:pPr>
        <w:keepLines/>
        <w:spacing w:before="60" w:after="240"/>
        <w:jc w:val="both"/>
      </w:pPr>
      <w:r>
        <w:t>(Added 2022)</w:t>
      </w:r>
    </w:p>
    <w:p w14:paraId="19EBD38F" w14:textId="77777777" w:rsidR="003D2F5E" w:rsidRPr="00250D9E" w:rsidRDefault="003D2F5E">
      <w:pPr>
        <w:pStyle w:val="BodyText"/>
        <w:keepNext/>
      </w:pPr>
      <w:bookmarkStart w:id="179" w:name="_Toc147309555"/>
      <w:r w:rsidRPr="00250D9E">
        <w:rPr>
          <w:rStyle w:val="Heading3Char"/>
        </w:rPr>
        <w:t>hexahedron.</w:t>
      </w:r>
      <w:bookmarkEnd w:id="179"/>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14:paraId="071FE74D" w14:textId="77777777" w:rsidR="003D2F5E" w:rsidRPr="00250D9E" w:rsidRDefault="003D2F5E" w:rsidP="000C1602">
      <w:pPr>
        <w:spacing w:before="60" w:after="240"/>
        <w:jc w:val="both"/>
      </w:pPr>
      <w:r w:rsidRPr="00250D9E">
        <w:t>(Added 2008)</w:t>
      </w:r>
    </w:p>
    <w:p w14:paraId="6DF919FC" w14:textId="77777777" w:rsidR="003D2F5E" w:rsidRPr="00250D9E" w:rsidRDefault="003D2F5E" w:rsidP="000C1602">
      <w:pPr>
        <w:spacing w:after="240"/>
        <w:jc w:val="both"/>
      </w:pPr>
      <w:bookmarkStart w:id="180" w:name="_Toc147309556"/>
      <w:r w:rsidRPr="00250D9E">
        <w:rPr>
          <w:rStyle w:val="Heading3Char"/>
        </w:rPr>
        <w:t>hired.</w:t>
      </w:r>
      <w:bookmarkEnd w:id="180"/>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14:paraId="0866CE6A" w14:textId="77777777" w:rsidR="003D2F5E" w:rsidRPr="00250D9E" w:rsidRDefault="003D2F5E">
      <w:pPr>
        <w:jc w:val="both"/>
      </w:pPr>
      <w:bookmarkStart w:id="181" w:name="_Toc147309557"/>
      <w:r w:rsidRPr="00250D9E">
        <w:rPr>
          <w:rStyle w:val="Heading3Char"/>
        </w:rPr>
        <w:t>hopper scale.</w:t>
      </w:r>
      <w:bookmarkEnd w:id="181"/>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14:paraId="6B096157" w14:textId="77777777" w:rsidR="003D2F5E" w:rsidRPr="00250D9E" w:rsidRDefault="003D2F5E" w:rsidP="001D4168">
      <w:pPr>
        <w:pStyle w:val="Heading2"/>
      </w:pPr>
      <w:bookmarkStart w:id="182" w:name="_Toc147309558"/>
      <w:r w:rsidRPr="00250D9E">
        <w:t>I</w:t>
      </w:r>
      <w:bookmarkEnd w:id="182"/>
    </w:p>
    <w:p w14:paraId="61E84695" w14:textId="77777777" w:rsidR="006B5FE9" w:rsidRPr="00250D9E" w:rsidRDefault="006B5FE9" w:rsidP="006B5FE9">
      <w:pPr>
        <w:spacing w:after="240"/>
        <w:jc w:val="both"/>
      </w:pPr>
      <w:bookmarkStart w:id="183" w:name="_Toc147309559"/>
      <w:r w:rsidRPr="00250D9E">
        <w:rPr>
          <w:rStyle w:val="Heading3Char"/>
        </w:rPr>
        <w:t>idlers or idler rollers.</w:t>
      </w:r>
      <w:bookmarkEnd w:id="183"/>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14:paraId="26E8A543" w14:textId="77777777" w:rsidR="003D2F5E" w:rsidRPr="00250D9E" w:rsidRDefault="003D2F5E" w:rsidP="000C1602">
      <w:pPr>
        <w:spacing w:after="240"/>
        <w:jc w:val="both"/>
      </w:pPr>
      <w:bookmarkStart w:id="184" w:name="_Toc147309560"/>
      <w:r w:rsidRPr="00250D9E">
        <w:rPr>
          <w:rStyle w:val="Heading3Char"/>
        </w:rPr>
        <w:t>idler space.</w:t>
      </w:r>
      <w:bookmarkEnd w:id="184"/>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14:paraId="4618BABB" w14:textId="77777777" w:rsidR="003D2F5E" w:rsidRPr="00250D9E" w:rsidRDefault="003D2F5E" w:rsidP="000C1602">
      <w:pPr>
        <w:spacing w:after="240"/>
        <w:jc w:val="both"/>
      </w:pPr>
      <w:bookmarkStart w:id="185" w:name="_Toc147309561"/>
      <w:r w:rsidRPr="00250D9E">
        <w:rPr>
          <w:rStyle w:val="Heading3Char"/>
        </w:rPr>
        <w:t>increasing</w:t>
      </w:r>
      <w:r w:rsidRPr="00250D9E">
        <w:rPr>
          <w:rStyle w:val="Heading3Char"/>
        </w:rPr>
        <w:noBreakHyphen/>
        <w:t>load test.</w:t>
      </w:r>
      <w:bookmarkEnd w:id="185"/>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14:paraId="3DC06509" w14:textId="77777777" w:rsidR="003D2F5E" w:rsidRPr="00250D9E" w:rsidRDefault="003D2F5E" w:rsidP="000C1602">
      <w:pPr>
        <w:spacing w:after="240"/>
        <w:jc w:val="both"/>
      </w:pPr>
      <w:bookmarkStart w:id="186" w:name="_Toc147309562"/>
      <w:r w:rsidRPr="00250D9E">
        <w:rPr>
          <w:rStyle w:val="Heading3Char"/>
        </w:rPr>
        <w:t>increment.</w:t>
      </w:r>
      <w:bookmarkEnd w:id="186"/>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14:paraId="18F0E097" w14:textId="77777777" w:rsidR="003D2F5E" w:rsidRPr="00250D9E" w:rsidRDefault="003D2F5E" w:rsidP="000C1602">
      <w:pPr>
        <w:spacing w:after="240"/>
        <w:jc w:val="both"/>
      </w:pPr>
      <w:bookmarkStart w:id="187" w:name="_Toc147309563"/>
      <w:r w:rsidRPr="00250D9E">
        <w:rPr>
          <w:rStyle w:val="Heading3Char"/>
        </w:rPr>
        <w:t>index of an indicator.</w:t>
      </w:r>
      <w:bookmarkEnd w:id="187"/>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14:paraId="6BE4BDEB" w14:textId="77777777" w:rsidR="003D2F5E" w:rsidRPr="00250D9E" w:rsidRDefault="003D2F5E" w:rsidP="000C1602">
      <w:pPr>
        <w:spacing w:after="240"/>
        <w:jc w:val="both"/>
      </w:pPr>
      <w:bookmarkStart w:id="188" w:name="_Toc147309564"/>
      <w:r w:rsidRPr="00250D9E">
        <w:rPr>
          <w:rStyle w:val="Heading3Char"/>
        </w:rPr>
        <w:t>indicating element</w:t>
      </w:r>
      <w:bookmarkEnd w:id="188"/>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14:paraId="4156E1FF" w14:textId="77777777" w:rsidR="003D2F5E" w:rsidRPr="00250D9E" w:rsidRDefault="003D2F5E" w:rsidP="000C1602">
      <w:pPr>
        <w:spacing w:after="240"/>
        <w:jc w:val="both"/>
      </w:pPr>
      <w:bookmarkStart w:id="189" w:name="_Toc147309565"/>
      <w:r w:rsidRPr="00250D9E">
        <w:rPr>
          <w:rStyle w:val="Heading3Char"/>
        </w:rPr>
        <w:t>indicator, balance.</w:t>
      </w:r>
      <w:bookmarkEnd w:id="189"/>
      <w:r w:rsidRPr="00250D9E">
        <w:t xml:space="preserve"> </w:t>
      </w:r>
      <w:r w:rsidR="0045644D" w:rsidRPr="00250D9E">
        <w:rPr>
          <w:b/>
          <w:bCs/>
        </w:rPr>
        <w:t>–</w:t>
      </w:r>
      <w:r w:rsidRPr="00250D9E">
        <w:t xml:space="preserve"> See “balance indicator.”</w:t>
      </w:r>
      <w:r w:rsidR="00AD5D95">
        <w:t xml:space="preserve"> </w:t>
      </w:r>
      <w:r w:rsidRPr="00250D9E">
        <w:t>[2.20]</w:t>
      </w:r>
    </w:p>
    <w:p w14:paraId="3D28D6C4" w14:textId="77777777" w:rsidR="003D2F5E" w:rsidRPr="00250D9E" w:rsidRDefault="003D2F5E" w:rsidP="000C1602">
      <w:pPr>
        <w:spacing w:after="240"/>
        <w:jc w:val="both"/>
      </w:pPr>
      <w:bookmarkStart w:id="190" w:name="_Toc147309566"/>
      <w:r w:rsidRPr="00250D9E">
        <w:rPr>
          <w:rStyle w:val="Heading3Char"/>
        </w:rPr>
        <w:t>initial distance or time interval.</w:t>
      </w:r>
      <w:bookmarkEnd w:id="190"/>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14:paraId="62C402F4" w14:textId="77777777" w:rsidR="003D2F5E" w:rsidRPr="00250D9E" w:rsidRDefault="003D2F5E" w:rsidP="00C92170">
      <w:pPr>
        <w:keepNext/>
      </w:pPr>
      <w:bookmarkStart w:id="191" w:name="_Toc147309567"/>
      <w:r w:rsidRPr="00250D9E">
        <w:rPr>
          <w:rStyle w:val="Heading3Char"/>
        </w:rPr>
        <w:t>initial zero-setting mechanism.</w:t>
      </w:r>
      <w:bookmarkEnd w:id="191"/>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14:paraId="14B23E1C" w14:textId="77777777" w:rsidR="003D2F5E" w:rsidRPr="00250D9E" w:rsidRDefault="003D2F5E" w:rsidP="000C1602">
      <w:pPr>
        <w:spacing w:before="60" w:after="240"/>
        <w:jc w:val="both"/>
      </w:pPr>
      <w:r w:rsidRPr="00250D9E">
        <w:t>(Added 1990)</w:t>
      </w:r>
    </w:p>
    <w:p w14:paraId="15056821" w14:textId="77777777" w:rsidR="006B5FE9" w:rsidRPr="00250D9E" w:rsidRDefault="006B5FE9" w:rsidP="000C1602">
      <w:pPr>
        <w:spacing w:after="240"/>
        <w:jc w:val="both"/>
      </w:pPr>
      <w:bookmarkStart w:id="192" w:name="_Toc147309568"/>
      <w:r w:rsidRPr="00250D9E">
        <w:rPr>
          <w:rStyle w:val="Heading3Char"/>
        </w:rPr>
        <w:t>in</w:t>
      </w:r>
      <w:r w:rsidRPr="00250D9E">
        <w:rPr>
          <w:rStyle w:val="Heading3Char"/>
        </w:rPr>
        <w:noBreakHyphen/>
        <w:t>service light indicator.</w:t>
      </w:r>
      <w:bookmarkEnd w:id="192"/>
      <w:r w:rsidRPr="00250D9E">
        <w:t xml:space="preserve"> </w:t>
      </w:r>
      <w:r w:rsidRPr="00250D9E">
        <w:rPr>
          <w:b/>
          <w:bCs/>
        </w:rPr>
        <w:t>–</w:t>
      </w:r>
      <w:r w:rsidRPr="00250D9E">
        <w:t xml:space="preserve"> A light used to indicate that a timing device is in operation.</w:t>
      </w:r>
      <w:r>
        <w:t xml:space="preserve"> </w:t>
      </w:r>
      <w:r w:rsidRPr="00250D9E">
        <w:t>[5.55]</w:t>
      </w:r>
    </w:p>
    <w:p w14:paraId="0B78770F" w14:textId="77777777" w:rsidR="001E3DFC" w:rsidRDefault="001E3DFC" w:rsidP="00F92017">
      <w:pPr>
        <w:pStyle w:val="I-Normal1indent"/>
        <w:spacing w:after="0"/>
        <w:ind w:left="0"/>
      </w:pPr>
      <w:bookmarkStart w:id="193" w:name="_Toc147309569"/>
      <w:r w:rsidRPr="00350735">
        <w:rPr>
          <w:rStyle w:val="Heading3Char"/>
        </w:rPr>
        <w:t>integrator</w:t>
      </w:r>
      <w:r>
        <w:rPr>
          <w:rStyle w:val="Heading3Char"/>
        </w:rPr>
        <w:t>.</w:t>
      </w:r>
      <w:bookmarkEnd w:id="193"/>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14:paraId="277C2F5A" w14:textId="77777777" w:rsidR="001E3DFC" w:rsidRPr="00F92017" w:rsidRDefault="001E3DFC" w:rsidP="000C1602">
      <w:pPr>
        <w:spacing w:before="60" w:after="240"/>
        <w:jc w:val="both"/>
        <w:rPr>
          <w:rFonts w:eastAsiaTheme="majorEastAsia"/>
        </w:rPr>
      </w:pPr>
      <w:r w:rsidRPr="00250D9E">
        <w:t>(Added 20</w:t>
      </w:r>
      <w:r>
        <w:t>13</w:t>
      </w:r>
      <w:r w:rsidRPr="00250D9E">
        <w:t>)</w:t>
      </w:r>
    </w:p>
    <w:p w14:paraId="62314C4F" w14:textId="77777777" w:rsidR="003D2F5E" w:rsidRPr="00250D9E" w:rsidRDefault="003D2F5E" w:rsidP="000C1602">
      <w:pPr>
        <w:spacing w:after="240"/>
        <w:jc w:val="both"/>
      </w:pPr>
      <w:bookmarkStart w:id="194" w:name="_Toc147309570"/>
      <w:r w:rsidRPr="00250D9E">
        <w:rPr>
          <w:rStyle w:val="Heading3Char"/>
        </w:rPr>
        <w:t>interval, clear, between graduations.</w:t>
      </w:r>
      <w:bookmarkEnd w:id="194"/>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14:paraId="184970E2" w14:textId="77777777" w:rsidR="003D2F5E" w:rsidRPr="00250D9E" w:rsidRDefault="003D2F5E" w:rsidP="000C1602">
      <w:pPr>
        <w:spacing w:after="240"/>
        <w:jc w:val="both"/>
      </w:pPr>
      <w:bookmarkStart w:id="195" w:name="_Toc147309571"/>
      <w:r w:rsidRPr="00250D9E">
        <w:rPr>
          <w:rStyle w:val="Heading3Char"/>
        </w:rPr>
        <w:t>interval, graduated.</w:t>
      </w:r>
      <w:bookmarkEnd w:id="195"/>
      <w:r w:rsidRPr="00250D9E">
        <w:t xml:space="preserve"> </w:t>
      </w:r>
      <w:r w:rsidR="0045644D" w:rsidRPr="00250D9E">
        <w:rPr>
          <w:b/>
          <w:bCs/>
        </w:rPr>
        <w:t>–</w:t>
      </w:r>
      <w:r w:rsidRPr="00250D9E">
        <w:t xml:space="preserve"> See “graduated interval.”</w:t>
      </w:r>
      <w:r w:rsidR="00AD5D95">
        <w:t xml:space="preserve"> </w:t>
      </w:r>
      <w:r w:rsidRPr="00250D9E">
        <w:t>[1.10]</w:t>
      </w:r>
    </w:p>
    <w:p w14:paraId="547C3D15" w14:textId="77777777" w:rsidR="003D2F5E" w:rsidRPr="00250D9E" w:rsidRDefault="003D2F5E">
      <w:pPr>
        <w:pStyle w:val="BodyText"/>
      </w:pPr>
      <w:bookmarkStart w:id="196" w:name="_Toc147309572"/>
      <w:r w:rsidRPr="00250D9E">
        <w:rPr>
          <w:rStyle w:val="Heading3Char"/>
        </w:rPr>
        <w:t>irregularly-shaped object.</w:t>
      </w:r>
      <w:bookmarkEnd w:id="196"/>
      <w:r w:rsidRPr="00250D9E">
        <w:t xml:space="preserve"> </w:t>
      </w:r>
      <w:r w:rsidR="000C5FD2" w:rsidRPr="00250D9E">
        <w:rPr>
          <w:b/>
          <w:bCs/>
        </w:rPr>
        <w:t>–</w:t>
      </w:r>
      <w:r w:rsidRPr="00250D9E">
        <w:t xml:space="preserve"> Any object that is not a hexahedron shape.</w:t>
      </w:r>
      <w:r w:rsidR="00AD5D95">
        <w:t xml:space="preserve"> </w:t>
      </w:r>
      <w:r w:rsidRPr="00250D9E">
        <w:t>[5.58]</w:t>
      </w:r>
    </w:p>
    <w:p w14:paraId="3D402433" w14:textId="77777777" w:rsidR="003D2F5E" w:rsidRPr="00250D9E" w:rsidRDefault="003D2F5E" w:rsidP="000C1602">
      <w:pPr>
        <w:spacing w:before="60" w:after="240"/>
        <w:jc w:val="both"/>
      </w:pPr>
      <w:r w:rsidRPr="00250D9E">
        <w:t>(Added 2008)</w:t>
      </w:r>
    </w:p>
    <w:p w14:paraId="60B97CA3" w14:textId="77777777" w:rsidR="003D2F5E" w:rsidRPr="00250D9E" w:rsidRDefault="003D2F5E" w:rsidP="000C1602">
      <w:pPr>
        <w:pStyle w:val="Heading2"/>
        <w:spacing w:after="240"/>
      </w:pPr>
      <w:bookmarkStart w:id="197" w:name="_Toc147309573"/>
      <w:r w:rsidRPr="00250D9E">
        <w:t>J</w:t>
      </w:r>
      <w:bookmarkEnd w:id="197"/>
    </w:p>
    <w:p w14:paraId="46EF5753" w14:textId="77777777" w:rsidR="003D2F5E" w:rsidRPr="00250D9E" w:rsidRDefault="003D2F5E" w:rsidP="001F595E">
      <w:pPr>
        <w:spacing w:after="240"/>
        <w:jc w:val="both"/>
      </w:pPr>
      <w:bookmarkStart w:id="198" w:name="_Toc147309574"/>
      <w:r w:rsidRPr="00250D9E">
        <w:rPr>
          <w:rStyle w:val="Heading3Char"/>
        </w:rPr>
        <w:t>jewelers’ scale.</w:t>
      </w:r>
      <w:bookmarkEnd w:id="198"/>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14:paraId="66F5EA62" w14:textId="77777777" w:rsidR="003D2F5E" w:rsidRPr="00250D9E" w:rsidRDefault="003D2F5E" w:rsidP="009A0790">
      <w:pPr>
        <w:pStyle w:val="Heading2"/>
      </w:pPr>
      <w:bookmarkStart w:id="199" w:name="_Toc147309575"/>
      <w:r w:rsidRPr="00250D9E">
        <w:t>K</w:t>
      </w:r>
      <w:bookmarkEnd w:id="199"/>
    </w:p>
    <w:p w14:paraId="74A573F1" w14:textId="77777777" w:rsidR="002B170A" w:rsidRDefault="002B170A"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00" w:name="_Toc425943664"/>
      <w:bookmarkStart w:id="201" w:name="_Toc109746570"/>
      <w:bookmarkStart w:id="202" w:name="_Toc147309576"/>
      <w:r w:rsidRPr="00146ECA">
        <w:rPr>
          <w:rStyle w:val="Heading3Char"/>
        </w:rPr>
        <w:t>kilowatt (kW).</w:t>
      </w:r>
      <w:bookmarkEnd w:id="200"/>
      <w:bookmarkEnd w:id="201"/>
      <w:bookmarkEnd w:id="202"/>
      <w:r w:rsidRPr="00C26A1B">
        <w:t xml:space="preserve"> – A unit of power equal to 1000 watts</w:t>
      </w:r>
      <w:r>
        <w:t xml:space="preserve"> (W)</w:t>
      </w:r>
      <w:r w:rsidRPr="00C26A1B">
        <w:t>.</w:t>
      </w:r>
      <w:r>
        <w:t xml:space="preserve"> </w:t>
      </w:r>
      <w:r w:rsidRPr="00C26A1B">
        <w:t>[3.</w:t>
      </w:r>
      <w:r>
        <w:t>40</w:t>
      </w:r>
      <w:r w:rsidRPr="00C26A1B">
        <w:t>]</w:t>
      </w:r>
    </w:p>
    <w:p w14:paraId="5B1E4FC6" w14:textId="06D7C19F" w:rsidR="002B170A" w:rsidRDefault="002B170A" w:rsidP="002B170A">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7437D30C" w14:textId="77777777" w:rsidR="009C6A2F" w:rsidRDefault="009C6A2F">
      <w:pPr>
        <w:rPr>
          <w:rStyle w:val="Heading3Char"/>
        </w:rPr>
      </w:pPr>
      <w:bookmarkStart w:id="203" w:name="_Toc425943665"/>
      <w:bookmarkStart w:id="204" w:name="_Toc109746571"/>
      <w:r>
        <w:rPr>
          <w:rStyle w:val="Heading3Char"/>
        </w:rPr>
        <w:br w:type="page"/>
      </w:r>
    </w:p>
    <w:p w14:paraId="02DA7324" w14:textId="65C219F3" w:rsidR="009E492B" w:rsidRDefault="009E492B"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05" w:name="_Toc147309577"/>
      <w:r w:rsidRPr="00146ECA">
        <w:rPr>
          <w:rStyle w:val="Heading3Char"/>
        </w:rPr>
        <w:t>kilowatt-hour (kWh).</w:t>
      </w:r>
      <w:bookmarkEnd w:id="203"/>
      <w:bookmarkEnd w:id="204"/>
      <w:bookmarkEnd w:id="205"/>
      <w:r w:rsidRPr="00C26A1B">
        <w:t xml:space="preserve">  – A unit of energy equal to 1000 watthours</w:t>
      </w:r>
      <w:r>
        <w:t xml:space="preserve"> (Wh)</w:t>
      </w:r>
      <w:r w:rsidRPr="00C26A1B">
        <w:t>.</w:t>
      </w:r>
      <w:r>
        <w:t xml:space="preserve"> </w:t>
      </w:r>
      <w:r w:rsidRPr="00C26A1B">
        <w:t>[3.</w:t>
      </w:r>
      <w:r>
        <w:t>40</w:t>
      </w:r>
      <w:r w:rsidRPr="00C26A1B">
        <w:t>]</w:t>
      </w:r>
    </w:p>
    <w:p w14:paraId="4172D183" w14:textId="75827773" w:rsidR="009E492B" w:rsidRDefault="009E492B"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032DACA3" w14:textId="2A1E723A" w:rsidR="003D2F5E" w:rsidRPr="00250D9E" w:rsidRDefault="003D2F5E" w:rsidP="000A229E">
      <w:pPr>
        <w:spacing w:after="240" w:line="228" w:lineRule="auto"/>
        <w:jc w:val="both"/>
      </w:pPr>
      <w:bookmarkStart w:id="206" w:name="_Toc147309578"/>
      <w:r w:rsidRPr="00250D9E">
        <w:rPr>
          <w:rStyle w:val="Heading3Char"/>
        </w:rPr>
        <w:t>kind of grain.</w:t>
      </w:r>
      <w:bookmarkEnd w:id="206"/>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14:paraId="0A44A66F" w14:textId="77777777" w:rsidR="003D2F5E" w:rsidRPr="00250D9E" w:rsidRDefault="003D2F5E" w:rsidP="009A0790">
      <w:pPr>
        <w:pStyle w:val="Heading2"/>
      </w:pPr>
      <w:bookmarkStart w:id="207" w:name="_Toc147309579"/>
      <w:r w:rsidRPr="00250D9E">
        <w:t>L</w:t>
      </w:r>
      <w:bookmarkEnd w:id="207"/>
    </w:p>
    <w:p w14:paraId="06B1B32B" w14:textId="77777777" w:rsidR="003D2F5E" w:rsidRPr="00250D9E" w:rsidRDefault="003D2F5E" w:rsidP="00CD0515">
      <w:pPr>
        <w:keepLines/>
        <w:spacing w:after="240" w:line="228" w:lineRule="auto"/>
        <w:jc w:val="both"/>
      </w:pPr>
      <w:bookmarkStart w:id="208" w:name="_Toc147309580"/>
      <w:r w:rsidRPr="00250D9E">
        <w:rPr>
          <w:rStyle w:val="Heading3Char"/>
        </w:rPr>
        <w:t>label.</w:t>
      </w:r>
      <w:bookmarkEnd w:id="208"/>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14:paraId="6A331DA0" w14:textId="77777777" w:rsidR="003D2F5E" w:rsidRPr="00250D9E" w:rsidRDefault="003D2F5E" w:rsidP="00CD0515">
      <w:pPr>
        <w:spacing w:after="240" w:line="228" w:lineRule="auto"/>
        <w:jc w:val="both"/>
      </w:pPr>
      <w:bookmarkStart w:id="209" w:name="_Toc147309581"/>
      <w:r w:rsidRPr="00250D9E">
        <w:rPr>
          <w:rStyle w:val="Heading3Char"/>
        </w:rPr>
        <w:t>large</w:t>
      </w:r>
      <w:r w:rsidRPr="00250D9E">
        <w:rPr>
          <w:rStyle w:val="Heading3Char"/>
        </w:rPr>
        <w:noBreakHyphen/>
        <w:t>delivery device.</w:t>
      </w:r>
      <w:bookmarkEnd w:id="209"/>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14:paraId="460469BB" w14:textId="77777777" w:rsidR="003D2F5E" w:rsidRPr="00250D9E" w:rsidRDefault="003D2F5E" w:rsidP="00CD0515">
      <w:pPr>
        <w:spacing w:after="240" w:line="228" w:lineRule="auto"/>
        <w:jc w:val="both"/>
      </w:pPr>
      <w:bookmarkStart w:id="210" w:name="_Toc147309582"/>
      <w:r w:rsidRPr="00250D9E">
        <w:rPr>
          <w:rStyle w:val="Heading3Char"/>
        </w:rPr>
        <w:t>laundry</w:t>
      </w:r>
      <w:r w:rsidRPr="00250D9E">
        <w:rPr>
          <w:rStyle w:val="Heading3Char"/>
        </w:rPr>
        <w:noBreakHyphen/>
        <w:t>drier timer.</w:t>
      </w:r>
      <w:bookmarkEnd w:id="210"/>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14:paraId="3258FF61" w14:textId="77777777" w:rsidR="003D2F5E" w:rsidRPr="00250D9E" w:rsidRDefault="003D2F5E" w:rsidP="00CD0515">
      <w:pPr>
        <w:spacing w:after="240" w:line="228" w:lineRule="auto"/>
        <w:jc w:val="both"/>
      </w:pPr>
      <w:bookmarkStart w:id="211" w:name="_Toc147309583"/>
      <w:r w:rsidRPr="00250D9E">
        <w:rPr>
          <w:rStyle w:val="Heading3Char"/>
        </w:rPr>
        <w:t>liquefied petroleum gas.</w:t>
      </w:r>
      <w:bookmarkEnd w:id="211"/>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14:paraId="1B49FAEA" w14:textId="531D40AF" w:rsidR="003D2F5E" w:rsidRPr="00250D9E" w:rsidRDefault="003D2F5E">
      <w:pPr>
        <w:spacing w:line="228" w:lineRule="auto"/>
        <w:jc w:val="both"/>
      </w:pPr>
      <w:bookmarkStart w:id="212" w:name="_Toc147309584"/>
      <w:r w:rsidRPr="00250D9E">
        <w:rPr>
          <w:rStyle w:val="Heading3Char"/>
        </w:rPr>
        <w:t>liquefied petroleum gas liquid</w:t>
      </w:r>
      <w:r w:rsidRPr="00250D9E">
        <w:rPr>
          <w:rStyle w:val="Heading3Char"/>
        </w:rPr>
        <w:noBreakHyphen/>
        <w:t>measuring device.</w:t>
      </w:r>
      <w:bookmarkEnd w:id="212"/>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w:t>
      </w:r>
      <w:r w:rsidR="00F77FEB">
        <w:t>2</w:t>
      </w:r>
      <w:r w:rsidRPr="00250D9E">
        <w:t>]</w:t>
      </w:r>
    </w:p>
    <w:p w14:paraId="002BB236" w14:textId="77777777" w:rsidR="003D2F5E" w:rsidRDefault="003D2F5E" w:rsidP="00CD0515">
      <w:pPr>
        <w:spacing w:before="60" w:after="240"/>
        <w:jc w:val="both"/>
      </w:pPr>
      <w:r w:rsidRPr="00250D9E">
        <w:t>(Amended 1987)</w:t>
      </w:r>
    </w:p>
    <w:p w14:paraId="1C5FC003" w14:textId="3363127F" w:rsidR="0080567A" w:rsidRPr="0028580D" w:rsidRDefault="00E6124D" w:rsidP="0080567A">
      <w:pPr>
        <w:spacing w:before="40"/>
        <w:jc w:val="both"/>
        <w:rPr>
          <w:rFonts w:eastAsia="Calibri"/>
        </w:rPr>
      </w:pPr>
      <w:bookmarkStart w:id="213" w:name="_Toc147309585"/>
      <w:r w:rsidRPr="0028580D">
        <w:rPr>
          <w:rStyle w:val="Heading3Char"/>
        </w:rPr>
        <w:t>l</w:t>
      </w:r>
      <w:r w:rsidR="0080567A" w:rsidRPr="0028580D">
        <w:rPr>
          <w:rStyle w:val="Heading3Char"/>
        </w:rPr>
        <w:t xml:space="preserve">iquefied </w:t>
      </w:r>
      <w:r w:rsidRPr="0028580D">
        <w:rPr>
          <w:rStyle w:val="Heading3Char"/>
        </w:rPr>
        <w:t>p</w:t>
      </w:r>
      <w:r w:rsidR="0080567A" w:rsidRPr="0028580D">
        <w:rPr>
          <w:rStyle w:val="Heading3Char"/>
        </w:rPr>
        <w:t xml:space="preserve">etroleum </w:t>
      </w:r>
      <w:r w:rsidRPr="0028580D">
        <w:rPr>
          <w:rStyle w:val="Heading3Char"/>
        </w:rPr>
        <w:t>g</w:t>
      </w:r>
      <w:r w:rsidR="0080567A" w:rsidRPr="0028580D">
        <w:rPr>
          <w:rStyle w:val="Heading3Char"/>
        </w:rPr>
        <w:t xml:space="preserve">as </w:t>
      </w:r>
      <w:r w:rsidRPr="0028580D">
        <w:rPr>
          <w:rStyle w:val="Heading3Char"/>
        </w:rPr>
        <w:t>r</w:t>
      </w:r>
      <w:r w:rsidR="0080567A" w:rsidRPr="0028580D">
        <w:rPr>
          <w:rStyle w:val="Heading3Char"/>
        </w:rPr>
        <w:t xml:space="preserve">etail </w:t>
      </w:r>
      <w:r w:rsidRPr="0028580D">
        <w:rPr>
          <w:rStyle w:val="Heading3Char"/>
        </w:rPr>
        <w:t>m</w:t>
      </w:r>
      <w:r w:rsidR="0080567A" w:rsidRPr="0028580D">
        <w:rPr>
          <w:rStyle w:val="Heading3Char"/>
        </w:rPr>
        <w:t>otor</w:t>
      </w:r>
      <w:r w:rsidR="006D186F" w:rsidRPr="00F902BD">
        <w:rPr>
          <w:rStyle w:val="Heading3Char"/>
        </w:rPr>
        <w:t>-</w:t>
      </w:r>
      <w:r w:rsidRPr="0028580D">
        <w:rPr>
          <w:rStyle w:val="Heading3Char"/>
        </w:rPr>
        <w:t>f</w:t>
      </w:r>
      <w:r w:rsidR="0080567A" w:rsidRPr="0028580D">
        <w:rPr>
          <w:rStyle w:val="Heading3Char"/>
        </w:rPr>
        <w:t xml:space="preserve">uel </w:t>
      </w:r>
      <w:r w:rsidRPr="0028580D">
        <w:rPr>
          <w:rStyle w:val="Heading3Char"/>
        </w:rPr>
        <w:t>d</w:t>
      </w:r>
      <w:r w:rsidR="0080567A" w:rsidRPr="0028580D">
        <w:rPr>
          <w:rStyle w:val="Heading3Char"/>
        </w:rPr>
        <w:t>evice.</w:t>
      </w:r>
      <w:bookmarkEnd w:id="213"/>
      <w:r w:rsidR="0080567A" w:rsidRPr="0028580D">
        <w:rPr>
          <w:rFonts w:eastAsia="Calibri"/>
          <w:b/>
          <w:bCs/>
        </w:rPr>
        <w:t xml:space="preserve"> –</w:t>
      </w:r>
      <w:r w:rsidR="0080567A" w:rsidRPr="0028580D">
        <w:rPr>
          <w:rFonts w:eastAsia="Calibri"/>
        </w:rPr>
        <w:t xml:space="preserve"> A device designed for the measurement and delivery of liquefied petroleum gas used as a fuel for internal combustion engines in vehicles bearing a state or federal license plate for use on public roads. The term means the same as “retail motor</w:t>
      </w:r>
      <w:r w:rsidR="00747A98" w:rsidRPr="0028580D">
        <w:rPr>
          <w:rFonts w:eastAsia="Calibri"/>
        </w:rPr>
        <w:t>-</w:t>
      </w:r>
      <w:r w:rsidR="0080567A" w:rsidRPr="0028580D">
        <w:rPr>
          <w:rFonts w:eastAsia="Calibri"/>
        </w:rPr>
        <w:t>fuel dispenser” and “retail motor</w:t>
      </w:r>
      <w:r w:rsidR="00747A98" w:rsidRPr="0028580D">
        <w:rPr>
          <w:rFonts w:eastAsia="Calibri"/>
        </w:rPr>
        <w:t>-</w:t>
      </w:r>
      <w:r w:rsidR="0080567A" w:rsidRPr="0028580D">
        <w:rPr>
          <w:rFonts w:eastAsia="Calibri"/>
        </w:rPr>
        <w:t>fuel device” as it appears in section 3.32 LPG and Anhydrous Ammonia Liquid-Measuring Devices</w:t>
      </w:r>
      <w:r w:rsidR="004F69D4">
        <w:rPr>
          <w:rFonts w:eastAsia="Calibri"/>
        </w:rPr>
        <w:t>.</w:t>
      </w:r>
      <w:r w:rsidR="0080567A" w:rsidRPr="0028580D">
        <w:rPr>
          <w:rFonts w:eastAsia="Calibri"/>
        </w:rPr>
        <w:t xml:space="preserve"> [3.32]</w:t>
      </w:r>
    </w:p>
    <w:p w14:paraId="0A90A6DA" w14:textId="489E8490" w:rsidR="0080567A" w:rsidRPr="0028580D" w:rsidRDefault="00041ABF" w:rsidP="00F902BD">
      <w:pPr>
        <w:spacing w:before="60" w:after="240"/>
        <w:jc w:val="both"/>
        <w:rPr>
          <w:rFonts w:eastAsia="Calibri"/>
          <w:b/>
          <w:bCs/>
          <w:u w:val="single"/>
        </w:rPr>
      </w:pPr>
      <w:r w:rsidRPr="00F902BD">
        <w:t>(Added 2022)</w:t>
      </w:r>
    </w:p>
    <w:p w14:paraId="276074DF" w14:textId="77777777" w:rsidR="003D2F5E" w:rsidRPr="00250D9E" w:rsidRDefault="003D2F5E" w:rsidP="00CD0515">
      <w:pPr>
        <w:spacing w:after="240" w:line="228" w:lineRule="auto"/>
        <w:jc w:val="both"/>
      </w:pPr>
      <w:bookmarkStart w:id="214" w:name="_Toc147309586"/>
      <w:r w:rsidRPr="00250D9E">
        <w:rPr>
          <w:rStyle w:val="Heading3Char"/>
        </w:rPr>
        <w:t>liquefied petroleum gas vapor</w:t>
      </w:r>
      <w:r w:rsidRPr="00250D9E">
        <w:rPr>
          <w:rStyle w:val="Heading3Char"/>
        </w:rPr>
        <w:noBreakHyphen/>
        <w:t>measuring device.</w:t>
      </w:r>
      <w:bookmarkEnd w:id="214"/>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14:paraId="3A704BC8" w14:textId="77777777" w:rsidR="003D2F5E" w:rsidRPr="00250D9E" w:rsidRDefault="003D2F5E" w:rsidP="00CD0515">
      <w:pPr>
        <w:spacing w:after="240" w:line="228" w:lineRule="auto"/>
        <w:jc w:val="both"/>
      </w:pPr>
      <w:bookmarkStart w:id="215" w:name="_Toc147309587"/>
      <w:r w:rsidRPr="00250D9E">
        <w:rPr>
          <w:rStyle w:val="Heading3Char"/>
        </w:rPr>
        <w:t>liquid fuel.</w:t>
      </w:r>
      <w:bookmarkEnd w:id="215"/>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14:paraId="01180570" w14:textId="77777777" w:rsidR="003D2F5E" w:rsidRPr="00250D9E" w:rsidRDefault="003D2F5E" w:rsidP="00CD0515">
      <w:pPr>
        <w:spacing w:after="240" w:line="228" w:lineRule="auto"/>
        <w:jc w:val="both"/>
      </w:pPr>
      <w:bookmarkStart w:id="216" w:name="_Toc147309588"/>
      <w:r w:rsidRPr="00250D9E">
        <w:rPr>
          <w:rStyle w:val="Heading3Char"/>
        </w:rPr>
        <w:t>liquid</w:t>
      </w:r>
      <w:r w:rsidRPr="00250D9E">
        <w:rPr>
          <w:rStyle w:val="Heading3Char"/>
        </w:rPr>
        <w:noBreakHyphen/>
        <w:t>fuel device</w:t>
      </w:r>
      <w:bookmarkEnd w:id="216"/>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14:paraId="11953BA2" w14:textId="77777777" w:rsidR="003D2F5E" w:rsidRPr="00250D9E" w:rsidRDefault="003D2F5E" w:rsidP="00CD0515">
      <w:pPr>
        <w:spacing w:after="240" w:line="228" w:lineRule="auto"/>
        <w:jc w:val="both"/>
      </w:pPr>
      <w:bookmarkStart w:id="217" w:name="_Toc147309589"/>
      <w:r w:rsidRPr="00250D9E">
        <w:rPr>
          <w:rStyle w:val="Heading3Char"/>
        </w:rPr>
        <w:t>liquid</w:t>
      </w:r>
      <w:r w:rsidRPr="00250D9E">
        <w:rPr>
          <w:rStyle w:val="Heading3Char"/>
        </w:rPr>
        <w:noBreakHyphen/>
        <w:t>measuring device.</w:t>
      </w:r>
      <w:bookmarkEnd w:id="217"/>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14:paraId="251D7432" w14:textId="77777777" w:rsidR="005B18C0" w:rsidRPr="00250D9E" w:rsidRDefault="005B18C0" w:rsidP="005B18C0">
      <w:pPr>
        <w:spacing w:after="240" w:line="228" w:lineRule="auto"/>
        <w:jc w:val="both"/>
      </w:pPr>
      <w:bookmarkStart w:id="218" w:name="_Toc147309590"/>
      <w:r w:rsidRPr="00250D9E">
        <w:rPr>
          <w:rStyle w:val="Heading3Char"/>
        </w:rPr>
        <w:t>liquid volume correction factor.</w:t>
      </w:r>
      <w:bookmarkEnd w:id="218"/>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14:paraId="75FF65EF" w14:textId="77777777" w:rsidR="003D2F5E" w:rsidRPr="00250D9E" w:rsidRDefault="003D2F5E">
      <w:pPr>
        <w:keepNext/>
        <w:spacing w:line="228" w:lineRule="auto"/>
        <w:jc w:val="both"/>
      </w:pPr>
      <w:bookmarkStart w:id="219" w:name="_Toc147309591"/>
      <w:r w:rsidRPr="00250D9E">
        <w:rPr>
          <w:rStyle w:val="Heading3Char"/>
        </w:rPr>
        <w:t>livestock scale.</w:t>
      </w:r>
      <w:bookmarkEnd w:id="219"/>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14:paraId="61F67A1F" w14:textId="77777777" w:rsidR="003D2F5E" w:rsidRDefault="003D2F5E" w:rsidP="00CD0515">
      <w:pPr>
        <w:spacing w:before="60" w:after="240"/>
        <w:jc w:val="both"/>
      </w:pPr>
      <w:r w:rsidRPr="00250D9E">
        <w:t>(Amended 1989)</w:t>
      </w:r>
    </w:p>
    <w:p w14:paraId="31996638" w14:textId="77777777" w:rsidR="00A46F03" w:rsidRPr="00C26A1B" w:rsidRDefault="00A46F03"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20" w:name="_Toc425943666"/>
      <w:bookmarkStart w:id="221" w:name="_Toc109746572"/>
      <w:bookmarkStart w:id="222" w:name="_Toc147309592"/>
      <w:r w:rsidRPr="00146ECA">
        <w:rPr>
          <w:rStyle w:val="Heading3Char"/>
        </w:rPr>
        <w:t>load, full.</w:t>
      </w:r>
      <w:bookmarkEnd w:id="220"/>
      <w:bookmarkEnd w:id="221"/>
      <w:bookmarkEnd w:id="222"/>
      <w:r w:rsidRPr="00146ECA">
        <w:rPr>
          <w:rStyle w:val="Heading3Char"/>
        </w:rPr>
        <w:t xml:space="preserve"> </w:t>
      </w:r>
      <w:r w:rsidRPr="00C26A1B">
        <w:t>– A test condition with rated voltage, current at 100</w:t>
      </w:r>
      <w:r>
        <w:t> </w:t>
      </w:r>
      <w:r w:rsidRPr="00C26A1B">
        <w:t>% of test amps level, and power factor of 1.0.</w:t>
      </w:r>
      <w:r>
        <w:t xml:space="preserve"> </w:t>
      </w:r>
      <w:r w:rsidRPr="00C26A1B">
        <w:t>[3.</w:t>
      </w:r>
      <w:r>
        <w:t>40</w:t>
      </w:r>
      <w:r w:rsidRPr="00C26A1B">
        <w:t>]</w:t>
      </w:r>
    </w:p>
    <w:p w14:paraId="2BC7F89D" w14:textId="15B5107C" w:rsidR="00A46F03" w:rsidRDefault="00A46F03" w:rsidP="00CD0515">
      <w:pPr>
        <w:spacing w:before="60" w:after="240"/>
        <w:jc w:val="both"/>
      </w:pPr>
      <w:r>
        <w:t>(Added 2022)</w:t>
      </w:r>
    </w:p>
    <w:p w14:paraId="2BA668FE" w14:textId="30372C28" w:rsidR="00F05679" w:rsidRDefault="00F05679"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23" w:name="_Toc425943667"/>
      <w:bookmarkStart w:id="224" w:name="_Toc109746573"/>
      <w:bookmarkStart w:id="225" w:name="_Toc147309593"/>
      <w:r w:rsidRPr="00146ECA">
        <w:rPr>
          <w:rStyle w:val="Heading3Char"/>
        </w:rPr>
        <w:t>load, light.</w:t>
      </w:r>
      <w:bookmarkEnd w:id="223"/>
      <w:bookmarkEnd w:id="224"/>
      <w:bookmarkEnd w:id="225"/>
      <w:r w:rsidRPr="00146ECA">
        <w:rPr>
          <w:rStyle w:val="Heading3Char"/>
        </w:rPr>
        <w:t xml:space="preserve"> </w:t>
      </w:r>
      <w:r w:rsidRPr="00C26A1B">
        <w:t>– A test condition with rated voltage, current at 10</w:t>
      </w:r>
      <w:r>
        <w:t> </w:t>
      </w:r>
      <w:r w:rsidRPr="00C26A1B">
        <w:t>% of test amps level, and power factor of 1.0.</w:t>
      </w:r>
      <w:r>
        <w:t xml:space="preserve"> </w:t>
      </w:r>
      <w:r w:rsidRPr="00C26A1B">
        <w:t>[3.</w:t>
      </w:r>
      <w:r>
        <w:t>40</w:t>
      </w:r>
      <w:r w:rsidRPr="00C26A1B">
        <w:t>]</w:t>
      </w:r>
    </w:p>
    <w:p w14:paraId="410B0B28" w14:textId="1FD7753E" w:rsidR="00A46F03" w:rsidRPr="00250D9E" w:rsidRDefault="00F05679" w:rsidP="00CD0515">
      <w:pPr>
        <w:spacing w:before="60" w:after="240"/>
        <w:jc w:val="both"/>
      </w:pPr>
      <w:r>
        <w:t>(Added 2022)</w:t>
      </w:r>
    </w:p>
    <w:p w14:paraId="47B7D5E5" w14:textId="77777777" w:rsidR="003D2F5E" w:rsidRPr="00250D9E" w:rsidRDefault="003D2F5E" w:rsidP="00CD0515">
      <w:pPr>
        <w:spacing w:after="240" w:line="228" w:lineRule="auto"/>
        <w:jc w:val="both"/>
      </w:pPr>
      <w:bookmarkStart w:id="226" w:name="_Toc147309594"/>
      <w:r w:rsidRPr="00250D9E">
        <w:rPr>
          <w:rStyle w:val="Heading3Char"/>
        </w:rPr>
        <w:t>load cell.</w:t>
      </w:r>
      <w:bookmarkEnd w:id="226"/>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14:paraId="72959BD6" w14:textId="77777777" w:rsidR="003D2F5E" w:rsidRPr="00250D9E" w:rsidRDefault="003D2F5E">
      <w:pPr>
        <w:keepNext/>
        <w:spacing w:line="228" w:lineRule="auto"/>
        <w:jc w:val="both"/>
      </w:pPr>
      <w:bookmarkStart w:id="227" w:name="_Toc147309595"/>
      <w:r w:rsidRPr="00250D9E">
        <w:rPr>
          <w:rStyle w:val="Heading3Char"/>
        </w:rPr>
        <w:t>load cell verification interval (v).</w:t>
      </w:r>
      <w:bookmarkEnd w:id="227"/>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14:paraId="7088654A" w14:textId="77777777" w:rsidR="003D2F5E" w:rsidRPr="00250D9E" w:rsidRDefault="003D2F5E" w:rsidP="00CD0515">
      <w:pPr>
        <w:spacing w:before="60" w:after="240"/>
        <w:jc w:val="both"/>
      </w:pPr>
      <w:r w:rsidRPr="00250D9E">
        <w:t>(Added 1996)</w:t>
      </w:r>
    </w:p>
    <w:p w14:paraId="3BA2AE29" w14:textId="77777777" w:rsidR="003D2F5E" w:rsidRPr="00CE0E91" w:rsidRDefault="003D2F5E">
      <w:pPr>
        <w:spacing w:line="228" w:lineRule="auto"/>
        <w:jc w:val="both"/>
      </w:pPr>
      <w:bookmarkStart w:id="228" w:name="_Toc147309596"/>
      <w:r w:rsidRPr="00CE0E91">
        <w:rPr>
          <w:rStyle w:val="Heading3Char"/>
        </w:rPr>
        <w:t>loading point.</w:t>
      </w:r>
      <w:bookmarkEnd w:id="228"/>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14:paraId="6B00327C" w14:textId="77777777" w:rsidR="00B46C93" w:rsidRPr="00CE0E91" w:rsidRDefault="00B46C93" w:rsidP="00CD0515">
      <w:pPr>
        <w:spacing w:before="60" w:after="240"/>
        <w:jc w:val="both"/>
      </w:pPr>
      <w:r w:rsidRPr="00CE0E91">
        <w:t>(Amended 2013)</w:t>
      </w:r>
    </w:p>
    <w:p w14:paraId="019DA5DA" w14:textId="77777777" w:rsidR="003D2F5E" w:rsidRPr="00250D9E" w:rsidRDefault="003D2F5E" w:rsidP="00CD0515">
      <w:pPr>
        <w:spacing w:after="240" w:line="228" w:lineRule="auto"/>
        <w:jc w:val="both"/>
      </w:pPr>
      <w:bookmarkStart w:id="229" w:name="_Toc147309597"/>
      <w:r w:rsidRPr="00250D9E">
        <w:rPr>
          <w:rStyle w:val="Heading3Char"/>
        </w:rPr>
        <w:t>load</w:t>
      </w:r>
      <w:r w:rsidRPr="00250D9E">
        <w:rPr>
          <w:rStyle w:val="Heading3Char"/>
        </w:rPr>
        <w:noBreakHyphen/>
        <w:t>receiving element.</w:t>
      </w:r>
      <w:bookmarkEnd w:id="229"/>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14:paraId="17F057C4" w14:textId="77777777" w:rsidR="007749F0" w:rsidRDefault="007749F0">
      <w:pPr>
        <w:spacing w:line="228" w:lineRule="auto"/>
        <w:jc w:val="both"/>
      </w:pPr>
      <w:bookmarkStart w:id="230" w:name="_Toc147309598"/>
      <w:r w:rsidRPr="00A7074F">
        <w:rPr>
          <w:rStyle w:val="Heading3Char"/>
        </w:rPr>
        <w:t>location services</w:t>
      </w:r>
      <w:bookmarkEnd w:id="230"/>
      <w:r>
        <w:t>.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ted to</w:t>
      </w:r>
      <w:r w:rsidR="00051315">
        <w:t>:  global positioning ser</w:t>
      </w:r>
      <w:r>
        <w:t>vice</w:t>
      </w:r>
      <w:r w:rsidR="00051315">
        <w:t>s</w:t>
      </w:r>
      <w:r>
        <w:t xml:space="preserve">; cellular networks; </w:t>
      </w:r>
      <w:r w:rsidR="00051315">
        <w:t xml:space="preserve">or </w:t>
      </w:r>
      <w:r>
        <w:t>wi-fi networks. [5.54]</w:t>
      </w:r>
    </w:p>
    <w:p w14:paraId="7A63BD30" w14:textId="77777777" w:rsidR="007749F0" w:rsidRPr="00250D9E" w:rsidRDefault="007749F0" w:rsidP="00CD0515">
      <w:pPr>
        <w:spacing w:before="60" w:after="240" w:line="228" w:lineRule="auto"/>
        <w:jc w:val="both"/>
      </w:pPr>
      <w:r>
        <w:t>(Added 2017)</w:t>
      </w:r>
    </w:p>
    <w:p w14:paraId="5F5DCE9D" w14:textId="77777777" w:rsidR="003D2F5E" w:rsidRPr="00250D9E" w:rsidRDefault="003D2F5E" w:rsidP="00CD0515">
      <w:pPr>
        <w:spacing w:after="240" w:line="228" w:lineRule="auto"/>
        <w:jc w:val="both"/>
      </w:pPr>
      <w:bookmarkStart w:id="231" w:name="_Toc147309599"/>
      <w:r w:rsidRPr="00250D9E">
        <w:rPr>
          <w:rStyle w:val="Heading3Char"/>
        </w:rPr>
        <w:t>low</w:t>
      </w:r>
      <w:r w:rsidRPr="00250D9E">
        <w:rPr>
          <w:rStyle w:val="Heading3Char"/>
        </w:rPr>
        <w:noBreakHyphen/>
        <w:t>flame test.</w:t>
      </w:r>
      <w:bookmarkEnd w:id="231"/>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14:paraId="2CCC3C1F" w14:textId="77777777" w:rsidR="003D2F5E" w:rsidRPr="00250D9E" w:rsidRDefault="003D2F5E" w:rsidP="00CD0515">
      <w:pPr>
        <w:spacing w:after="240" w:line="228" w:lineRule="auto"/>
        <w:jc w:val="both"/>
      </w:pPr>
      <w:bookmarkStart w:id="232" w:name="_Toc147309600"/>
      <w:r w:rsidRPr="00250D9E">
        <w:rPr>
          <w:rStyle w:val="Heading3Char"/>
        </w:rPr>
        <w:t>lubricant device.</w:t>
      </w:r>
      <w:bookmarkEnd w:id="232"/>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14:paraId="322B37FF" w14:textId="77777777" w:rsidR="003D2F5E" w:rsidRPr="00250D9E" w:rsidRDefault="003D2F5E" w:rsidP="003326C1">
      <w:pPr>
        <w:pStyle w:val="Heading2"/>
      </w:pPr>
      <w:bookmarkStart w:id="233" w:name="_Toc147309601"/>
      <w:r w:rsidRPr="00250D9E">
        <w:t>M</w:t>
      </w:r>
      <w:bookmarkEnd w:id="233"/>
    </w:p>
    <w:p w14:paraId="3F0FF718" w14:textId="77777777" w:rsidR="00E24D72" w:rsidRPr="00250D9E" w:rsidRDefault="00E24D72" w:rsidP="00E24D72">
      <w:pPr>
        <w:spacing w:after="240"/>
        <w:jc w:val="both"/>
      </w:pPr>
      <w:bookmarkStart w:id="234" w:name="_Toc147309602"/>
      <w:r w:rsidRPr="00250D9E">
        <w:rPr>
          <w:rStyle w:val="Heading3Char"/>
        </w:rPr>
        <w:t>m</w:t>
      </w:r>
      <w:r w:rsidRPr="00250D9E">
        <w:rPr>
          <w:rStyle w:val="Heading3Char"/>
          <w:vertAlign w:val="superscript"/>
        </w:rPr>
        <w:t>3</w:t>
      </w:r>
      <w:r w:rsidRPr="00250D9E">
        <w:rPr>
          <w:rStyle w:val="Heading3Char"/>
        </w:rPr>
        <w:t>/h.</w:t>
      </w:r>
      <w:bookmarkEnd w:id="234"/>
      <w:r w:rsidRPr="00250D9E">
        <w:t xml:space="preserve"> </w:t>
      </w:r>
      <w:r w:rsidRPr="00250D9E">
        <w:rPr>
          <w:b/>
          <w:bCs/>
        </w:rPr>
        <w:t>–</w:t>
      </w:r>
      <w:r w:rsidRPr="00250D9E">
        <w:t xml:space="preserve"> Cubic meters per hour.</w:t>
      </w:r>
      <w:r>
        <w:t xml:space="preserve"> </w:t>
      </w:r>
      <w:r w:rsidRPr="00250D9E">
        <w:t>[3.33]</w:t>
      </w:r>
    </w:p>
    <w:p w14:paraId="62873C2B" w14:textId="77777777" w:rsidR="003D2F5E" w:rsidRPr="00250D9E" w:rsidRDefault="003D2F5E" w:rsidP="00CD0515">
      <w:pPr>
        <w:spacing w:after="240"/>
        <w:jc w:val="both"/>
      </w:pPr>
      <w:bookmarkStart w:id="235" w:name="_Toc147309603"/>
      <w:r w:rsidRPr="00250D9E">
        <w:rPr>
          <w:rStyle w:val="Heading3Char"/>
        </w:rPr>
        <w:t>main bar.</w:t>
      </w:r>
      <w:bookmarkEnd w:id="235"/>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14:paraId="791C1F66" w14:textId="77777777" w:rsidR="003D2F5E" w:rsidRPr="00250D9E" w:rsidRDefault="003D2F5E" w:rsidP="00CD0515">
      <w:pPr>
        <w:spacing w:after="240"/>
        <w:jc w:val="both"/>
      </w:pPr>
      <w:bookmarkStart w:id="236" w:name="_Toc147309604"/>
      <w:r w:rsidRPr="00250D9E">
        <w:rPr>
          <w:rStyle w:val="Heading3Char"/>
        </w:rPr>
        <w:t>main graduation.</w:t>
      </w:r>
      <w:bookmarkEnd w:id="236"/>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14:paraId="46ED8DD5" w14:textId="77777777" w:rsidR="003D2F5E" w:rsidRPr="00250D9E" w:rsidRDefault="003D2F5E" w:rsidP="00CD0515">
      <w:pPr>
        <w:spacing w:after="240"/>
        <w:jc w:val="both"/>
      </w:pPr>
      <w:bookmarkStart w:id="237" w:name="_Toc147309605"/>
      <w:r w:rsidRPr="00250D9E">
        <w:rPr>
          <w:rStyle w:val="Heading3Char"/>
        </w:rPr>
        <w:t>main</w:t>
      </w:r>
      <w:r w:rsidRPr="00250D9E">
        <w:rPr>
          <w:rStyle w:val="Heading3Char"/>
        </w:rPr>
        <w:noBreakHyphen/>
        <w:t>weighbeam elements.</w:t>
      </w:r>
      <w:bookmarkEnd w:id="237"/>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14:paraId="2266EEEF" w14:textId="77777777" w:rsidR="003D2F5E" w:rsidRPr="00250D9E" w:rsidRDefault="003D2F5E" w:rsidP="00CD0515">
      <w:pPr>
        <w:spacing w:after="240"/>
        <w:jc w:val="both"/>
      </w:pPr>
      <w:bookmarkStart w:id="238" w:name="_Toc147309606"/>
      <w:r w:rsidRPr="00250D9E">
        <w:rPr>
          <w:rStyle w:val="Heading3Char"/>
        </w:rPr>
        <w:t>manual zero</w:t>
      </w:r>
      <w:r w:rsidRPr="00250D9E">
        <w:rPr>
          <w:rStyle w:val="Heading3Char"/>
        </w:rPr>
        <w:noBreakHyphen/>
        <w:t>setting mechanism</w:t>
      </w:r>
      <w:bookmarkEnd w:id="238"/>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14:paraId="61E91665" w14:textId="77777777" w:rsidR="003D2F5E" w:rsidRPr="00250D9E" w:rsidRDefault="003D2F5E">
      <w:pPr>
        <w:keepNext/>
        <w:jc w:val="both"/>
      </w:pPr>
      <w:bookmarkStart w:id="239" w:name="_Toc147309607"/>
      <w:r w:rsidRPr="00250D9E">
        <w:rPr>
          <w:rStyle w:val="Heading3Char"/>
        </w:rPr>
        <w:t>manufactured device.</w:t>
      </w:r>
      <w:bookmarkEnd w:id="239"/>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14:paraId="460D1D26" w14:textId="77777777" w:rsidR="003D2F5E" w:rsidRPr="00250D9E" w:rsidRDefault="003D2F5E" w:rsidP="00CD0515">
      <w:pPr>
        <w:spacing w:before="60" w:after="240"/>
        <w:jc w:val="both"/>
      </w:pPr>
      <w:r w:rsidRPr="00250D9E">
        <w:t>(Amended 2001)</w:t>
      </w:r>
    </w:p>
    <w:p w14:paraId="708A6F44" w14:textId="16322984" w:rsidR="00057A74" w:rsidRDefault="003D2F5E" w:rsidP="00CD0515">
      <w:pPr>
        <w:spacing w:after="240"/>
        <w:jc w:val="both"/>
      </w:pPr>
      <w:bookmarkStart w:id="240" w:name="_Toc147309608"/>
      <w:r w:rsidRPr="00250D9E">
        <w:rPr>
          <w:rStyle w:val="Heading3Char"/>
        </w:rPr>
        <w:t>mass flow meter.</w:t>
      </w:r>
      <w:bookmarkEnd w:id="240"/>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14:paraId="2A67F683" w14:textId="77777777" w:rsidR="0054265F" w:rsidRDefault="0054265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3Char"/>
        </w:rPr>
      </w:pPr>
      <w:bookmarkStart w:id="241" w:name="_Toc425943668"/>
      <w:bookmarkStart w:id="242" w:name="_Toc109746574"/>
    </w:p>
    <w:p w14:paraId="5CAF768C" w14:textId="77777777" w:rsidR="0054265F" w:rsidRDefault="0054265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3Char"/>
        </w:rPr>
      </w:pPr>
    </w:p>
    <w:p w14:paraId="4AD6285C" w14:textId="7168CDE3" w:rsidR="00057A74" w:rsidRPr="00C26A1B" w:rsidRDefault="00057A74"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43" w:name="_Toc147309609"/>
      <w:r w:rsidRPr="00146ECA">
        <w:rPr>
          <w:rStyle w:val="Heading3Char"/>
        </w:rPr>
        <w:t>master meter, electric.</w:t>
      </w:r>
      <w:bookmarkEnd w:id="241"/>
      <w:bookmarkEnd w:id="242"/>
      <w:bookmarkEnd w:id="243"/>
      <w:r w:rsidRPr="00146ECA">
        <w:rPr>
          <w:rStyle w:val="Heading3Char"/>
        </w:rPr>
        <w:t xml:space="preserve"> </w:t>
      </w:r>
      <w:r w:rsidRPr="00C26A1B">
        <w:t>– An electric watthour meter owned, maintained, and used for commercial billing purposes by the serving utility.</w:t>
      </w:r>
      <w:r>
        <w:t xml:space="preserve"> </w:t>
      </w:r>
      <w:r w:rsidRPr="00C26A1B">
        <w:t xml:space="preserve"> All the electric energy served to a submetered service system is recorded by the master meter.</w:t>
      </w:r>
      <w:r>
        <w:t xml:space="preserve"> </w:t>
      </w:r>
      <w:r w:rsidRPr="00C26A1B">
        <w:t>[3.</w:t>
      </w:r>
      <w:r>
        <w:t>40</w:t>
      </w:r>
      <w:r w:rsidRPr="00C26A1B">
        <w:t>]</w:t>
      </w:r>
    </w:p>
    <w:p w14:paraId="45578D57" w14:textId="6553622D" w:rsidR="00057A74" w:rsidRDefault="00057A74" w:rsidP="0028580D">
      <w:pPr>
        <w:spacing w:before="60" w:after="240"/>
        <w:jc w:val="both"/>
      </w:pPr>
      <w:r>
        <w:t>(Added 2022)</w:t>
      </w:r>
    </w:p>
    <w:p w14:paraId="0186C325" w14:textId="09DB83AF" w:rsidR="003D2F5E" w:rsidRPr="00250D9E" w:rsidRDefault="003D2F5E" w:rsidP="00CD0515">
      <w:pPr>
        <w:spacing w:after="240"/>
        <w:jc w:val="both"/>
      </w:pPr>
      <w:bookmarkStart w:id="244" w:name="_Toc147309610"/>
      <w:r w:rsidRPr="00250D9E">
        <w:rPr>
          <w:rStyle w:val="Heading3Char"/>
        </w:rPr>
        <w:t>master meter test method.</w:t>
      </w:r>
      <w:bookmarkEnd w:id="244"/>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14:paraId="29F91DF0" w14:textId="77777777" w:rsidR="003D2F5E" w:rsidRDefault="003D2F5E">
      <w:pPr>
        <w:jc w:val="both"/>
      </w:pPr>
      <w:bookmarkStart w:id="245" w:name="_Toc147309611"/>
      <w:r w:rsidRPr="00250D9E">
        <w:rPr>
          <w:rStyle w:val="Heading3Char"/>
        </w:rPr>
        <w:t>master weight totalizer.</w:t>
      </w:r>
      <w:bookmarkEnd w:id="245"/>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14:paraId="54FE4A94" w14:textId="77777777" w:rsidR="008539FE" w:rsidRPr="00250D9E" w:rsidRDefault="00E070B0" w:rsidP="00CD0515">
      <w:pPr>
        <w:spacing w:before="60" w:after="240"/>
        <w:jc w:val="both"/>
      </w:pPr>
      <w:r>
        <w:t>(Amended 2013</w:t>
      </w:r>
      <w:r w:rsidRPr="00250D9E">
        <w:t>)</w:t>
      </w:r>
    </w:p>
    <w:p w14:paraId="3A7FEC61" w14:textId="77777777" w:rsidR="003D2F5E" w:rsidRPr="00250D9E" w:rsidRDefault="003D2F5E">
      <w:pPr>
        <w:keepNext/>
        <w:jc w:val="both"/>
      </w:pPr>
      <w:bookmarkStart w:id="246" w:name="_Toc147309612"/>
      <w:r w:rsidRPr="00250D9E">
        <w:rPr>
          <w:rStyle w:val="Heading3Char"/>
        </w:rPr>
        <w:t>material test.</w:t>
      </w:r>
      <w:bookmarkEnd w:id="246"/>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14:paraId="589C0C32" w14:textId="77777777" w:rsidR="003D2F5E" w:rsidRPr="00250D9E" w:rsidRDefault="003D2F5E" w:rsidP="00CD0515">
      <w:pPr>
        <w:spacing w:before="60" w:after="240"/>
        <w:jc w:val="both"/>
      </w:pPr>
      <w:r w:rsidRPr="00250D9E">
        <w:t>(Amended 1989)</w:t>
      </w:r>
    </w:p>
    <w:p w14:paraId="758CB486" w14:textId="77777777" w:rsidR="003D2F5E" w:rsidRPr="00250D9E" w:rsidRDefault="003D2F5E">
      <w:pPr>
        <w:keepNext/>
        <w:jc w:val="both"/>
      </w:pPr>
      <w:bookmarkStart w:id="247" w:name="_Toc147309613"/>
      <w:r w:rsidRPr="00250D9E">
        <w:rPr>
          <w:rStyle w:val="Heading3Char"/>
        </w:rPr>
        <w:t>maximum capacity.</w:t>
      </w:r>
      <w:bookmarkEnd w:id="247"/>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14:paraId="31F67B22" w14:textId="77777777" w:rsidR="003D2F5E" w:rsidRPr="00250D9E" w:rsidRDefault="003D2F5E" w:rsidP="00CD0515">
      <w:pPr>
        <w:spacing w:before="60" w:after="240"/>
        <w:jc w:val="both"/>
      </w:pPr>
      <w:r w:rsidRPr="00250D9E">
        <w:t>(Added 1999)</w:t>
      </w:r>
    </w:p>
    <w:p w14:paraId="57DE83F8" w14:textId="77777777" w:rsidR="003D2F5E" w:rsidRPr="00250D9E" w:rsidRDefault="003D2F5E" w:rsidP="00CD0515">
      <w:pPr>
        <w:spacing w:after="240"/>
        <w:jc w:val="both"/>
      </w:pPr>
      <w:bookmarkStart w:id="248" w:name="_Toc147309614"/>
      <w:r w:rsidRPr="00250D9E">
        <w:rPr>
          <w:rStyle w:val="Heading3Char"/>
        </w:rPr>
        <w:t>maximum cargo load.</w:t>
      </w:r>
      <w:bookmarkEnd w:id="248"/>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14:paraId="0E7998EA" w14:textId="77777777" w:rsidR="003D2F5E" w:rsidRPr="00250D9E" w:rsidRDefault="003D2F5E" w:rsidP="00CD0515">
      <w:pPr>
        <w:spacing w:after="240"/>
        <w:jc w:val="both"/>
      </w:pPr>
      <w:bookmarkStart w:id="249" w:name="_Toc147309615"/>
      <w:r w:rsidRPr="00250D9E">
        <w:rPr>
          <w:rStyle w:val="Heading3Char"/>
        </w:rPr>
        <w:t>measurement field.</w:t>
      </w:r>
      <w:bookmarkEnd w:id="249"/>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14:paraId="69EBF7FC" w14:textId="77777777" w:rsidR="003D2F5E" w:rsidRDefault="003D2F5E" w:rsidP="00CD0515">
      <w:pPr>
        <w:spacing w:after="240"/>
        <w:jc w:val="both"/>
      </w:pPr>
      <w:bookmarkStart w:id="250" w:name="_Toc147309616"/>
      <w:r w:rsidRPr="00250D9E">
        <w:rPr>
          <w:rStyle w:val="Heading3Char"/>
        </w:rPr>
        <w:t>measuring element.</w:t>
      </w:r>
      <w:bookmarkEnd w:id="250"/>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14:paraId="77613994" w14:textId="77777777" w:rsidR="001B069C" w:rsidRPr="00C26A1B" w:rsidRDefault="001B069C" w:rsidP="0028580D">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251" w:name="_Toc425943669"/>
      <w:bookmarkStart w:id="252" w:name="_Toc109746575"/>
      <w:bookmarkStart w:id="253" w:name="_Toc147309617"/>
      <w:r w:rsidRPr="00146ECA">
        <w:rPr>
          <w:rStyle w:val="Heading3Char"/>
        </w:rPr>
        <w:t>meter, electricity.</w:t>
      </w:r>
      <w:bookmarkEnd w:id="251"/>
      <w:bookmarkEnd w:id="252"/>
      <w:bookmarkEnd w:id="253"/>
      <w:r w:rsidRPr="00146ECA">
        <w:rPr>
          <w:rStyle w:val="Heading3Char"/>
        </w:rPr>
        <w:t xml:space="preserve"> </w:t>
      </w:r>
      <w:r w:rsidRPr="00C26A1B">
        <w:t>– An electric watthour meter.</w:t>
      </w:r>
      <w:r>
        <w:t xml:space="preserve"> [</w:t>
      </w:r>
      <w:r w:rsidRPr="00C26A1B">
        <w:t>3.</w:t>
      </w:r>
      <w:r>
        <w:t>40</w:t>
      </w:r>
      <w:r w:rsidRPr="00C26A1B">
        <w:t>]</w:t>
      </w:r>
    </w:p>
    <w:p w14:paraId="28D1100B" w14:textId="69A22E89" w:rsidR="001B069C" w:rsidRPr="00250D9E" w:rsidRDefault="001B069C" w:rsidP="0028580D">
      <w:pPr>
        <w:spacing w:before="60" w:after="240"/>
        <w:jc w:val="both"/>
      </w:pPr>
      <w:r>
        <w:t>(Added 2022)</w:t>
      </w:r>
    </w:p>
    <w:p w14:paraId="1C957A7B" w14:textId="12B8B992" w:rsidR="003D2F5E" w:rsidRDefault="003D2F5E" w:rsidP="00CD0515">
      <w:pPr>
        <w:spacing w:after="240"/>
        <w:jc w:val="both"/>
      </w:pPr>
      <w:bookmarkStart w:id="254" w:name="_Toc147309618"/>
      <w:r w:rsidRPr="00250D9E">
        <w:rPr>
          <w:rStyle w:val="Heading3Char"/>
        </w:rPr>
        <w:t>meter register.</w:t>
      </w:r>
      <w:bookmarkEnd w:id="254"/>
      <w:r w:rsidRPr="00250D9E">
        <w:t xml:space="preserve"> </w:t>
      </w:r>
      <w:r w:rsidR="000E0C0F" w:rsidRPr="00250D9E">
        <w:rPr>
          <w:b/>
          <w:bCs/>
        </w:rPr>
        <w:t>–</w:t>
      </w:r>
      <w:r w:rsidRPr="00250D9E">
        <w:t xml:space="preserve"> An observation index for the cumulative reading of the gas flow through the meter.  In </w:t>
      </w:r>
      <w:r w:rsidR="008B1EEA" w:rsidRPr="00250D9E">
        <w:t>addition,</w:t>
      </w:r>
      <w:r w:rsidRPr="00250D9E">
        <w:t xml:space="preserve">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14:paraId="5C98A421" w14:textId="77777777" w:rsidR="0097260F" w:rsidRDefault="0097260F" w:rsidP="0028580D">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255" w:name="_Toc425943670"/>
      <w:bookmarkStart w:id="256" w:name="_Toc109746576"/>
      <w:bookmarkStart w:id="257" w:name="_Toc147309619"/>
      <w:r w:rsidRPr="00146ECA">
        <w:rPr>
          <w:rStyle w:val="Heading3Char"/>
        </w:rPr>
        <w:t>metrological components.</w:t>
      </w:r>
      <w:bookmarkEnd w:id="255"/>
      <w:bookmarkEnd w:id="256"/>
      <w:bookmarkEnd w:id="257"/>
      <w:r w:rsidRPr="00146ECA">
        <w:rPr>
          <w:rStyle w:val="Heading3Char"/>
        </w:rPr>
        <w:t xml:space="preserve"> </w:t>
      </w:r>
      <w:r w:rsidRPr="00F06C8D">
        <w:t>– Elements or features of a measurement device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indication or recording of measurement values or other derived values such as price or worth or charges.</w:t>
      </w:r>
      <w:r>
        <w:t xml:space="preserve"> </w:t>
      </w:r>
      <w:r w:rsidRPr="00F06C8D">
        <w:t>[3.40]</w:t>
      </w:r>
    </w:p>
    <w:p w14:paraId="21B94BAB" w14:textId="11D24B9F" w:rsidR="0097260F" w:rsidRPr="00250D9E" w:rsidRDefault="0097260F" w:rsidP="0028580D">
      <w:pPr>
        <w:spacing w:before="60" w:after="240"/>
        <w:jc w:val="both"/>
      </w:pPr>
      <w:r>
        <w:t>(Added 2022)</w:t>
      </w:r>
    </w:p>
    <w:p w14:paraId="2D8884CB" w14:textId="77777777" w:rsidR="003D2F5E" w:rsidRPr="00250D9E" w:rsidRDefault="003D2F5E">
      <w:pPr>
        <w:keepNext/>
        <w:jc w:val="both"/>
      </w:pPr>
      <w:bookmarkStart w:id="258" w:name="_Toc147309620"/>
      <w:r w:rsidRPr="00250D9E">
        <w:rPr>
          <w:rStyle w:val="Heading3Char"/>
        </w:rPr>
        <w:t>metrological integrity (of a device).</w:t>
      </w:r>
      <w:bookmarkEnd w:id="258"/>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14:paraId="695B3DDB" w14:textId="77777777" w:rsidR="003D2F5E" w:rsidRPr="00250D9E" w:rsidRDefault="003D2F5E" w:rsidP="00CD0515">
      <w:pPr>
        <w:spacing w:before="60" w:after="240"/>
        <w:jc w:val="both"/>
      </w:pPr>
      <w:r w:rsidRPr="00250D9E">
        <w:t>(Added 1993)</w:t>
      </w:r>
    </w:p>
    <w:p w14:paraId="6C60D9CA" w14:textId="77777777" w:rsidR="003D2F5E" w:rsidRPr="00250D9E" w:rsidRDefault="003D2F5E">
      <w:pPr>
        <w:keepNext/>
        <w:jc w:val="both"/>
      </w:pPr>
      <w:bookmarkStart w:id="259" w:name="_Toc147309621"/>
      <w:r w:rsidRPr="00250D9E">
        <w:rPr>
          <w:rStyle w:val="Heading3Char"/>
        </w:rPr>
        <w:t>minimum capacity.</w:t>
      </w:r>
      <w:bookmarkEnd w:id="259"/>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14:paraId="5A90156A" w14:textId="77777777" w:rsidR="003D2F5E" w:rsidRPr="00250D9E" w:rsidRDefault="003D2F5E" w:rsidP="00CD0515">
      <w:pPr>
        <w:spacing w:before="60" w:after="240"/>
        <w:jc w:val="both"/>
      </w:pPr>
      <w:r w:rsidRPr="00250D9E">
        <w:t>(Added 1999)</w:t>
      </w:r>
    </w:p>
    <w:p w14:paraId="6492673C" w14:textId="77777777" w:rsidR="003D2F5E" w:rsidRPr="00250D9E" w:rsidRDefault="003D2F5E" w:rsidP="00CD0515">
      <w:pPr>
        <w:spacing w:after="240"/>
        <w:jc w:val="both"/>
      </w:pPr>
      <w:bookmarkStart w:id="260" w:name="_Toc147309622"/>
      <w:r w:rsidRPr="00250D9E">
        <w:rPr>
          <w:rStyle w:val="Heading3Char"/>
        </w:rPr>
        <w:t>minimum clear interval</w:t>
      </w:r>
      <w:bookmarkEnd w:id="260"/>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14:paraId="5F8F5FEE" w14:textId="77777777" w:rsidR="003D2F5E" w:rsidRPr="00250D9E" w:rsidRDefault="003D2F5E" w:rsidP="00C818D1">
      <w:pPr>
        <w:spacing w:after="240"/>
        <w:jc w:val="both"/>
      </w:pPr>
      <w:bookmarkStart w:id="261" w:name="_Toc147309623"/>
      <w:r w:rsidRPr="00250D9E">
        <w:rPr>
          <w:rStyle w:val="Heading3Char"/>
        </w:rPr>
        <w:t>minimum delivery.</w:t>
      </w:r>
      <w:bookmarkEnd w:id="261"/>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14:paraId="1A602653" w14:textId="77777777" w:rsidR="00C818D1" w:rsidRDefault="00C818D1" w:rsidP="00CD0515">
      <w:pPr>
        <w:spacing w:after="240"/>
        <w:jc w:val="both"/>
      </w:pPr>
      <w:bookmarkStart w:id="262" w:name="_Toc147309624"/>
      <w:r w:rsidRPr="00250D9E">
        <w:rPr>
          <w:rStyle w:val="Heading3Char"/>
        </w:rPr>
        <w:t>minimum load cell verification interval</w:t>
      </w:r>
      <w:r>
        <w:rPr>
          <w:rStyle w:val="Heading3Char"/>
        </w:rPr>
        <w:t xml:space="preserve">. – </w:t>
      </w:r>
      <w:r w:rsidRPr="00C818D1">
        <w:rPr>
          <w:rStyle w:val="Heading3Char"/>
          <w:i/>
        </w:rPr>
        <w:t xml:space="preserve">See </w:t>
      </w:r>
      <w:r w:rsidRPr="00250D9E">
        <w:rPr>
          <w:rStyle w:val="Heading3Char"/>
        </w:rPr>
        <w:t>v</w:t>
      </w:r>
      <w:r w:rsidRPr="00250D9E">
        <w:rPr>
          <w:rStyle w:val="Heading3Char"/>
          <w:vertAlign w:val="subscript"/>
        </w:rPr>
        <w:t>min</w:t>
      </w:r>
      <w:bookmarkEnd w:id="262"/>
    </w:p>
    <w:p w14:paraId="75AAF11A" w14:textId="0B49B27F" w:rsidR="00B2607B" w:rsidRDefault="00B2607B" w:rsidP="00530D31">
      <w:pPr>
        <w:pStyle w:val="BodyText2"/>
        <w:tabs>
          <w:tab w:val="left" w:pos="540"/>
          <w:tab w:val="left" w:pos="1620"/>
        </w:tabs>
        <w:rPr>
          <w:bCs/>
        </w:rPr>
      </w:pPr>
      <w:bookmarkStart w:id="263" w:name="_Toc427078180"/>
      <w:bookmarkStart w:id="264" w:name="_Toc147309625"/>
      <w:r w:rsidRPr="00505759">
        <w:rPr>
          <w:rStyle w:val="Heading3Char"/>
          <w:u w:color="82C42A"/>
        </w:rPr>
        <w:t>minimum</w:t>
      </w:r>
      <w:r w:rsidRPr="00505759">
        <w:rPr>
          <w:rStyle w:val="Heading3Char"/>
        </w:rPr>
        <w:t xml:space="preserve"> </w:t>
      </w:r>
      <w:r w:rsidRPr="0070234C">
        <w:rPr>
          <w:rStyle w:val="Heading3Char"/>
        </w:rPr>
        <w:t>measured quantity (MMQ).</w:t>
      </w:r>
      <w:bookmarkEnd w:id="263"/>
      <w:bookmarkEnd w:id="264"/>
      <w:r w:rsidRPr="0070234C">
        <w:t xml:space="preserve"> </w:t>
      </w:r>
      <w:r w:rsidRPr="0070234C">
        <w:rPr>
          <w:b/>
          <w:bCs/>
        </w:rPr>
        <w:t>–</w:t>
      </w:r>
      <w:r w:rsidRPr="0070234C">
        <w:t xml:space="preserve"> The smallest quantity delivered for which the measurement is to within the applicable tolerances </w:t>
      </w:r>
      <w:r w:rsidRPr="00505759">
        <w:rPr>
          <w:u w:color="82C42A"/>
        </w:rPr>
        <w:t>for</w:t>
      </w:r>
      <w:r w:rsidRPr="00505759">
        <w:t xml:space="preserve"> </w:t>
      </w:r>
      <w:r w:rsidRPr="0070234C">
        <w:t>that system</w:t>
      </w:r>
      <w:r w:rsidRPr="00505759">
        <w:rPr>
          <w:u w:color="82C42A"/>
        </w:rPr>
        <w:t>.</w:t>
      </w:r>
      <w:r>
        <w:rPr>
          <w:u w:color="82C42A"/>
        </w:rPr>
        <w:t xml:space="preserve"> </w:t>
      </w:r>
      <w:r w:rsidRPr="00505759">
        <w:t>[</w:t>
      </w:r>
      <w:r w:rsidRPr="0070234C">
        <w:rPr>
          <w:bCs/>
        </w:rPr>
        <w:t>3.37, 3.39</w:t>
      </w:r>
      <w:r w:rsidR="000A1FE6">
        <w:rPr>
          <w:bCs/>
        </w:rPr>
        <w:t>, 3.40</w:t>
      </w:r>
      <w:r w:rsidRPr="0070234C">
        <w:rPr>
          <w:bCs/>
        </w:rPr>
        <w:t>]</w:t>
      </w:r>
    </w:p>
    <w:p w14:paraId="39F06011" w14:textId="30BD4DDE" w:rsidR="00A45786" w:rsidRPr="0070234C" w:rsidRDefault="00A45786" w:rsidP="00530D31">
      <w:pPr>
        <w:pStyle w:val="BodyText2"/>
        <w:tabs>
          <w:tab w:val="left" w:pos="540"/>
          <w:tab w:val="left" w:pos="1620"/>
        </w:tabs>
        <w:spacing w:before="60" w:after="240"/>
      </w:pPr>
      <w:r>
        <w:rPr>
          <w:bCs/>
        </w:rPr>
        <w:t>(Added 2019</w:t>
      </w:r>
      <w:r w:rsidR="005709D7">
        <w:rPr>
          <w:bCs/>
        </w:rPr>
        <w:t>) (Amended</w:t>
      </w:r>
      <w:r w:rsidR="00D27F93">
        <w:rPr>
          <w:bCs/>
        </w:rPr>
        <w:t xml:space="preserve"> 2022</w:t>
      </w:r>
      <w:r>
        <w:rPr>
          <w:bCs/>
        </w:rPr>
        <w:t>)</w:t>
      </w:r>
    </w:p>
    <w:p w14:paraId="55A23C20" w14:textId="77777777" w:rsidR="003D2F5E" w:rsidRPr="00250D9E" w:rsidRDefault="003D2F5E" w:rsidP="00CD0515">
      <w:pPr>
        <w:spacing w:after="240"/>
        <w:jc w:val="both"/>
      </w:pPr>
      <w:bookmarkStart w:id="265" w:name="_Toc147309626"/>
      <w:r w:rsidRPr="00250D9E">
        <w:rPr>
          <w:rStyle w:val="Heading3Char"/>
        </w:rPr>
        <w:t>minimum tolerance.</w:t>
      </w:r>
      <w:bookmarkEnd w:id="265"/>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14:paraId="4BE96A32" w14:textId="77777777" w:rsidR="003D2F5E" w:rsidRPr="00250D9E" w:rsidRDefault="003D2F5E" w:rsidP="00CD0515">
      <w:pPr>
        <w:spacing w:after="240"/>
        <w:jc w:val="both"/>
      </w:pPr>
      <w:bookmarkStart w:id="266" w:name="_Toc147309627"/>
      <w:r w:rsidRPr="00250D9E">
        <w:rPr>
          <w:rStyle w:val="Heading3Char"/>
        </w:rPr>
        <w:t>minimum totalized load.</w:t>
      </w:r>
      <w:bookmarkEnd w:id="266"/>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14:paraId="549BE072" w14:textId="77777777" w:rsidR="003D2F5E" w:rsidRPr="00250D9E" w:rsidRDefault="003D2F5E" w:rsidP="00CD0515">
      <w:pPr>
        <w:spacing w:after="240"/>
        <w:jc w:val="both"/>
      </w:pPr>
      <w:bookmarkStart w:id="267" w:name="_Toc147309628"/>
      <w:r w:rsidRPr="00250D9E">
        <w:rPr>
          <w:rStyle w:val="Heading3Char"/>
        </w:rPr>
        <w:t>moisture content (wet basis).</w:t>
      </w:r>
      <w:bookmarkEnd w:id="267"/>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14:paraId="7AFE5EE9" w14:textId="77777777" w:rsidR="003D2F5E" w:rsidRPr="00250D9E" w:rsidRDefault="003D2F5E" w:rsidP="00CD0515">
      <w:pPr>
        <w:spacing w:after="240"/>
        <w:jc w:val="both"/>
      </w:pPr>
      <w:bookmarkStart w:id="268" w:name="_Toc147309629"/>
      <w:r w:rsidRPr="00250D9E">
        <w:rPr>
          <w:rStyle w:val="Heading3Char"/>
        </w:rPr>
        <w:t>money drop.</w:t>
      </w:r>
      <w:bookmarkEnd w:id="268"/>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14:paraId="0B8C0742" w14:textId="77777777" w:rsidR="003D2F5E" w:rsidRPr="00250D9E" w:rsidRDefault="003D2F5E" w:rsidP="00CD0515">
      <w:pPr>
        <w:spacing w:after="240"/>
        <w:jc w:val="both"/>
      </w:pPr>
      <w:bookmarkStart w:id="269" w:name="_Toc147309630"/>
      <w:r w:rsidRPr="00250D9E">
        <w:rPr>
          <w:rStyle w:val="Heading3Char"/>
        </w:rPr>
        <w:t>money</w:t>
      </w:r>
      <w:r w:rsidRPr="00250D9E">
        <w:rPr>
          <w:rStyle w:val="Heading3Char"/>
        </w:rPr>
        <w:noBreakHyphen/>
        <w:t>operated type.</w:t>
      </w:r>
      <w:bookmarkEnd w:id="269"/>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14:paraId="15FF3723" w14:textId="77777777" w:rsidR="003D2F5E" w:rsidRPr="00250D9E" w:rsidRDefault="003D2F5E" w:rsidP="00CD0515">
      <w:pPr>
        <w:spacing w:after="240"/>
        <w:jc w:val="both"/>
      </w:pPr>
      <w:bookmarkStart w:id="270" w:name="_Toc147309631"/>
      <w:r w:rsidRPr="00250D9E">
        <w:rPr>
          <w:rStyle w:val="Heading3Char"/>
        </w:rPr>
        <w:t>motor</w:t>
      </w:r>
      <w:r w:rsidRPr="00250D9E">
        <w:rPr>
          <w:rStyle w:val="Heading3Char"/>
        </w:rPr>
        <w:noBreakHyphen/>
        <w:t>fuel</w:t>
      </w:r>
      <w:bookmarkEnd w:id="270"/>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14:paraId="19ED207C" w14:textId="34CF7B25" w:rsidR="00F902BD" w:rsidRDefault="003D2F5E" w:rsidP="0028580D">
      <w:pPr>
        <w:jc w:val="both"/>
      </w:pPr>
      <w:bookmarkStart w:id="271" w:name="_Toc147309632"/>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71"/>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w:t>
      </w:r>
      <w:r w:rsidR="000B037B">
        <w:t>;</w:t>
      </w:r>
      <w:r w:rsidRPr="00250D9E">
        <w:t>” the term “retail motor</w:t>
      </w:r>
      <w:r w:rsidRPr="00250D9E">
        <w:noBreakHyphen/>
        <w:t>fuel device” applies to a unique category of device</w:t>
      </w:r>
      <w:r w:rsidR="00D0561D">
        <w:t xml:space="preserve">. </w:t>
      </w:r>
      <w:r w:rsidRPr="00250D9E">
        <w:t xml:space="preserve"> </w:t>
      </w:r>
      <w:r w:rsidRPr="00F902BD">
        <w:t>(</w:t>
      </w:r>
      <w:r w:rsidR="005A794A" w:rsidRPr="00F902BD">
        <w:t xml:space="preserve">Also </w:t>
      </w:r>
      <w:r w:rsidRPr="00F902BD">
        <w:t xml:space="preserve">see </w:t>
      </w:r>
      <w:r w:rsidR="00C55754" w:rsidRPr="0028580D">
        <w:t xml:space="preserve">definitions </w:t>
      </w:r>
      <w:r w:rsidRPr="00F902BD">
        <w:t>of</w:t>
      </w:r>
      <w:r w:rsidR="00293EB0" w:rsidRPr="00F902BD">
        <w:t xml:space="preserve"> </w:t>
      </w:r>
      <w:r w:rsidRPr="00F902BD">
        <w:t>“retail device”</w:t>
      </w:r>
      <w:r w:rsidR="0061638B" w:rsidRPr="00F902BD">
        <w:t xml:space="preserve"> </w:t>
      </w:r>
      <w:r w:rsidR="0061638B" w:rsidRPr="0028580D">
        <w:rPr>
          <w:rFonts w:eastAsia="Calibri"/>
        </w:rPr>
        <w:t>and “liquefied petroleum gas retail motor</w:t>
      </w:r>
      <w:r w:rsidR="00611982" w:rsidRPr="0028580D">
        <w:rPr>
          <w:rFonts w:eastAsia="Calibri"/>
        </w:rPr>
        <w:t>-</w:t>
      </w:r>
      <w:r w:rsidR="0061638B" w:rsidRPr="0028580D">
        <w:rPr>
          <w:rFonts w:eastAsia="Calibri"/>
        </w:rPr>
        <w:t xml:space="preserve">fuel </w:t>
      </w:r>
      <w:r w:rsidR="007F4DC8">
        <w:rPr>
          <w:rFonts w:eastAsia="Calibri"/>
        </w:rPr>
        <w:t>device</w:t>
      </w:r>
      <w:r w:rsidR="000B037B">
        <w:rPr>
          <w:rFonts w:eastAsia="Calibri"/>
        </w:rPr>
        <w:t>.</w:t>
      </w:r>
      <w:r w:rsidR="0061638B" w:rsidRPr="0028580D">
        <w:rPr>
          <w:rFonts w:eastAsia="Calibri"/>
        </w:rPr>
        <w:t>”</w:t>
      </w:r>
      <w:r w:rsidRPr="00F902BD">
        <w:t>)</w:t>
      </w:r>
      <w:r w:rsidR="00AD5D95" w:rsidRPr="00F902BD">
        <w:t xml:space="preserve"> </w:t>
      </w:r>
      <w:r w:rsidRPr="00F902BD">
        <w:t>[3.30</w:t>
      </w:r>
      <w:r w:rsidR="000B037B" w:rsidRPr="0028580D">
        <w:t xml:space="preserve"> and</w:t>
      </w:r>
      <w:r w:rsidRPr="00F902BD">
        <w:t xml:space="preserve"> 3.37]</w:t>
      </w:r>
      <w:r w:rsidR="00F902BD">
        <w:t xml:space="preserve"> </w:t>
      </w:r>
    </w:p>
    <w:p w14:paraId="2D609C4F" w14:textId="3655F036" w:rsidR="004C625E" w:rsidRPr="00F902BD" w:rsidRDefault="004C625E" w:rsidP="00F902BD">
      <w:pPr>
        <w:spacing w:before="60" w:after="240"/>
        <w:jc w:val="both"/>
      </w:pPr>
      <w:r w:rsidRPr="00E30AB6">
        <w:rPr>
          <w:bCs/>
        </w:rPr>
        <w:t>(Amended 2022)</w:t>
      </w:r>
    </w:p>
    <w:p w14:paraId="540C67C6" w14:textId="77777777" w:rsidR="003D2F5E" w:rsidRPr="00250D9E" w:rsidRDefault="003D2F5E">
      <w:pPr>
        <w:keepNext/>
        <w:jc w:val="both"/>
      </w:pPr>
      <w:bookmarkStart w:id="272" w:name="_Toc147309633"/>
      <w:r w:rsidRPr="00250D9E">
        <w:rPr>
          <w:rStyle w:val="Heading3Char"/>
        </w:rPr>
        <w:t>multi-class.</w:t>
      </w:r>
      <w:bookmarkEnd w:id="272"/>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14:paraId="7AF5FFE7" w14:textId="77777777" w:rsidR="003D2F5E" w:rsidRPr="00250D9E" w:rsidRDefault="003D2F5E" w:rsidP="00CD0515">
      <w:pPr>
        <w:spacing w:before="60" w:after="240"/>
        <w:jc w:val="both"/>
      </w:pPr>
      <w:r w:rsidRPr="00250D9E">
        <w:t>(Added 2007)</w:t>
      </w:r>
    </w:p>
    <w:p w14:paraId="4A672D1D" w14:textId="77777777" w:rsidR="003D2F5E" w:rsidRPr="00250D9E" w:rsidRDefault="003D2F5E">
      <w:pPr>
        <w:keepNext/>
        <w:jc w:val="both"/>
      </w:pPr>
      <w:bookmarkStart w:id="273" w:name="_Toc147309634"/>
      <w:r w:rsidRPr="00250D9E">
        <w:rPr>
          <w:rStyle w:val="Heading3Char"/>
        </w:rPr>
        <w:t>multi-interval scale.</w:t>
      </w:r>
      <w:bookmarkEnd w:id="273"/>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14:paraId="733A9676" w14:textId="77777777" w:rsidR="003D2F5E" w:rsidRPr="00250D9E" w:rsidRDefault="003D2F5E" w:rsidP="00CD0515">
      <w:pPr>
        <w:spacing w:before="60" w:after="240"/>
        <w:jc w:val="both"/>
      </w:pPr>
      <w:r w:rsidRPr="00250D9E">
        <w:t>(Added 1995)</w:t>
      </w:r>
    </w:p>
    <w:p w14:paraId="29AB2069" w14:textId="77777777" w:rsidR="003D2F5E" w:rsidRPr="00250D9E" w:rsidRDefault="003D2F5E">
      <w:pPr>
        <w:keepNext/>
        <w:jc w:val="both"/>
      </w:pPr>
      <w:bookmarkStart w:id="274" w:name="_Toc147309635"/>
      <w:r w:rsidRPr="00250D9E">
        <w:rPr>
          <w:rStyle w:val="Heading3Char"/>
        </w:rPr>
        <w:t>multi</w:t>
      </w:r>
      <w:r w:rsidRPr="00250D9E">
        <w:rPr>
          <w:rStyle w:val="Heading3Char"/>
        </w:rPr>
        <w:noBreakHyphen/>
        <w:t>jet water meter.</w:t>
      </w:r>
      <w:bookmarkEnd w:id="274"/>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14:paraId="25071338" w14:textId="77777777" w:rsidR="003D2F5E" w:rsidRPr="00250D9E" w:rsidRDefault="003D2F5E" w:rsidP="00CD0515">
      <w:pPr>
        <w:spacing w:before="60" w:after="240"/>
        <w:jc w:val="both"/>
      </w:pPr>
      <w:r w:rsidRPr="00250D9E">
        <w:t>(Added 2003)</w:t>
      </w:r>
    </w:p>
    <w:p w14:paraId="1B79123A" w14:textId="77777777" w:rsidR="00E454F2" w:rsidRPr="00250D9E" w:rsidRDefault="00E454F2" w:rsidP="00CD0515">
      <w:pPr>
        <w:spacing w:after="240"/>
        <w:jc w:val="both"/>
      </w:pPr>
      <w:bookmarkStart w:id="275" w:name="_Toc147309636"/>
      <w:r w:rsidRPr="00250D9E">
        <w:rPr>
          <w:rStyle w:val="Heading3Char"/>
        </w:rPr>
        <w:t>multiple.</w:t>
      </w:r>
      <w:bookmarkEnd w:id="275"/>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14:paraId="0EBD0E78" w14:textId="77777777" w:rsidR="00E454F2" w:rsidRPr="00250D9E" w:rsidRDefault="00E454F2" w:rsidP="00E454F2">
      <w:pPr>
        <w:keepNext/>
        <w:jc w:val="both"/>
      </w:pPr>
      <w:bookmarkStart w:id="276" w:name="_Toc147309637"/>
      <w:r w:rsidRPr="00250D9E">
        <w:rPr>
          <w:rStyle w:val="Heading3Char"/>
        </w:rPr>
        <w:t>multiple cell application load cell.</w:t>
      </w:r>
      <w:bookmarkEnd w:id="276"/>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14:paraId="05E0CB71" w14:textId="77777777" w:rsidR="00E454F2" w:rsidRPr="00250D9E" w:rsidRDefault="00E454F2" w:rsidP="00CD0515">
      <w:pPr>
        <w:spacing w:before="60" w:after="240"/>
        <w:jc w:val="both"/>
      </w:pPr>
      <w:r w:rsidRPr="00250D9E">
        <w:t>(Added 1999)</w:t>
      </w:r>
    </w:p>
    <w:p w14:paraId="1BE96A39" w14:textId="77777777" w:rsidR="00E454F2" w:rsidRPr="00250D9E" w:rsidRDefault="00E454F2" w:rsidP="00E454F2">
      <w:pPr>
        <w:keepNext/>
        <w:jc w:val="both"/>
      </w:pPr>
      <w:bookmarkStart w:id="277" w:name="_Toc147309638"/>
      <w:r w:rsidRPr="00250D9E">
        <w:rPr>
          <w:rStyle w:val="Heading3Char"/>
        </w:rPr>
        <w:t>multiple range scale.</w:t>
      </w:r>
      <w:bookmarkEnd w:id="277"/>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14:paraId="649CBAB6" w14:textId="77777777" w:rsidR="00E454F2" w:rsidRPr="00250D9E" w:rsidRDefault="00E454F2" w:rsidP="00CD0515">
      <w:pPr>
        <w:spacing w:before="60" w:after="240"/>
        <w:jc w:val="both"/>
      </w:pPr>
      <w:r w:rsidRPr="00250D9E">
        <w:t>(Added 1995)</w:t>
      </w:r>
    </w:p>
    <w:p w14:paraId="6BB3C62F" w14:textId="77777777" w:rsidR="003D79C0" w:rsidRPr="00250D9E" w:rsidRDefault="003D79C0" w:rsidP="00CD0515">
      <w:pPr>
        <w:spacing w:after="240"/>
        <w:jc w:val="both"/>
      </w:pPr>
      <w:bookmarkStart w:id="278" w:name="_Toc147309639"/>
      <w:r w:rsidRPr="00250D9E">
        <w:rPr>
          <w:rStyle w:val="Heading3Char"/>
        </w:rPr>
        <w:t>multiple of a scale.</w:t>
      </w:r>
      <w:bookmarkEnd w:id="278"/>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pound applied to the tip pivot of the weighbeam.)</w:t>
      </w:r>
      <w:r>
        <w:t xml:space="preserve"> </w:t>
      </w:r>
      <w:r w:rsidRPr="00250D9E">
        <w:t>[2.20]</w:t>
      </w:r>
    </w:p>
    <w:p w14:paraId="6AC6F2C1" w14:textId="77777777" w:rsidR="004979B3" w:rsidRPr="00250D9E" w:rsidRDefault="004979B3" w:rsidP="00CD0515">
      <w:pPr>
        <w:spacing w:after="240"/>
        <w:jc w:val="both"/>
      </w:pPr>
      <w:bookmarkStart w:id="279" w:name="_Toc147309640"/>
      <w:r w:rsidRPr="00250D9E">
        <w:rPr>
          <w:rStyle w:val="Heading3Char"/>
        </w:rPr>
        <w:t>multi</w:t>
      </w:r>
      <w:r w:rsidRPr="00250D9E">
        <w:rPr>
          <w:rStyle w:val="Heading3Char"/>
        </w:rPr>
        <w:noBreakHyphen/>
        <w:t>revolution scale.</w:t>
      </w:r>
      <w:bookmarkEnd w:id="279"/>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14:paraId="6D5BD5B7" w14:textId="77777777" w:rsidR="003D2F5E" w:rsidRPr="00250D9E" w:rsidRDefault="003D2F5E" w:rsidP="00CD0515">
      <w:pPr>
        <w:spacing w:after="240"/>
        <w:jc w:val="both"/>
      </w:pPr>
      <w:bookmarkStart w:id="280" w:name="_Toc147309641"/>
      <w:r w:rsidRPr="00250D9E">
        <w:rPr>
          <w:rStyle w:val="Heading3Char"/>
        </w:rPr>
        <w:t>multiple</w:t>
      </w:r>
      <w:r w:rsidRPr="00250D9E">
        <w:rPr>
          <w:rStyle w:val="Heading3Char"/>
        </w:rPr>
        <w:noBreakHyphen/>
        <w:t>tariff taximeter.</w:t>
      </w:r>
      <w:bookmarkEnd w:id="280"/>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14:paraId="7722B434" w14:textId="77777777" w:rsidR="003D2F5E" w:rsidRPr="004B451E" w:rsidRDefault="003D2F5E" w:rsidP="00562317">
      <w:pPr>
        <w:pStyle w:val="Heading1"/>
        <w:spacing w:before="200" w:after="200"/>
        <w:rPr>
          <w:sz w:val="24"/>
        </w:rPr>
      </w:pPr>
      <w:bookmarkStart w:id="281" w:name="_Toc147309642"/>
      <w:r w:rsidRPr="004B451E">
        <w:rPr>
          <w:sz w:val="24"/>
        </w:rPr>
        <w:t>N</w:t>
      </w:r>
      <w:bookmarkEnd w:id="281"/>
    </w:p>
    <w:p w14:paraId="7B3AB32A" w14:textId="152B4792" w:rsidR="00360F98" w:rsidRDefault="00D67AFA" w:rsidP="00562317">
      <w:pPr>
        <w:jc w:val="both"/>
      </w:pPr>
      <w:bookmarkStart w:id="282" w:name="_Toc425943671"/>
      <w:bookmarkStart w:id="283" w:name="_Toc109746577"/>
      <w:bookmarkStart w:id="284" w:name="_Toc147309643"/>
      <w:r w:rsidRPr="001C34E1">
        <w:rPr>
          <w:rStyle w:val="Heading3Char"/>
        </w:rPr>
        <w:t>n</w:t>
      </w:r>
      <w:r w:rsidR="00360F98" w:rsidRPr="001C34E1">
        <w:rPr>
          <w:rStyle w:val="Heading3Char"/>
        </w:rPr>
        <w:t>ationally</w:t>
      </w:r>
      <w:r w:rsidR="000611FC" w:rsidRPr="00562317">
        <w:rPr>
          <w:rStyle w:val="Heading3Char"/>
        </w:rPr>
        <w:t xml:space="preserve"> </w:t>
      </w:r>
      <w:r w:rsidR="00360F98" w:rsidRPr="001C34E1">
        <w:rPr>
          <w:rStyle w:val="Heading3Char"/>
        </w:rPr>
        <w:t>recognized</w:t>
      </w:r>
      <w:r w:rsidR="00360F98" w:rsidRPr="00146ECA">
        <w:rPr>
          <w:rStyle w:val="Heading3Char"/>
        </w:rPr>
        <w:t xml:space="preserve"> testing laboratory (NRTL).</w:t>
      </w:r>
      <w:bookmarkEnd w:id="282"/>
      <w:bookmarkEnd w:id="283"/>
      <w:bookmarkEnd w:id="284"/>
      <w:r w:rsidR="00360F98" w:rsidRPr="000A07ED">
        <w:t xml:space="preserve"> </w:t>
      </w:r>
      <w:r w:rsidR="00360F98" w:rsidRPr="003E09DC">
        <w:t xml:space="preserve">– A laboratory that conducts testing and certification that is recognized by </w:t>
      </w:r>
      <w:r w:rsidR="00360F98">
        <w:t>the Occupational Safety and Health Administration (</w:t>
      </w:r>
      <w:r w:rsidR="00360F98" w:rsidRPr="003E09DC">
        <w:t>OSHA</w:t>
      </w:r>
      <w:r w:rsidR="00360F98">
        <w:t>)</w:t>
      </w:r>
      <w:r w:rsidR="00360F98" w:rsidRPr="003E09DC">
        <w:t>.</w:t>
      </w:r>
      <w:r w:rsidR="00360F98">
        <w:t xml:space="preserve"> </w:t>
      </w:r>
      <w:r w:rsidR="00360F98" w:rsidRPr="00D03F4C">
        <w:t>[3.</w:t>
      </w:r>
      <w:r w:rsidR="00360F98" w:rsidRPr="00CA2DDC">
        <w:t>40</w:t>
      </w:r>
      <w:r w:rsidR="00360F98" w:rsidRPr="00A31480">
        <w:t>]</w:t>
      </w:r>
    </w:p>
    <w:p w14:paraId="183202F6" w14:textId="56D51CC9" w:rsidR="00360F98" w:rsidRPr="00A31480" w:rsidRDefault="00360F98" w:rsidP="00562317">
      <w:pPr>
        <w:spacing w:before="60" w:after="240"/>
        <w:jc w:val="both"/>
      </w:pPr>
      <w:r>
        <w:t>(Added 2022)</w:t>
      </w:r>
    </w:p>
    <w:p w14:paraId="0968304C" w14:textId="26263AC7" w:rsidR="00AB36DA" w:rsidRDefault="00AB36DA" w:rsidP="008838B2">
      <w:pPr>
        <w:spacing w:before="240" w:after="240"/>
        <w:jc w:val="both"/>
      </w:pPr>
      <w:bookmarkStart w:id="285" w:name="_Toc147309644"/>
      <w:r w:rsidRPr="00250D9E">
        <w:rPr>
          <w:rStyle w:val="Heading3Char"/>
        </w:rPr>
        <w:t>NBP.</w:t>
      </w:r>
      <w:bookmarkEnd w:id="285"/>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14:paraId="7D117B65" w14:textId="77777777" w:rsidR="00AB36DA" w:rsidRPr="00250D9E" w:rsidRDefault="00AB36DA" w:rsidP="008838B2">
      <w:pPr>
        <w:tabs>
          <w:tab w:val="left" w:pos="5040"/>
          <w:tab w:val="left" w:pos="5310"/>
          <w:tab w:val="left" w:pos="5580"/>
          <w:tab w:val="left" w:pos="5850"/>
        </w:tabs>
        <w:spacing w:after="240"/>
        <w:jc w:val="both"/>
      </w:pPr>
      <w:bookmarkStart w:id="286" w:name="_Toc147309645"/>
      <w:r w:rsidRPr="00250D9E">
        <w:rPr>
          <w:rStyle w:val="Heading3Char"/>
        </w:rPr>
        <w:t>NTP.</w:t>
      </w:r>
      <w:bookmarkEnd w:id="286"/>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14:paraId="22B7BCD7" w14:textId="77777777" w:rsidR="00AB36DA" w:rsidRPr="00250D9E" w:rsidRDefault="00AB36DA" w:rsidP="008838B2">
      <w:pPr>
        <w:tabs>
          <w:tab w:val="left" w:pos="5040"/>
          <w:tab w:val="left" w:pos="5310"/>
          <w:tab w:val="left" w:pos="5580"/>
          <w:tab w:val="left" w:pos="5850"/>
        </w:tabs>
        <w:spacing w:after="240"/>
        <w:jc w:val="both"/>
      </w:pPr>
      <w:bookmarkStart w:id="287" w:name="_Toc147309646"/>
      <w:r w:rsidRPr="00250D9E">
        <w:rPr>
          <w:rStyle w:val="Heading3Char"/>
        </w:rPr>
        <w:t>NTP density and volume correction factor.</w:t>
      </w:r>
      <w:bookmarkEnd w:id="287"/>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14:paraId="7DD4545A" w14:textId="77777777" w:rsidR="003D2F5E" w:rsidRPr="00250D9E" w:rsidRDefault="003D2F5E" w:rsidP="008838B2">
      <w:pPr>
        <w:jc w:val="both"/>
      </w:pPr>
      <w:bookmarkStart w:id="288" w:name="_Toc147309647"/>
      <w:r w:rsidRPr="00250D9E">
        <w:rPr>
          <w:rStyle w:val="Heading3Char"/>
        </w:rPr>
        <w:t>natural gas.</w:t>
      </w:r>
      <w:bookmarkEnd w:id="288"/>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14:paraId="55B4EF23" w14:textId="77777777" w:rsidR="003D2F5E" w:rsidRPr="00250D9E" w:rsidRDefault="003D2F5E" w:rsidP="008838B2">
      <w:pPr>
        <w:spacing w:before="60" w:after="240"/>
        <w:jc w:val="both"/>
      </w:pPr>
      <w:r w:rsidRPr="00250D9E">
        <w:t>(Added 1994)</w:t>
      </w:r>
    </w:p>
    <w:p w14:paraId="19470808" w14:textId="77777777" w:rsidR="00D017E3" w:rsidRDefault="00D017E3">
      <w:pPr>
        <w:jc w:val="both"/>
      </w:pPr>
      <w:bookmarkStart w:id="289" w:name="_Toc147309648"/>
      <w:r w:rsidRPr="002D6DA8">
        <w:rPr>
          <w:rStyle w:val="Heading3Char"/>
        </w:rPr>
        <w:t>negotiated rate.</w:t>
      </w:r>
      <w:bookmarkEnd w:id="289"/>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14:paraId="550BC71D" w14:textId="77777777" w:rsidR="00D017E3" w:rsidRDefault="00D017E3" w:rsidP="008838B2">
      <w:pPr>
        <w:spacing w:before="60" w:after="240"/>
        <w:jc w:val="both"/>
      </w:pPr>
      <w:r>
        <w:t>(Added 2016)</w:t>
      </w:r>
    </w:p>
    <w:p w14:paraId="3FE283D1" w14:textId="77777777" w:rsidR="006C55F3" w:rsidRPr="00250D9E" w:rsidRDefault="006C55F3" w:rsidP="008838B2">
      <w:pPr>
        <w:jc w:val="both"/>
      </w:pPr>
      <w:bookmarkStart w:id="290" w:name="_Toc147309649"/>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90"/>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w:t>
      </w:r>
      <w:r>
        <w:t xml:space="preserve"> </w:t>
      </w:r>
      <w:r w:rsidRPr="00250D9E">
        <w:t>[2.20, 2.21, 2.24]</w:t>
      </w:r>
    </w:p>
    <w:p w14:paraId="6FE7D26C" w14:textId="77777777" w:rsidR="006C55F3" w:rsidRPr="00250D9E" w:rsidRDefault="006C55F3" w:rsidP="008838B2">
      <w:pPr>
        <w:spacing w:before="60" w:after="240"/>
        <w:jc w:val="both"/>
      </w:pPr>
      <w:r w:rsidRPr="00250D9E">
        <w:t>(Added 1997)</w:t>
      </w:r>
    </w:p>
    <w:p w14:paraId="2B806FD9" w14:textId="77777777" w:rsidR="003D2F5E" w:rsidRPr="00250D9E" w:rsidRDefault="003D2F5E" w:rsidP="008838B2">
      <w:pPr>
        <w:spacing w:after="240"/>
        <w:jc w:val="both"/>
      </w:pPr>
      <w:bookmarkStart w:id="291" w:name="_Toc147309650"/>
      <w:r w:rsidRPr="00250D9E">
        <w:rPr>
          <w:rStyle w:val="Heading3Char"/>
        </w:rPr>
        <w:t>no</w:t>
      </w:r>
      <w:r w:rsidRPr="00250D9E">
        <w:rPr>
          <w:rStyle w:val="Heading3Char"/>
        </w:rPr>
        <w:noBreakHyphen/>
        <w:t>load reference value.</w:t>
      </w:r>
      <w:bookmarkEnd w:id="291"/>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14:paraId="794F9FFC" w14:textId="77777777" w:rsidR="003D2F5E" w:rsidRPr="00250D9E" w:rsidRDefault="003D2F5E" w:rsidP="008838B2">
      <w:pPr>
        <w:spacing w:after="240"/>
        <w:jc w:val="both"/>
        <w:rPr>
          <w:spacing w:val="-4"/>
        </w:rPr>
      </w:pPr>
      <w:bookmarkStart w:id="292" w:name="_Toc147309651"/>
      <w:r w:rsidRPr="00250D9E">
        <w:rPr>
          <w:rStyle w:val="Heading3Char"/>
        </w:rPr>
        <w:t>nominal.</w:t>
      </w:r>
      <w:bookmarkEnd w:id="292"/>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14:paraId="7EB983AC" w14:textId="77777777" w:rsidR="003D2F5E" w:rsidRPr="00250D9E" w:rsidRDefault="003D2F5E" w:rsidP="008838B2">
      <w:pPr>
        <w:spacing w:after="240"/>
        <w:jc w:val="both"/>
      </w:pPr>
      <w:bookmarkStart w:id="293" w:name="_Toc147309652"/>
      <w:r w:rsidRPr="00250D9E">
        <w:rPr>
          <w:rStyle w:val="Heading3Char"/>
        </w:rPr>
        <w:t>nominal capacity.</w:t>
      </w:r>
      <w:bookmarkEnd w:id="293"/>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14:paraId="2DFD6AE0" w14:textId="77777777" w:rsidR="003D2F5E" w:rsidRPr="00250D9E" w:rsidRDefault="003D2F5E" w:rsidP="008838B2">
      <w:pPr>
        <w:spacing w:after="240"/>
        <w:jc w:val="both"/>
      </w:pPr>
      <w:bookmarkStart w:id="294" w:name="_Toc147309653"/>
      <w:r w:rsidRPr="00250D9E">
        <w:rPr>
          <w:rStyle w:val="Heading3Char"/>
        </w:rPr>
        <w:t>nominal capacity, batching scale.</w:t>
      </w:r>
      <w:bookmarkEnd w:id="294"/>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14:paraId="6DF9E3EC" w14:textId="77777777" w:rsidR="003D2F5E" w:rsidRPr="00250D9E" w:rsidRDefault="003D2F5E" w:rsidP="008838B2">
      <w:pPr>
        <w:spacing w:after="240"/>
        <w:jc w:val="both"/>
      </w:pPr>
      <w:bookmarkStart w:id="295" w:name="_Toc147309654"/>
      <w:r w:rsidRPr="00250D9E">
        <w:rPr>
          <w:rStyle w:val="Heading3Char"/>
        </w:rPr>
        <w:t>nominal capacity, hopper scale.</w:t>
      </w:r>
      <w:bookmarkEnd w:id="295"/>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14:paraId="26A9B8B1" w14:textId="77777777" w:rsidR="003D2F5E" w:rsidRPr="00250D9E" w:rsidRDefault="003D2F5E" w:rsidP="008838B2">
      <w:pPr>
        <w:spacing w:after="240"/>
        <w:jc w:val="both"/>
        <w:rPr>
          <w:b/>
          <w:spacing w:val="-6"/>
          <w:u w:val="single"/>
        </w:rPr>
      </w:pPr>
      <w:bookmarkStart w:id="296" w:name="_Toc147309655"/>
      <w:r w:rsidRPr="00250D9E">
        <w:rPr>
          <w:rStyle w:val="Heading3Char"/>
        </w:rPr>
        <w:t>non-automatic checkweigher.</w:t>
      </w:r>
      <w:bookmarkEnd w:id="296"/>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14:paraId="581F1DC4"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3CC5BC46" w14:textId="77777777"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08D49BA1" w14:textId="77777777"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14:paraId="5F632CEE" w14:textId="77777777" w:rsidR="003D2F5E" w:rsidRPr="00250D9E" w:rsidRDefault="003D2F5E" w:rsidP="008838B2">
      <w:pPr>
        <w:spacing w:after="240"/>
        <w:jc w:val="both"/>
        <w:rPr>
          <w:bCs/>
        </w:rPr>
      </w:pPr>
      <w:bookmarkStart w:id="297" w:name="_Toc147309656"/>
      <w:r w:rsidRPr="00250D9E">
        <w:rPr>
          <w:rStyle w:val="Heading3Char"/>
        </w:rPr>
        <w:t>non-automatic weighing instrument.</w:t>
      </w:r>
      <w:bookmarkEnd w:id="297"/>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14:paraId="7ABF7E33"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1F595F45" w14:textId="77777777"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42A88D8B" w14:textId="77777777" w:rsidR="003D2F5E" w:rsidRDefault="003D2F5E" w:rsidP="008838B2">
      <w:pPr>
        <w:spacing w:before="60" w:after="240"/>
        <w:jc w:val="both"/>
      </w:pPr>
      <w:r w:rsidRPr="00250D9E">
        <w:t>(Added 2004) (Amended 2005)</w:t>
      </w:r>
    </w:p>
    <w:p w14:paraId="574ADF2B" w14:textId="34FAF57E" w:rsidR="00B2607B" w:rsidRDefault="00B2607B" w:rsidP="00530D31">
      <w:pPr>
        <w:tabs>
          <w:tab w:val="left" w:pos="540"/>
          <w:tab w:val="left" w:pos="1620"/>
        </w:tabs>
        <w:jc w:val="both"/>
        <w:rPr>
          <w:bCs/>
        </w:rPr>
      </w:pPr>
      <w:bookmarkStart w:id="298" w:name="_Toc427078181"/>
      <w:bookmarkStart w:id="299" w:name="_Toc147309657"/>
      <w:r>
        <w:rPr>
          <w:rStyle w:val="Heading3Char"/>
          <w:u w:color="82C42A"/>
        </w:rPr>
        <w:t>n</w:t>
      </w:r>
      <w:r w:rsidRPr="00505759">
        <w:rPr>
          <w:rStyle w:val="Heading3Char"/>
          <w:u w:color="82C42A"/>
        </w:rPr>
        <w:t>on</w:t>
      </w:r>
      <w:r>
        <w:rPr>
          <w:rStyle w:val="Heading3Char"/>
          <w:u w:color="82C42A"/>
        </w:rPr>
        <w:t>-</w:t>
      </w:r>
      <w:r w:rsidRPr="00505759">
        <w:rPr>
          <w:rStyle w:val="Heading3Char"/>
          <w:u w:color="82C42A"/>
        </w:rPr>
        <w:t>resettable</w:t>
      </w:r>
      <w:r w:rsidRPr="00505759">
        <w:rPr>
          <w:rStyle w:val="Heading3Char"/>
        </w:rPr>
        <w:t xml:space="preserve"> </w:t>
      </w:r>
      <w:r w:rsidRPr="00505759">
        <w:rPr>
          <w:rStyle w:val="Heading3Char"/>
          <w:u w:color="82C42A"/>
        </w:rPr>
        <w:t>totalizer</w:t>
      </w:r>
      <w:r w:rsidRPr="00505759">
        <w:rPr>
          <w:rStyle w:val="Heading3Char"/>
        </w:rPr>
        <w:t>.</w:t>
      </w:r>
      <w:bookmarkEnd w:id="298"/>
      <w:bookmarkEnd w:id="299"/>
      <w:r w:rsidRPr="0070234C">
        <w:rPr>
          <w:bCs/>
        </w:rPr>
        <w:t xml:space="preserve"> </w:t>
      </w:r>
      <w:r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Pr>
          <w:bCs/>
          <w:u w:color="82C42A"/>
        </w:rPr>
        <w:t xml:space="preserve"> </w:t>
      </w:r>
      <w:r w:rsidRPr="00505759">
        <w:rPr>
          <w:bCs/>
        </w:rPr>
        <w:t>[</w:t>
      </w:r>
      <w:r w:rsidRPr="0070234C">
        <w:rPr>
          <w:bCs/>
        </w:rPr>
        <w:t>3.30, 3.37, 3.39</w:t>
      </w:r>
      <w:r w:rsidR="007F0228">
        <w:rPr>
          <w:bCs/>
        </w:rPr>
        <w:t>, 3.40</w:t>
      </w:r>
      <w:r w:rsidRPr="0070234C">
        <w:rPr>
          <w:bCs/>
        </w:rPr>
        <w:t>]</w:t>
      </w:r>
    </w:p>
    <w:p w14:paraId="6E604E02" w14:textId="6AC02C63" w:rsidR="00A45786" w:rsidRPr="0070234C" w:rsidRDefault="00A45786" w:rsidP="00530D31">
      <w:pPr>
        <w:tabs>
          <w:tab w:val="left" w:pos="540"/>
          <w:tab w:val="left" w:pos="1620"/>
        </w:tabs>
        <w:spacing w:before="60" w:after="240"/>
        <w:jc w:val="both"/>
      </w:pPr>
      <w:r>
        <w:rPr>
          <w:bCs/>
        </w:rPr>
        <w:t>(Added 2019</w:t>
      </w:r>
      <w:r w:rsidR="0027107F">
        <w:rPr>
          <w:bCs/>
        </w:rPr>
        <w:t>) (Amended</w:t>
      </w:r>
      <w:r w:rsidR="00D27F93">
        <w:rPr>
          <w:bCs/>
        </w:rPr>
        <w:t xml:space="preserve"> 2022</w:t>
      </w:r>
      <w:r>
        <w:rPr>
          <w:bCs/>
        </w:rPr>
        <w:t>)</w:t>
      </w:r>
    </w:p>
    <w:p w14:paraId="7F9D9750" w14:textId="77777777" w:rsidR="003D2F5E" w:rsidRPr="00250D9E" w:rsidRDefault="003D2F5E" w:rsidP="008838B2">
      <w:pPr>
        <w:spacing w:after="240"/>
        <w:jc w:val="both"/>
      </w:pPr>
      <w:bookmarkStart w:id="300" w:name="_Toc147309658"/>
      <w:r w:rsidRPr="00250D9E">
        <w:rPr>
          <w:rStyle w:val="Heading3Char"/>
        </w:rPr>
        <w:t>nonretroactive.</w:t>
      </w:r>
      <w:bookmarkEnd w:id="300"/>
      <w:r w:rsidRPr="00250D9E">
        <w:t xml:space="preserve"> </w:t>
      </w:r>
      <w:r w:rsidR="00A419A2" w:rsidRPr="00250D9E">
        <w:rPr>
          <w:b/>
          <w:bCs/>
        </w:rPr>
        <w:t>–</w:t>
      </w:r>
      <w:r w:rsidRPr="00250D9E">
        <w:t xml:space="preserve"> “Nonretroactive” requirements are enforceable after the effective date for:</w:t>
      </w:r>
    </w:p>
    <w:p w14:paraId="5BC2CA2D"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devices manufactured within a state after the effective date;</w:t>
      </w:r>
    </w:p>
    <w:p w14:paraId="5AD312C3"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14:paraId="6E83AAB0"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14:paraId="4C3818B3" w14:textId="77777777"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14:paraId="1F18611F" w14:textId="77777777" w:rsidR="003D2F5E" w:rsidRPr="00250D9E" w:rsidRDefault="003D2F5E" w:rsidP="008838B2">
      <w:pPr>
        <w:spacing w:before="60" w:after="240"/>
        <w:jc w:val="both"/>
      </w:pPr>
      <w:r w:rsidRPr="00250D9E">
        <w:t>(Amended 1989)</w:t>
      </w:r>
    </w:p>
    <w:p w14:paraId="0552B0CA" w14:textId="77777777" w:rsidR="003D2F5E" w:rsidRPr="00250D9E" w:rsidRDefault="003D2F5E" w:rsidP="008838B2">
      <w:pPr>
        <w:tabs>
          <w:tab w:val="left" w:pos="5040"/>
          <w:tab w:val="left" w:pos="5310"/>
          <w:tab w:val="left" w:pos="5580"/>
          <w:tab w:val="left" w:pos="5850"/>
        </w:tabs>
        <w:spacing w:after="240"/>
        <w:jc w:val="both"/>
      </w:pPr>
      <w:bookmarkStart w:id="301" w:name="_Toc147309659"/>
      <w:r w:rsidRPr="00250D9E">
        <w:rPr>
          <w:rStyle w:val="Heading3Char"/>
        </w:rPr>
        <w:t>nose-iron.</w:t>
      </w:r>
      <w:bookmarkEnd w:id="301"/>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14:paraId="5054F6A5" w14:textId="77777777" w:rsidR="00EE407A" w:rsidRPr="00250D9E" w:rsidRDefault="00EE407A" w:rsidP="008838B2">
      <w:pPr>
        <w:tabs>
          <w:tab w:val="left" w:pos="5040"/>
          <w:tab w:val="left" w:pos="5310"/>
          <w:tab w:val="left" w:pos="5580"/>
          <w:tab w:val="left" w:pos="5850"/>
        </w:tabs>
        <w:spacing w:after="240"/>
        <w:jc w:val="both"/>
      </w:pPr>
      <w:bookmarkStart w:id="302" w:name="_Toc147309660"/>
      <w:r w:rsidRPr="00250D9E">
        <w:rPr>
          <w:rStyle w:val="Heading3Char"/>
        </w:rPr>
        <w:t>notes.</w:t>
      </w:r>
      <w:bookmarkEnd w:id="302"/>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14:paraId="6686F9CC" w14:textId="77777777" w:rsidR="003D2F5E" w:rsidRPr="00250D9E" w:rsidRDefault="003D2F5E" w:rsidP="00DD64B6">
      <w:pPr>
        <w:pStyle w:val="Heading2"/>
      </w:pPr>
      <w:bookmarkStart w:id="303" w:name="_Toc147309661"/>
      <w:r w:rsidRPr="00250D9E">
        <w:t>O</w:t>
      </w:r>
      <w:bookmarkEnd w:id="303"/>
    </w:p>
    <w:p w14:paraId="6329E97D" w14:textId="77777777" w:rsidR="003D2F5E" w:rsidRPr="00250D9E" w:rsidRDefault="003D2F5E" w:rsidP="00765A4F">
      <w:pPr>
        <w:tabs>
          <w:tab w:val="left" w:pos="5040"/>
          <w:tab w:val="left" w:pos="5310"/>
          <w:tab w:val="left" w:pos="5580"/>
          <w:tab w:val="left" w:pos="5850"/>
        </w:tabs>
        <w:spacing w:after="240"/>
        <w:jc w:val="both"/>
      </w:pPr>
      <w:bookmarkStart w:id="304" w:name="_Toc147309662"/>
      <w:r w:rsidRPr="00250D9E">
        <w:rPr>
          <w:rStyle w:val="Heading3Char"/>
        </w:rPr>
        <w:t>odometer.</w:t>
      </w:r>
      <w:bookmarkEnd w:id="304"/>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14:paraId="59EF4D34" w14:textId="77777777" w:rsidR="003D2F5E" w:rsidRPr="00250D9E" w:rsidRDefault="003D2F5E" w:rsidP="00765A4F">
      <w:pPr>
        <w:tabs>
          <w:tab w:val="left" w:pos="5040"/>
          <w:tab w:val="left" w:pos="5310"/>
          <w:tab w:val="left" w:pos="5580"/>
          <w:tab w:val="left" w:pos="5850"/>
        </w:tabs>
        <w:spacing w:after="240"/>
        <w:jc w:val="both"/>
      </w:pPr>
      <w:bookmarkStart w:id="305" w:name="_Toc147309663"/>
      <w:r w:rsidRPr="00250D9E">
        <w:rPr>
          <w:rStyle w:val="Heading3Char"/>
        </w:rPr>
        <w:t>official grain samples</w:t>
      </w:r>
      <w:bookmarkEnd w:id="305"/>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14:paraId="4C71BA34" w14:textId="77777777" w:rsidR="003D2F5E" w:rsidRPr="00250D9E" w:rsidRDefault="003D2F5E">
      <w:pPr>
        <w:keepNext/>
        <w:jc w:val="both"/>
      </w:pPr>
      <w:bookmarkStart w:id="306" w:name="_Toc147309664"/>
      <w:r w:rsidRPr="00250D9E">
        <w:rPr>
          <w:rStyle w:val="Heading3Char"/>
        </w:rPr>
        <w:t>official with statutory authority.</w:t>
      </w:r>
      <w:bookmarkEnd w:id="306"/>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14:paraId="42012F76" w14:textId="77777777" w:rsidR="003D2F5E" w:rsidRPr="00250D9E" w:rsidRDefault="003D2F5E" w:rsidP="00765A4F">
      <w:pPr>
        <w:spacing w:before="60" w:after="240"/>
        <w:jc w:val="both"/>
      </w:pPr>
      <w:r w:rsidRPr="00250D9E">
        <w:t>(Added 1991)</w:t>
      </w:r>
    </w:p>
    <w:p w14:paraId="3F0C086F" w14:textId="77777777" w:rsidR="00877AB7" w:rsidRDefault="00877AB7" w:rsidP="008D3DE0">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07" w:name="_Toc425943673"/>
      <w:bookmarkStart w:id="308" w:name="_Toc109746579"/>
      <w:bookmarkStart w:id="309" w:name="_Toc147309665"/>
      <w:r w:rsidRPr="00146ECA">
        <w:rPr>
          <w:rStyle w:val="Heading3Char"/>
        </w:rPr>
        <w:t>ohm</w:t>
      </w:r>
      <w:r>
        <w:rPr>
          <w:rStyle w:val="Heading3Char"/>
        </w:rPr>
        <w:t xml:space="preserve"> (Ω)</w:t>
      </w:r>
      <w:r w:rsidRPr="00146ECA">
        <w:rPr>
          <w:rStyle w:val="Heading3Char"/>
        </w:rPr>
        <w:t>.</w:t>
      </w:r>
      <w:bookmarkEnd w:id="307"/>
      <w:bookmarkEnd w:id="308"/>
      <w:bookmarkEnd w:id="309"/>
      <w:r w:rsidRPr="00146ECA">
        <w:rPr>
          <w:rStyle w:val="Heading3Char"/>
        </w:rPr>
        <w:t xml:space="preserve"> </w:t>
      </w:r>
      <w:r w:rsidRPr="00C26A1B">
        <w:t>– The practical unit of electric resistance that allows one ampere of current to flow when the impressed potential is one volt.</w:t>
      </w:r>
      <w:r>
        <w:t xml:space="preserve"> </w:t>
      </w:r>
      <w:r w:rsidRPr="00C26A1B">
        <w:t>[3.</w:t>
      </w:r>
      <w:r>
        <w:t>40</w:t>
      </w:r>
      <w:r w:rsidRPr="00C26A1B">
        <w:t>]</w:t>
      </w:r>
    </w:p>
    <w:p w14:paraId="3B0B7D05" w14:textId="6602D220" w:rsidR="00877AB7" w:rsidRPr="008D3DE0" w:rsidRDefault="00877AB7" w:rsidP="008D3DE0">
      <w:pPr>
        <w:spacing w:before="60" w:after="240"/>
        <w:jc w:val="both"/>
        <w:rPr>
          <w:rStyle w:val="Heading3Char"/>
          <w:b w:val="0"/>
          <w:bCs w:val="0"/>
        </w:rPr>
      </w:pPr>
      <w:bookmarkStart w:id="310" w:name="_Toc147309666"/>
      <w:r>
        <w:rPr>
          <w:rStyle w:val="Heading3Char"/>
          <w:b w:val="0"/>
          <w:bCs w:val="0"/>
        </w:rPr>
        <w:t>(Added 2022)</w:t>
      </w:r>
      <w:bookmarkEnd w:id="310"/>
    </w:p>
    <w:p w14:paraId="4286A226" w14:textId="117B1CC5" w:rsidR="003D2F5E" w:rsidRPr="00250D9E" w:rsidRDefault="003D2F5E" w:rsidP="00765A4F">
      <w:pPr>
        <w:spacing w:after="240"/>
        <w:jc w:val="both"/>
      </w:pPr>
      <w:bookmarkStart w:id="311" w:name="_Toc147309667"/>
      <w:r w:rsidRPr="00250D9E">
        <w:rPr>
          <w:rStyle w:val="Heading3Char"/>
        </w:rPr>
        <w:t>operating tire pressure.</w:t>
      </w:r>
      <w:bookmarkEnd w:id="311"/>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14:paraId="4207754E" w14:textId="77777777" w:rsidR="003D2F5E" w:rsidRPr="00250D9E" w:rsidRDefault="003D2F5E" w:rsidP="00765A4F">
      <w:pPr>
        <w:spacing w:after="240"/>
        <w:jc w:val="both"/>
      </w:pPr>
      <w:bookmarkStart w:id="312" w:name="_Toc147309668"/>
      <w:r w:rsidRPr="00250D9E">
        <w:rPr>
          <w:rStyle w:val="Heading3Char"/>
        </w:rPr>
        <w:t>over</w:t>
      </w:r>
      <w:r w:rsidRPr="00250D9E">
        <w:rPr>
          <w:rStyle w:val="Heading3Char"/>
        </w:rPr>
        <w:noBreakHyphen/>
        <w:t>and</w:t>
      </w:r>
      <w:r w:rsidRPr="00250D9E">
        <w:rPr>
          <w:rStyle w:val="Heading3Char"/>
        </w:rPr>
        <w:noBreakHyphen/>
        <w:t>under indicator.</w:t>
      </w:r>
      <w:bookmarkEnd w:id="312"/>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14:paraId="332C0196" w14:textId="77777777" w:rsidR="003D2F5E" w:rsidRPr="00250D9E" w:rsidRDefault="003D2F5E" w:rsidP="00765A4F">
      <w:pPr>
        <w:spacing w:after="240"/>
        <w:jc w:val="both"/>
      </w:pPr>
      <w:bookmarkStart w:id="313" w:name="_Toc147309669"/>
      <w:r w:rsidRPr="00250D9E">
        <w:rPr>
          <w:rStyle w:val="Heading3Char"/>
        </w:rPr>
        <w:t>overregistration and underregistration.</w:t>
      </w:r>
      <w:bookmarkEnd w:id="313"/>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14:paraId="3A459F93" w14:textId="77777777" w:rsidR="003D2F5E" w:rsidRPr="00250D9E" w:rsidRDefault="003D2F5E" w:rsidP="00104130">
      <w:pPr>
        <w:pStyle w:val="Heading2"/>
      </w:pPr>
      <w:bookmarkStart w:id="314" w:name="_Toc147309670"/>
      <w:r w:rsidRPr="00250D9E">
        <w:t>P</w:t>
      </w:r>
      <w:bookmarkEnd w:id="314"/>
    </w:p>
    <w:p w14:paraId="1C079A34" w14:textId="77777777" w:rsidR="003D2F5E" w:rsidRPr="00250D9E" w:rsidRDefault="003D2F5E" w:rsidP="00A62787">
      <w:pPr>
        <w:keepNext/>
        <w:tabs>
          <w:tab w:val="left" w:pos="5040"/>
          <w:tab w:val="left" w:pos="5310"/>
          <w:tab w:val="left" w:pos="5580"/>
          <w:tab w:val="left" w:pos="5850"/>
        </w:tabs>
        <w:spacing w:after="240"/>
        <w:jc w:val="both"/>
      </w:pPr>
      <w:bookmarkStart w:id="315" w:name="_Toc147309671"/>
      <w:r w:rsidRPr="00250D9E">
        <w:rPr>
          <w:rStyle w:val="Heading3Char"/>
        </w:rPr>
        <w:t>parallax.</w:t>
      </w:r>
      <w:bookmarkEnd w:id="315"/>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14:paraId="6AB38186" w14:textId="77777777" w:rsidR="003D2F5E" w:rsidRPr="00250D9E" w:rsidRDefault="003D2F5E" w:rsidP="00A62787">
      <w:pPr>
        <w:tabs>
          <w:tab w:val="left" w:pos="5040"/>
          <w:tab w:val="left" w:pos="5310"/>
          <w:tab w:val="left" w:pos="5580"/>
          <w:tab w:val="left" w:pos="5850"/>
        </w:tabs>
        <w:spacing w:after="240"/>
        <w:jc w:val="both"/>
      </w:pPr>
      <w:bookmarkStart w:id="316" w:name="_Toc147309672"/>
      <w:r w:rsidRPr="00250D9E">
        <w:rPr>
          <w:rStyle w:val="Heading3Char"/>
        </w:rPr>
        <w:t>parking meter.</w:t>
      </w:r>
      <w:bookmarkEnd w:id="316"/>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14:paraId="037CDA35" w14:textId="77777777" w:rsidR="003D2F5E" w:rsidRDefault="003D2F5E" w:rsidP="00A62787">
      <w:pPr>
        <w:tabs>
          <w:tab w:val="left" w:pos="5040"/>
          <w:tab w:val="left" w:pos="5310"/>
          <w:tab w:val="left" w:pos="5580"/>
          <w:tab w:val="left" w:pos="5850"/>
        </w:tabs>
        <w:spacing w:after="240"/>
        <w:jc w:val="both"/>
      </w:pPr>
      <w:bookmarkStart w:id="317" w:name="_Toc147309673"/>
      <w:r w:rsidRPr="00250D9E">
        <w:rPr>
          <w:rStyle w:val="Heading3Char"/>
        </w:rPr>
        <w:t>passenger vehicles.</w:t>
      </w:r>
      <w:bookmarkEnd w:id="317"/>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14:paraId="631622B7" w14:textId="77777777" w:rsidR="00493F4B" w:rsidRPr="00D03F4C" w:rsidRDefault="00493F4B" w:rsidP="00493F4B">
      <w:pPr>
        <w:keepNext/>
        <w:spacing w:after="240"/>
      </w:pPr>
      <w:bookmarkStart w:id="318" w:name="_Toc425943674"/>
      <w:bookmarkStart w:id="319" w:name="_Toc109746580"/>
      <w:bookmarkStart w:id="320" w:name="_Toc147309674"/>
      <w:r w:rsidRPr="00146ECA">
        <w:rPr>
          <w:rStyle w:val="Heading3Char"/>
        </w:rPr>
        <w:t>percent registration.</w:t>
      </w:r>
      <w:bookmarkEnd w:id="318"/>
      <w:bookmarkEnd w:id="319"/>
      <w:bookmarkEnd w:id="320"/>
      <w:r w:rsidRPr="000A07ED">
        <w:t xml:space="preserve"> </w:t>
      </w:r>
      <w:r w:rsidRPr="003E09DC">
        <w:t xml:space="preserve">– </w:t>
      </w:r>
      <w:r w:rsidRPr="00F96214">
        <w:t>Percent registration is calculated as follows:</w:t>
      </w:r>
    </w:p>
    <w:bookmarkStart w:id="321" w:name="MTBlankEqn"/>
    <w:p w14:paraId="633EA7F6" w14:textId="77777777" w:rsidR="00493F4B" w:rsidRPr="00C26A1B" w:rsidRDefault="00493F4B" w:rsidP="00493F4B">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w14:anchorId="1D3DB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845#yIS1" style="width:237.55pt;height:28.8pt" o:ole="">
            <v:imagedata r:id="rId15" o:title=""/>
          </v:shape>
          <o:OLEObject Type="Embed" ProgID="Equation.DSMT4" ShapeID="_x0000_i1025" DrawAspect="Content" ObjectID="_1759904234" r:id="rId16"/>
        </w:object>
      </w:r>
      <w:bookmarkEnd w:id="321"/>
      <w:r>
        <w:rPr>
          <w:position w:val="-26"/>
        </w:rPr>
        <w:t xml:space="preserve"> </w:t>
      </w:r>
    </w:p>
    <w:p w14:paraId="75BE6E44" w14:textId="77777777" w:rsidR="00493F4B" w:rsidRPr="00C26A1B" w:rsidRDefault="00493F4B" w:rsidP="00DF0EB3">
      <w:r w:rsidRPr="00C26A1B">
        <w:rPr>
          <w:position w:val="-26"/>
        </w:rPr>
        <w:t>[3.</w:t>
      </w:r>
      <w:r>
        <w:rPr>
          <w:position w:val="-26"/>
        </w:rPr>
        <w:t>40</w:t>
      </w:r>
      <w:r w:rsidRPr="00C26A1B">
        <w:rPr>
          <w:position w:val="-26"/>
        </w:rPr>
        <w:t>]</w:t>
      </w:r>
    </w:p>
    <w:p w14:paraId="0EE90A52" w14:textId="58134033" w:rsidR="00493F4B" w:rsidRPr="00250D9E" w:rsidRDefault="00493F4B" w:rsidP="00DF0EB3">
      <w:pPr>
        <w:tabs>
          <w:tab w:val="left" w:pos="5040"/>
          <w:tab w:val="left" w:pos="5310"/>
          <w:tab w:val="left" w:pos="5580"/>
          <w:tab w:val="left" w:pos="5850"/>
        </w:tabs>
        <w:spacing w:before="60" w:after="240"/>
        <w:jc w:val="both"/>
      </w:pPr>
      <w:r>
        <w:t>(Added 2022)</w:t>
      </w:r>
    </w:p>
    <w:p w14:paraId="67CBE5A3" w14:textId="77777777" w:rsidR="003D2F5E" w:rsidRPr="00250D9E" w:rsidRDefault="003D2F5E" w:rsidP="00A62787">
      <w:pPr>
        <w:tabs>
          <w:tab w:val="left" w:pos="5040"/>
          <w:tab w:val="left" w:pos="5310"/>
          <w:tab w:val="left" w:pos="5580"/>
          <w:tab w:val="left" w:pos="5850"/>
        </w:tabs>
        <w:spacing w:after="240"/>
        <w:jc w:val="both"/>
      </w:pPr>
      <w:bookmarkStart w:id="322" w:name="_Toc147309675"/>
      <w:r w:rsidRPr="00250D9E">
        <w:rPr>
          <w:rStyle w:val="Heading3Char"/>
        </w:rPr>
        <w:t>performance requirements.</w:t>
      </w:r>
      <w:bookmarkEnd w:id="322"/>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14:paraId="76AED21F" w14:textId="7D45763B" w:rsidR="00921100" w:rsidRPr="005E3647" w:rsidRDefault="008D65C0" w:rsidP="005E3647">
      <w:pPr>
        <w:rPr>
          <w:rFonts w:eastAsiaTheme="majorEastAsia"/>
        </w:rPr>
      </w:pPr>
      <w:bookmarkStart w:id="323" w:name="_Toc147309676"/>
      <w:r w:rsidRPr="005E3647">
        <w:rPr>
          <w:rStyle w:val="Heading3Char"/>
        </w:rPr>
        <w:t>point-based railroad weighing systems</w:t>
      </w:r>
      <w:bookmarkEnd w:id="323"/>
      <w:r w:rsidRPr="005E3647">
        <w:rPr>
          <w:rFonts w:eastAsiaTheme="majorEastAsia"/>
        </w:rPr>
        <w:t xml:space="preserve">. – An </w:t>
      </w:r>
      <w:r w:rsidR="00921100" w:rsidRPr="005E3647">
        <w:rPr>
          <w:rFonts w:eastAsiaTheme="majorEastAsia"/>
        </w:rPr>
        <w:t>i</w:t>
      </w:r>
      <w:r w:rsidRPr="005E3647">
        <w:rPr>
          <w:rFonts w:eastAsiaTheme="majorEastAsia"/>
        </w:rPr>
        <w:t>n-</w:t>
      </w:r>
      <w:r w:rsidR="00921100" w:rsidRPr="005E3647">
        <w:rPr>
          <w:rFonts w:eastAsiaTheme="majorEastAsia"/>
        </w:rPr>
        <w:t>m</w:t>
      </w:r>
      <w:r w:rsidRPr="005E3647">
        <w:rPr>
          <w:rFonts w:eastAsiaTheme="majorEastAsia"/>
        </w:rPr>
        <w:t>otion-</w:t>
      </w:r>
      <w:r w:rsidR="00921100" w:rsidRPr="005E3647">
        <w:rPr>
          <w:rFonts w:eastAsiaTheme="majorEastAsia"/>
        </w:rPr>
        <w:t>r</w:t>
      </w:r>
      <w:r w:rsidRPr="005E3647">
        <w:rPr>
          <w:rFonts w:eastAsiaTheme="majorEastAsia"/>
        </w:rPr>
        <w:t xml:space="preserve">ailroad </w:t>
      </w:r>
      <w:r w:rsidR="00921100" w:rsidRPr="005E3647">
        <w:rPr>
          <w:rFonts w:eastAsiaTheme="majorEastAsia"/>
        </w:rPr>
        <w:t>w</w:t>
      </w:r>
      <w:r w:rsidRPr="005E3647">
        <w:rPr>
          <w:rFonts w:eastAsiaTheme="majorEastAsia"/>
        </w:rPr>
        <w:t xml:space="preserve">eighing </w:t>
      </w:r>
      <w:r w:rsidR="00921100" w:rsidRPr="005E3647">
        <w:rPr>
          <w:rFonts w:eastAsiaTheme="majorEastAsia"/>
        </w:rPr>
        <w:t>s</w:t>
      </w:r>
      <w:r w:rsidRPr="005E3647">
        <w:rPr>
          <w:rFonts w:eastAsiaTheme="majorEastAsia"/>
        </w:rPr>
        <w:t>ystem designed to weigh wheel(s) of a railway car when centered on the load sensor within a weighing zone typically of 2 inches or less. The weight of the wheels are added to obtain the total weight of the cars and train which are used for any transaction.</w:t>
      </w:r>
      <w:r w:rsidR="00921100" w:rsidRPr="005E3647">
        <w:rPr>
          <w:rFonts w:eastAsiaTheme="majorEastAsia"/>
        </w:rPr>
        <w:t xml:space="preserve"> [2.20]</w:t>
      </w:r>
    </w:p>
    <w:p w14:paraId="47955F48" w14:textId="505F64E7" w:rsidR="008D65C0" w:rsidRPr="005E3647" w:rsidRDefault="00921100" w:rsidP="005E3647">
      <w:pPr>
        <w:spacing w:before="60" w:after="240"/>
        <w:rPr>
          <w:rFonts w:eastAsiaTheme="majorEastAsia"/>
        </w:rPr>
      </w:pPr>
      <w:r w:rsidRPr="005E3647">
        <w:rPr>
          <w:rFonts w:eastAsiaTheme="majorEastAsia"/>
        </w:rPr>
        <w:t>(Added 2021)</w:t>
      </w:r>
    </w:p>
    <w:p w14:paraId="14359BDF" w14:textId="4BAD0493" w:rsidR="00604521" w:rsidRDefault="003D2F5E" w:rsidP="00A62787">
      <w:pPr>
        <w:tabs>
          <w:tab w:val="left" w:pos="5040"/>
          <w:tab w:val="left" w:pos="5310"/>
          <w:tab w:val="left" w:pos="5580"/>
          <w:tab w:val="left" w:pos="5850"/>
        </w:tabs>
        <w:spacing w:after="240"/>
        <w:jc w:val="both"/>
      </w:pPr>
      <w:bookmarkStart w:id="324" w:name="_Toc147309677"/>
      <w:r w:rsidRPr="00250D9E">
        <w:rPr>
          <w:rStyle w:val="Heading3Char"/>
        </w:rPr>
        <w:t>point-of-sale system.</w:t>
      </w:r>
      <w:bookmarkEnd w:id="324"/>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14:paraId="67A984F0"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the weight or measure of a product or service offered;</w:t>
      </w:r>
    </w:p>
    <w:p w14:paraId="6D5DDD9A"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ure and an established price/rate structure;</w:t>
      </w:r>
    </w:p>
    <w:p w14:paraId="450B44CC"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14:paraId="5C5B16A8" w14:textId="77777777" w:rsidR="00604521" w:rsidRDefault="00C71014" w:rsidP="004E1A1F">
      <w:pPr>
        <w:pStyle w:val="ListParagraph"/>
        <w:keepNext/>
        <w:numPr>
          <w:ilvl w:val="0"/>
          <w:numId w:val="4"/>
        </w:numPr>
        <w:jc w:val="both"/>
      </w:pPr>
      <w:r>
        <w:t>p</w:t>
      </w:r>
      <w:r w:rsidR="00604521">
        <w:t>roviding a sales receipt.</w:t>
      </w:r>
    </w:p>
    <w:p w14:paraId="2D810EFD" w14:textId="77777777" w:rsidR="003D2F5E" w:rsidRPr="00250D9E" w:rsidRDefault="003D2F5E" w:rsidP="004E1A1F">
      <w:pPr>
        <w:keepNext/>
        <w:jc w:val="both"/>
      </w:pPr>
      <w:r w:rsidRPr="00250D9E">
        <w:t>[2.20, 3.30, 3.32, 3.37</w:t>
      </w:r>
      <w:r w:rsidR="00B2607B">
        <w:t>, 3.39</w:t>
      </w:r>
      <w:r w:rsidRPr="00250D9E">
        <w:t>]</w:t>
      </w:r>
    </w:p>
    <w:p w14:paraId="4B28BF39" w14:textId="4865EAC2" w:rsidR="003D2F5E" w:rsidRPr="00250D9E" w:rsidRDefault="003D2F5E" w:rsidP="004E1A1F">
      <w:pPr>
        <w:spacing w:before="60" w:after="240"/>
        <w:jc w:val="both"/>
      </w:pPr>
      <w:r w:rsidRPr="00250D9E">
        <w:t>(Added 1986) (Amended 1997</w:t>
      </w:r>
      <w:r w:rsidR="00E127C7">
        <w:t xml:space="preserve">, </w:t>
      </w:r>
      <w:r w:rsidR="008D2254">
        <w:t>2015</w:t>
      </w:r>
      <w:r w:rsidR="00E127C7">
        <w:t>, and 2019</w:t>
      </w:r>
      <w:r w:rsidRPr="00250D9E">
        <w:t>)</w:t>
      </w:r>
      <w:r w:rsidR="00A95DB9">
        <w:t xml:space="preserve"> </w:t>
      </w:r>
    </w:p>
    <w:p w14:paraId="753CDA33" w14:textId="77777777" w:rsidR="003D2F5E" w:rsidRPr="00250D9E" w:rsidRDefault="003D2F5E" w:rsidP="004E1A1F">
      <w:pPr>
        <w:spacing w:after="240"/>
        <w:jc w:val="both"/>
      </w:pPr>
      <w:bookmarkStart w:id="325" w:name="_Toc147309678"/>
      <w:r w:rsidRPr="00250D9E">
        <w:rPr>
          <w:rStyle w:val="Heading3Char"/>
        </w:rPr>
        <w:t>poise.</w:t>
      </w:r>
      <w:bookmarkEnd w:id="325"/>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14:paraId="3A8BD754" w14:textId="77777777" w:rsidR="003D2F5E" w:rsidRPr="00250D9E" w:rsidRDefault="003D2F5E" w:rsidP="00E127C7">
      <w:pPr>
        <w:keepNext/>
        <w:tabs>
          <w:tab w:val="left" w:pos="5040"/>
          <w:tab w:val="left" w:pos="5310"/>
          <w:tab w:val="left" w:pos="5580"/>
          <w:tab w:val="left" w:pos="5850"/>
        </w:tabs>
        <w:jc w:val="both"/>
      </w:pPr>
      <w:bookmarkStart w:id="326" w:name="_Toc147309679"/>
      <w:r w:rsidRPr="00250D9E">
        <w:rPr>
          <w:rStyle w:val="Heading3Char"/>
        </w:rPr>
        <w:t>postal scale.</w:t>
      </w:r>
      <w:bookmarkEnd w:id="326"/>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14:paraId="21D094A6" w14:textId="77777777" w:rsidR="003D2F5E" w:rsidRPr="00250D9E" w:rsidRDefault="003D2F5E">
      <w:pPr>
        <w:tabs>
          <w:tab w:val="left" w:pos="5040"/>
          <w:tab w:val="left" w:pos="5310"/>
          <w:tab w:val="left" w:pos="5580"/>
          <w:tab w:val="left" w:pos="5850"/>
        </w:tabs>
        <w:spacing w:before="60" w:after="240"/>
        <w:jc w:val="both"/>
      </w:pPr>
      <w:r w:rsidRPr="00250D9E">
        <w:t>(Added 1987)</w:t>
      </w:r>
    </w:p>
    <w:p w14:paraId="4C99AF9E" w14:textId="77777777" w:rsidR="006A339D" w:rsidRDefault="006A339D"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7" w:name="_Toc425943675"/>
      <w:bookmarkStart w:id="328" w:name="_Toc109746581"/>
      <w:bookmarkStart w:id="329" w:name="_Toc147309680"/>
      <w:r w:rsidRPr="00146ECA">
        <w:rPr>
          <w:rStyle w:val="Heading3Char"/>
        </w:rPr>
        <w:t>power factor</w:t>
      </w:r>
      <w:r>
        <w:rPr>
          <w:rStyle w:val="Heading3Char"/>
        </w:rPr>
        <w:t xml:space="preserve"> (PF)</w:t>
      </w:r>
      <w:r w:rsidRPr="00146ECA">
        <w:rPr>
          <w:rStyle w:val="Heading3Char"/>
        </w:rPr>
        <w:t>.</w:t>
      </w:r>
      <w:bookmarkEnd w:id="327"/>
      <w:bookmarkEnd w:id="328"/>
      <w:bookmarkEnd w:id="329"/>
      <w:r w:rsidRPr="00146ECA">
        <w:rPr>
          <w:rStyle w:val="Heading3Char"/>
        </w:rPr>
        <w:t xml:space="preserve"> </w:t>
      </w:r>
      <w:r w:rsidRPr="00C26A1B">
        <w:t xml:space="preserve">– The ratio of </w:t>
      </w:r>
      <w:r>
        <w:t>“</w:t>
      </w:r>
      <w:r w:rsidRPr="00C26A1B">
        <w:t>active power</w:t>
      </w:r>
      <w:r>
        <w:t>”</w:t>
      </w:r>
      <w:r w:rsidRPr="00C26A1B">
        <w:t xml:space="preserve"> to </w:t>
      </w:r>
      <w:r>
        <w:t>“</w:t>
      </w:r>
      <w:r w:rsidRPr="00C26A1B">
        <w:t>apparent power</w:t>
      </w:r>
      <w:r>
        <w:t>”</w:t>
      </w:r>
      <w:r w:rsidRPr="00C26A1B">
        <w:t xml:space="preserve"> in an AC circuit.  </w:t>
      </w:r>
      <w:r>
        <w:t xml:space="preserve">It describes the efficient use of available power. </w:t>
      </w:r>
      <w:r w:rsidRPr="00C26A1B">
        <w:t>[3.</w:t>
      </w:r>
      <w:r>
        <w:t>40</w:t>
      </w:r>
      <w:r w:rsidRPr="00C26A1B">
        <w:t>]</w:t>
      </w:r>
    </w:p>
    <w:p w14:paraId="02941E29" w14:textId="5EF49321" w:rsidR="006A339D" w:rsidRPr="00CB3E7E" w:rsidRDefault="006A339D" w:rsidP="005D2AB9">
      <w:pPr>
        <w:spacing w:before="60" w:after="240"/>
        <w:rPr>
          <w:rFonts w:eastAsiaTheme="majorEastAsia"/>
        </w:rPr>
      </w:pPr>
      <w:bookmarkStart w:id="330" w:name="_Toc114738333"/>
      <w:r w:rsidRPr="00CB3E7E">
        <w:rPr>
          <w:rFonts w:eastAsiaTheme="majorEastAsia"/>
        </w:rPr>
        <w:t>(Added 2022)</w:t>
      </w:r>
      <w:bookmarkEnd w:id="330"/>
    </w:p>
    <w:p w14:paraId="59E363B1" w14:textId="5985F1A5" w:rsidR="003D2F5E" w:rsidRPr="00250D9E" w:rsidRDefault="003D2F5E" w:rsidP="00A62787">
      <w:pPr>
        <w:tabs>
          <w:tab w:val="left" w:pos="5040"/>
          <w:tab w:val="left" w:pos="5310"/>
          <w:tab w:val="left" w:pos="5580"/>
          <w:tab w:val="left" w:pos="5850"/>
        </w:tabs>
        <w:spacing w:after="240"/>
        <w:jc w:val="both"/>
      </w:pPr>
      <w:bookmarkStart w:id="331" w:name="_Toc147309681"/>
      <w:r w:rsidRPr="00250D9E">
        <w:rPr>
          <w:rStyle w:val="Heading3Char"/>
        </w:rPr>
        <w:t>prepackaging scale.</w:t>
      </w:r>
      <w:bookmarkEnd w:id="331"/>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14:paraId="037470C5" w14:textId="77777777" w:rsidR="003D2F5E" w:rsidRPr="00250D9E" w:rsidRDefault="003D2F5E" w:rsidP="00A62787">
      <w:pPr>
        <w:tabs>
          <w:tab w:val="left" w:pos="5040"/>
          <w:tab w:val="left" w:pos="5310"/>
          <w:tab w:val="left" w:pos="5580"/>
          <w:tab w:val="left" w:pos="5850"/>
        </w:tabs>
        <w:spacing w:after="240"/>
        <w:jc w:val="both"/>
      </w:pPr>
      <w:bookmarkStart w:id="332" w:name="_Toc147309682"/>
      <w:r w:rsidRPr="00250D9E">
        <w:rPr>
          <w:rStyle w:val="Heading3Char"/>
        </w:rPr>
        <w:t>prescription scale.</w:t>
      </w:r>
      <w:bookmarkEnd w:id="332"/>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14:paraId="2516E586" w14:textId="77777777" w:rsidR="003D2F5E" w:rsidRPr="00250D9E" w:rsidRDefault="003D2F5E" w:rsidP="00A62787">
      <w:pPr>
        <w:tabs>
          <w:tab w:val="left" w:pos="5040"/>
          <w:tab w:val="left" w:pos="5310"/>
          <w:tab w:val="left" w:pos="5580"/>
          <w:tab w:val="left" w:pos="5850"/>
        </w:tabs>
        <w:spacing w:after="240"/>
        <w:jc w:val="both"/>
      </w:pPr>
      <w:bookmarkStart w:id="333" w:name="_Toc147309683"/>
      <w:r w:rsidRPr="00250D9E">
        <w:rPr>
          <w:rStyle w:val="Heading3Char"/>
        </w:rPr>
        <w:t>pressure type (device).</w:t>
      </w:r>
      <w:bookmarkEnd w:id="333"/>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14:paraId="7A7002BE" w14:textId="0BFBC514" w:rsidR="003D2F5E" w:rsidRDefault="003D2F5E" w:rsidP="00CB3E7E">
      <w:pPr>
        <w:tabs>
          <w:tab w:val="left" w:pos="5040"/>
          <w:tab w:val="left" w:pos="5310"/>
          <w:tab w:val="left" w:pos="5580"/>
          <w:tab w:val="left" w:pos="5850"/>
        </w:tabs>
        <w:jc w:val="both"/>
      </w:pPr>
      <w:bookmarkStart w:id="334" w:name="_Toc147309684"/>
      <w:r w:rsidRPr="00250D9E">
        <w:rPr>
          <w:rStyle w:val="Heading3Char"/>
        </w:rPr>
        <w:t>primary indicating or recording elements.</w:t>
      </w:r>
      <w:bookmarkEnd w:id="334"/>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r w:rsidR="006656A1">
        <w:t>, 3.40</w:t>
      </w:r>
      <w:r w:rsidRPr="00250D9E">
        <w:t>]</w:t>
      </w:r>
    </w:p>
    <w:p w14:paraId="3F170DE0" w14:textId="0190F3C9" w:rsidR="00C156BC" w:rsidRPr="00250D9E" w:rsidRDefault="00C156BC" w:rsidP="00CB3E7E">
      <w:pPr>
        <w:tabs>
          <w:tab w:val="left" w:pos="5040"/>
          <w:tab w:val="left" w:pos="5310"/>
          <w:tab w:val="left" w:pos="5580"/>
          <w:tab w:val="left" w:pos="5850"/>
        </w:tabs>
        <w:spacing w:before="60" w:after="240"/>
        <w:jc w:val="both"/>
      </w:pPr>
      <w:r>
        <w:t>(Amended 2022)</w:t>
      </w:r>
    </w:p>
    <w:p w14:paraId="362634A6" w14:textId="77777777" w:rsidR="003D2F5E" w:rsidRPr="00250D9E" w:rsidRDefault="003D2F5E" w:rsidP="00A62787">
      <w:pPr>
        <w:tabs>
          <w:tab w:val="left" w:pos="5040"/>
          <w:tab w:val="left" w:pos="5310"/>
          <w:tab w:val="left" w:pos="5580"/>
          <w:tab w:val="left" w:pos="5850"/>
        </w:tabs>
        <w:spacing w:after="240"/>
        <w:jc w:val="both"/>
      </w:pPr>
      <w:bookmarkStart w:id="335" w:name="_Toc147309685"/>
      <w:r w:rsidRPr="00250D9E">
        <w:rPr>
          <w:rStyle w:val="Heading3Char"/>
        </w:rPr>
        <w:t>prover method.</w:t>
      </w:r>
      <w:bookmarkEnd w:id="335"/>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14:paraId="72BEA76F" w14:textId="77777777" w:rsidR="003D2F5E" w:rsidRPr="00250D9E" w:rsidRDefault="003D2F5E" w:rsidP="00A62787">
      <w:pPr>
        <w:spacing w:after="240"/>
        <w:jc w:val="both"/>
      </w:pPr>
      <w:bookmarkStart w:id="336" w:name="_Toc147309686"/>
      <w:r w:rsidRPr="00250D9E">
        <w:rPr>
          <w:rStyle w:val="Heading3Char"/>
        </w:rPr>
        <w:t>prover oil.</w:t>
      </w:r>
      <w:bookmarkEnd w:id="336"/>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14:paraId="172A3314" w14:textId="77777777" w:rsidR="003D2F5E" w:rsidRPr="00250D9E" w:rsidRDefault="003D2F5E" w:rsidP="00A62787">
      <w:pPr>
        <w:tabs>
          <w:tab w:val="left" w:pos="5040"/>
          <w:tab w:val="left" w:pos="5310"/>
          <w:tab w:val="left" w:pos="5580"/>
          <w:tab w:val="left" w:pos="5850"/>
        </w:tabs>
        <w:spacing w:after="240"/>
        <w:jc w:val="both"/>
      </w:pPr>
      <w:bookmarkStart w:id="337" w:name="_Toc147309687"/>
      <w:r w:rsidRPr="00250D9E">
        <w:rPr>
          <w:rStyle w:val="Heading3Char"/>
        </w:rPr>
        <w:t>proving indicator.</w:t>
      </w:r>
      <w:bookmarkEnd w:id="337"/>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14:paraId="48F65384" w14:textId="77777777" w:rsidR="003D2F5E" w:rsidRPr="00250D9E" w:rsidRDefault="003D2F5E" w:rsidP="006E1F7F">
      <w:pPr>
        <w:pStyle w:val="Heading2"/>
      </w:pPr>
      <w:bookmarkStart w:id="338" w:name="_Toc147309688"/>
      <w:r w:rsidRPr="00250D9E">
        <w:t>R</w:t>
      </w:r>
      <w:bookmarkEnd w:id="338"/>
    </w:p>
    <w:p w14:paraId="2CEED33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39" w:name="_Toc147309689"/>
      <w:r w:rsidRPr="00250D9E">
        <w:rPr>
          <w:rStyle w:val="Heading3Char"/>
        </w:rPr>
        <w:t>“r” factor.</w:t>
      </w:r>
      <w:bookmarkEnd w:id="339"/>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14:paraId="61297371"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0" w:name="_Toc147309690"/>
      <w:r w:rsidRPr="00250D9E">
        <w:rPr>
          <w:rStyle w:val="Heading3Char"/>
        </w:rPr>
        <w:t>radio frequency interference (RFI).</w:t>
      </w:r>
      <w:bookmarkEnd w:id="340"/>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14:paraId="0E3E9211" w14:textId="77777777" w:rsidR="003D2F5E" w:rsidRPr="00250D9E" w:rsidRDefault="003D2F5E" w:rsidP="002C0C3B">
      <w:pPr>
        <w:spacing w:after="240"/>
        <w:jc w:val="both"/>
      </w:pPr>
      <w:bookmarkStart w:id="341" w:name="_Toc147309691"/>
      <w:r w:rsidRPr="00250D9E">
        <w:rPr>
          <w:rStyle w:val="Heading3Char"/>
        </w:rPr>
        <w:t>random error(s).</w:t>
      </w:r>
      <w:bookmarkEnd w:id="341"/>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14:paraId="11764BC1" w14:textId="77777777" w:rsidR="003D2F5E" w:rsidRPr="00250D9E" w:rsidRDefault="003D2F5E">
      <w:pPr>
        <w:ind w:left="2160"/>
      </w:pPr>
      <w:r w:rsidRPr="00250D9E">
        <w:rPr>
          <w:position w:val="-32"/>
        </w:rPr>
        <w:object w:dxaOrig="5620" w:dyaOrig="800" w14:anchorId="085523E5">
          <v:shape id="_x0000_i1026" type="#_x0000_t75" alt="P875#yIS1" style="width:194.45pt;height:28.8pt" o:ole="">
            <v:imagedata r:id="rId17" o:title=""/>
          </v:shape>
          <o:OLEObject Type="Embed" ProgID="Equation.DSMT4" ShapeID="_x0000_i1026" DrawAspect="Content" ObjectID="_1759904235" r:id="rId18"/>
        </w:object>
      </w:r>
    </w:p>
    <w:p w14:paraId="0244D9B9" w14:textId="77777777" w:rsidR="003D2F5E" w:rsidRPr="00250D9E" w:rsidRDefault="003D2F5E" w:rsidP="004553B7">
      <w:pPr>
        <w:spacing w:before="240"/>
        <w:ind w:left="360" w:firstLine="360"/>
      </w:pPr>
      <w:r w:rsidRPr="00250D9E">
        <w:t>where:</w:t>
      </w:r>
      <w:r w:rsidRPr="00250D9E">
        <w:tab/>
      </w:r>
      <w:r w:rsidRPr="00250D9E">
        <w:rPr>
          <w:b/>
          <w:position w:val="-4"/>
        </w:rPr>
        <w:object w:dxaOrig="200" w:dyaOrig="180" w14:anchorId="454ECDBA">
          <v:shape id="_x0000_i1027" type="#_x0000_t75" alt="P876#yIS1" style="width:14.4pt;height:7.2pt" o:ole="">
            <v:imagedata r:id="rId19" o:title=""/>
          </v:shape>
          <o:OLEObject Type="Embed" ProgID="Equation.DSMT4" ShapeID="_x0000_i1027" DrawAspect="Content" ObjectID="_1759904236" r:id="rId20"/>
        </w:object>
      </w:r>
      <w:r w:rsidRPr="00250D9E">
        <w:tab/>
        <w:t>=</w:t>
      </w:r>
      <w:r w:rsidRPr="00250D9E">
        <w:tab/>
        <w:t>error of a load indication</w:t>
      </w:r>
    </w:p>
    <w:p w14:paraId="266140EF" w14:textId="77777777" w:rsidR="003D2F5E" w:rsidRPr="00250D9E" w:rsidRDefault="003D2F5E">
      <w:r w:rsidRPr="00250D9E">
        <w:tab/>
      </w:r>
      <w:r w:rsidRPr="00250D9E">
        <w:tab/>
        <w:t xml:space="preserve"> </w:t>
      </w:r>
      <w:r w:rsidRPr="00250D9E">
        <w:rPr>
          <w:i/>
        </w:rPr>
        <w:t>n</w:t>
      </w:r>
      <w:r w:rsidRPr="00250D9E">
        <w:tab/>
        <w:t>=</w:t>
      </w:r>
      <w:r w:rsidRPr="00250D9E">
        <w:tab/>
        <w:t>the number of loads</w:t>
      </w:r>
    </w:p>
    <w:p w14:paraId="7C04E98A" w14:textId="77777777" w:rsidR="003D2F5E" w:rsidRPr="00250D9E" w:rsidRDefault="003D2F5E" w:rsidP="002C0C3B">
      <w:pPr>
        <w:spacing w:after="240"/>
        <w:jc w:val="both"/>
      </w:pPr>
      <w:r w:rsidRPr="00250D9E">
        <w:t>[2.24]</w:t>
      </w:r>
    </w:p>
    <w:p w14:paraId="6380465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2" w:name="_Toc147309692"/>
      <w:r w:rsidRPr="00250D9E">
        <w:rPr>
          <w:rStyle w:val="Heading3Char"/>
        </w:rPr>
        <w:t>ranges, weight</w:t>
      </w:r>
      <w:bookmarkEnd w:id="342"/>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14:paraId="4B189270"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3" w:name="_Toc147309693"/>
      <w:r w:rsidRPr="00250D9E">
        <w:rPr>
          <w:rStyle w:val="Heading3Char"/>
        </w:rPr>
        <w:t>rated capacity.</w:t>
      </w:r>
      <w:bookmarkEnd w:id="343"/>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14:paraId="08B6AA0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4" w:name="_Toc147309694"/>
      <w:r w:rsidRPr="00250D9E">
        <w:rPr>
          <w:rStyle w:val="Heading3Char"/>
        </w:rPr>
        <w:t>rated scale capacity.</w:t>
      </w:r>
      <w:bookmarkEnd w:id="344"/>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14:paraId="62A6ACFB"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5" w:name="_Toc147309695"/>
      <w:r w:rsidRPr="00250D9E">
        <w:rPr>
          <w:rStyle w:val="Heading3Char"/>
        </w:rPr>
        <w:t>ratio test.</w:t>
      </w:r>
      <w:bookmarkEnd w:id="345"/>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14:paraId="2F47077B" w14:textId="77777777"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bookmarkStart w:id="346" w:name="_Toc147309696"/>
      <w:r w:rsidRPr="00250D9E">
        <w:rPr>
          <w:rStyle w:val="Heading3Char"/>
        </w:rPr>
        <w:t>reading face.</w:t>
      </w:r>
      <w:bookmarkEnd w:id="346"/>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14:paraId="52F6BB8B" w14:textId="77777777" w:rsidR="003D2F5E" w:rsidRPr="00250D9E" w:rsidRDefault="003D2F5E" w:rsidP="002C0C3B">
      <w:pPr>
        <w:tabs>
          <w:tab w:val="left" w:pos="5040"/>
          <w:tab w:val="left" w:pos="5310"/>
          <w:tab w:val="left" w:pos="5580"/>
          <w:tab w:val="left" w:pos="5850"/>
        </w:tabs>
        <w:spacing w:before="60" w:after="240"/>
        <w:jc w:val="both"/>
      </w:pPr>
      <w:r w:rsidRPr="00250D9E">
        <w:t>(Amended 2005)</w:t>
      </w:r>
    </w:p>
    <w:p w14:paraId="5E85B6BC"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7" w:name="_Toc147309697"/>
      <w:r w:rsidRPr="00250D9E">
        <w:rPr>
          <w:rStyle w:val="Heading3Char"/>
        </w:rPr>
        <w:t>reading</w:t>
      </w:r>
      <w:r w:rsidRPr="00250D9E">
        <w:rPr>
          <w:rStyle w:val="Heading3Char"/>
        </w:rPr>
        <w:noBreakHyphen/>
        <w:t>face capacity.</w:t>
      </w:r>
      <w:bookmarkEnd w:id="347"/>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14:paraId="0D09E027" w14:textId="75357637" w:rsidR="00593946" w:rsidRDefault="003D2F5E" w:rsidP="00F20FD9">
      <w:pPr>
        <w:tabs>
          <w:tab w:val="left" w:pos="270"/>
          <w:tab w:val="left" w:pos="540"/>
          <w:tab w:val="left" w:pos="810"/>
          <w:tab w:val="left" w:pos="1080"/>
          <w:tab w:val="left" w:pos="1350"/>
          <w:tab w:val="left" w:pos="5040"/>
          <w:tab w:val="left" w:pos="5310"/>
          <w:tab w:val="left" w:pos="5580"/>
          <w:tab w:val="left" w:pos="5850"/>
        </w:tabs>
        <w:spacing w:after="60"/>
        <w:jc w:val="both"/>
      </w:pPr>
      <w:bookmarkStart w:id="348" w:name="_Toc147309698"/>
      <w:r w:rsidRPr="00250D9E">
        <w:rPr>
          <w:rStyle w:val="Heading3Char"/>
        </w:rPr>
        <w:t>recorded representation.</w:t>
      </w:r>
      <w:bookmarkEnd w:id="348"/>
      <w:r w:rsidRPr="00250D9E">
        <w:t xml:space="preserve"> </w:t>
      </w:r>
      <w:r w:rsidR="005B25BE" w:rsidRPr="00250D9E">
        <w:rPr>
          <w:b/>
          <w:bCs/>
        </w:rPr>
        <w:t>–</w:t>
      </w:r>
      <w:r w:rsidRPr="00250D9E">
        <w:t xml:space="preserve"> The printed, embossed,</w:t>
      </w:r>
      <w:r w:rsidR="005E206D">
        <w:t xml:space="preserve"> electronic,</w:t>
      </w:r>
      <w:r w:rsidRPr="00250D9E">
        <w:t xml:space="preserve"> or other representation that is recorded as a quantity</w:t>
      </w:r>
      <w:r w:rsidR="00AC6A02">
        <w:t>, unit price, total price, product identify, or other information required</w:t>
      </w:r>
      <w:r w:rsidRPr="00250D9E">
        <w:t xml:space="preserve"> by a weighing or measuring device.</w:t>
      </w:r>
      <w:r w:rsidR="00593946" w:rsidRPr="00593946">
        <w:t xml:space="preserve"> </w:t>
      </w:r>
      <w:r w:rsidR="00593946" w:rsidRPr="00250D9E">
        <w:t>[1.10</w:t>
      </w:r>
      <w:r w:rsidR="00593946">
        <w:t xml:space="preserve">, </w:t>
      </w:r>
      <w:r w:rsidR="00593946" w:rsidRPr="008E268C">
        <w:t>2.20, 2.21, 2.22, 2.24, 2.25, 3.30, 3.31, 3.32, 3.33, 3.34, 3.35, 3.36, 3.37, 3.38, 3.39, 5.54, 5.55, 5.56(a), 5.56(b), 5.57, 5.58, 5.60</w:t>
      </w:r>
      <w:r w:rsidR="00593946" w:rsidRPr="00250D9E">
        <w:t>]</w:t>
      </w:r>
    </w:p>
    <w:p w14:paraId="4EE8E7AC" w14:textId="77777777" w:rsidR="00593946" w:rsidRDefault="00593946" w:rsidP="00593946">
      <w:pPr>
        <w:tabs>
          <w:tab w:val="left" w:pos="270"/>
          <w:tab w:val="left" w:pos="540"/>
          <w:tab w:val="left" w:pos="810"/>
          <w:tab w:val="left" w:pos="1080"/>
          <w:tab w:val="left" w:pos="1350"/>
          <w:tab w:val="left" w:pos="5040"/>
          <w:tab w:val="left" w:pos="5310"/>
          <w:tab w:val="left" w:pos="5580"/>
          <w:tab w:val="left" w:pos="5850"/>
        </w:tabs>
        <w:spacing w:after="240"/>
        <w:jc w:val="both"/>
      </w:pPr>
      <w:r>
        <w:t>(Amended 2023)</w:t>
      </w:r>
    </w:p>
    <w:p w14:paraId="6AAE2835" w14:textId="2724A0DF" w:rsidR="0098433E" w:rsidRPr="00827645" w:rsidRDefault="0098433E" w:rsidP="00F20FD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bookmarkStart w:id="349" w:name="_Toc425943677"/>
      <w:bookmarkStart w:id="350" w:name="_Toc109746583"/>
      <w:bookmarkStart w:id="351" w:name="_Toc147309699"/>
      <w:r w:rsidRPr="00146ECA">
        <w:rPr>
          <w:rStyle w:val="Heading3Char"/>
        </w:rPr>
        <w:t>recorded representation</w:t>
      </w:r>
      <w:r w:rsidR="00DF5503">
        <w:rPr>
          <w:rStyle w:val="Heading3Char"/>
        </w:rPr>
        <w:t>, EVSE</w:t>
      </w:r>
      <w:r w:rsidRPr="00146ECA">
        <w:rPr>
          <w:rStyle w:val="Heading3Char"/>
        </w:rPr>
        <w:t>.</w:t>
      </w:r>
      <w:bookmarkEnd w:id="349"/>
      <w:bookmarkEnd w:id="350"/>
      <w:bookmarkEnd w:id="351"/>
      <w:r w:rsidRPr="00AA2E0F">
        <w:t xml:space="preserve"> – The printed, electronically recorded, or other representation that retains a copy of the quantity and any other required information generated by a weighing or measuring device.</w:t>
      </w:r>
      <w:r>
        <w:t xml:space="preserve"> </w:t>
      </w:r>
      <w:r w:rsidR="00827645" w:rsidRPr="00827645">
        <w:t>[</w:t>
      </w:r>
      <w:r w:rsidR="00827645" w:rsidRPr="001B294E">
        <w:t>3.40</w:t>
      </w:r>
      <w:r w:rsidR="00827645" w:rsidRPr="00827645">
        <w:t>]</w:t>
      </w:r>
    </w:p>
    <w:p w14:paraId="5D1E3398" w14:textId="2DA50ACE" w:rsidR="0098433E" w:rsidRPr="00250D9E" w:rsidRDefault="0098433E"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r w:rsidR="00827645">
        <w:t xml:space="preserve"> (Amended 2023)</w:t>
      </w:r>
    </w:p>
    <w:p w14:paraId="03C32494" w14:textId="4688D130" w:rsidR="003D284D" w:rsidRPr="003D284D" w:rsidRDefault="003D2F5E" w:rsidP="003D284D">
      <w:pPr>
        <w:tabs>
          <w:tab w:val="left" w:pos="270"/>
          <w:tab w:val="left" w:pos="540"/>
          <w:tab w:val="left" w:pos="810"/>
          <w:tab w:val="left" w:pos="1080"/>
          <w:tab w:val="left" w:pos="1350"/>
          <w:tab w:val="left" w:pos="5040"/>
          <w:tab w:val="left" w:pos="5310"/>
          <w:tab w:val="left" w:pos="5580"/>
          <w:tab w:val="left" w:pos="5850"/>
        </w:tabs>
        <w:spacing w:after="60"/>
        <w:jc w:val="both"/>
      </w:pPr>
      <w:bookmarkStart w:id="352" w:name="_Toc147309700"/>
      <w:r w:rsidRPr="00250D9E">
        <w:rPr>
          <w:rStyle w:val="Heading3Char"/>
        </w:rPr>
        <w:t>recording element.</w:t>
      </w:r>
      <w:bookmarkEnd w:id="352"/>
      <w:r w:rsidRPr="00250D9E">
        <w:rPr>
          <w:b/>
          <w:bCs/>
        </w:rPr>
        <w:t xml:space="preserve"> </w:t>
      </w:r>
      <w:r w:rsidR="005B25BE" w:rsidRPr="00250D9E">
        <w:rPr>
          <w:b/>
          <w:bCs/>
        </w:rPr>
        <w:t>–</w:t>
      </w:r>
      <w:bookmarkStart w:id="353" w:name="_Toc425943678"/>
      <w:bookmarkStart w:id="354" w:name="_Toc109746584"/>
      <w:r w:rsidR="003D284D" w:rsidRPr="003D284D">
        <w:t xml:space="preserve"> An element incorporated in a weighing or measuring device by means of which the device’s performance relative to quantity or money value is permanently recorded on a tape, ticket, card, or the like, in the form of a printed, stamped, punched, or perforated representation or recorded electronically in instances where that option is permitted by specific code. [1.10, 2.20, 2.21, 2.22, 2.24, 2.25, 3.30, 3.31, 3.32, 3.33, 3.34, 3.35, 3.36, 3.37, 3.38, 3.39, 5.54, 5.55, 5.56(a), 5.56(b), 5.57, 5.58, 5.60]</w:t>
      </w:r>
    </w:p>
    <w:p w14:paraId="705EF756" w14:textId="77777777" w:rsidR="003D284D" w:rsidRPr="003D284D" w:rsidRDefault="003D284D" w:rsidP="003D284D">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3D284D">
        <w:t>(Amended 2023)</w:t>
      </w:r>
    </w:p>
    <w:p w14:paraId="59D7318C" w14:textId="06439994" w:rsidR="0022508C" w:rsidRDefault="0022508C" w:rsidP="003D284D">
      <w:pPr>
        <w:tabs>
          <w:tab w:val="left" w:pos="270"/>
          <w:tab w:val="left" w:pos="540"/>
          <w:tab w:val="left" w:pos="810"/>
          <w:tab w:val="left" w:pos="1080"/>
          <w:tab w:val="left" w:pos="1350"/>
          <w:tab w:val="left" w:pos="5040"/>
          <w:tab w:val="left" w:pos="5310"/>
          <w:tab w:val="left" w:pos="5580"/>
          <w:tab w:val="left" w:pos="5850"/>
        </w:tabs>
        <w:spacing w:after="60"/>
        <w:jc w:val="both"/>
      </w:pPr>
      <w:bookmarkStart w:id="355" w:name="_Toc147309701"/>
      <w:r w:rsidRPr="00CB1970">
        <w:rPr>
          <w:rStyle w:val="Heading3Char"/>
        </w:rPr>
        <w:t>recording element</w:t>
      </w:r>
      <w:r w:rsidR="00E408D4">
        <w:rPr>
          <w:rStyle w:val="Heading3Char"/>
        </w:rPr>
        <w:t>, EVSE</w:t>
      </w:r>
      <w:r w:rsidRPr="00CB1970">
        <w:rPr>
          <w:rStyle w:val="Heading3Char"/>
        </w:rPr>
        <w:t>.</w:t>
      </w:r>
      <w:bookmarkEnd w:id="353"/>
      <w:bookmarkEnd w:id="354"/>
      <w:bookmarkEnd w:id="355"/>
      <w:r w:rsidRPr="00AA2E0F">
        <w:rPr>
          <w:b/>
        </w:rPr>
        <w:t xml:space="preserve"> – </w:t>
      </w:r>
      <w:r w:rsidRPr="00AA2E0F">
        <w:t>An element incorporated, c</w:t>
      </w:r>
      <w:r>
        <w:t>onnected to, or associated with</w:t>
      </w:r>
      <w:r w:rsidRPr="00AA2E0F">
        <w:t xml:space="preserve"> a weighing or measuring device by means of which its performance relative to quantity or money value is permanently recorded in a printed or electronic form.</w:t>
      </w:r>
      <w:r>
        <w:t xml:space="preserve"> </w:t>
      </w:r>
      <w:r w:rsidRPr="00AA2E0F">
        <w:t>[3.40]</w:t>
      </w:r>
    </w:p>
    <w:p w14:paraId="3B31DAFB" w14:textId="37BA6B6A" w:rsidR="0022508C" w:rsidRPr="00250D9E" w:rsidRDefault="0022508C" w:rsidP="00CB3E7E">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r w:rsidR="00A5433A">
        <w:t xml:space="preserve"> (Amended 2023)</w:t>
      </w:r>
    </w:p>
    <w:p w14:paraId="25A4B30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56" w:name="_Toc147309702"/>
      <w:r w:rsidRPr="00250D9E">
        <w:rPr>
          <w:rStyle w:val="Heading3Char"/>
        </w:rPr>
        <w:t>recording scale.</w:t>
      </w:r>
      <w:bookmarkEnd w:id="356"/>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14:paraId="3A748E00" w14:textId="77777777"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57" w:name="_Toc147309703"/>
      <w:r w:rsidRPr="00D7135C">
        <w:rPr>
          <w:rStyle w:val="Heading3Char"/>
        </w:rPr>
        <w:t>reference weight car.</w:t>
      </w:r>
      <w:bookmarkEnd w:id="357"/>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14:paraId="24785EE8" w14:textId="77777777" w:rsidR="003D2F5E" w:rsidRPr="00250D9E" w:rsidRDefault="003D2F5E" w:rsidP="0001328B">
      <w:pPr>
        <w:pStyle w:val="BodyTextInden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14:paraId="38DDBA01" w14:textId="681D14ED" w:rsidR="003D2F5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14:paraId="3EB8C168" w14:textId="63D9B6F2" w:rsidR="00D82F01" w:rsidRPr="004E1A1F" w:rsidRDefault="00D82F01" w:rsidP="004E1A1F">
      <w:pPr>
        <w:tabs>
          <w:tab w:val="left" w:pos="270"/>
          <w:tab w:val="left" w:pos="540"/>
          <w:tab w:val="left" w:pos="810"/>
          <w:tab w:val="left" w:pos="1080"/>
          <w:tab w:val="left" w:pos="1350"/>
          <w:tab w:val="left" w:pos="5040"/>
          <w:tab w:val="left" w:pos="5310"/>
          <w:tab w:val="left" w:pos="5580"/>
          <w:tab w:val="left" w:pos="5850"/>
        </w:tabs>
        <w:jc w:val="both"/>
        <w:rPr>
          <w:rStyle w:val="Heading3Char"/>
        </w:rPr>
      </w:pPr>
      <w:bookmarkStart w:id="358" w:name="_Toc147309704"/>
      <w:r>
        <w:rPr>
          <w:rStyle w:val="Heading3Char"/>
        </w:rPr>
        <w:t>r</w:t>
      </w:r>
      <w:r w:rsidRPr="004E1A1F">
        <w:rPr>
          <w:rStyle w:val="Heading3Char"/>
        </w:rPr>
        <w:t>eference vehicle</w:t>
      </w:r>
      <w:bookmarkEnd w:id="358"/>
      <w:r w:rsidRPr="00250D9E">
        <w:rPr>
          <w:b/>
          <w:bCs/>
        </w:rPr>
        <w:t>.</w:t>
      </w:r>
      <w:r w:rsidRPr="00250D9E">
        <w:t xml:space="preserve"> </w:t>
      </w:r>
      <w:r w:rsidRPr="00250D9E">
        <w:rPr>
          <w:b/>
          <w:bCs/>
        </w:rPr>
        <w:t>–</w:t>
      </w:r>
      <w:r w:rsidRPr="00250D9E">
        <w:t xml:space="preserve"> </w:t>
      </w:r>
      <w:r w:rsidRPr="004E1A1F">
        <w:rPr>
          <w:rStyle w:val="Heading3Char"/>
          <w:b w:val="0"/>
          <w:bCs w:val="0"/>
        </w:rPr>
        <w:t>A vehicle with an associated load, including the driver, that has been statically weighed for temporary use as a field standard, typically the time required to test on weigh-in-motion vehicle scale. [2.20]</w:t>
      </w:r>
    </w:p>
    <w:p w14:paraId="4DF892F9" w14:textId="0F99BE9A" w:rsidR="00D82F01" w:rsidRPr="00250D9E" w:rsidRDefault="00D82F01" w:rsidP="00D82F01">
      <w:pPr>
        <w:tabs>
          <w:tab w:val="left" w:pos="5040"/>
          <w:tab w:val="left" w:pos="5310"/>
          <w:tab w:val="left" w:pos="5580"/>
          <w:tab w:val="left" w:pos="5850"/>
        </w:tabs>
        <w:spacing w:before="60" w:after="240"/>
        <w:jc w:val="both"/>
      </w:pPr>
      <w:r>
        <w:t>(Added 2021)</w:t>
      </w:r>
    </w:p>
    <w:p w14:paraId="2D359C65"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59" w:name="_Toc147309705"/>
      <w:r w:rsidRPr="00250D9E">
        <w:rPr>
          <w:rStyle w:val="Heading3Char"/>
        </w:rPr>
        <w:t>remanufactured device</w:t>
      </w:r>
      <w:bookmarkEnd w:id="359"/>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14:paraId="7CBD94F9"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1008FCD6"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0" w:name="_Toc147309706"/>
      <w:r w:rsidRPr="00250D9E">
        <w:rPr>
          <w:rStyle w:val="Heading3Char"/>
        </w:rPr>
        <w:t>remanufactured element.</w:t>
      </w:r>
      <w:bookmarkEnd w:id="360"/>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14:paraId="43D85244"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5CD8E134" w14:textId="43DC31D1"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1" w:name="_Toc147309707"/>
      <w:r w:rsidRPr="00250D9E">
        <w:rPr>
          <w:rStyle w:val="Heading3Char"/>
        </w:rPr>
        <w:t>remote configuration capability.</w:t>
      </w:r>
      <w:bookmarkEnd w:id="361"/>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 xml:space="preserve">[2.20, 2.21, 2.24, 3.30, </w:t>
      </w:r>
      <w:r w:rsidR="007E6D89">
        <w:t xml:space="preserve">3.31, 3.32, </w:t>
      </w:r>
      <w:r w:rsidR="000318B0">
        <w:t xml:space="preserve">3.34, </w:t>
      </w:r>
      <w:r w:rsidR="007E6D89">
        <w:t>3.35,</w:t>
      </w:r>
      <w:r w:rsidR="00DD6F33">
        <w:t xml:space="preserve"> 3.36,</w:t>
      </w:r>
      <w:r w:rsidR="007E6D89">
        <w:t xml:space="preserve"> </w:t>
      </w:r>
      <w:r w:rsidRPr="00250D9E">
        <w:t>3.37,</w:t>
      </w:r>
      <w:r w:rsidR="007E6D89">
        <w:t xml:space="preserve"> 3.38,</w:t>
      </w:r>
      <w:r w:rsidR="00B2607B">
        <w:t xml:space="preserve"> 3.39,</w:t>
      </w:r>
      <w:r w:rsidR="00853A2F">
        <w:t xml:space="preserve"> 3.40,</w:t>
      </w:r>
      <w:r w:rsidR="007E6D89">
        <w:t xml:space="preserve"> 5.54, </w:t>
      </w:r>
      <w:r w:rsidRPr="00250D9E">
        <w:t>5.56(a)</w:t>
      </w:r>
      <w:r w:rsidR="007E6D89">
        <w:t>, 5.58</w:t>
      </w:r>
      <w:r w:rsidRPr="00250D9E">
        <w:t>]</w:t>
      </w:r>
    </w:p>
    <w:p w14:paraId="07447451" w14:textId="66C777A1" w:rsidR="003D2F5E" w:rsidRPr="00250D9E" w:rsidRDefault="003D2F5E" w:rsidP="004E1A1F">
      <w:pPr>
        <w:spacing w:before="60" w:after="240"/>
        <w:jc w:val="both"/>
      </w:pPr>
      <w:r w:rsidRPr="00250D9E">
        <w:t>(Added 1993)</w:t>
      </w:r>
      <w:r w:rsidR="00A95DB9">
        <w:t xml:space="preserve"> (Amended 2019</w:t>
      </w:r>
      <w:r w:rsidR="000C0626">
        <w:t xml:space="preserve"> and 2022</w:t>
      </w:r>
      <w:r w:rsidR="00A95DB9">
        <w:t>)</w:t>
      </w:r>
    </w:p>
    <w:p w14:paraId="682EF488"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2" w:name="_Toc147309708"/>
      <w:r w:rsidRPr="00250D9E">
        <w:rPr>
          <w:rStyle w:val="Heading3Char"/>
        </w:rPr>
        <w:t>repaired device.</w:t>
      </w:r>
      <w:bookmarkEnd w:id="362"/>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14:paraId="6C67EC95"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69EBEE89"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3" w:name="_Toc147309709"/>
      <w:r w:rsidRPr="00250D9E">
        <w:rPr>
          <w:rStyle w:val="Heading3Char"/>
        </w:rPr>
        <w:t>repaired element</w:t>
      </w:r>
      <w:bookmarkEnd w:id="363"/>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14:paraId="1B2AF8E1"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5A9A93EC" w14:textId="7E3CC656" w:rsidR="003D2F5E" w:rsidRPr="00250D9E" w:rsidRDefault="003D2F5E" w:rsidP="004E1A1F">
      <w:pPr>
        <w:jc w:val="both"/>
      </w:pPr>
      <w:bookmarkStart w:id="364" w:name="_Toc147309710"/>
      <w:r w:rsidRPr="00250D9E">
        <w:rPr>
          <w:rStyle w:val="Heading3Char"/>
        </w:rPr>
        <w:t>retail device.</w:t>
      </w:r>
      <w:bookmarkEnd w:id="364"/>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r w:rsidR="007E6D89">
        <w:t>,</w:t>
      </w:r>
      <w:r w:rsidR="00B2607B">
        <w:t xml:space="preserve"> 3.39</w:t>
      </w:r>
      <w:r w:rsidR="001C4163">
        <w:t>, 3.40</w:t>
      </w:r>
      <w:r w:rsidRPr="00250D9E">
        <w:t>]</w:t>
      </w:r>
    </w:p>
    <w:p w14:paraId="7729A9CF" w14:textId="49965B7B" w:rsidR="003D2F5E" w:rsidRPr="00250D9E" w:rsidRDefault="003D2F5E" w:rsidP="004E1A1F">
      <w:pPr>
        <w:spacing w:before="60" w:after="240"/>
        <w:jc w:val="both"/>
      </w:pPr>
      <w:r w:rsidRPr="00250D9E">
        <w:t>(Amended 1987</w:t>
      </w:r>
      <w:r w:rsidR="00E127C7">
        <w:t xml:space="preserve">, </w:t>
      </w:r>
      <w:r w:rsidRPr="00250D9E">
        <w:t>2004</w:t>
      </w:r>
      <w:r w:rsidR="00E127C7">
        <w:t>, 2019</w:t>
      </w:r>
      <w:r w:rsidR="00C156BC">
        <w:t>, and 2022</w:t>
      </w:r>
      <w:r w:rsidRPr="00250D9E">
        <w:t>)</w:t>
      </w:r>
      <w:r w:rsidR="00A95DB9">
        <w:t xml:space="preserve"> </w:t>
      </w:r>
    </w:p>
    <w:p w14:paraId="14646BAE" w14:textId="77777777" w:rsidR="003D2F5E" w:rsidRPr="00250D9E" w:rsidRDefault="003D2F5E" w:rsidP="004E1A1F">
      <w:pPr>
        <w:spacing w:after="240"/>
        <w:jc w:val="both"/>
      </w:pPr>
      <w:bookmarkStart w:id="365" w:name="_Toc147309711"/>
      <w:r w:rsidRPr="00250D9E">
        <w:rPr>
          <w:rStyle w:val="Heading3Char"/>
        </w:rPr>
        <w:t>retroactive.</w:t>
      </w:r>
      <w:bookmarkEnd w:id="365"/>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14:paraId="6B83A0E4" w14:textId="77777777" w:rsidR="003D2F5E" w:rsidRPr="00250D9E" w:rsidRDefault="003D2F5E" w:rsidP="00E127C7">
      <w:pPr>
        <w:spacing w:after="240"/>
      </w:pPr>
      <w:bookmarkStart w:id="366" w:name="_Toc147309712"/>
      <w:r w:rsidRPr="00250D9E">
        <w:rPr>
          <w:rStyle w:val="Heading3Char"/>
        </w:rPr>
        <w:t>road test.</w:t>
      </w:r>
      <w:bookmarkEnd w:id="366"/>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14:paraId="33C02AE3" w14:textId="77777777" w:rsidR="003D2F5E" w:rsidRPr="00250D9E" w:rsidRDefault="003D2F5E" w:rsidP="004E1A1F">
      <w:pPr>
        <w:spacing w:after="240"/>
        <w:jc w:val="both"/>
      </w:pPr>
      <w:bookmarkStart w:id="367" w:name="_Toc147309713"/>
      <w:r w:rsidRPr="00250D9E">
        <w:rPr>
          <w:rStyle w:val="Heading3Char"/>
        </w:rPr>
        <w:t>rolling circumference.</w:t>
      </w:r>
      <w:bookmarkEnd w:id="367"/>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14:paraId="6E3A1B35" w14:textId="77777777" w:rsidR="003D2F5E" w:rsidRPr="00250D9E" w:rsidRDefault="003D2F5E" w:rsidP="00DD44BF">
      <w:pPr>
        <w:pStyle w:val="Heading2"/>
      </w:pPr>
      <w:bookmarkStart w:id="368" w:name="_Toc147309714"/>
      <w:r w:rsidRPr="00250D9E">
        <w:t>S</w:t>
      </w:r>
      <w:bookmarkEnd w:id="368"/>
    </w:p>
    <w:p w14:paraId="4632AACD" w14:textId="77777777"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bookmarkStart w:id="369" w:name="_Toc147309715"/>
      <w:r w:rsidRPr="00250D9E">
        <w:rPr>
          <w:rStyle w:val="Heading3Char"/>
        </w:rPr>
        <w:t>scale.</w:t>
      </w:r>
      <w:bookmarkEnd w:id="369"/>
      <w:r w:rsidRPr="00250D9E">
        <w:t xml:space="preserve"> </w:t>
      </w:r>
      <w:r w:rsidR="00A320BC" w:rsidRPr="00250D9E">
        <w:rPr>
          <w:b/>
          <w:bCs/>
        </w:rPr>
        <w:t>–</w:t>
      </w:r>
      <w:r w:rsidRPr="00250D9E">
        <w:t xml:space="preserve"> See specific type of scale.</w:t>
      </w:r>
      <w:r w:rsidR="00816C72">
        <w:t xml:space="preserve"> </w:t>
      </w:r>
      <w:r w:rsidRPr="00250D9E">
        <w:t>[2.20]</w:t>
      </w:r>
    </w:p>
    <w:p w14:paraId="20CF5FB4"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70" w:name="_Toc147309716"/>
      <w:r w:rsidRPr="00250D9E">
        <w:rPr>
          <w:rStyle w:val="Heading3Char"/>
        </w:rPr>
        <w:t>scale area, belt-conveyor</w:t>
      </w:r>
      <w:bookmarkEnd w:id="370"/>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14:paraId="4E973F14" w14:textId="77777777" w:rsidR="003D2F5E" w:rsidRPr="00250D9E" w:rsidRDefault="003D2F5E" w:rsidP="00DC2948">
      <w:pPr>
        <w:tabs>
          <w:tab w:val="left" w:pos="5040"/>
          <w:tab w:val="left" w:pos="5310"/>
          <w:tab w:val="left" w:pos="5580"/>
          <w:tab w:val="left" w:pos="5850"/>
        </w:tabs>
        <w:spacing w:before="60" w:after="240"/>
        <w:jc w:val="both"/>
      </w:pPr>
      <w:r w:rsidRPr="00250D9E">
        <w:t>(Added 2001)</w:t>
      </w:r>
    </w:p>
    <w:p w14:paraId="1B5BAF12" w14:textId="77777777" w:rsidR="003D2F5E" w:rsidRPr="00250D9E" w:rsidRDefault="003D2F5E" w:rsidP="00DC2948">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71" w:name="_Toc147309717"/>
      <w:r w:rsidRPr="00250D9E">
        <w:rPr>
          <w:rStyle w:val="Heading3Char"/>
        </w:rPr>
        <w:t>scale division, number of (n).</w:t>
      </w:r>
      <w:bookmarkEnd w:id="371"/>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14:paraId="2757FFFC" w14:textId="77777777" w:rsidR="003D2F5E" w:rsidRPr="00250D9E" w:rsidRDefault="00AB388B" w:rsidP="00AB388B">
      <w:pPr>
        <w:keepLines/>
        <w:tabs>
          <w:tab w:val="left" w:pos="3960"/>
          <w:tab w:val="left" w:pos="5850"/>
        </w:tabs>
        <w:spacing w:after="240"/>
        <w:jc w:val="both"/>
      </w:pPr>
      <w:r>
        <w:tab/>
      </w:r>
      <w:r w:rsidR="003D2F5E" w:rsidRPr="00250D9E">
        <w:rPr>
          <w:position w:val="-20"/>
        </w:rPr>
        <w:object w:dxaOrig="1240" w:dyaOrig="520" w14:anchorId="7B37219F">
          <v:shape id="_x0000_i1028" type="#_x0000_t75" alt="P920#yIS1" style="width:57.6pt;height:21.6pt" o:ole="">
            <v:imagedata r:id="rId21" o:title=""/>
          </v:shape>
          <o:OLEObject Type="Embed" ProgID="Equation.3" ShapeID="_x0000_i1028" DrawAspect="Content" ObjectID="_1759904237" r:id="rId22"/>
        </w:object>
      </w:r>
    </w:p>
    <w:p w14:paraId="7604341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2" w:name="_Toc147309718"/>
      <w:r w:rsidRPr="00250D9E">
        <w:rPr>
          <w:rStyle w:val="Heading3Char"/>
        </w:rPr>
        <w:t>scale division, value of (d).</w:t>
      </w:r>
      <w:bookmarkEnd w:id="372"/>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14:paraId="1A4F7CD9"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3" w:name="_Toc147309719"/>
      <w:r w:rsidRPr="00250D9E">
        <w:rPr>
          <w:rStyle w:val="Heading3Char"/>
        </w:rPr>
        <w:t>scale section.</w:t>
      </w:r>
      <w:bookmarkEnd w:id="373"/>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14:paraId="76755BA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4" w:name="_Toc147309720"/>
      <w:r w:rsidRPr="00250D9E">
        <w:rPr>
          <w:rStyle w:val="Heading3Char"/>
        </w:rPr>
        <w:t>seal.</w:t>
      </w:r>
      <w:bookmarkEnd w:id="374"/>
      <w:r w:rsidRPr="00250D9E">
        <w:t xml:space="preserve"> </w:t>
      </w:r>
      <w:r w:rsidR="00C34D99" w:rsidRPr="00250D9E">
        <w:rPr>
          <w:b/>
          <w:bCs/>
        </w:rPr>
        <w:t>–</w:t>
      </w:r>
      <w:r w:rsidRPr="00250D9E">
        <w:t xml:space="preserve"> See “approval seal,” “security seal.”</w:t>
      </w:r>
      <w:r w:rsidR="00816C72">
        <w:t xml:space="preserve"> </w:t>
      </w:r>
      <w:r w:rsidRPr="00250D9E">
        <w:t>[1.10]</w:t>
      </w:r>
    </w:p>
    <w:p w14:paraId="0F4B3406"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75" w:name="_Toc147309721"/>
      <w:r w:rsidRPr="00250D9E">
        <w:rPr>
          <w:rStyle w:val="Heading3Char"/>
        </w:rPr>
        <w:t>section capacity.</w:t>
      </w:r>
      <w:bookmarkEnd w:id="375"/>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14:paraId="53178FF0" w14:textId="77777777" w:rsidR="003D2F5E" w:rsidRPr="00250D9E" w:rsidRDefault="003D2F5E" w:rsidP="00445754">
      <w:pPr>
        <w:tabs>
          <w:tab w:val="left" w:pos="5040"/>
          <w:tab w:val="left" w:pos="5310"/>
          <w:tab w:val="left" w:pos="5580"/>
          <w:tab w:val="left" w:pos="5850"/>
        </w:tabs>
        <w:spacing w:before="60" w:after="240"/>
        <w:jc w:val="both"/>
      </w:pPr>
      <w:r w:rsidRPr="00250D9E">
        <w:t>(Added 2001)</w:t>
      </w:r>
    </w:p>
    <w:p w14:paraId="49F9C82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6" w:name="_Toc147309722"/>
      <w:r w:rsidRPr="00250D9E">
        <w:rPr>
          <w:rStyle w:val="Heading3Char"/>
        </w:rPr>
        <w:t>section test.</w:t>
      </w:r>
      <w:bookmarkEnd w:id="376"/>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14:paraId="0E802B1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7" w:name="_Toc147309723"/>
      <w:r w:rsidRPr="00250D9E">
        <w:rPr>
          <w:rStyle w:val="Heading3Char"/>
        </w:rPr>
        <w:t>security means.</w:t>
      </w:r>
      <w:bookmarkEnd w:id="377"/>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14:paraId="6602615B"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78" w:name="_Toc147309724"/>
      <w:r w:rsidRPr="00250D9E">
        <w:rPr>
          <w:rStyle w:val="Heading3Char"/>
        </w:rPr>
        <w:t>security seal.</w:t>
      </w:r>
      <w:bookmarkEnd w:id="378"/>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14:paraId="045DC2E5" w14:textId="77777777" w:rsidR="003D2F5E" w:rsidRPr="00250D9E" w:rsidRDefault="003D2F5E" w:rsidP="00445754">
      <w:pPr>
        <w:tabs>
          <w:tab w:val="left" w:pos="5040"/>
          <w:tab w:val="left" w:pos="5310"/>
          <w:tab w:val="left" w:pos="5580"/>
          <w:tab w:val="left" w:pos="5850"/>
        </w:tabs>
        <w:spacing w:before="60" w:after="240"/>
        <w:jc w:val="both"/>
      </w:pPr>
      <w:r w:rsidRPr="00250D9E">
        <w:t>(Amended 1994)</w:t>
      </w:r>
    </w:p>
    <w:p w14:paraId="1C0A6EB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9" w:name="_Toc147309725"/>
      <w:r w:rsidRPr="00250D9E">
        <w:rPr>
          <w:rStyle w:val="Heading3Char"/>
        </w:rPr>
        <w:t>selector</w:t>
      </w:r>
      <w:r w:rsidRPr="00250D9E">
        <w:rPr>
          <w:rStyle w:val="Heading3Char"/>
        </w:rPr>
        <w:noBreakHyphen/>
        <w:t>type.</w:t>
      </w:r>
      <w:bookmarkEnd w:id="379"/>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14:paraId="5745F3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0" w:name="_Toc147309726"/>
      <w:r w:rsidRPr="00250D9E">
        <w:rPr>
          <w:rStyle w:val="Heading3Char"/>
        </w:rPr>
        <w:t>semi</w:t>
      </w:r>
      <w:r w:rsidRPr="00250D9E">
        <w:rPr>
          <w:rStyle w:val="Heading3Char"/>
        </w:rPr>
        <w:noBreakHyphen/>
        <w:t>automatic zero</w:t>
      </w:r>
      <w:r w:rsidRPr="00250D9E">
        <w:rPr>
          <w:rStyle w:val="Heading3Char"/>
        </w:rPr>
        <w:noBreakHyphen/>
        <w:t>setting mechanism.</w:t>
      </w:r>
      <w:bookmarkEnd w:id="380"/>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14:paraId="3195256D"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1" w:name="_Toc147309727"/>
      <w:r w:rsidRPr="00250D9E">
        <w:rPr>
          <w:rStyle w:val="Heading3Char"/>
        </w:rPr>
        <w:t>sensitivity (of a nonautomatic</w:t>
      </w:r>
      <w:r w:rsidRPr="00250D9E">
        <w:rPr>
          <w:rStyle w:val="Heading3Char"/>
        </w:rPr>
        <w:noBreakHyphen/>
        <w:t>indicating scale).</w:t>
      </w:r>
      <w:bookmarkEnd w:id="381"/>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14:paraId="41C991C0"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2" w:name="_Toc147309728"/>
      <w:r w:rsidRPr="00250D9E">
        <w:rPr>
          <w:rStyle w:val="Heading3Char"/>
        </w:rPr>
        <w:t>sensitivity requirement (SR).</w:t>
      </w:r>
      <w:bookmarkEnd w:id="382"/>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14:paraId="7D7BF357" w14:textId="693AD15F" w:rsidR="00007047" w:rsidRPr="00C26A1B" w:rsidRDefault="00007047" w:rsidP="00CB3E7E">
      <w:pPr>
        <w:jc w:val="both"/>
      </w:pPr>
      <w:bookmarkStart w:id="383" w:name="_Toc425943681"/>
      <w:bookmarkStart w:id="384" w:name="_Toc109746587"/>
      <w:bookmarkStart w:id="385" w:name="_Toc147309729"/>
      <w:r w:rsidRPr="00CB1970">
        <w:rPr>
          <w:rStyle w:val="Heading3Char"/>
        </w:rPr>
        <w:t>serving utility.</w:t>
      </w:r>
      <w:bookmarkEnd w:id="383"/>
      <w:bookmarkEnd w:id="384"/>
      <w:bookmarkEnd w:id="385"/>
      <w:r w:rsidRPr="00C26A1B">
        <w:t xml:space="preserve"> – The utility distribution company that owns </w:t>
      </w:r>
      <w:r>
        <w:t>the</w:t>
      </w:r>
      <w:r w:rsidRPr="00C26A1B">
        <w:t xml:space="preserve"> master meter and sells electric energy to the owner of a submeter system.</w:t>
      </w:r>
      <w:r>
        <w:t xml:space="preserve"> </w:t>
      </w:r>
      <w:r w:rsidRPr="00C26A1B">
        <w:t>[3.</w:t>
      </w:r>
      <w:r>
        <w:t>40</w:t>
      </w:r>
      <w:r w:rsidRPr="00C26A1B">
        <w:t>]</w:t>
      </w:r>
    </w:p>
    <w:p w14:paraId="2267A6EF" w14:textId="1B60D9BB" w:rsidR="00007047" w:rsidRPr="00250D9E" w:rsidRDefault="00007047"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6CE953B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6" w:name="_Toc147309730"/>
      <w:r w:rsidRPr="00250D9E">
        <w:rPr>
          <w:rStyle w:val="Heading3Char"/>
        </w:rPr>
        <w:t>shift test.</w:t>
      </w:r>
      <w:bookmarkEnd w:id="386"/>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14:paraId="4E3D223E"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87" w:name="_Toc147309731"/>
      <w:r w:rsidRPr="00250D9E">
        <w:rPr>
          <w:rStyle w:val="Heading3Char"/>
        </w:rPr>
        <w:t>side.</w:t>
      </w:r>
      <w:bookmarkEnd w:id="387"/>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14:paraId="1A57761F" w14:textId="77777777" w:rsidR="003D2F5E" w:rsidRPr="00250D9E" w:rsidRDefault="003D2F5E" w:rsidP="00445754">
      <w:pPr>
        <w:tabs>
          <w:tab w:val="left" w:pos="5040"/>
          <w:tab w:val="left" w:pos="5310"/>
          <w:tab w:val="left" w:pos="5580"/>
          <w:tab w:val="left" w:pos="5850"/>
        </w:tabs>
        <w:spacing w:before="60" w:after="240"/>
        <w:jc w:val="both"/>
      </w:pPr>
      <w:r w:rsidRPr="00250D9E">
        <w:t>(Added 1987)</w:t>
      </w:r>
    </w:p>
    <w:p w14:paraId="285B55A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8" w:name="_Toc147309732"/>
      <w:r w:rsidRPr="00250D9E">
        <w:rPr>
          <w:rStyle w:val="Heading3Char"/>
        </w:rPr>
        <w:t>simulated</w:t>
      </w:r>
      <w:r w:rsidRPr="00250D9E">
        <w:rPr>
          <w:rStyle w:val="Heading3Char"/>
        </w:rPr>
        <w:noBreakHyphen/>
        <w:t>road test.</w:t>
      </w:r>
      <w:bookmarkEnd w:id="388"/>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14:paraId="52F2ECE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9" w:name="_Toc147309733"/>
      <w:r w:rsidRPr="00250D9E">
        <w:rPr>
          <w:rStyle w:val="Heading3Char"/>
        </w:rPr>
        <w:t>simulated test.</w:t>
      </w:r>
      <w:bookmarkEnd w:id="389"/>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14:paraId="4C77E51D"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90" w:name="_Toc147309734"/>
      <w:r w:rsidRPr="00250D9E">
        <w:rPr>
          <w:rStyle w:val="Heading3Char"/>
        </w:rPr>
        <w:t>single cell application load cell.</w:t>
      </w:r>
      <w:bookmarkEnd w:id="390"/>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14:paraId="2E9D5909"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56D7D6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1" w:name="_Toc147309735"/>
      <w:r w:rsidRPr="00250D9E">
        <w:rPr>
          <w:rStyle w:val="Heading3Char"/>
        </w:rPr>
        <w:t>single</w:t>
      </w:r>
      <w:r w:rsidRPr="00250D9E">
        <w:rPr>
          <w:rStyle w:val="Heading3Char"/>
        </w:rPr>
        <w:noBreakHyphen/>
        <w:t>tariff taximeter.</w:t>
      </w:r>
      <w:bookmarkEnd w:id="391"/>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14:paraId="34705E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2" w:name="_Toc147309736"/>
      <w:r w:rsidRPr="00250D9E">
        <w:rPr>
          <w:rStyle w:val="Heading3Char"/>
        </w:rPr>
        <w:t>skirting.</w:t>
      </w:r>
      <w:bookmarkEnd w:id="392"/>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14:paraId="55DFF07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3" w:name="_Toc147309737"/>
      <w:r w:rsidRPr="00250D9E">
        <w:rPr>
          <w:rStyle w:val="Heading3Char"/>
        </w:rPr>
        <w:t>slow</w:t>
      </w:r>
      <w:r w:rsidRPr="00250D9E">
        <w:rPr>
          <w:rStyle w:val="Heading3Char"/>
        </w:rPr>
        <w:noBreakHyphen/>
        <w:t>flow meter.</w:t>
      </w:r>
      <w:bookmarkEnd w:id="393"/>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14:paraId="0B19F72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4" w:name="_Toc147309738"/>
      <w:r w:rsidRPr="00250D9E">
        <w:rPr>
          <w:rStyle w:val="Heading3Char"/>
        </w:rPr>
        <w:t>small</w:t>
      </w:r>
      <w:r w:rsidRPr="00250D9E">
        <w:rPr>
          <w:rStyle w:val="Heading3Char"/>
        </w:rPr>
        <w:noBreakHyphen/>
        <w:t>delivery device.</w:t>
      </w:r>
      <w:bookmarkEnd w:id="394"/>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14:paraId="7E2B63CA"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95" w:name="_Toc147309739"/>
      <w:r w:rsidRPr="00250D9E">
        <w:rPr>
          <w:rStyle w:val="Heading3Char"/>
        </w:rPr>
        <w:t xml:space="preserve">span (structural). </w:t>
      </w:r>
      <w:r w:rsidR="00E00775">
        <w:rPr>
          <w:rStyle w:val="Heading3Char"/>
        </w:rPr>
        <w:t>–</w:t>
      </w:r>
      <w:bookmarkEnd w:id="395"/>
      <w:r w:rsidRPr="00250D9E">
        <w:rPr>
          <w:rStyle w:val="Heading3Char"/>
        </w:rPr>
        <w:t xml:space="preserve"> </w:t>
      </w:r>
      <w:r w:rsidRPr="00250D9E">
        <w:t>The distance between adjoining sections of a scale.</w:t>
      </w:r>
      <w:r w:rsidR="00816C72">
        <w:t xml:space="preserve"> </w:t>
      </w:r>
      <w:r w:rsidRPr="00250D9E">
        <w:t>[2.20]</w:t>
      </w:r>
    </w:p>
    <w:p w14:paraId="61A0274E" w14:textId="77777777" w:rsidR="003D2F5E" w:rsidRPr="00250D9E" w:rsidRDefault="003D2F5E" w:rsidP="00445754">
      <w:pPr>
        <w:tabs>
          <w:tab w:val="left" w:pos="5040"/>
          <w:tab w:val="left" w:pos="5310"/>
          <w:tab w:val="left" w:pos="5580"/>
          <w:tab w:val="left" w:pos="5850"/>
        </w:tabs>
        <w:spacing w:before="60" w:after="240"/>
        <w:jc w:val="both"/>
      </w:pPr>
      <w:r w:rsidRPr="00250D9E">
        <w:t>(Added 1988)</w:t>
      </w:r>
    </w:p>
    <w:p w14:paraId="5810BCF7" w14:textId="7670FE49"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6" w:name="_Toc147309740"/>
      <w:r w:rsidRPr="00250D9E">
        <w:rPr>
          <w:rStyle w:val="Heading3Char"/>
        </w:rPr>
        <w:t>specification.</w:t>
      </w:r>
      <w:bookmarkEnd w:id="396"/>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14:paraId="6AEC222D" w14:textId="07107C0D" w:rsidR="00890F37" w:rsidRPr="00767350" w:rsidRDefault="00F20FD9" w:rsidP="00890F37">
      <w:pPr>
        <w:spacing w:after="40"/>
        <w:jc w:val="both"/>
        <w:rPr>
          <w:rFonts w:eastAsia="Calibri"/>
        </w:rPr>
      </w:pPr>
      <w:bookmarkStart w:id="397" w:name="_Toc147309741"/>
      <w:r>
        <w:rPr>
          <w:rStyle w:val="Heading3Char"/>
        </w:rPr>
        <w:t>s</w:t>
      </w:r>
      <w:r w:rsidR="00890F37" w:rsidRPr="00767350">
        <w:rPr>
          <w:rStyle w:val="Heading3Char"/>
        </w:rPr>
        <w:t xml:space="preserve">tandard, </w:t>
      </w:r>
      <w:r w:rsidR="001C7B9E">
        <w:rPr>
          <w:rStyle w:val="Heading3Char"/>
        </w:rPr>
        <w:t>f</w:t>
      </w:r>
      <w:r w:rsidR="00890F37" w:rsidRPr="00767350">
        <w:rPr>
          <w:rStyle w:val="Heading3Char"/>
        </w:rPr>
        <w:t>ield.</w:t>
      </w:r>
      <w:bookmarkEnd w:id="397"/>
      <w:r w:rsidR="00890F37" w:rsidRPr="00767350">
        <w:rPr>
          <w:rFonts w:eastAsia="Calibri"/>
        </w:rPr>
        <w:t xml:space="preserve"> – A physical artifact, static or dynamic measurement devices, such as scales, meters, etc., or a reference material that (a) meets the requirements of the Fundamental Considerations, Section 3.2., (b) is stable (accurate and repeatable) over a designated period of time of use (as determined by the Director), (c) is valid (with corrections that may be applied) over the range of environmental and operational parameters in which the commercial measuring devices to be tested can be reasonably anticipated to be used, and (d) is traceable to the reference or working standards through comparisons, using acceptable laboratory procedures. [1.10]</w:t>
      </w:r>
    </w:p>
    <w:p w14:paraId="7FE81626" w14:textId="08CBE4DD" w:rsidR="00890F37" w:rsidRDefault="00890F37" w:rsidP="00890F37">
      <w:pPr>
        <w:spacing w:after="240"/>
        <w:jc w:val="both"/>
        <w:rPr>
          <w:rFonts w:eastAsia="Calibri"/>
        </w:rPr>
      </w:pPr>
      <w:r w:rsidRPr="00767350">
        <w:rPr>
          <w:rFonts w:eastAsia="Calibri"/>
        </w:rPr>
        <w:t>(Added 202</w:t>
      </w:r>
      <w:r>
        <w:rPr>
          <w:rFonts w:eastAsia="Calibri"/>
        </w:rPr>
        <w:t>3</w:t>
      </w:r>
      <w:r w:rsidRPr="00767350">
        <w:rPr>
          <w:rFonts w:eastAsia="Calibri"/>
        </w:rPr>
        <w:t>)</w:t>
      </w:r>
    </w:p>
    <w:p w14:paraId="6D75AB92" w14:textId="47EC8644" w:rsidR="00A07AD0" w:rsidRPr="00A07AD0" w:rsidRDefault="00F20FD9" w:rsidP="00767350">
      <w:pPr>
        <w:spacing w:after="60"/>
        <w:jc w:val="both"/>
        <w:rPr>
          <w:rFonts w:eastAsia="Calibri"/>
        </w:rPr>
      </w:pPr>
      <w:bookmarkStart w:id="398" w:name="_Toc147309742"/>
      <w:r>
        <w:rPr>
          <w:rStyle w:val="Heading3Char"/>
        </w:rPr>
        <w:t>s</w:t>
      </w:r>
      <w:r w:rsidR="00A07AD0" w:rsidRPr="00767350">
        <w:rPr>
          <w:rStyle w:val="Heading3Char"/>
        </w:rPr>
        <w:t xml:space="preserve">tandard, </w:t>
      </w:r>
      <w:r w:rsidR="001C7B9E">
        <w:rPr>
          <w:rStyle w:val="Heading3Char"/>
        </w:rPr>
        <w:t>t</w:t>
      </w:r>
      <w:r w:rsidR="00A07AD0" w:rsidRPr="00767350">
        <w:rPr>
          <w:rStyle w:val="Heading3Char"/>
        </w:rPr>
        <w:t>ransfer, Type 1 and Type 2.</w:t>
      </w:r>
      <w:bookmarkEnd w:id="398"/>
      <w:r w:rsidR="00A07AD0" w:rsidRPr="00A07AD0">
        <w:rPr>
          <w:rFonts w:eastAsia="Calibri"/>
        </w:rPr>
        <w:t xml:space="preserve"> − A physical artifact, static or dynamic measurement devices, such as scales, meters, etc., or a reference material that is demonstrated to be stable (accurate and repeatable) under the limited environmental and operational conditions and time during which the transfer standard is used. A Type 1 transfer standard is a transfer standard that meets the one-third accuracy requirement over a limited range of environmental conditions and/or a limited range of operating conditions and time in which it is used. A Type 2 transfer standard is one that does not meet the one-third requirement and may not be stable or valid over an extended time period or over wide ranges of environmental or operating conditions. [1.10]</w:t>
      </w:r>
    </w:p>
    <w:p w14:paraId="1117A683" w14:textId="29B15534" w:rsidR="00A07AD0" w:rsidRPr="00767350" w:rsidRDefault="00A07AD0" w:rsidP="00A07AD0">
      <w:pPr>
        <w:spacing w:after="240"/>
        <w:jc w:val="both"/>
        <w:rPr>
          <w:rFonts w:eastAsia="Calibri"/>
        </w:rPr>
      </w:pPr>
      <w:r w:rsidRPr="00A07AD0">
        <w:rPr>
          <w:rFonts w:eastAsia="Calibri"/>
        </w:rPr>
        <w:t>(Added 202</w:t>
      </w:r>
      <w:r>
        <w:rPr>
          <w:rFonts w:eastAsia="Calibri"/>
        </w:rPr>
        <w:t>3</w:t>
      </w:r>
      <w:r w:rsidRPr="00A07AD0">
        <w:rPr>
          <w:rFonts w:eastAsia="Calibri"/>
        </w:rPr>
        <w:t>)</w:t>
      </w:r>
    </w:p>
    <w:p w14:paraId="2CA6B506" w14:textId="77777777" w:rsidR="00A86187" w:rsidRPr="00C26A1B" w:rsidRDefault="00A86187" w:rsidP="00CB3E7E">
      <w:pPr>
        <w:jc w:val="both"/>
        <w:rPr>
          <w:rStyle w:val="Strong"/>
          <w:b w:val="0"/>
        </w:rPr>
      </w:pPr>
      <w:bookmarkStart w:id="399" w:name="_Toc425943682"/>
      <w:bookmarkStart w:id="400" w:name="_Toc109746588"/>
      <w:bookmarkStart w:id="401" w:name="_Toc147309743"/>
      <w:r w:rsidRPr="00CB1970">
        <w:rPr>
          <w:rStyle w:val="Heading3Char"/>
        </w:rPr>
        <w:t>starting load.</w:t>
      </w:r>
      <w:bookmarkEnd w:id="399"/>
      <w:bookmarkEnd w:id="400"/>
      <w:bookmarkEnd w:id="401"/>
      <w:r w:rsidRPr="00C26A1B">
        <w:rPr>
          <w:rStyle w:val="Strong"/>
        </w:rPr>
        <w:t xml:space="preserve"> – </w:t>
      </w:r>
      <w:r w:rsidRPr="00CB3E7E">
        <w:rPr>
          <w:rStyle w:val="Strong"/>
          <w:b w:val="0"/>
          <w:bCs w:val="0"/>
        </w:rPr>
        <w:t>The minimum load above which the device will indicate energy flow continuously. [3.40]</w:t>
      </w:r>
    </w:p>
    <w:p w14:paraId="6CF27606" w14:textId="6987A4C6" w:rsidR="00A86187" w:rsidRPr="00250D9E" w:rsidRDefault="00A86187"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152E4393"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02" w:name="_Toc147309744"/>
      <w:r w:rsidRPr="00250D9E">
        <w:rPr>
          <w:rStyle w:val="Heading3Char"/>
        </w:rPr>
        <w:t>static monorail weighing system.</w:t>
      </w:r>
      <w:bookmarkEnd w:id="402"/>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14:paraId="2AE30AD6"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3238291"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03" w:name="_Toc147309745"/>
      <w:r w:rsidRPr="00250D9E">
        <w:rPr>
          <w:rStyle w:val="Heading3Char"/>
        </w:rPr>
        <w:t>strain-load test.</w:t>
      </w:r>
      <w:bookmarkEnd w:id="403"/>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14:paraId="31F7898E" w14:textId="77777777" w:rsidR="00AC6660" w:rsidRDefault="00AC6660" w:rsidP="00AC6660">
      <w:pPr>
        <w:jc w:val="both"/>
      </w:pPr>
      <w:bookmarkStart w:id="404" w:name="_Toc425943683"/>
      <w:bookmarkStart w:id="405" w:name="_Toc109746589"/>
      <w:bookmarkStart w:id="406" w:name="_Toc147309746"/>
      <w:r w:rsidRPr="00CB1970">
        <w:rPr>
          <w:rStyle w:val="Heading3Char"/>
        </w:rPr>
        <w:t>submeter.</w:t>
      </w:r>
      <w:bookmarkEnd w:id="404"/>
      <w:bookmarkEnd w:id="405"/>
      <w:bookmarkEnd w:id="406"/>
      <w:r w:rsidRPr="00C26A1B">
        <w:t xml:space="preserve"> – A </w:t>
      </w:r>
      <w:r>
        <w:t xml:space="preserve">meter or meter </w:t>
      </w:r>
      <w:r w:rsidRPr="00C26A1B">
        <w:t>system</w:t>
      </w:r>
      <w:r>
        <w:t xml:space="preserve"> downstream of the electric </w:t>
      </w:r>
      <w:r w:rsidRPr="00C26A1B">
        <w:t>master meter.</w:t>
      </w:r>
      <w:r>
        <w:t xml:space="preserve"> </w:t>
      </w:r>
      <w:r w:rsidRPr="00C26A1B">
        <w:t>[3.</w:t>
      </w:r>
      <w:r>
        <w:t>40</w:t>
      </w:r>
      <w:r w:rsidRPr="00C26A1B">
        <w:t>]</w:t>
      </w:r>
    </w:p>
    <w:p w14:paraId="0064DCEA" w14:textId="1459B5C9" w:rsidR="00AC6660" w:rsidRPr="00C26A1B" w:rsidRDefault="00AC6660" w:rsidP="00AC6660">
      <w:pPr>
        <w:spacing w:before="60" w:after="240"/>
        <w:jc w:val="both"/>
      </w:pPr>
      <w:r>
        <w:t>(Added 2022)</w:t>
      </w:r>
    </w:p>
    <w:p w14:paraId="6454D1C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07" w:name="_Toc147309747"/>
      <w:r w:rsidRPr="00250D9E">
        <w:rPr>
          <w:rStyle w:val="Heading3Char"/>
        </w:rPr>
        <w:t>subordinate graduation.</w:t>
      </w:r>
      <w:bookmarkEnd w:id="407"/>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14:paraId="2501E9F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08" w:name="_Toc147309748"/>
      <w:r w:rsidRPr="00250D9E">
        <w:rPr>
          <w:rStyle w:val="Heading3Char"/>
        </w:rPr>
        <w:t>subsequent distance or time intervals</w:t>
      </w:r>
      <w:bookmarkEnd w:id="408"/>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14:paraId="557859B4"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409" w:name="_Toc147309749"/>
      <w:r w:rsidRPr="00250D9E">
        <w:rPr>
          <w:rStyle w:val="Heading3Char"/>
        </w:rPr>
        <w:t>substitution test.</w:t>
      </w:r>
      <w:bookmarkEnd w:id="409"/>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14:paraId="05162D1B"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3ECD08B3"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410" w:name="_Toc147309750"/>
      <w:r w:rsidRPr="00250D9E">
        <w:rPr>
          <w:rStyle w:val="Heading3Char"/>
        </w:rPr>
        <w:t>substitution test load.</w:t>
      </w:r>
      <w:bookmarkEnd w:id="410"/>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14:paraId="5AD39517"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020B79F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1" w:name="_Toc147309751"/>
      <w:r w:rsidRPr="00250D9E">
        <w:rPr>
          <w:rStyle w:val="Heading3Char"/>
        </w:rPr>
        <w:t>surface gauge.</w:t>
      </w:r>
      <w:bookmarkEnd w:id="411"/>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14:paraId="0D7B848D" w14:textId="19474450" w:rsidR="003D2F5E" w:rsidRPr="00250D9E" w:rsidRDefault="003D2F5E" w:rsidP="00C75A0B">
      <w:pPr>
        <w:keepNext/>
        <w:keepLines/>
        <w:jc w:val="both"/>
      </w:pPr>
      <w:bookmarkStart w:id="412" w:name="_Toc147309752"/>
      <w:r w:rsidRPr="00250D9E">
        <w:rPr>
          <w:rStyle w:val="Heading3Char"/>
        </w:rPr>
        <w:t>systematic (average) error</w:t>
      </w:r>
      <w:bookmarkEnd w:id="412"/>
      <w:r w:rsidRPr="00250D9E">
        <w:t xml:space="preserve"> </w:t>
      </w:r>
      <w:r w:rsidR="0078637D" w:rsidRPr="0078637D">
        <w:rPr>
          <w:b/>
          <w:position w:val="-6"/>
        </w:rPr>
        <w:object w:dxaOrig="400" w:dyaOrig="300" w14:anchorId="001CFEF6">
          <v:shape id="_x0000_i1029" type="#_x0000_t75" alt="P968#yIS1" style="width:21.6pt;height:14.4pt" o:ole="">
            <v:imagedata r:id="rId23" o:title=""/>
          </v:shape>
          <o:OLEObject Type="Embed" ProgID="Equation.DSMT4" ShapeID="_x0000_i1029" DrawAspect="Content" ObjectID="_1759904238" r:id="rId24"/>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14:paraId="4FA0DC61" w14:textId="77777777" w:rsidR="000F24F5" w:rsidRDefault="000F24F5">
      <w:pPr>
        <w:keepNext/>
        <w:keepLines/>
        <w:tabs>
          <w:tab w:val="left" w:pos="990"/>
          <w:tab w:val="left" w:pos="1530"/>
        </w:tabs>
        <w:jc w:val="both"/>
      </w:pPr>
    </w:p>
    <w:p w14:paraId="46C71521" w14:textId="540A751A" w:rsidR="00B73B18" w:rsidRDefault="009E7AF4">
      <w:pPr>
        <w:keepNext/>
        <w:keepLines/>
        <w:tabs>
          <w:tab w:val="left" w:pos="990"/>
          <w:tab w:val="left" w:pos="1530"/>
        </w:tabs>
        <w:jc w:val="both"/>
      </w:pPr>
      <w:r>
        <w:tab/>
      </w:r>
      <w:r>
        <w:tab/>
      </w:r>
      <w:r>
        <w:tab/>
      </w:r>
      <m:oMath>
        <m:acc>
          <m:accPr>
            <m:chr m:val="̅"/>
            <m:ctrlPr>
              <w:rPr>
                <w:rFonts w:ascii="Cambria Math" w:hAnsi="Cambria Math"/>
              </w:rPr>
            </m:ctrlPr>
          </m:accPr>
          <m:e>
            <m:r>
              <w:rPr>
                <w:rFonts w:ascii="Cambria Math" w:hAnsi="Cambria Math"/>
              </w:rPr>
              <m:t>x</m:t>
            </m:r>
          </m:e>
        </m:acc>
      </m:oMath>
      <w:r w:rsidR="00B73B18" w:rsidRPr="00B73B18">
        <w:t xml:space="preserve"> </w:t>
      </w:r>
      <w:r w:rsidR="00B73B18">
        <w:t xml:space="preserve">= </w:t>
      </w:r>
      <m:oMath>
        <m:f>
          <m:fPr>
            <m:ctrlPr>
              <w:rPr>
                <w:rFonts w:ascii="Cambria Math" w:hAnsi="Cambria Math"/>
              </w:rPr>
            </m:ctrlPr>
          </m:fPr>
          <m:num>
            <m:r>
              <w:rPr>
                <w:rFonts w:ascii="Cambria Math" w:hAnsi="Cambria Math"/>
              </w:rPr>
              <m:t>∑x</m:t>
            </m:r>
          </m:num>
          <m:den>
            <m:r>
              <w:rPr>
                <w:rFonts w:ascii="Cambria Math" w:hAnsi="Cambria Math"/>
              </w:rPr>
              <m:t>n</m:t>
            </m:r>
          </m:den>
        </m:f>
      </m:oMath>
    </w:p>
    <w:p w14:paraId="4F67523A" w14:textId="77777777" w:rsidR="00B73B18" w:rsidRDefault="00B73B18">
      <w:pPr>
        <w:keepNext/>
        <w:keepLines/>
        <w:tabs>
          <w:tab w:val="left" w:pos="990"/>
          <w:tab w:val="left" w:pos="1530"/>
        </w:tabs>
        <w:jc w:val="both"/>
      </w:pPr>
    </w:p>
    <w:p w14:paraId="54ADBD9B" w14:textId="5E827FA2"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14:paraId="284FCDC9" w14:textId="77777777"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14:paraId="18964FC5" w14:textId="77777777" w:rsidR="003D2F5E" w:rsidRPr="00250D9E" w:rsidRDefault="003D2F5E" w:rsidP="008644D0">
      <w:pPr>
        <w:keepNext/>
        <w:keepLines/>
        <w:spacing w:after="240"/>
        <w:jc w:val="both"/>
      </w:pPr>
      <w:r w:rsidRPr="00250D9E">
        <w:t>[2.24]</w:t>
      </w:r>
    </w:p>
    <w:p w14:paraId="597EF170" w14:textId="77777777" w:rsidR="003D2F5E" w:rsidRPr="00250D9E" w:rsidRDefault="003D2F5E" w:rsidP="00EB3FB1">
      <w:pPr>
        <w:pStyle w:val="Heading2"/>
        <w:rPr>
          <w:lang w:val="fr-FR"/>
        </w:rPr>
      </w:pPr>
      <w:bookmarkStart w:id="413" w:name="_Toc147309753"/>
      <w:r w:rsidRPr="00250D9E">
        <w:rPr>
          <w:lang w:val="fr-FR"/>
        </w:rPr>
        <w:t>T</w:t>
      </w:r>
      <w:bookmarkEnd w:id="413"/>
    </w:p>
    <w:p w14:paraId="76012A5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4" w:name="_Toc147309754"/>
      <w:r w:rsidRPr="00250D9E">
        <w:rPr>
          <w:rStyle w:val="Heading3Char"/>
        </w:rPr>
        <w:t>tail pulley.</w:t>
      </w:r>
      <w:bookmarkEnd w:id="414"/>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14:paraId="25C2C8A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5" w:name="_Toc147309755"/>
      <w:r w:rsidRPr="00250D9E">
        <w:rPr>
          <w:rStyle w:val="Heading3Char"/>
        </w:rPr>
        <w:t>take</w:t>
      </w:r>
      <w:r w:rsidRPr="00250D9E">
        <w:rPr>
          <w:rStyle w:val="Heading3Char"/>
        </w:rPr>
        <w:noBreakHyphen/>
        <w:t>up.</w:t>
      </w:r>
      <w:bookmarkEnd w:id="415"/>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14:paraId="3C97FE7D" w14:textId="77777777"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bookmarkStart w:id="416" w:name="_Toc147309756"/>
      <w:r w:rsidRPr="00250D9E">
        <w:rPr>
          <w:rStyle w:val="Heading3Char"/>
        </w:rPr>
        <w:t>tare mechanism.</w:t>
      </w:r>
      <w:bookmarkEnd w:id="416"/>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14:paraId="2E0AE31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7" w:name="_Toc147309757"/>
      <w:r w:rsidRPr="00250D9E">
        <w:rPr>
          <w:rStyle w:val="Heading3Char"/>
        </w:rPr>
        <w:t>tare</w:t>
      </w:r>
      <w:r w:rsidRPr="00250D9E">
        <w:rPr>
          <w:rStyle w:val="Heading3Char"/>
        </w:rPr>
        <w:noBreakHyphen/>
        <w:t>weighbeam elements.</w:t>
      </w:r>
      <w:bookmarkEnd w:id="417"/>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14:paraId="72B7CA57"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8" w:name="_Toc147309758"/>
      <w:r w:rsidRPr="00250D9E">
        <w:rPr>
          <w:rStyle w:val="Heading3Char"/>
        </w:rPr>
        <w:t>taximeter.</w:t>
      </w:r>
      <w:bookmarkEnd w:id="418"/>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14:paraId="719748C8" w14:textId="77777777" w:rsidR="004F2763" w:rsidRPr="00C26A1B" w:rsidRDefault="004F2763"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19" w:name="_Toc425943684"/>
      <w:bookmarkStart w:id="420" w:name="_Toc109746590"/>
      <w:bookmarkStart w:id="421" w:name="_Toc147309759"/>
      <w:r w:rsidRPr="00CB1970">
        <w:rPr>
          <w:rStyle w:val="Heading3Char"/>
        </w:rPr>
        <w:t>test accuracy – in-service.</w:t>
      </w:r>
      <w:bookmarkEnd w:id="419"/>
      <w:bookmarkEnd w:id="420"/>
      <w:bookmarkEnd w:id="421"/>
      <w:r w:rsidRPr="00C26A1B">
        <w:rPr>
          <w:b/>
        </w:rPr>
        <w:t xml:space="preserve"> –</w:t>
      </w:r>
      <w:r w:rsidRPr="00C26A1B">
        <w:t xml:space="preserve"> The device accuracy determined by a test made during the period that the system is in service.  It may be made on the customer’s premises without removing the system from its mounting or by removing the EVSE for testing either on the premises or in a laboratory or shop.</w:t>
      </w:r>
      <w:r>
        <w:t xml:space="preserve"> </w:t>
      </w:r>
      <w:r w:rsidRPr="00C26A1B">
        <w:t>[3.</w:t>
      </w:r>
      <w:r>
        <w:t>40</w:t>
      </w:r>
      <w:r w:rsidRPr="00C26A1B">
        <w:t>]</w:t>
      </w:r>
    </w:p>
    <w:p w14:paraId="2B650BAF" w14:textId="653AD6BD" w:rsidR="004F2763" w:rsidRDefault="004F2763" w:rsidP="004F2763">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7C721CE9" w14:textId="77777777" w:rsidR="0087451F" w:rsidRPr="00C26A1B" w:rsidRDefault="0087451F"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22" w:name="_Toc425943685"/>
      <w:bookmarkStart w:id="423" w:name="_Toc109746591"/>
      <w:bookmarkStart w:id="424" w:name="_Toc147309760"/>
      <w:r w:rsidRPr="00CB1970">
        <w:rPr>
          <w:rStyle w:val="Heading3Char"/>
        </w:rPr>
        <w:t>test amperes (TA).</w:t>
      </w:r>
      <w:bookmarkEnd w:id="422"/>
      <w:bookmarkEnd w:id="423"/>
      <w:bookmarkEnd w:id="424"/>
      <w:r w:rsidRPr="00C26A1B">
        <w:t xml:space="preserve"> – The full load current (amperage) specified by the EVSE manufacturer for testing and calibration adjustment. </w:t>
      </w:r>
      <w:r>
        <w:t xml:space="preserve"> </w:t>
      </w:r>
      <w:r w:rsidRPr="00C26A1B">
        <w:t xml:space="preserve">(Example: </w:t>
      </w:r>
      <w:r>
        <w:t xml:space="preserve"> </w:t>
      </w:r>
      <w:r w:rsidRPr="00C26A1B">
        <w:t>TA</w:t>
      </w:r>
      <w:r>
        <w:t> </w:t>
      </w:r>
      <w:r w:rsidRPr="00C26A1B">
        <w:t>30)</w:t>
      </w:r>
      <w:r>
        <w:t xml:space="preserve">. </w:t>
      </w:r>
      <w:r w:rsidRPr="00C26A1B">
        <w:t>[3.</w:t>
      </w:r>
      <w:r>
        <w:t>40</w:t>
      </w:r>
      <w:r w:rsidRPr="00C26A1B">
        <w:t>]</w:t>
      </w:r>
    </w:p>
    <w:p w14:paraId="75EC11C1" w14:textId="28FD8DE9" w:rsidR="0087451F" w:rsidRPr="00250D9E" w:rsidRDefault="0087451F"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0FDA60A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bookmarkStart w:id="425" w:name="_Toc147309761"/>
      <w:r w:rsidRPr="00250D9E">
        <w:rPr>
          <w:rStyle w:val="Heading3Char"/>
        </w:rPr>
        <w:t>test chain.</w:t>
      </w:r>
      <w:bookmarkEnd w:id="425"/>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14:paraId="47BA694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26" w:name="_Toc147309762"/>
      <w:r w:rsidRPr="00250D9E">
        <w:rPr>
          <w:rStyle w:val="Heading3Char"/>
        </w:rPr>
        <w:t>test liquid.</w:t>
      </w:r>
      <w:bookmarkEnd w:id="426"/>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14:paraId="5566236F" w14:textId="2F9789F7" w:rsidR="00C75A0B"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27" w:name="_Toc147309763"/>
      <w:r w:rsidRPr="00250D9E">
        <w:rPr>
          <w:rStyle w:val="Heading3Char"/>
        </w:rPr>
        <w:t>test object.</w:t>
      </w:r>
      <w:bookmarkEnd w:id="427"/>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14:paraId="522279FA" w14:textId="77777777" w:rsidR="008644D0" w:rsidRDefault="003D2F5E" w:rsidP="004E1A1F">
      <w:pPr>
        <w:rPr>
          <w:spacing w:val="-4"/>
        </w:rPr>
      </w:pPr>
      <w:bookmarkStart w:id="428" w:name="_Toc147309764"/>
      <w:r w:rsidRPr="00250D9E">
        <w:rPr>
          <w:rStyle w:val="Heading3Char"/>
        </w:rPr>
        <w:t>test puck.</w:t>
      </w:r>
      <w:bookmarkEnd w:id="428"/>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w:t>
      </w:r>
    </w:p>
    <w:p w14:paraId="4A6A3436" w14:textId="0FAE533A" w:rsidR="003D2F5E" w:rsidRPr="00250D9E" w:rsidRDefault="003D2F5E" w:rsidP="004E1A1F">
      <w:pPr>
        <w:rPr>
          <w:spacing w:val="-4"/>
        </w:rPr>
      </w:pPr>
      <w:r w:rsidRPr="00250D9E">
        <w:rPr>
          <w:spacing w:val="-4"/>
        </w:rPr>
        <w:t>and handling equipment.  The puck mass is adjusted to an accuracy specified in N.1.2. Accuracy of Test Pucks or Packages.</w:t>
      </w:r>
      <w:r w:rsidR="00816C72">
        <w:rPr>
          <w:spacing w:val="-4"/>
        </w:rPr>
        <w:t xml:space="preserve"> </w:t>
      </w:r>
      <w:r w:rsidRPr="00250D9E">
        <w:rPr>
          <w:spacing w:val="-4"/>
        </w:rPr>
        <w:t>[2.24]</w:t>
      </w:r>
    </w:p>
    <w:p w14:paraId="6761E21E" w14:textId="77777777"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14:paraId="312C855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429" w:name="_Toc147309765"/>
      <w:r w:rsidRPr="00250D9E">
        <w:rPr>
          <w:rStyle w:val="Heading3Char"/>
        </w:rPr>
        <w:t>test train.</w:t>
      </w:r>
      <w:bookmarkEnd w:id="429"/>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14:paraId="14036E43"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14:paraId="62A9C127"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430" w:name="_Toc147309766"/>
      <w:r w:rsidRPr="00250D9E">
        <w:rPr>
          <w:rStyle w:val="Heading3Char"/>
        </w:rPr>
        <w:t>test weight car.</w:t>
      </w:r>
      <w:bookmarkEnd w:id="430"/>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14:paraId="2563D394" w14:textId="77777777" w:rsidR="003D2F5E" w:rsidRPr="00250D9E" w:rsidRDefault="003D2F5E" w:rsidP="00670FDE">
      <w:pPr>
        <w:tabs>
          <w:tab w:val="left" w:pos="5040"/>
          <w:tab w:val="left" w:pos="5310"/>
          <w:tab w:val="left" w:pos="5580"/>
          <w:tab w:val="left" w:pos="5850"/>
        </w:tabs>
        <w:spacing w:before="60" w:after="240"/>
        <w:jc w:val="both"/>
      </w:pPr>
      <w:r w:rsidRPr="00250D9E">
        <w:t>(Added 1991)</w:t>
      </w:r>
    </w:p>
    <w:p w14:paraId="01B8A983" w14:textId="77777777" w:rsidR="003D2F5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1" w:name="_Toc147309767"/>
      <w:r w:rsidRPr="00250D9E">
        <w:rPr>
          <w:rStyle w:val="Heading3Char"/>
        </w:rPr>
        <w:t>testing.</w:t>
      </w:r>
      <w:bookmarkEnd w:id="431"/>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14:paraId="229A6205" w14:textId="77777777" w:rsidR="005836C9" w:rsidRDefault="005836C9"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32" w:name="_Toc425943686"/>
      <w:bookmarkStart w:id="433" w:name="_Toc109746592"/>
      <w:bookmarkStart w:id="434" w:name="_Toc147309768"/>
      <w:r w:rsidRPr="00CB1970">
        <w:rPr>
          <w:rStyle w:val="Heading3Char"/>
        </w:rPr>
        <w:t>thermal overload protector.</w:t>
      </w:r>
      <w:bookmarkEnd w:id="432"/>
      <w:bookmarkEnd w:id="433"/>
      <w:bookmarkEnd w:id="434"/>
      <w:r w:rsidRPr="00C26A1B">
        <w:t xml:space="preserve"> – A circuit breaker or fuse that automatically limits the maximum current in a circuit.</w:t>
      </w:r>
      <w:r>
        <w:t xml:space="preserve"> </w:t>
      </w:r>
      <w:r w:rsidRPr="00C26A1B">
        <w:t>[3.</w:t>
      </w:r>
      <w:r>
        <w:t>40</w:t>
      </w:r>
      <w:r w:rsidRPr="00C26A1B">
        <w:t>]</w:t>
      </w:r>
    </w:p>
    <w:p w14:paraId="039FC021" w14:textId="098BB286" w:rsidR="005836C9" w:rsidRPr="00250D9E" w:rsidRDefault="005836C9"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244BCAC7"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5" w:name="_Toc147309769"/>
      <w:r w:rsidRPr="00250D9E">
        <w:rPr>
          <w:rStyle w:val="Heading3Char"/>
        </w:rPr>
        <w:t>time recorder.</w:t>
      </w:r>
      <w:bookmarkEnd w:id="435"/>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14:paraId="0AAEF304"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6" w:name="_Toc147309770"/>
      <w:r w:rsidRPr="00250D9E">
        <w:rPr>
          <w:rStyle w:val="Heading3Char"/>
        </w:rPr>
        <w:t>timing device.</w:t>
      </w:r>
      <w:bookmarkEnd w:id="436"/>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14:paraId="74AD85D7"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7" w:name="_Toc147309771"/>
      <w:r w:rsidRPr="00250D9E">
        <w:rPr>
          <w:rStyle w:val="Heading3Char"/>
        </w:rPr>
        <w:t>tolerance.</w:t>
      </w:r>
      <w:bookmarkEnd w:id="437"/>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14:paraId="3FF47B72"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8" w:name="_Toc147309772"/>
      <w:r w:rsidRPr="00250D9E">
        <w:rPr>
          <w:rStyle w:val="Heading3Char"/>
        </w:rPr>
        <w:t>training idlers.</w:t>
      </w:r>
      <w:bookmarkEnd w:id="438"/>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14:paraId="6247E8DE"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9" w:name="_Toc147309773"/>
      <w:r w:rsidRPr="00250D9E">
        <w:rPr>
          <w:rStyle w:val="Heading3Char"/>
        </w:rPr>
        <w:t>tripper.</w:t>
      </w:r>
      <w:bookmarkEnd w:id="439"/>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14:paraId="7BBD8069" w14:textId="77777777" w:rsidR="003D2F5E" w:rsidRPr="00250D9E" w:rsidRDefault="003D2F5E" w:rsidP="00DB4E8C">
      <w:pPr>
        <w:pStyle w:val="Heading2"/>
      </w:pPr>
      <w:bookmarkStart w:id="440" w:name="_Toc147309774"/>
      <w:r w:rsidRPr="00250D9E">
        <w:t>U</w:t>
      </w:r>
      <w:bookmarkEnd w:id="440"/>
    </w:p>
    <w:p w14:paraId="2FF42E56"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41" w:name="_Toc147309775"/>
      <w:r w:rsidRPr="00250D9E">
        <w:rPr>
          <w:rStyle w:val="Heading3Char"/>
        </w:rPr>
        <w:t>uncoupled-in-motion railroad weighing system.</w:t>
      </w:r>
      <w:bookmarkEnd w:id="441"/>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14:paraId="45A26C30" w14:textId="77777777" w:rsidR="003D2F5E" w:rsidRPr="00250D9E" w:rsidRDefault="003D2F5E" w:rsidP="00670FDE">
      <w:pPr>
        <w:tabs>
          <w:tab w:val="left" w:pos="5040"/>
          <w:tab w:val="left" w:pos="5310"/>
          <w:tab w:val="left" w:pos="5580"/>
          <w:tab w:val="left" w:pos="5850"/>
        </w:tabs>
        <w:spacing w:before="60" w:after="240"/>
        <w:jc w:val="both"/>
      </w:pPr>
      <w:r w:rsidRPr="00250D9E">
        <w:t>(Added 1993)</w:t>
      </w:r>
    </w:p>
    <w:p w14:paraId="031D4A34" w14:textId="77777777" w:rsidR="003D2F5E" w:rsidRPr="00250D9E" w:rsidRDefault="003D2F5E" w:rsidP="004E1A1F">
      <w:pPr>
        <w:spacing w:after="240"/>
        <w:jc w:val="both"/>
      </w:pPr>
      <w:bookmarkStart w:id="442" w:name="_Toc147309776"/>
      <w:r w:rsidRPr="00250D9E">
        <w:rPr>
          <w:rStyle w:val="Heading3Char"/>
        </w:rPr>
        <w:t>underregistration</w:t>
      </w:r>
      <w:bookmarkEnd w:id="442"/>
      <w:r w:rsidRPr="00250D9E">
        <w:t xml:space="preserve">. </w:t>
      </w:r>
      <w:r w:rsidR="00A840F1" w:rsidRPr="00250D9E">
        <w:rPr>
          <w:b/>
          <w:bCs/>
        </w:rPr>
        <w:t>–</w:t>
      </w:r>
      <w:r w:rsidRPr="00250D9E">
        <w:t xml:space="preserve"> See “overregistration” and “underregistration.”</w:t>
      </w:r>
      <w:r w:rsidR="00816C72">
        <w:t xml:space="preserve"> </w:t>
      </w:r>
      <w:r w:rsidRPr="00250D9E">
        <w:t>[1.10]</w:t>
      </w:r>
    </w:p>
    <w:p w14:paraId="15B45B6D" w14:textId="3A53A6E4" w:rsidR="003D2F5E" w:rsidRPr="00250D9E" w:rsidRDefault="003D2F5E" w:rsidP="004E1A1F">
      <w:pPr>
        <w:keepNext/>
        <w:jc w:val="both"/>
      </w:pPr>
      <w:bookmarkStart w:id="443" w:name="_Toc147309777"/>
      <w:r w:rsidRPr="00250D9E">
        <w:rPr>
          <w:rStyle w:val="Heading3Char"/>
        </w:rPr>
        <w:t>unit price.</w:t>
      </w:r>
      <w:bookmarkEnd w:id="443"/>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 xml:space="preserve">[1.10, </w:t>
      </w:r>
      <w:r w:rsidR="00DD6F33">
        <w:t xml:space="preserve">2.20, </w:t>
      </w:r>
      <w:r w:rsidRPr="00250D9E">
        <w:t>3.30</w:t>
      </w:r>
      <w:r w:rsidR="00F9602F">
        <w:t xml:space="preserve">, </w:t>
      </w:r>
      <w:r w:rsidR="00DD6F33">
        <w:t xml:space="preserve">3.31, 3.32, </w:t>
      </w:r>
      <w:r w:rsidR="00F9602F">
        <w:t>3.37</w:t>
      </w:r>
      <w:r w:rsidR="00EC13B6">
        <w:t>, 3.39</w:t>
      </w:r>
      <w:r w:rsidR="00757F0C">
        <w:t>, 3.40</w:t>
      </w:r>
      <w:r w:rsidRPr="00250D9E">
        <w:t>]</w:t>
      </w:r>
    </w:p>
    <w:p w14:paraId="4324105C" w14:textId="64F6490E" w:rsidR="003D2F5E" w:rsidRPr="00250D9E" w:rsidRDefault="003D2F5E" w:rsidP="004E1A1F">
      <w:pPr>
        <w:spacing w:before="60" w:after="240"/>
        <w:jc w:val="both"/>
      </w:pPr>
      <w:r w:rsidRPr="00250D9E">
        <w:t>(Added 1992)</w:t>
      </w:r>
      <w:r w:rsidR="00A95DB9">
        <w:t xml:space="preserve"> (Amended 2019</w:t>
      </w:r>
      <w:r w:rsidR="00F33FFD">
        <w:t xml:space="preserve"> and 2022</w:t>
      </w:r>
      <w:r w:rsidR="00A95DB9">
        <w:t>)</w:t>
      </w:r>
    </w:p>
    <w:p w14:paraId="599466E6" w14:textId="77777777" w:rsidR="003D2F5E" w:rsidRPr="00250D9E" w:rsidRDefault="003D2F5E" w:rsidP="004E1A1F">
      <w:pPr>
        <w:spacing w:after="240"/>
        <w:jc w:val="both"/>
      </w:pPr>
      <w:bookmarkStart w:id="444" w:name="_Toc147309778"/>
      <w:r w:rsidRPr="00250D9E">
        <w:rPr>
          <w:rStyle w:val="Heading3Char"/>
        </w:rPr>
        <w:t>unit train.</w:t>
      </w:r>
      <w:bookmarkEnd w:id="444"/>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14:paraId="2D3C585A"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45" w:name="_Toc147309779"/>
      <w:r w:rsidRPr="00250D9E">
        <w:rPr>
          <w:rStyle w:val="Heading3Char"/>
        </w:rPr>
        <w:t>unit weight.</w:t>
      </w:r>
      <w:bookmarkEnd w:id="445"/>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14:paraId="7F164384"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46" w:name="_Toc147309780"/>
      <w:r w:rsidRPr="00250D9E">
        <w:rPr>
          <w:rStyle w:val="Heading3Char"/>
        </w:rPr>
        <w:t>user requirement.</w:t>
      </w:r>
      <w:bookmarkEnd w:id="446"/>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14:paraId="14292275" w14:textId="77777777" w:rsidR="003D2F5E" w:rsidRDefault="003D2F5E" w:rsidP="00670FDE">
      <w:pPr>
        <w:spacing w:after="240"/>
      </w:pPr>
      <w:bookmarkStart w:id="447" w:name="_Toc147309781"/>
      <w:r w:rsidRPr="00250D9E">
        <w:rPr>
          <w:rStyle w:val="Heading3Char"/>
        </w:rPr>
        <w:t>usual and customary.</w:t>
      </w:r>
      <w:bookmarkEnd w:id="447"/>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14:paraId="091B8D97" w14:textId="77777777" w:rsidR="00E92ACC" w:rsidRDefault="00E46001" w:rsidP="00670FDE">
      <w:bookmarkStart w:id="448" w:name="_Toc147309782"/>
      <w:r w:rsidRPr="006D79F0">
        <w:rPr>
          <w:rStyle w:val="Heading4Char"/>
        </w:rPr>
        <w:t>utility</w:t>
      </w:r>
      <w:r w:rsidR="007D5BEA" w:rsidRPr="006D79F0">
        <w:rPr>
          <w:rStyle w:val="Heading4Char"/>
        </w:rPr>
        <w:t>-</w:t>
      </w:r>
      <w:r w:rsidRPr="006D79F0">
        <w:rPr>
          <w:rStyle w:val="Heading4Char"/>
        </w:rPr>
        <w:t>type water meter.</w:t>
      </w:r>
      <w:bookmarkEnd w:id="448"/>
      <w:r w:rsidRPr="006D79F0">
        <w:t xml:space="preserve"> </w:t>
      </w:r>
      <w:r w:rsidRPr="006D79F0">
        <w:rPr>
          <w:b/>
          <w:bCs/>
        </w:rPr>
        <w:t>–</w:t>
      </w:r>
      <w:r w:rsidRPr="006D79F0">
        <w:t xml:space="preserve"> </w:t>
      </w:r>
      <w:r w:rsidR="00997C28">
        <w:t xml:space="preserve">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14:paraId="01139E58" w14:textId="77777777" w:rsidR="006D79F0" w:rsidRPr="00250D9E" w:rsidRDefault="006D79F0" w:rsidP="008A7881">
      <w:pPr>
        <w:spacing w:before="60" w:after="240"/>
      </w:pPr>
      <w:r>
        <w:t>(Added 2011)</w:t>
      </w:r>
    </w:p>
    <w:p w14:paraId="68AE4A31" w14:textId="77777777" w:rsidR="003D2F5E" w:rsidRPr="00250D9E" w:rsidRDefault="003D2F5E" w:rsidP="007B75D7">
      <w:pPr>
        <w:pStyle w:val="Heading2"/>
        <w:spacing w:after="240"/>
      </w:pPr>
      <w:bookmarkStart w:id="449" w:name="_Toc147309783"/>
      <w:r w:rsidRPr="00250D9E">
        <w:t>V</w:t>
      </w:r>
      <w:bookmarkEnd w:id="449"/>
    </w:p>
    <w:p w14:paraId="01612ACC" w14:textId="77777777"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450" w:name="_Toc147309784"/>
      <w:r w:rsidRPr="00250D9E">
        <w:rPr>
          <w:rStyle w:val="Heading3Char"/>
        </w:rPr>
        <w:t>value of minimum graduated interval</w:t>
      </w:r>
      <w:bookmarkEnd w:id="450"/>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14:paraId="07B38FC2" w14:textId="77777777" w:rsidR="003D2F5E" w:rsidRPr="00250D9E" w:rsidRDefault="003D2F5E" w:rsidP="007B75D7">
      <w:pPr>
        <w:spacing w:after="240"/>
        <w:jc w:val="both"/>
        <w:rPr>
          <w:szCs w:val="28"/>
        </w:rPr>
      </w:pPr>
      <w:bookmarkStart w:id="451" w:name="_Toc147309785"/>
      <w:r w:rsidRPr="00250D9E">
        <w:rPr>
          <w:rStyle w:val="Heading3Char"/>
        </w:rPr>
        <w:t>vapor equalization credit.</w:t>
      </w:r>
      <w:bookmarkEnd w:id="451"/>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14:paraId="0E9EA912" w14:textId="77777777" w:rsidR="003D2F5E" w:rsidRDefault="003D2F5E" w:rsidP="007B75D7">
      <w:pPr>
        <w:spacing w:after="240"/>
        <w:jc w:val="both"/>
        <w:rPr>
          <w:szCs w:val="28"/>
        </w:rPr>
      </w:pPr>
      <w:bookmarkStart w:id="452" w:name="_Toc147309786"/>
      <w:r w:rsidRPr="00250D9E">
        <w:rPr>
          <w:rStyle w:val="Heading3Char"/>
        </w:rPr>
        <w:t>vapor equalization line.</w:t>
      </w:r>
      <w:bookmarkEnd w:id="452"/>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14:paraId="0CE6AD2E" w14:textId="77777777" w:rsidR="00C55F24" w:rsidRPr="00C26A1B" w:rsidRDefault="00C55F24"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53" w:name="_Toc425943688"/>
      <w:bookmarkStart w:id="454" w:name="_Toc109746594"/>
      <w:bookmarkStart w:id="455" w:name="_Toc147309787"/>
      <w:r w:rsidRPr="00CB1970">
        <w:rPr>
          <w:rStyle w:val="Heading3Char"/>
        </w:rPr>
        <w:t>vehicle connector.</w:t>
      </w:r>
      <w:bookmarkEnd w:id="453"/>
      <w:bookmarkEnd w:id="454"/>
      <w:bookmarkEnd w:id="455"/>
      <w:r w:rsidRPr="00C26A1B">
        <w:rPr>
          <w:b/>
        </w:rPr>
        <w:t xml:space="preserve"> </w:t>
      </w:r>
      <w:r>
        <w:rPr>
          <w:b/>
        </w:rPr>
        <w:t>–</w:t>
      </w:r>
      <w:r w:rsidRPr="00C26A1B">
        <w:t xml:space="preserve"> A device that by insertion into a vehicle inlet, establishes an electrical connection to the electric vehicle for the purpose of providing power and information exchange, with means for attachment of </w:t>
      </w:r>
      <w:r>
        <w:t xml:space="preserve">an </w:t>
      </w:r>
      <w:r w:rsidRPr="00C26A1B">
        <w:t>electric vehicle cable.</w:t>
      </w:r>
      <w:r>
        <w:t xml:space="preserve">  </w:t>
      </w:r>
      <w:r w:rsidRPr="00C26A1B">
        <w:t>This device is a part of the vehicle coupler.</w:t>
      </w:r>
      <w:r>
        <w:t xml:space="preserve"> </w:t>
      </w:r>
      <w:r w:rsidRPr="00C26A1B">
        <w:rPr>
          <w:bCs/>
        </w:rPr>
        <w:t>[3.</w:t>
      </w:r>
      <w:r>
        <w:rPr>
          <w:bCs/>
        </w:rPr>
        <w:t>40</w:t>
      </w:r>
      <w:r w:rsidRPr="00C26A1B">
        <w:rPr>
          <w:bCs/>
        </w:rPr>
        <w:t>]</w:t>
      </w:r>
    </w:p>
    <w:p w14:paraId="7B6FD90C" w14:textId="39575162" w:rsidR="00C55F24" w:rsidRDefault="00C55F24" w:rsidP="00C55F24">
      <w:pPr>
        <w:spacing w:before="60" w:after="240"/>
        <w:jc w:val="both"/>
        <w:rPr>
          <w:szCs w:val="28"/>
        </w:rPr>
      </w:pPr>
      <w:r>
        <w:rPr>
          <w:szCs w:val="28"/>
        </w:rPr>
        <w:t>(Added 2022)</w:t>
      </w:r>
    </w:p>
    <w:p w14:paraId="5276488F" w14:textId="77777777" w:rsidR="00F60B82" w:rsidRPr="00C26A1B" w:rsidRDefault="00F60B82"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56" w:name="_Toc425943689"/>
      <w:bookmarkStart w:id="457" w:name="_Toc109746595"/>
      <w:bookmarkStart w:id="458" w:name="_Toc147309788"/>
      <w:r w:rsidRPr="00CB1970">
        <w:rPr>
          <w:rStyle w:val="Heading3Char"/>
        </w:rPr>
        <w:t>vehicle coupler.</w:t>
      </w:r>
      <w:bookmarkEnd w:id="456"/>
      <w:bookmarkEnd w:id="457"/>
      <w:bookmarkEnd w:id="458"/>
      <w:r w:rsidRPr="00C26A1B">
        <w:rPr>
          <w:b/>
        </w:rPr>
        <w:t xml:space="preserve"> </w:t>
      </w:r>
      <w:r>
        <w:rPr>
          <w:b/>
        </w:rPr>
        <w:t>–</w:t>
      </w:r>
      <w:r w:rsidRPr="00C26A1B">
        <w:t xml:space="preserve"> A means enabling the connection, at will, of an electric vehicle cable to the equipment. </w:t>
      </w:r>
      <w:r>
        <w:t xml:space="preserve"> </w:t>
      </w:r>
      <w:r w:rsidRPr="00C26A1B">
        <w:t>It consists of a vehicle connector and a vehicle inlet.</w:t>
      </w:r>
      <w:r>
        <w:t xml:space="preserve"> </w:t>
      </w:r>
      <w:r w:rsidRPr="00C26A1B">
        <w:rPr>
          <w:bCs/>
        </w:rPr>
        <w:t>[3.</w:t>
      </w:r>
      <w:r>
        <w:rPr>
          <w:bCs/>
        </w:rPr>
        <w:t>40</w:t>
      </w:r>
      <w:r w:rsidRPr="00C26A1B">
        <w:rPr>
          <w:bCs/>
        </w:rPr>
        <w:t>]</w:t>
      </w:r>
    </w:p>
    <w:p w14:paraId="270052D4" w14:textId="50265342" w:rsidR="00F60B82" w:rsidRDefault="00F60B82" w:rsidP="00C55F24">
      <w:pPr>
        <w:spacing w:before="60" w:after="240"/>
        <w:jc w:val="both"/>
        <w:rPr>
          <w:szCs w:val="28"/>
        </w:rPr>
      </w:pPr>
      <w:r>
        <w:rPr>
          <w:szCs w:val="28"/>
        </w:rPr>
        <w:t>(Added 2022)</w:t>
      </w:r>
    </w:p>
    <w:p w14:paraId="3690E809" w14:textId="77777777" w:rsidR="00571020" w:rsidRPr="00C26A1B" w:rsidRDefault="00571020" w:rsidP="00CB3E7E">
      <w:pPr>
        <w:pStyle w:val="I-Normal2indent"/>
        <w:spacing w:after="0"/>
        <w:ind w:left="0"/>
      </w:pPr>
      <w:bookmarkStart w:id="459" w:name="_Toc109746596"/>
      <w:bookmarkStart w:id="460" w:name="_Toc147309789"/>
      <w:bookmarkStart w:id="461" w:name="_Toc425943690"/>
      <w:r w:rsidRPr="00255BC7">
        <w:rPr>
          <w:rStyle w:val="Heading3Char"/>
        </w:rPr>
        <w:t>vehicle inlet.</w:t>
      </w:r>
      <w:bookmarkEnd w:id="459"/>
      <w:bookmarkEnd w:id="460"/>
      <w:r w:rsidRPr="00CB1970">
        <w:rPr>
          <w:rStyle w:val="Heading3Char"/>
        </w:rPr>
        <w:t xml:space="preserve"> </w:t>
      </w:r>
      <w:bookmarkEnd w:id="461"/>
      <w:r w:rsidRPr="00B22650">
        <w:t>–</w:t>
      </w:r>
      <w:r w:rsidRPr="00C26A1B">
        <w:t xml:space="preserve"> The part incorporated in, or fixed to the vehicle, which receives power from a vehicle connector.</w:t>
      </w:r>
      <w:r>
        <w:t xml:space="preserve"> </w:t>
      </w:r>
      <w:r w:rsidRPr="00C26A1B">
        <w:t>[3.</w:t>
      </w:r>
      <w:r>
        <w:t>40</w:t>
      </w:r>
      <w:r w:rsidRPr="00C26A1B">
        <w:t>]</w:t>
      </w:r>
    </w:p>
    <w:p w14:paraId="013DAFE0" w14:textId="36BF36DB" w:rsidR="00571020" w:rsidRPr="00250D9E" w:rsidRDefault="00571020" w:rsidP="00CB3E7E">
      <w:pPr>
        <w:spacing w:before="60" w:after="240"/>
        <w:jc w:val="both"/>
        <w:rPr>
          <w:szCs w:val="28"/>
        </w:rPr>
      </w:pPr>
      <w:r>
        <w:rPr>
          <w:szCs w:val="28"/>
        </w:rPr>
        <w:t>(Added 2022)</w:t>
      </w:r>
    </w:p>
    <w:p w14:paraId="77C8E13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62" w:name="_Toc147309790"/>
      <w:r w:rsidRPr="00250D9E">
        <w:rPr>
          <w:rStyle w:val="Heading3Char"/>
        </w:rPr>
        <w:t>vehicle on-board weighing system.</w:t>
      </w:r>
      <w:bookmarkEnd w:id="462"/>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14:paraId="707573C7" w14:textId="77777777" w:rsidR="003D2F5E" w:rsidRPr="00250D9E" w:rsidRDefault="003D2F5E" w:rsidP="007B75D7">
      <w:pPr>
        <w:tabs>
          <w:tab w:val="left" w:pos="5040"/>
          <w:tab w:val="left" w:pos="5310"/>
          <w:tab w:val="left" w:pos="5580"/>
          <w:tab w:val="left" w:pos="5850"/>
        </w:tabs>
        <w:spacing w:before="60" w:after="240"/>
        <w:jc w:val="both"/>
      </w:pPr>
      <w:r w:rsidRPr="00250D9E">
        <w:t>(Amended 1993)</w:t>
      </w:r>
    </w:p>
    <w:p w14:paraId="0CD5F56D" w14:textId="77777777" w:rsidR="00D82F01" w:rsidRPr="00D82D66" w:rsidRDefault="003D2F5E" w:rsidP="00D82D66">
      <w:pPr>
        <w:rPr>
          <w:rFonts w:eastAsiaTheme="majorEastAsia"/>
        </w:rPr>
      </w:pPr>
      <w:bookmarkStart w:id="463" w:name="_Toc147309791"/>
      <w:r w:rsidRPr="00D82D66">
        <w:rPr>
          <w:rStyle w:val="Heading3Char"/>
        </w:rPr>
        <w:t>vehicle scale.</w:t>
      </w:r>
      <w:bookmarkEnd w:id="463"/>
      <w:r w:rsidRPr="00D82D66">
        <w:rPr>
          <w:rFonts w:eastAsiaTheme="majorEastAsia"/>
        </w:rPr>
        <w:t xml:space="preserve"> </w:t>
      </w:r>
      <w:r w:rsidR="00F81A58" w:rsidRPr="00D82D66">
        <w:rPr>
          <w:rFonts w:eastAsiaTheme="majorEastAsia"/>
        </w:rPr>
        <w:t>–</w:t>
      </w:r>
      <w:r w:rsidRPr="00D82D66">
        <w:rPr>
          <w:rFonts w:eastAsiaTheme="majorEastAsia"/>
        </w:rPr>
        <w:t xml:space="preserve"> A scale </w:t>
      </w:r>
      <w:r w:rsidR="00D82F01" w:rsidRPr="00D82D66">
        <w:rPr>
          <w:rFonts w:eastAsiaTheme="majorEastAsia"/>
        </w:rPr>
        <w:t xml:space="preserve">(including weigh-in-motion vehicle scales) </w:t>
      </w:r>
      <w:r w:rsidRPr="00D82D66">
        <w:rPr>
          <w:rFonts w:eastAsiaTheme="majorEastAsia"/>
        </w:rPr>
        <w:t>adapted to weighing highway, farm, or other large industrial vehicles (except railroad freight cars), loaded or unloaded.</w:t>
      </w:r>
      <w:r w:rsidR="00816C72" w:rsidRPr="00D82D66">
        <w:rPr>
          <w:rFonts w:eastAsiaTheme="majorEastAsia"/>
        </w:rPr>
        <w:t xml:space="preserve"> </w:t>
      </w:r>
      <w:r w:rsidRPr="00D82D66">
        <w:rPr>
          <w:rFonts w:eastAsiaTheme="majorEastAsia"/>
        </w:rPr>
        <w:t>[2.20]</w:t>
      </w:r>
    </w:p>
    <w:p w14:paraId="567CE3A9" w14:textId="45EC145C" w:rsidR="00D82F01" w:rsidRPr="00D82D66" w:rsidRDefault="00D82F01" w:rsidP="00D82D66">
      <w:pPr>
        <w:spacing w:before="60" w:after="240"/>
      </w:pPr>
      <w:r w:rsidRPr="00D82D66">
        <w:t>(Amended 2021)</w:t>
      </w:r>
    </w:p>
    <w:p w14:paraId="21E786AE"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64" w:name="_Toc147309792"/>
      <w:r w:rsidRPr="00250D9E">
        <w:rPr>
          <w:rStyle w:val="Heading3Char"/>
        </w:rPr>
        <w:t>verification scale division, value of (e</w:t>
      </w:r>
      <w:r w:rsidRPr="008C0F33">
        <w:rPr>
          <w:rStyle w:val="Heading3Char"/>
        </w:rPr>
        <w:t>)</w:t>
      </w:r>
      <w:bookmarkEnd w:id="464"/>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14:paraId="4A269894"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65" w:name="_Toc147309793"/>
      <w:r w:rsidRPr="00250D9E">
        <w:rPr>
          <w:rStyle w:val="Heading3Char"/>
        </w:rPr>
        <w:t>visible type.</w:t>
      </w:r>
      <w:bookmarkEnd w:id="465"/>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14:paraId="45B837A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66" w:name="_Toc147309794"/>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466"/>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14:paraId="473C3CB0"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14:paraId="6CF11429" w14:textId="77777777" w:rsidR="003D2F5E" w:rsidRDefault="003D2F5E" w:rsidP="007B75D7">
      <w:pPr>
        <w:tabs>
          <w:tab w:val="left" w:pos="5040"/>
          <w:tab w:val="left" w:pos="5310"/>
          <w:tab w:val="left" w:pos="5580"/>
          <w:tab w:val="left" w:pos="5850"/>
        </w:tabs>
        <w:spacing w:before="60" w:after="240"/>
        <w:jc w:val="both"/>
      </w:pPr>
      <w:r w:rsidRPr="00250D9E">
        <w:t>(Added 1996) (Amended 1999)</w:t>
      </w:r>
    </w:p>
    <w:p w14:paraId="2C896FE1" w14:textId="77777777" w:rsidR="00EA2D4D" w:rsidRDefault="00EA2D4D" w:rsidP="00CB3E7E">
      <w:pPr>
        <w:jc w:val="both"/>
        <w:rPr>
          <w:bCs/>
        </w:rPr>
      </w:pPr>
      <w:bookmarkStart w:id="467" w:name="_Toc425943691"/>
      <w:bookmarkStart w:id="468" w:name="_Toc109746597"/>
      <w:bookmarkStart w:id="469" w:name="_Toc147309795"/>
      <w:r w:rsidRPr="00CB1970">
        <w:rPr>
          <w:rStyle w:val="Heading3Char"/>
        </w:rPr>
        <w:t>volt.</w:t>
      </w:r>
      <w:bookmarkEnd w:id="467"/>
      <w:bookmarkEnd w:id="468"/>
      <w:bookmarkEnd w:id="469"/>
      <w:r w:rsidRPr="00C26A1B">
        <w:rPr>
          <w:bCs/>
        </w:rPr>
        <w:t xml:space="preserve"> – The practical unit of electromotive force. </w:t>
      </w:r>
      <w:r>
        <w:rPr>
          <w:bCs/>
        </w:rPr>
        <w:t xml:space="preserve"> </w:t>
      </w:r>
      <w:r w:rsidRPr="00C26A1B">
        <w:rPr>
          <w:bCs/>
        </w:rPr>
        <w:t>One volt will cause one ampere to flow when impressed across a resistance of one ohm.</w:t>
      </w:r>
      <w:r>
        <w:rPr>
          <w:bCs/>
        </w:rPr>
        <w:t xml:space="preserve"> </w:t>
      </w:r>
      <w:r w:rsidRPr="00C26A1B">
        <w:rPr>
          <w:bCs/>
        </w:rPr>
        <w:t>[3.</w:t>
      </w:r>
      <w:r>
        <w:rPr>
          <w:bCs/>
        </w:rPr>
        <w:t>40</w:t>
      </w:r>
      <w:r w:rsidRPr="00C26A1B">
        <w:rPr>
          <w:bCs/>
        </w:rPr>
        <w:t>]</w:t>
      </w:r>
    </w:p>
    <w:p w14:paraId="5A3E6AA2" w14:textId="10C374E0" w:rsidR="00EA2D4D" w:rsidRPr="00C26A1B" w:rsidRDefault="00EA2D4D" w:rsidP="00CB3E7E">
      <w:pPr>
        <w:spacing w:before="60" w:after="240"/>
        <w:jc w:val="both"/>
        <w:rPr>
          <w:bCs/>
        </w:rPr>
      </w:pPr>
      <w:r>
        <w:rPr>
          <w:bCs/>
        </w:rPr>
        <w:t>(Added 2022)</w:t>
      </w:r>
    </w:p>
    <w:p w14:paraId="779F5C22" w14:textId="77777777" w:rsidR="003D2F5E" w:rsidRPr="00250D9E" w:rsidRDefault="003D2F5E" w:rsidP="00735143">
      <w:pPr>
        <w:pStyle w:val="Heading2"/>
      </w:pPr>
      <w:bookmarkStart w:id="470" w:name="_Toc147309796"/>
      <w:r w:rsidRPr="00250D9E">
        <w:t>W</w:t>
      </w:r>
      <w:bookmarkEnd w:id="470"/>
    </w:p>
    <w:p w14:paraId="18A27CCE" w14:textId="77777777" w:rsidR="0036693C" w:rsidRPr="00C26A1B" w:rsidRDefault="0036693C" w:rsidP="00CB3E7E">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71" w:name="_Toc425943692"/>
      <w:bookmarkStart w:id="472" w:name="_Toc109746598"/>
      <w:bookmarkStart w:id="473" w:name="_Toc147309797"/>
      <w:r w:rsidRPr="00CB1970">
        <w:rPr>
          <w:rStyle w:val="Heading3Char"/>
        </w:rPr>
        <w:t>watt.</w:t>
      </w:r>
      <w:bookmarkEnd w:id="471"/>
      <w:bookmarkEnd w:id="472"/>
      <w:bookmarkEnd w:id="473"/>
      <w:r w:rsidRPr="00C26A1B">
        <w:t xml:space="preserve"> – The practical unit of electric power. In an alternating-current (AC) circuit</w:t>
      </w:r>
      <w:r>
        <w:t>,</w:t>
      </w:r>
      <w:r w:rsidRPr="00C26A1B">
        <w:t xml:space="preserve"> the power in watts is volts times amperes multiplied by the circuit power factor.</w:t>
      </w:r>
      <w:r>
        <w:t xml:space="preserve"> </w:t>
      </w:r>
      <w:r w:rsidRPr="00C26A1B">
        <w:t>[3.</w:t>
      </w:r>
      <w:r>
        <w:t>40</w:t>
      </w:r>
      <w:r w:rsidRPr="00C26A1B">
        <w:t>]</w:t>
      </w:r>
    </w:p>
    <w:p w14:paraId="252030C0" w14:textId="3A5B25AC" w:rsidR="0036693C" w:rsidRPr="00CB3E7E" w:rsidRDefault="00FF1F9F" w:rsidP="00E06985">
      <w:pPr>
        <w:spacing w:before="60" w:after="240"/>
        <w:rPr>
          <w:rFonts w:eastAsiaTheme="majorEastAsia"/>
        </w:rPr>
      </w:pPr>
      <w:bookmarkStart w:id="474" w:name="_Toc114738450"/>
      <w:r w:rsidRPr="00CB3E7E">
        <w:rPr>
          <w:rFonts w:eastAsiaTheme="majorEastAsia"/>
        </w:rPr>
        <w:t>(Added 2022)</w:t>
      </w:r>
      <w:bookmarkEnd w:id="474"/>
    </w:p>
    <w:p w14:paraId="63613BDF" w14:textId="77777777" w:rsidR="00554854" w:rsidRPr="00C26A1B" w:rsidRDefault="00554854" w:rsidP="00CB3E7E">
      <w:pPr>
        <w:jc w:val="both"/>
      </w:pPr>
      <w:bookmarkStart w:id="475" w:name="_Toc425943693"/>
      <w:bookmarkStart w:id="476" w:name="_Toc109746599"/>
      <w:bookmarkStart w:id="477" w:name="_Toc147309798"/>
      <w:r w:rsidRPr="00CB1970">
        <w:rPr>
          <w:rStyle w:val="Heading3Char"/>
        </w:rPr>
        <w:t>watthour (Wh).</w:t>
      </w:r>
      <w:bookmarkEnd w:id="475"/>
      <w:bookmarkEnd w:id="476"/>
      <w:bookmarkEnd w:id="477"/>
      <w:r w:rsidRPr="00C26A1B">
        <w:t xml:space="preserve"> – The pr</w:t>
      </w:r>
      <w:r>
        <w:t>actical unit of electric energy that</w:t>
      </w:r>
      <w:r w:rsidRPr="00C26A1B">
        <w:t xml:space="preserve"> is expended in one hour when the average power consumed during the hour is one watt.</w:t>
      </w:r>
      <w:r>
        <w:t xml:space="preserve"> </w:t>
      </w:r>
      <w:r w:rsidRPr="00C26A1B">
        <w:t>[3.</w:t>
      </w:r>
      <w:r>
        <w:t>40</w:t>
      </w:r>
      <w:r w:rsidRPr="00C26A1B">
        <w:t>]</w:t>
      </w:r>
    </w:p>
    <w:p w14:paraId="264C979D" w14:textId="6E99273C" w:rsidR="00554854" w:rsidRPr="00CB3E7E" w:rsidRDefault="00554854" w:rsidP="00E06985">
      <w:pPr>
        <w:spacing w:before="60" w:after="240"/>
        <w:rPr>
          <w:rFonts w:eastAsiaTheme="majorEastAsia"/>
        </w:rPr>
      </w:pPr>
      <w:bookmarkStart w:id="478" w:name="_Toc114738452"/>
      <w:r w:rsidRPr="00CB3E7E">
        <w:rPr>
          <w:rFonts w:eastAsiaTheme="majorEastAsia"/>
        </w:rPr>
        <w:t>(Added 2022)</w:t>
      </w:r>
      <w:bookmarkEnd w:id="478"/>
    </w:p>
    <w:p w14:paraId="379E6C47" w14:textId="6E71F711"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479" w:name="_Toc147309799"/>
      <w:r w:rsidRPr="00250D9E">
        <w:rPr>
          <w:rStyle w:val="Heading3Char"/>
        </w:rPr>
        <w:t>weighbeam</w:t>
      </w:r>
      <w:bookmarkEnd w:id="479"/>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14:paraId="53ACB73C" w14:textId="77777777" w:rsidR="004C715D" w:rsidRPr="009C5BD5" w:rsidRDefault="004C715D" w:rsidP="00083A29">
      <w:pPr>
        <w:keepNext/>
        <w:spacing w:after="60"/>
        <w:jc w:val="both"/>
        <w:rPr>
          <w:rFonts w:eastAsiaTheme="majorEastAsia"/>
        </w:rPr>
      </w:pPr>
      <w:bookmarkStart w:id="480" w:name="_Toc147309800"/>
      <w:r w:rsidRPr="009C5BD5">
        <w:rPr>
          <w:rStyle w:val="Heading3Char"/>
        </w:rPr>
        <w:t>weigh-belt system.</w:t>
      </w:r>
      <w:bookmarkEnd w:id="480"/>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14:paraId="23FE51AA" w14:textId="77777777" w:rsidR="004C715D" w:rsidRPr="008A6542" w:rsidRDefault="004C715D" w:rsidP="004E1A1F">
      <w:pPr>
        <w:keepNext/>
        <w:spacing w:before="60" w:after="240"/>
        <w:rPr>
          <w:rFonts w:eastAsiaTheme="majorEastAsia"/>
        </w:rPr>
      </w:pPr>
      <w:r w:rsidRPr="008A6542">
        <w:rPr>
          <w:rFonts w:eastAsiaTheme="majorEastAsia"/>
        </w:rPr>
        <w:t>(Added 2015)</w:t>
      </w:r>
    </w:p>
    <w:p w14:paraId="6E8FAA91"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81" w:name="_Toc147309801"/>
      <w:r w:rsidRPr="00250D9E">
        <w:rPr>
          <w:rStyle w:val="Heading3Char"/>
        </w:rPr>
        <w:t>weighing element.</w:t>
      </w:r>
      <w:bookmarkEnd w:id="481"/>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14:paraId="188F6547" w14:textId="27F90BE8" w:rsidR="003D2F5E" w:rsidRDefault="003D2F5E" w:rsidP="007B75D7">
      <w:pPr>
        <w:tabs>
          <w:tab w:val="left" w:pos="5040"/>
          <w:tab w:val="left" w:pos="5310"/>
          <w:tab w:val="left" w:pos="5580"/>
          <w:tab w:val="left" w:pos="5850"/>
        </w:tabs>
        <w:spacing w:before="60" w:after="240"/>
        <w:jc w:val="both"/>
      </w:pPr>
      <w:r w:rsidRPr="00250D9E">
        <w:t>(Added 1988)</w:t>
      </w:r>
    </w:p>
    <w:p w14:paraId="184A8931" w14:textId="31A18986" w:rsidR="00B348BF" w:rsidRDefault="00B348BF" w:rsidP="004E1A1F">
      <w:pPr>
        <w:tabs>
          <w:tab w:val="left" w:pos="5040"/>
          <w:tab w:val="left" w:pos="5310"/>
          <w:tab w:val="left" w:pos="5580"/>
          <w:tab w:val="left" w:pos="5850"/>
        </w:tabs>
        <w:jc w:val="both"/>
      </w:pPr>
      <w:bookmarkStart w:id="482" w:name="_Toc147309802"/>
      <w:r w:rsidRPr="0036655C">
        <w:rPr>
          <w:rStyle w:val="Heading3Char"/>
        </w:rPr>
        <w:t xml:space="preserve">weigh-in-motion </w:t>
      </w:r>
      <w:r w:rsidR="00D82F01" w:rsidRPr="0036655C">
        <w:rPr>
          <w:rStyle w:val="Heading3Char"/>
        </w:rPr>
        <w:t xml:space="preserve">(WIM) </w:t>
      </w:r>
      <w:r w:rsidRPr="0036655C">
        <w:rPr>
          <w:rStyle w:val="Heading3Char"/>
        </w:rPr>
        <w:t>vehicle scale</w:t>
      </w:r>
      <w:bookmarkEnd w:id="482"/>
      <w:r w:rsidRPr="004E1A1F">
        <w:rPr>
          <w:b/>
          <w:bCs/>
        </w:rPr>
        <w:t>.</w:t>
      </w:r>
      <w:r w:rsidRPr="00B348BF">
        <w:rPr>
          <w:b/>
          <w:bCs/>
        </w:rPr>
        <w:t xml:space="preserve"> </w:t>
      </w:r>
      <w:r w:rsidRPr="00250D9E">
        <w:rPr>
          <w:b/>
          <w:bCs/>
        </w:rPr>
        <w:t>–</w:t>
      </w:r>
      <w:r>
        <w:rPr>
          <w:b/>
          <w:bCs/>
        </w:rPr>
        <w:t xml:space="preserve"> </w:t>
      </w:r>
      <w:r w:rsidRPr="00250D9E">
        <w:t xml:space="preserve">A </w:t>
      </w:r>
      <w:r w:rsidR="00D82F01">
        <w:t xml:space="preserve">vehicle </w:t>
      </w:r>
      <w:r w:rsidRPr="00250D9E">
        <w:t xml:space="preserve">scale adapted to weighing </w:t>
      </w:r>
      <w:r>
        <w:t xml:space="preserve">vehicles </w:t>
      </w:r>
      <w:r w:rsidR="00D82F01">
        <w:t>as they travel across the scale without stopping</w:t>
      </w:r>
      <w:r w:rsidRPr="00250D9E">
        <w:t>.</w:t>
      </w:r>
      <w:r>
        <w:t xml:space="preserve"> </w:t>
      </w:r>
      <w:r w:rsidRPr="00250D9E">
        <w:t>[2.20]</w:t>
      </w:r>
    </w:p>
    <w:p w14:paraId="6973CDF8" w14:textId="1E43C1CF" w:rsidR="00B348BF" w:rsidRPr="00250D9E" w:rsidRDefault="00B348BF" w:rsidP="007B75D7">
      <w:pPr>
        <w:tabs>
          <w:tab w:val="left" w:pos="5040"/>
          <w:tab w:val="left" w:pos="5310"/>
          <w:tab w:val="left" w:pos="5580"/>
          <w:tab w:val="left" w:pos="5850"/>
        </w:tabs>
        <w:spacing w:before="60" w:after="240"/>
        <w:jc w:val="both"/>
      </w:pPr>
      <w:r>
        <w:t>(Added 2021)</w:t>
      </w:r>
    </w:p>
    <w:p w14:paraId="502D1E26" w14:textId="77777777" w:rsidR="003D2F5E" w:rsidRPr="00250D9E" w:rsidRDefault="003D2F5E">
      <w:pPr>
        <w:keepNext/>
        <w:tabs>
          <w:tab w:val="left" w:pos="720"/>
        </w:tabs>
        <w:jc w:val="both"/>
      </w:pPr>
      <w:bookmarkStart w:id="483" w:name="_Toc147309803"/>
      <w:r w:rsidRPr="00250D9E">
        <w:rPr>
          <w:rStyle w:val="Heading3Char"/>
        </w:rPr>
        <w:t>weigh-labeler</w:t>
      </w:r>
      <w:bookmarkEnd w:id="483"/>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14:paraId="6DEA6AF9" w14:textId="77777777" w:rsidR="003D2F5E" w:rsidRPr="00250D9E" w:rsidRDefault="003D2F5E" w:rsidP="007B75D7">
      <w:pPr>
        <w:tabs>
          <w:tab w:val="left" w:pos="5040"/>
          <w:tab w:val="left" w:pos="5310"/>
          <w:tab w:val="left" w:pos="5580"/>
          <w:tab w:val="left" w:pos="5850"/>
        </w:tabs>
        <w:spacing w:before="60" w:after="240"/>
        <w:jc w:val="both"/>
      </w:pPr>
      <w:r w:rsidRPr="00250D9E">
        <w:t>(Amended 2004)</w:t>
      </w:r>
    </w:p>
    <w:p w14:paraId="5516C41F" w14:textId="77777777"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484" w:name="_Toc147309804"/>
      <w:r>
        <w:rPr>
          <w:rStyle w:val="Heading3Char"/>
        </w:rPr>
        <w:t>w</w:t>
      </w:r>
      <w:r w:rsidR="00DE1918" w:rsidRPr="00030851">
        <w:rPr>
          <w:rStyle w:val="Heading3Char"/>
        </w:rPr>
        <w:t>eigh module</w:t>
      </w:r>
      <w:bookmarkEnd w:id="484"/>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14:paraId="656EC83B" w14:textId="77777777"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14:paraId="660459A5"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85" w:name="_Toc147309805"/>
      <w:r w:rsidRPr="00250D9E">
        <w:rPr>
          <w:rStyle w:val="Heading3Char"/>
        </w:rPr>
        <w:t>weighment.</w:t>
      </w:r>
      <w:bookmarkEnd w:id="485"/>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14:paraId="4FF00374" w14:textId="77777777" w:rsidR="003D2F5E" w:rsidRPr="00250D9E" w:rsidRDefault="003D2F5E" w:rsidP="007B75D7">
      <w:pPr>
        <w:tabs>
          <w:tab w:val="left" w:pos="5040"/>
          <w:tab w:val="left" w:pos="5310"/>
          <w:tab w:val="left" w:pos="5580"/>
          <w:tab w:val="left" w:pos="5850"/>
        </w:tabs>
        <w:spacing w:before="60" w:after="240"/>
        <w:jc w:val="both"/>
      </w:pPr>
      <w:r w:rsidRPr="00250D9E">
        <w:t>(Added 1986)</w:t>
      </w:r>
    </w:p>
    <w:p w14:paraId="45C1644A"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86" w:name="_Toc147309806"/>
      <w:r w:rsidRPr="00250D9E">
        <w:rPr>
          <w:rStyle w:val="Heading3Char"/>
        </w:rPr>
        <w:t>weight, unit.</w:t>
      </w:r>
      <w:bookmarkEnd w:id="486"/>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14:paraId="27313AFC" w14:textId="77777777"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487" w:name="_Toc147309807"/>
      <w:r w:rsidRPr="00250D9E">
        <w:rPr>
          <w:rStyle w:val="Heading3Char"/>
        </w:rPr>
        <w:t>weight classifier.</w:t>
      </w:r>
      <w:bookmarkEnd w:id="487"/>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14:paraId="26B08FB1" w14:textId="77777777" w:rsidR="003D2F5E" w:rsidRPr="00250D9E" w:rsidRDefault="003D2F5E" w:rsidP="007B75D7">
      <w:pPr>
        <w:tabs>
          <w:tab w:val="left" w:pos="5040"/>
          <w:tab w:val="left" w:pos="5310"/>
          <w:tab w:val="left" w:pos="5580"/>
          <w:tab w:val="left" w:pos="5850"/>
        </w:tabs>
        <w:spacing w:before="60" w:after="240"/>
        <w:jc w:val="both"/>
      </w:pPr>
      <w:r w:rsidRPr="00250D9E">
        <w:t>(Added 1987)</w:t>
      </w:r>
    </w:p>
    <w:p w14:paraId="5E855157"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88" w:name="_Toc147309808"/>
      <w:r w:rsidRPr="00250D9E">
        <w:rPr>
          <w:rStyle w:val="Heading3Char"/>
        </w:rPr>
        <w:t>weight ranges.</w:t>
      </w:r>
      <w:bookmarkEnd w:id="488"/>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14:paraId="3B8E60DB"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89" w:name="_Toc147309809"/>
      <w:r w:rsidRPr="00250D9E">
        <w:rPr>
          <w:rStyle w:val="Heading3Char"/>
        </w:rPr>
        <w:t>wet basis.</w:t>
      </w:r>
      <w:bookmarkEnd w:id="489"/>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14:paraId="60267AC3"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490" w:name="_Toc147309810"/>
      <w:r w:rsidRPr="00250D9E">
        <w:rPr>
          <w:rStyle w:val="Heading3Char"/>
        </w:rPr>
        <w:t>wet hose.</w:t>
      </w:r>
      <w:bookmarkEnd w:id="490"/>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r w:rsidR="00B2607B">
        <w:t>, 3.39</w:t>
      </w:r>
      <w:r w:rsidRPr="00250D9E">
        <w:t>]</w:t>
      </w:r>
    </w:p>
    <w:p w14:paraId="27013071" w14:textId="3F1E971E" w:rsidR="00E127C7" w:rsidRDefault="003D2F5E" w:rsidP="00E127C7">
      <w:pPr>
        <w:tabs>
          <w:tab w:val="left" w:pos="5040"/>
          <w:tab w:val="left" w:pos="5310"/>
          <w:tab w:val="left" w:pos="5580"/>
          <w:tab w:val="left" w:pos="5850"/>
        </w:tabs>
        <w:spacing w:before="60" w:after="240"/>
        <w:jc w:val="both"/>
        <w:rPr>
          <w:rStyle w:val="Heading3Char"/>
        </w:rPr>
      </w:pPr>
      <w:r w:rsidRPr="00250D9E">
        <w:t>(Amended 2002</w:t>
      </w:r>
      <w:r w:rsidR="00E127C7">
        <w:t xml:space="preserve"> and 2019</w:t>
      </w:r>
      <w:r w:rsidR="00F67CCF">
        <w:t xml:space="preserve">) </w:t>
      </w:r>
    </w:p>
    <w:p w14:paraId="270C7A3C" w14:textId="2344F1E9" w:rsidR="003D2F5E" w:rsidRPr="00250D9E" w:rsidRDefault="003D2F5E" w:rsidP="00E127C7">
      <w:pPr>
        <w:jc w:val="both"/>
      </w:pPr>
      <w:bookmarkStart w:id="491" w:name="_Toc147309811"/>
      <w:r w:rsidRPr="00250D9E">
        <w:rPr>
          <w:rStyle w:val="Heading3Char"/>
        </w:rPr>
        <w:t>wet</w:t>
      </w:r>
      <w:r w:rsidRPr="00250D9E">
        <w:rPr>
          <w:rStyle w:val="Heading3Char"/>
        </w:rPr>
        <w:noBreakHyphen/>
        <w:t>hose type.</w:t>
      </w:r>
      <w:bookmarkEnd w:id="491"/>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r w:rsidR="00B2607B">
        <w:t>, 3.39</w:t>
      </w:r>
      <w:r w:rsidRPr="00250D9E">
        <w:t>]</w:t>
      </w:r>
    </w:p>
    <w:p w14:paraId="24BA1795" w14:textId="0AF98B4A" w:rsidR="003D2F5E" w:rsidRPr="00250D9E" w:rsidRDefault="003D2F5E" w:rsidP="007B75D7">
      <w:pPr>
        <w:tabs>
          <w:tab w:val="left" w:pos="5040"/>
          <w:tab w:val="left" w:pos="5310"/>
          <w:tab w:val="left" w:pos="5580"/>
          <w:tab w:val="left" w:pos="5850"/>
        </w:tabs>
        <w:spacing w:before="60" w:after="240"/>
        <w:jc w:val="both"/>
      </w:pPr>
      <w:r w:rsidRPr="00250D9E">
        <w:t>(Amended 2002</w:t>
      </w:r>
      <w:r w:rsidR="00E127C7">
        <w:t xml:space="preserve"> and 2019</w:t>
      </w:r>
      <w:r w:rsidRPr="00250D9E">
        <w:t>)</w:t>
      </w:r>
      <w:r w:rsidR="00F67CCF">
        <w:t xml:space="preserve"> </w:t>
      </w:r>
    </w:p>
    <w:p w14:paraId="1227630F"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2" w:name="_Toc147309812"/>
      <w:r w:rsidRPr="00250D9E">
        <w:rPr>
          <w:rStyle w:val="Heading3Char"/>
        </w:rPr>
        <w:t>wheel</w:t>
      </w:r>
      <w:r w:rsidRPr="00250D9E">
        <w:rPr>
          <w:rStyle w:val="Heading3Char"/>
        </w:rPr>
        <w:noBreakHyphen/>
        <w:t>load weighers.</w:t>
      </w:r>
      <w:bookmarkEnd w:id="492"/>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14:paraId="0C0FE535"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3" w:name="_Toc147309813"/>
      <w:r w:rsidRPr="00250D9E">
        <w:rPr>
          <w:rStyle w:val="Heading3Char"/>
        </w:rPr>
        <w:t>wholesale device.</w:t>
      </w:r>
      <w:bookmarkEnd w:id="493"/>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14:paraId="58D8E2EA"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4" w:name="_Toc147309814"/>
      <w:r w:rsidRPr="00250D9E">
        <w:rPr>
          <w:rStyle w:val="Heading3Char"/>
        </w:rPr>
        <w:t>wing pulley.</w:t>
      </w:r>
      <w:bookmarkEnd w:id="494"/>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14:paraId="138621D9" w14:textId="77777777" w:rsidR="003D2F5E" w:rsidRPr="00250D9E" w:rsidRDefault="003D2F5E" w:rsidP="00044212">
      <w:pPr>
        <w:pStyle w:val="Heading2"/>
      </w:pPr>
      <w:bookmarkStart w:id="495" w:name="_Toc147309815"/>
      <w:r w:rsidRPr="00250D9E">
        <w:t>Z</w:t>
      </w:r>
      <w:bookmarkEnd w:id="495"/>
    </w:p>
    <w:p w14:paraId="1BCD3875"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6" w:name="_Toc147309816"/>
      <w:r w:rsidRPr="00250D9E">
        <w:rPr>
          <w:rStyle w:val="Heading3Char"/>
        </w:rPr>
        <w:t>zero</w:t>
      </w:r>
      <w:r w:rsidRPr="00250D9E">
        <w:rPr>
          <w:rStyle w:val="Heading3Char"/>
        </w:rPr>
        <w:noBreakHyphen/>
        <w:t>load balance</w:t>
      </w:r>
      <w:bookmarkEnd w:id="496"/>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14:paraId="2AFBA3F1"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7" w:name="_Toc147309817"/>
      <w:r w:rsidRPr="00250D9E">
        <w:rPr>
          <w:rStyle w:val="Heading3Char"/>
        </w:rPr>
        <w:t>zero</w:t>
      </w:r>
      <w:r w:rsidRPr="00250D9E">
        <w:rPr>
          <w:rStyle w:val="Heading3Char"/>
        </w:rPr>
        <w:noBreakHyphen/>
        <w:t>load balance, automatic</w:t>
      </w:r>
      <w:r w:rsidRPr="00250D9E">
        <w:rPr>
          <w:rStyle w:val="Heading3Char"/>
        </w:rPr>
        <w:noBreakHyphen/>
        <w:t>indicating scale.</w:t>
      </w:r>
      <w:bookmarkEnd w:id="497"/>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14:paraId="12CD1A50"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8" w:name="_Toc147309818"/>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498"/>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14:paraId="617726A8"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9" w:name="_Toc147309819"/>
      <w:r w:rsidRPr="00250D9E">
        <w:rPr>
          <w:rStyle w:val="Heading3Char"/>
        </w:rPr>
        <w:t>zero</w:t>
      </w:r>
      <w:r w:rsidRPr="00250D9E">
        <w:rPr>
          <w:rStyle w:val="Heading3Char"/>
        </w:rPr>
        <w:noBreakHyphen/>
        <w:t>load balance for a recording scale.</w:t>
      </w:r>
      <w:bookmarkEnd w:id="499"/>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14:paraId="3312F2B1" w14:textId="77777777" w:rsidR="003D2F5E" w:rsidRPr="00250D9E" w:rsidRDefault="003D2F5E">
      <w:pPr>
        <w:keepNext/>
        <w:tabs>
          <w:tab w:val="left" w:pos="9360"/>
        </w:tabs>
        <w:jc w:val="both"/>
        <w:rPr>
          <w:bCs/>
        </w:rPr>
      </w:pPr>
      <w:bookmarkStart w:id="500" w:name="_Toc147309820"/>
      <w:r w:rsidRPr="00250D9E">
        <w:rPr>
          <w:rStyle w:val="Heading3Char"/>
        </w:rPr>
        <w:t>zero-load reference (belt-conveyor scales).</w:t>
      </w:r>
      <w:bookmarkEnd w:id="500"/>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14:paraId="78F54D35" w14:textId="77777777"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14:paraId="759FF372"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501" w:name="_Toc147309821"/>
      <w:r w:rsidRPr="00250D9E">
        <w:rPr>
          <w:rStyle w:val="Heading3Char"/>
        </w:rPr>
        <w:t>zero</w:t>
      </w:r>
      <w:r w:rsidR="00922DD4" w:rsidRPr="00250D9E">
        <w:rPr>
          <w:rStyle w:val="Heading3Char"/>
        </w:rPr>
        <w:t>-</w:t>
      </w:r>
      <w:r w:rsidRPr="00250D9E">
        <w:rPr>
          <w:rStyle w:val="Heading3Char"/>
        </w:rPr>
        <w:t>setting mechanism.</w:t>
      </w:r>
      <w:bookmarkEnd w:id="501"/>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14:paraId="144B4CBC" w14:textId="77777777"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502" w:name="_Toc147309822"/>
      <w:r w:rsidRPr="00250D9E">
        <w:rPr>
          <w:rStyle w:val="Heading4Char"/>
        </w:rPr>
        <w:t>automatic zero-setting mechanism</w:t>
      </w:r>
      <w:r w:rsidR="00922DD4" w:rsidRPr="00250D9E">
        <w:rPr>
          <w:rStyle w:val="Heading4Char"/>
        </w:rPr>
        <w:t xml:space="preserve"> (AZSM)</w:t>
      </w:r>
      <w:r w:rsidRPr="00250D9E">
        <w:rPr>
          <w:rStyle w:val="Heading4Char"/>
        </w:rPr>
        <w:t>.</w:t>
      </w:r>
      <w:bookmarkEnd w:id="502"/>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14:paraId="27CB8690" w14:textId="77777777"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14:paraId="45F619FB" w14:textId="77777777"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503" w:name="_Toc147309823"/>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503"/>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14:paraId="0D4F7998" w14:textId="77777777"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504" w:name="_Toc147309824"/>
      <w:r w:rsidRPr="00250D9E">
        <w:rPr>
          <w:rStyle w:val="Heading4Char"/>
        </w:rPr>
        <w:t>initial zero-setting mechanism.</w:t>
      </w:r>
      <w:bookmarkEnd w:id="504"/>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14:paraId="3CF873AB" w14:textId="77777777"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14:paraId="227A2A7C" w14:textId="77777777"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505" w:name="_Toc147309825"/>
      <w:r w:rsidRPr="00250D9E">
        <w:rPr>
          <w:rStyle w:val="Heading4Char"/>
        </w:rPr>
        <w:t>manual zero</w:t>
      </w:r>
      <w:r w:rsidR="00922DD4" w:rsidRPr="00250D9E">
        <w:rPr>
          <w:rStyle w:val="Heading4Char"/>
        </w:rPr>
        <w:t>-</w:t>
      </w:r>
      <w:r w:rsidRPr="00250D9E">
        <w:rPr>
          <w:rStyle w:val="Heading4Char"/>
        </w:rPr>
        <w:t>setting mechanism.</w:t>
      </w:r>
      <w:bookmarkEnd w:id="505"/>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14:paraId="43BC95D6" w14:textId="77777777"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506" w:name="_Toc147309826"/>
      <w:r w:rsidRPr="00250D9E">
        <w:rPr>
          <w:rStyle w:val="Heading4Char"/>
        </w:rPr>
        <w:t>semiautomatic zero</w:t>
      </w:r>
      <w:r w:rsidR="00922DD4" w:rsidRPr="00250D9E">
        <w:rPr>
          <w:rStyle w:val="Heading4Char"/>
        </w:rPr>
        <w:t>-</w:t>
      </w:r>
      <w:r w:rsidRPr="00250D9E">
        <w:rPr>
          <w:rStyle w:val="Heading4Char"/>
        </w:rPr>
        <w:t>setting mechanism.</w:t>
      </w:r>
      <w:bookmarkEnd w:id="506"/>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14:paraId="34CD14D3" w14:textId="77777777"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14:paraId="3AA4B393" w14:textId="77777777"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507" w:name="_Toc147309827"/>
      <w:r w:rsidRPr="00250D9E">
        <w:rPr>
          <w:rStyle w:val="Heading3Char"/>
        </w:rPr>
        <w:t>zero-setting mechanism (belt-conveyor scale).</w:t>
      </w:r>
      <w:bookmarkEnd w:id="507"/>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14:paraId="5B89EED5" w14:textId="77777777"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14:paraId="559C58D0" w14:textId="77777777" w:rsidR="003D2F5E" w:rsidRPr="00250D9E" w:rsidRDefault="003D2F5E" w:rsidP="00340999">
      <w:pPr>
        <w:spacing w:after="240"/>
        <w:jc w:val="both"/>
        <w:rPr>
          <w:bCs/>
        </w:rPr>
      </w:pPr>
      <w:bookmarkStart w:id="508" w:name="_Toc147309828"/>
      <w:r w:rsidRPr="00250D9E">
        <w:rPr>
          <w:rStyle w:val="Heading3Char"/>
        </w:rPr>
        <w:t>zero-tracking mechanism</w:t>
      </w:r>
      <w:bookmarkEnd w:id="508"/>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14:paraId="6A0811EE" w14:textId="77777777" w:rsidR="003D2F5E" w:rsidRDefault="003D2F5E" w:rsidP="00340999">
      <w:pPr>
        <w:spacing w:after="240"/>
        <w:jc w:val="both"/>
      </w:pPr>
      <w:bookmarkStart w:id="509" w:name="_Toc147309829"/>
      <w:r w:rsidRPr="00250D9E">
        <w:rPr>
          <w:rStyle w:val="Heading3Char"/>
        </w:rPr>
        <w:t>zone of uncertainty.</w:t>
      </w:r>
      <w:bookmarkEnd w:id="509"/>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14:paraId="5DE07E2B" w14:textId="322742EF" w:rsidR="00340999" w:rsidRDefault="00340999" w:rsidP="0047648B"/>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6E0E" w14:textId="77777777" w:rsidR="003457F5" w:rsidRDefault="003457F5">
      <w:r>
        <w:separator/>
      </w:r>
    </w:p>
  </w:endnote>
  <w:endnote w:type="continuationSeparator" w:id="0">
    <w:p w14:paraId="1C9A713A" w14:textId="77777777" w:rsidR="003457F5" w:rsidRDefault="003457F5">
      <w:r>
        <w:continuationSeparator/>
      </w:r>
    </w:p>
  </w:endnote>
  <w:endnote w:type="continuationNotice" w:id="1">
    <w:p w14:paraId="6BB633C4" w14:textId="77777777" w:rsidR="003457F5" w:rsidRDefault="00345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WP Math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8259" w14:textId="77777777" w:rsidR="00076E60" w:rsidRDefault="00076E60">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0AC0" w14:textId="77777777" w:rsidR="00076E60" w:rsidRDefault="00076E60"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8025" w14:textId="77777777" w:rsidR="003457F5" w:rsidRDefault="003457F5">
      <w:r>
        <w:separator/>
      </w:r>
    </w:p>
  </w:footnote>
  <w:footnote w:type="continuationSeparator" w:id="0">
    <w:p w14:paraId="41F29F23" w14:textId="77777777" w:rsidR="003457F5" w:rsidRDefault="003457F5">
      <w:r>
        <w:continuationSeparator/>
      </w:r>
    </w:p>
  </w:footnote>
  <w:footnote w:type="continuationNotice" w:id="1">
    <w:p w14:paraId="26DC1722" w14:textId="77777777" w:rsidR="003457F5" w:rsidRDefault="00345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A739" w14:textId="235F6752" w:rsidR="00076E60" w:rsidRDefault="00076E60">
    <w:pPr>
      <w:pStyle w:val="Header"/>
      <w:tabs>
        <w:tab w:val="clear" w:pos="4320"/>
        <w:tab w:val="clear" w:pos="8640"/>
        <w:tab w:val="right" w:pos="9360"/>
      </w:tabs>
    </w:pPr>
    <w:r>
      <w:t>Appendix D</w:t>
    </w:r>
    <w:r w:rsidR="00B15EC2">
      <w:t>.</w:t>
    </w:r>
    <w:r>
      <w:t xml:space="preserve"> </w:t>
    </w:r>
    <w:r w:rsidR="007139CD">
      <w:t xml:space="preserve"> </w:t>
    </w:r>
    <w:r>
      <w:t>Definitions</w:t>
    </w:r>
    <w:r>
      <w:tab/>
      <w:t>Handbook 44 –</w:t>
    </w:r>
    <w:r>
      <w:rPr>
        <w:color w:val="339966"/>
      </w:rPr>
      <w:t xml:space="preserve"> </w:t>
    </w:r>
    <w:r>
      <w:t>202</w:t>
    </w:r>
    <w:r w:rsidR="0041185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1703" w14:textId="7F23B59D" w:rsidR="00076E60" w:rsidRDefault="00076E60">
    <w:pPr>
      <w:pStyle w:val="Header"/>
      <w:tabs>
        <w:tab w:val="clear" w:pos="4320"/>
        <w:tab w:val="clear" w:pos="8640"/>
        <w:tab w:val="right" w:pos="9360"/>
      </w:tabs>
    </w:pPr>
    <w:r>
      <w:t xml:space="preserve">Handbook 44 – </w:t>
    </w:r>
    <w:r w:rsidR="0071095B">
      <w:t>202</w:t>
    </w:r>
    <w:r w:rsidR="00411854">
      <w:t>4</w:t>
    </w:r>
    <w:r>
      <w:tab/>
      <w:t>Appendix D</w:t>
    </w:r>
    <w:r w:rsidR="00B15EC2">
      <w:t>.</w:t>
    </w:r>
    <w:r>
      <w:t xml:space="preserve"> </w:t>
    </w:r>
    <w:r w:rsidR="007139CD">
      <w:t xml:space="preserve"> </w:t>
    </w:r>
    <w:r>
      <w:t>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0416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66D5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8639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09E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E69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101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841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14E1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CA4A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8CA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8309043">
    <w:abstractNumId w:val="12"/>
  </w:num>
  <w:num w:numId="2" w16cid:durableId="784622055">
    <w:abstractNumId w:val="13"/>
  </w:num>
  <w:num w:numId="3" w16cid:durableId="845091138">
    <w:abstractNumId w:val="11"/>
  </w:num>
  <w:num w:numId="4" w16cid:durableId="1373455061">
    <w:abstractNumId w:val="10"/>
  </w:num>
  <w:num w:numId="5" w16cid:durableId="721949864">
    <w:abstractNumId w:val="9"/>
  </w:num>
  <w:num w:numId="6" w16cid:durableId="456266188">
    <w:abstractNumId w:val="7"/>
  </w:num>
  <w:num w:numId="7" w16cid:durableId="2062822579">
    <w:abstractNumId w:val="6"/>
  </w:num>
  <w:num w:numId="8" w16cid:durableId="1948779096">
    <w:abstractNumId w:val="5"/>
  </w:num>
  <w:num w:numId="9" w16cid:durableId="808086725">
    <w:abstractNumId w:val="4"/>
  </w:num>
  <w:num w:numId="10" w16cid:durableId="818228547">
    <w:abstractNumId w:val="8"/>
  </w:num>
  <w:num w:numId="11" w16cid:durableId="1669820111">
    <w:abstractNumId w:val="3"/>
  </w:num>
  <w:num w:numId="12" w16cid:durableId="653724402">
    <w:abstractNumId w:val="2"/>
  </w:num>
  <w:num w:numId="13" w16cid:durableId="847868987">
    <w:abstractNumId w:val="1"/>
  </w:num>
  <w:num w:numId="14" w16cid:durableId="101156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0B23"/>
    <w:rsid w:val="00006DA7"/>
    <w:rsid w:val="00007047"/>
    <w:rsid w:val="0001328B"/>
    <w:rsid w:val="00020F23"/>
    <w:rsid w:val="000220EF"/>
    <w:rsid w:val="0002526E"/>
    <w:rsid w:val="000277D0"/>
    <w:rsid w:val="0003027E"/>
    <w:rsid w:val="00030851"/>
    <w:rsid w:val="000318B0"/>
    <w:rsid w:val="000344CB"/>
    <w:rsid w:val="00036ACF"/>
    <w:rsid w:val="00041ABF"/>
    <w:rsid w:val="00041C72"/>
    <w:rsid w:val="00042AF3"/>
    <w:rsid w:val="00043ACF"/>
    <w:rsid w:val="00044212"/>
    <w:rsid w:val="00044945"/>
    <w:rsid w:val="00051315"/>
    <w:rsid w:val="000579E4"/>
    <w:rsid w:val="00057A74"/>
    <w:rsid w:val="000611FC"/>
    <w:rsid w:val="0006339A"/>
    <w:rsid w:val="000735E7"/>
    <w:rsid w:val="00074F2C"/>
    <w:rsid w:val="00075461"/>
    <w:rsid w:val="00076E60"/>
    <w:rsid w:val="00077D1E"/>
    <w:rsid w:val="00083A29"/>
    <w:rsid w:val="00086B3A"/>
    <w:rsid w:val="00093370"/>
    <w:rsid w:val="00094C62"/>
    <w:rsid w:val="000A1FE6"/>
    <w:rsid w:val="000A229E"/>
    <w:rsid w:val="000A5233"/>
    <w:rsid w:val="000B0156"/>
    <w:rsid w:val="000B037B"/>
    <w:rsid w:val="000B6D44"/>
    <w:rsid w:val="000C0626"/>
    <w:rsid w:val="000C1602"/>
    <w:rsid w:val="000C4377"/>
    <w:rsid w:val="000C5FD2"/>
    <w:rsid w:val="000C6582"/>
    <w:rsid w:val="000C727D"/>
    <w:rsid w:val="000E0C0F"/>
    <w:rsid w:val="000E15DB"/>
    <w:rsid w:val="000F24F5"/>
    <w:rsid w:val="000F3513"/>
    <w:rsid w:val="00104130"/>
    <w:rsid w:val="00106D1A"/>
    <w:rsid w:val="00107483"/>
    <w:rsid w:val="00111A4B"/>
    <w:rsid w:val="0011680A"/>
    <w:rsid w:val="0012104C"/>
    <w:rsid w:val="0012574C"/>
    <w:rsid w:val="00130AF0"/>
    <w:rsid w:val="00130CD1"/>
    <w:rsid w:val="00133384"/>
    <w:rsid w:val="00134D94"/>
    <w:rsid w:val="00136A2C"/>
    <w:rsid w:val="00136D0E"/>
    <w:rsid w:val="00141F53"/>
    <w:rsid w:val="001427B9"/>
    <w:rsid w:val="00143BFF"/>
    <w:rsid w:val="00147C42"/>
    <w:rsid w:val="00152F6C"/>
    <w:rsid w:val="0015729B"/>
    <w:rsid w:val="00160317"/>
    <w:rsid w:val="00164C8E"/>
    <w:rsid w:val="00165C11"/>
    <w:rsid w:val="00173C0C"/>
    <w:rsid w:val="00175787"/>
    <w:rsid w:val="00175BF8"/>
    <w:rsid w:val="00176904"/>
    <w:rsid w:val="00176A0A"/>
    <w:rsid w:val="001822DF"/>
    <w:rsid w:val="0019330D"/>
    <w:rsid w:val="0019737C"/>
    <w:rsid w:val="001A03EE"/>
    <w:rsid w:val="001A5B7F"/>
    <w:rsid w:val="001A5FFE"/>
    <w:rsid w:val="001B069C"/>
    <w:rsid w:val="001B1CFF"/>
    <w:rsid w:val="001B294E"/>
    <w:rsid w:val="001B3963"/>
    <w:rsid w:val="001B6163"/>
    <w:rsid w:val="001B7339"/>
    <w:rsid w:val="001C09C4"/>
    <w:rsid w:val="001C34E1"/>
    <w:rsid w:val="001C3947"/>
    <w:rsid w:val="001C4163"/>
    <w:rsid w:val="001C4396"/>
    <w:rsid w:val="001C7B9E"/>
    <w:rsid w:val="001D1374"/>
    <w:rsid w:val="001D1434"/>
    <w:rsid w:val="001D4168"/>
    <w:rsid w:val="001D4BAA"/>
    <w:rsid w:val="001D68DE"/>
    <w:rsid w:val="001E3DFC"/>
    <w:rsid w:val="001E3EAB"/>
    <w:rsid w:val="001F37C1"/>
    <w:rsid w:val="001F595E"/>
    <w:rsid w:val="002005B5"/>
    <w:rsid w:val="002015F2"/>
    <w:rsid w:val="002056C3"/>
    <w:rsid w:val="002071DE"/>
    <w:rsid w:val="002129FE"/>
    <w:rsid w:val="0022508C"/>
    <w:rsid w:val="002259A2"/>
    <w:rsid w:val="0022727B"/>
    <w:rsid w:val="00232441"/>
    <w:rsid w:val="002467DB"/>
    <w:rsid w:val="00246DE9"/>
    <w:rsid w:val="00250D9E"/>
    <w:rsid w:val="00262DF5"/>
    <w:rsid w:val="00263BB5"/>
    <w:rsid w:val="0027107F"/>
    <w:rsid w:val="00273831"/>
    <w:rsid w:val="0028181F"/>
    <w:rsid w:val="0028580D"/>
    <w:rsid w:val="0028736E"/>
    <w:rsid w:val="00293EB0"/>
    <w:rsid w:val="0029714D"/>
    <w:rsid w:val="002A2A16"/>
    <w:rsid w:val="002B170A"/>
    <w:rsid w:val="002B4D5F"/>
    <w:rsid w:val="002C0C3B"/>
    <w:rsid w:val="002C20C3"/>
    <w:rsid w:val="002C41CC"/>
    <w:rsid w:val="002C60BC"/>
    <w:rsid w:val="002D46DD"/>
    <w:rsid w:val="002D6DA8"/>
    <w:rsid w:val="00301F85"/>
    <w:rsid w:val="0030216A"/>
    <w:rsid w:val="00306C3E"/>
    <w:rsid w:val="0030789F"/>
    <w:rsid w:val="00315FE6"/>
    <w:rsid w:val="00322834"/>
    <w:rsid w:val="00327D19"/>
    <w:rsid w:val="003326C1"/>
    <w:rsid w:val="00336CB8"/>
    <w:rsid w:val="00337187"/>
    <w:rsid w:val="00340999"/>
    <w:rsid w:val="003457F5"/>
    <w:rsid w:val="00350735"/>
    <w:rsid w:val="00352C42"/>
    <w:rsid w:val="003574DE"/>
    <w:rsid w:val="00357BCD"/>
    <w:rsid w:val="00360F98"/>
    <w:rsid w:val="0036159E"/>
    <w:rsid w:val="0036635B"/>
    <w:rsid w:val="0036655C"/>
    <w:rsid w:val="0036693C"/>
    <w:rsid w:val="00367F80"/>
    <w:rsid w:val="0037010B"/>
    <w:rsid w:val="00381AE7"/>
    <w:rsid w:val="003829D2"/>
    <w:rsid w:val="003944D5"/>
    <w:rsid w:val="003B29A4"/>
    <w:rsid w:val="003B45A1"/>
    <w:rsid w:val="003B7929"/>
    <w:rsid w:val="003C2DC3"/>
    <w:rsid w:val="003C6CC8"/>
    <w:rsid w:val="003D27CE"/>
    <w:rsid w:val="003D284D"/>
    <w:rsid w:val="003D2BDF"/>
    <w:rsid w:val="003D2F5E"/>
    <w:rsid w:val="003D5A0E"/>
    <w:rsid w:val="003D79C0"/>
    <w:rsid w:val="003E13E9"/>
    <w:rsid w:val="003E1B3C"/>
    <w:rsid w:val="003E2F95"/>
    <w:rsid w:val="003E3E44"/>
    <w:rsid w:val="003E752F"/>
    <w:rsid w:val="003F04FB"/>
    <w:rsid w:val="003F45FB"/>
    <w:rsid w:val="003F5046"/>
    <w:rsid w:val="0040319A"/>
    <w:rsid w:val="004059ED"/>
    <w:rsid w:val="00406D55"/>
    <w:rsid w:val="00411854"/>
    <w:rsid w:val="00414C1B"/>
    <w:rsid w:val="00420F01"/>
    <w:rsid w:val="00421E9A"/>
    <w:rsid w:val="004221EC"/>
    <w:rsid w:val="00427606"/>
    <w:rsid w:val="00431557"/>
    <w:rsid w:val="0043345F"/>
    <w:rsid w:val="00442A98"/>
    <w:rsid w:val="00445754"/>
    <w:rsid w:val="00452D25"/>
    <w:rsid w:val="0045492D"/>
    <w:rsid w:val="004553B7"/>
    <w:rsid w:val="0045644D"/>
    <w:rsid w:val="0046183D"/>
    <w:rsid w:val="004638D3"/>
    <w:rsid w:val="00465E52"/>
    <w:rsid w:val="0046710E"/>
    <w:rsid w:val="00470256"/>
    <w:rsid w:val="004714C8"/>
    <w:rsid w:val="00472566"/>
    <w:rsid w:val="0047648B"/>
    <w:rsid w:val="00476B11"/>
    <w:rsid w:val="00482F44"/>
    <w:rsid w:val="0048318C"/>
    <w:rsid w:val="004864F4"/>
    <w:rsid w:val="00492213"/>
    <w:rsid w:val="00493F4B"/>
    <w:rsid w:val="004979B3"/>
    <w:rsid w:val="00497FB1"/>
    <w:rsid w:val="004A1FED"/>
    <w:rsid w:val="004A3E19"/>
    <w:rsid w:val="004A672E"/>
    <w:rsid w:val="004B0F85"/>
    <w:rsid w:val="004B451E"/>
    <w:rsid w:val="004B4804"/>
    <w:rsid w:val="004C625E"/>
    <w:rsid w:val="004C715D"/>
    <w:rsid w:val="004D33DE"/>
    <w:rsid w:val="004D4AC4"/>
    <w:rsid w:val="004D7AE7"/>
    <w:rsid w:val="004E1A1F"/>
    <w:rsid w:val="004F10FB"/>
    <w:rsid w:val="004F219D"/>
    <w:rsid w:val="004F2763"/>
    <w:rsid w:val="004F282A"/>
    <w:rsid w:val="004F5B5B"/>
    <w:rsid w:val="004F69D4"/>
    <w:rsid w:val="004F6D00"/>
    <w:rsid w:val="004F7E69"/>
    <w:rsid w:val="00500BF9"/>
    <w:rsid w:val="00502544"/>
    <w:rsid w:val="00502F9C"/>
    <w:rsid w:val="00503D33"/>
    <w:rsid w:val="00503FB0"/>
    <w:rsid w:val="005064C6"/>
    <w:rsid w:val="00515A70"/>
    <w:rsid w:val="00516F44"/>
    <w:rsid w:val="00524919"/>
    <w:rsid w:val="00530D31"/>
    <w:rsid w:val="00540FD5"/>
    <w:rsid w:val="0054265F"/>
    <w:rsid w:val="00547E2D"/>
    <w:rsid w:val="00553DF8"/>
    <w:rsid w:val="00554854"/>
    <w:rsid w:val="00560529"/>
    <w:rsid w:val="00562317"/>
    <w:rsid w:val="005637A1"/>
    <w:rsid w:val="00564F0E"/>
    <w:rsid w:val="005709D7"/>
    <w:rsid w:val="00571020"/>
    <w:rsid w:val="005718DF"/>
    <w:rsid w:val="005836C9"/>
    <w:rsid w:val="0058486D"/>
    <w:rsid w:val="00584897"/>
    <w:rsid w:val="00584928"/>
    <w:rsid w:val="0058769F"/>
    <w:rsid w:val="00590E12"/>
    <w:rsid w:val="00593946"/>
    <w:rsid w:val="00596791"/>
    <w:rsid w:val="005970E8"/>
    <w:rsid w:val="005A1429"/>
    <w:rsid w:val="005A21E9"/>
    <w:rsid w:val="005A794A"/>
    <w:rsid w:val="005B18C0"/>
    <w:rsid w:val="005B25BE"/>
    <w:rsid w:val="005B75C8"/>
    <w:rsid w:val="005B7AD4"/>
    <w:rsid w:val="005C097B"/>
    <w:rsid w:val="005C5887"/>
    <w:rsid w:val="005C5B4C"/>
    <w:rsid w:val="005D2AB9"/>
    <w:rsid w:val="005D44BB"/>
    <w:rsid w:val="005D5A8D"/>
    <w:rsid w:val="005E206D"/>
    <w:rsid w:val="005E2DCB"/>
    <w:rsid w:val="005E3647"/>
    <w:rsid w:val="005E50D1"/>
    <w:rsid w:val="005F1CF3"/>
    <w:rsid w:val="005F3BF8"/>
    <w:rsid w:val="00603E26"/>
    <w:rsid w:val="00604521"/>
    <w:rsid w:val="006060B1"/>
    <w:rsid w:val="00611982"/>
    <w:rsid w:val="006128AF"/>
    <w:rsid w:val="00612B25"/>
    <w:rsid w:val="00615C8C"/>
    <w:rsid w:val="0061638B"/>
    <w:rsid w:val="00621417"/>
    <w:rsid w:val="00626BD0"/>
    <w:rsid w:val="00626F65"/>
    <w:rsid w:val="00636A73"/>
    <w:rsid w:val="00650A79"/>
    <w:rsid w:val="0066356D"/>
    <w:rsid w:val="006656A1"/>
    <w:rsid w:val="006709BC"/>
    <w:rsid w:val="00670FDE"/>
    <w:rsid w:val="006743D3"/>
    <w:rsid w:val="00693280"/>
    <w:rsid w:val="00693483"/>
    <w:rsid w:val="006A0108"/>
    <w:rsid w:val="006A1D34"/>
    <w:rsid w:val="006A2273"/>
    <w:rsid w:val="006A339D"/>
    <w:rsid w:val="006A522B"/>
    <w:rsid w:val="006A539D"/>
    <w:rsid w:val="006A5DD7"/>
    <w:rsid w:val="006A6E9E"/>
    <w:rsid w:val="006A7066"/>
    <w:rsid w:val="006B5824"/>
    <w:rsid w:val="006B5FE9"/>
    <w:rsid w:val="006C1344"/>
    <w:rsid w:val="006C4F71"/>
    <w:rsid w:val="006C51E3"/>
    <w:rsid w:val="006C55F3"/>
    <w:rsid w:val="006D186F"/>
    <w:rsid w:val="006D2330"/>
    <w:rsid w:val="006D79F0"/>
    <w:rsid w:val="006E1252"/>
    <w:rsid w:val="006E1F7F"/>
    <w:rsid w:val="006E5FE4"/>
    <w:rsid w:val="006F75F8"/>
    <w:rsid w:val="00700A0F"/>
    <w:rsid w:val="0070369F"/>
    <w:rsid w:val="00703C9D"/>
    <w:rsid w:val="00704071"/>
    <w:rsid w:val="00705FDE"/>
    <w:rsid w:val="007073E0"/>
    <w:rsid w:val="0071095B"/>
    <w:rsid w:val="007139CD"/>
    <w:rsid w:val="00717386"/>
    <w:rsid w:val="00717972"/>
    <w:rsid w:val="00717EF5"/>
    <w:rsid w:val="007213A2"/>
    <w:rsid w:val="00732A40"/>
    <w:rsid w:val="0073346F"/>
    <w:rsid w:val="00734238"/>
    <w:rsid w:val="00735143"/>
    <w:rsid w:val="00746924"/>
    <w:rsid w:val="00747A98"/>
    <w:rsid w:val="007506D6"/>
    <w:rsid w:val="0075524E"/>
    <w:rsid w:val="00757F0C"/>
    <w:rsid w:val="0076430A"/>
    <w:rsid w:val="00765A4F"/>
    <w:rsid w:val="0076734C"/>
    <w:rsid w:val="00767350"/>
    <w:rsid w:val="007749F0"/>
    <w:rsid w:val="007768C9"/>
    <w:rsid w:val="00780C9F"/>
    <w:rsid w:val="0078637D"/>
    <w:rsid w:val="00786C12"/>
    <w:rsid w:val="00790FFD"/>
    <w:rsid w:val="0079288C"/>
    <w:rsid w:val="007A1523"/>
    <w:rsid w:val="007A28CC"/>
    <w:rsid w:val="007A44BE"/>
    <w:rsid w:val="007A613F"/>
    <w:rsid w:val="007B158B"/>
    <w:rsid w:val="007B3012"/>
    <w:rsid w:val="007B34F4"/>
    <w:rsid w:val="007B63D5"/>
    <w:rsid w:val="007B75D7"/>
    <w:rsid w:val="007C0B7F"/>
    <w:rsid w:val="007C2D90"/>
    <w:rsid w:val="007C6AFC"/>
    <w:rsid w:val="007D1DB0"/>
    <w:rsid w:val="007D3E69"/>
    <w:rsid w:val="007D504E"/>
    <w:rsid w:val="007D5BEA"/>
    <w:rsid w:val="007E0402"/>
    <w:rsid w:val="007E6023"/>
    <w:rsid w:val="007E6D89"/>
    <w:rsid w:val="007F0228"/>
    <w:rsid w:val="007F4DC8"/>
    <w:rsid w:val="00802A33"/>
    <w:rsid w:val="008039BD"/>
    <w:rsid w:val="0080567A"/>
    <w:rsid w:val="00807898"/>
    <w:rsid w:val="00814C04"/>
    <w:rsid w:val="00814FF1"/>
    <w:rsid w:val="00816C72"/>
    <w:rsid w:val="008217F7"/>
    <w:rsid w:val="008222B2"/>
    <w:rsid w:val="00825AC6"/>
    <w:rsid w:val="00827645"/>
    <w:rsid w:val="0083045B"/>
    <w:rsid w:val="008309A6"/>
    <w:rsid w:val="00831EBA"/>
    <w:rsid w:val="00832791"/>
    <w:rsid w:val="00851952"/>
    <w:rsid w:val="00851C65"/>
    <w:rsid w:val="008539FE"/>
    <w:rsid w:val="00853A2F"/>
    <w:rsid w:val="00857E18"/>
    <w:rsid w:val="00860E65"/>
    <w:rsid w:val="008620A8"/>
    <w:rsid w:val="00863D82"/>
    <w:rsid w:val="008644D0"/>
    <w:rsid w:val="00873C0F"/>
    <w:rsid w:val="0087451F"/>
    <w:rsid w:val="0087705F"/>
    <w:rsid w:val="00877AB7"/>
    <w:rsid w:val="008838B2"/>
    <w:rsid w:val="00884D5F"/>
    <w:rsid w:val="00890F37"/>
    <w:rsid w:val="00891680"/>
    <w:rsid w:val="00892EE3"/>
    <w:rsid w:val="00894657"/>
    <w:rsid w:val="008A3267"/>
    <w:rsid w:val="008A364B"/>
    <w:rsid w:val="008A4267"/>
    <w:rsid w:val="008A6542"/>
    <w:rsid w:val="008A7881"/>
    <w:rsid w:val="008B0F17"/>
    <w:rsid w:val="008B1EEA"/>
    <w:rsid w:val="008B2AB5"/>
    <w:rsid w:val="008B4526"/>
    <w:rsid w:val="008C0F33"/>
    <w:rsid w:val="008C23B9"/>
    <w:rsid w:val="008C3EC4"/>
    <w:rsid w:val="008C623A"/>
    <w:rsid w:val="008C67AA"/>
    <w:rsid w:val="008C7C52"/>
    <w:rsid w:val="008D2254"/>
    <w:rsid w:val="008D3DE0"/>
    <w:rsid w:val="008D59DA"/>
    <w:rsid w:val="008D65C0"/>
    <w:rsid w:val="008E2DAD"/>
    <w:rsid w:val="008F60BD"/>
    <w:rsid w:val="008F60D4"/>
    <w:rsid w:val="008F7A54"/>
    <w:rsid w:val="0090393A"/>
    <w:rsid w:val="00903DB2"/>
    <w:rsid w:val="00915793"/>
    <w:rsid w:val="00920185"/>
    <w:rsid w:val="00921100"/>
    <w:rsid w:val="00922DD4"/>
    <w:rsid w:val="009326DA"/>
    <w:rsid w:val="00933333"/>
    <w:rsid w:val="009521F1"/>
    <w:rsid w:val="00956F68"/>
    <w:rsid w:val="009623F6"/>
    <w:rsid w:val="00964A65"/>
    <w:rsid w:val="00967D85"/>
    <w:rsid w:val="00971DCE"/>
    <w:rsid w:val="0097260F"/>
    <w:rsid w:val="00972B4B"/>
    <w:rsid w:val="0097303B"/>
    <w:rsid w:val="00974616"/>
    <w:rsid w:val="009822F9"/>
    <w:rsid w:val="00982DD4"/>
    <w:rsid w:val="0098433E"/>
    <w:rsid w:val="00986D8F"/>
    <w:rsid w:val="009873CA"/>
    <w:rsid w:val="00992B3D"/>
    <w:rsid w:val="00994967"/>
    <w:rsid w:val="00995B26"/>
    <w:rsid w:val="00995DD0"/>
    <w:rsid w:val="00997C28"/>
    <w:rsid w:val="00997F57"/>
    <w:rsid w:val="009A0790"/>
    <w:rsid w:val="009A199B"/>
    <w:rsid w:val="009A1FFD"/>
    <w:rsid w:val="009A605A"/>
    <w:rsid w:val="009A6706"/>
    <w:rsid w:val="009A6D25"/>
    <w:rsid w:val="009B35D9"/>
    <w:rsid w:val="009B56FE"/>
    <w:rsid w:val="009C54AB"/>
    <w:rsid w:val="009C5BD5"/>
    <w:rsid w:val="009C6A2F"/>
    <w:rsid w:val="009C7BEF"/>
    <w:rsid w:val="009D1AA5"/>
    <w:rsid w:val="009D3371"/>
    <w:rsid w:val="009D4B1C"/>
    <w:rsid w:val="009D6C85"/>
    <w:rsid w:val="009E116E"/>
    <w:rsid w:val="009E492B"/>
    <w:rsid w:val="009E7AF4"/>
    <w:rsid w:val="009F1851"/>
    <w:rsid w:val="009F2DFA"/>
    <w:rsid w:val="009F47CE"/>
    <w:rsid w:val="00A05077"/>
    <w:rsid w:val="00A07AD0"/>
    <w:rsid w:val="00A10DEC"/>
    <w:rsid w:val="00A14284"/>
    <w:rsid w:val="00A2085E"/>
    <w:rsid w:val="00A212B5"/>
    <w:rsid w:val="00A22B08"/>
    <w:rsid w:val="00A23430"/>
    <w:rsid w:val="00A239EA"/>
    <w:rsid w:val="00A264FE"/>
    <w:rsid w:val="00A320BC"/>
    <w:rsid w:val="00A32DBC"/>
    <w:rsid w:val="00A41157"/>
    <w:rsid w:val="00A419A2"/>
    <w:rsid w:val="00A42D59"/>
    <w:rsid w:val="00A43F86"/>
    <w:rsid w:val="00A45786"/>
    <w:rsid w:val="00A46F03"/>
    <w:rsid w:val="00A519E2"/>
    <w:rsid w:val="00A52F36"/>
    <w:rsid w:val="00A5433A"/>
    <w:rsid w:val="00A54EB7"/>
    <w:rsid w:val="00A57979"/>
    <w:rsid w:val="00A62787"/>
    <w:rsid w:val="00A636E2"/>
    <w:rsid w:val="00A63A93"/>
    <w:rsid w:val="00A64465"/>
    <w:rsid w:val="00A6533E"/>
    <w:rsid w:val="00A7074F"/>
    <w:rsid w:val="00A72852"/>
    <w:rsid w:val="00A72F43"/>
    <w:rsid w:val="00A739EA"/>
    <w:rsid w:val="00A7797F"/>
    <w:rsid w:val="00A77F74"/>
    <w:rsid w:val="00A840F1"/>
    <w:rsid w:val="00A85648"/>
    <w:rsid w:val="00A86187"/>
    <w:rsid w:val="00A86EB9"/>
    <w:rsid w:val="00A9261E"/>
    <w:rsid w:val="00A931E0"/>
    <w:rsid w:val="00A95DB9"/>
    <w:rsid w:val="00AB2DCA"/>
    <w:rsid w:val="00AB36DA"/>
    <w:rsid w:val="00AB388B"/>
    <w:rsid w:val="00AC1BBA"/>
    <w:rsid w:val="00AC3395"/>
    <w:rsid w:val="00AC6660"/>
    <w:rsid w:val="00AC6A02"/>
    <w:rsid w:val="00AD5D95"/>
    <w:rsid w:val="00AE1374"/>
    <w:rsid w:val="00AE2F19"/>
    <w:rsid w:val="00AF728E"/>
    <w:rsid w:val="00AF7C1D"/>
    <w:rsid w:val="00B01B12"/>
    <w:rsid w:val="00B04F5E"/>
    <w:rsid w:val="00B0527F"/>
    <w:rsid w:val="00B05E45"/>
    <w:rsid w:val="00B1078B"/>
    <w:rsid w:val="00B1583C"/>
    <w:rsid w:val="00B15EC2"/>
    <w:rsid w:val="00B17463"/>
    <w:rsid w:val="00B17B80"/>
    <w:rsid w:val="00B20606"/>
    <w:rsid w:val="00B250B7"/>
    <w:rsid w:val="00B25C9E"/>
    <w:rsid w:val="00B2607B"/>
    <w:rsid w:val="00B348BF"/>
    <w:rsid w:val="00B36E30"/>
    <w:rsid w:val="00B404A4"/>
    <w:rsid w:val="00B46C93"/>
    <w:rsid w:val="00B508CB"/>
    <w:rsid w:val="00B520A1"/>
    <w:rsid w:val="00B542E3"/>
    <w:rsid w:val="00B5529D"/>
    <w:rsid w:val="00B62CAB"/>
    <w:rsid w:val="00B66A69"/>
    <w:rsid w:val="00B73B18"/>
    <w:rsid w:val="00B8282C"/>
    <w:rsid w:val="00B853CD"/>
    <w:rsid w:val="00B90F04"/>
    <w:rsid w:val="00B95A67"/>
    <w:rsid w:val="00BA3439"/>
    <w:rsid w:val="00BB285F"/>
    <w:rsid w:val="00BB63FB"/>
    <w:rsid w:val="00BC345D"/>
    <w:rsid w:val="00BC754E"/>
    <w:rsid w:val="00BC799C"/>
    <w:rsid w:val="00BC7CBA"/>
    <w:rsid w:val="00BD0651"/>
    <w:rsid w:val="00BD0D29"/>
    <w:rsid w:val="00BD1E24"/>
    <w:rsid w:val="00BD5639"/>
    <w:rsid w:val="00BF3347"/>
    <w:rsid w:val="00BF6DFE"/>
    <w:rsid w:val="00BF7976"/>
    <w:rsid w:val="00BF7DAA"/>
    <w:rsid w:val="00C005BC"/>
    <w:rsid w:val="00C0362D"/>
    <w:rsid w:val="00C04D30"/>
    <w:rsid w:val="00C10E79"/>
    <w:rsid w:val="00C1105E"/>
    <w:rsid w:val="00C156BC"/>
    <w:rsid w:val="00C17174"/>
    <w:rsid w:val="00C21C24"/>
    <w:rsid w:val="00C23330"/>
    <w:rsid w:val="00C25C77"/>
    <w:rsid w:val="00C34BF4"/>
    <w:rsid w:val="00C34D99"/>
    <w:rsid w:val="00C44A5A"/>
    <w:rsid w:val="00C46F63"/>
    <w:rsid w:val="00C55721"/>
    <w:rsid w:val="00C55754"/>
    <w:rsid w:val="00C55F24"/>
    <w:rsid w:val="00C71014"/>
    <w:rsid w:val="00C7503D"/>
    <w:rsid w:val="00C75A0B"/>
    <w:rsid w:val="00C81197"/>
    <w:rsid w:val="00C8175C"/>
    <w:rsid w:val="00C818D1"/>
    <w:rsid w:val="00C8411D"/>
    <w:rsid w:val="00C86439"/>
    <w:rsid w:val="00C92170"/>
    <w:rsid w:val="00C938ED"/>
    <w:rsid w:val="00CA3B8A"/>
    <w:rsid w:val="00CA754F"/>
    <w:rsid w:val="00CB3E7E"/>
    <w:rsid w:val="00CC087D"/>
    <w:rsid w:val="00CC1C40"/>
    <w:rsid w:val="00CC3C2C"/>
    <w:rsid w:val="00CC6434"/>
    <w:rsid w:val="00CD0515"/>
    <w:rsid w:val="00CD7B00"/>
    <w:rsid w:val="00CE0814"/>
    <w:rsid w:val="00CE0E91"/>
    <w:rsid w:val="00CE395A"/>
    <w:rsid w:val="00CE51B8"/>
    <w:rsid w:val="00CF003C"/>
    <w:rsid w:val="00CF190E"/>
    <w:rsid w:val="00CF5683"/>
    <w:rsid w:val="00CF5B89"/>
    <w:rsid w:val="00CF6ECD"/>
    <w:rsid w:val="00D00F2C"/>
    <w:rsid w:val="00D01218"/>
    <w:rsid w:val="00D017E3"/>
    <w:rsid w:val="00D0561D"/>
    <w:rsid w:val="00D0580D"/>
    <w:rsid w:val="00D135E7"/>
    <w:rsid w:val="00D2002E"/>
    <w:rsid w:val="00D23140"/>
    <w:rsid w:val="00D25033"/>
    <w:rsid w:val="00D27F93"/>
    <w:rsid w:val="00D30467"/>
    <w:rsid w:val="00D30B06"/>
    <w:rsid w:val="00D32E84"/>
    <w:rsid w:val="00D37454"/>
    <w:rsid w:val="00D37653"/>
    <w:rsid w:val="00D52CC7"/>
    <w:rsid w:val="00D52E8A"/>
    <w:rsid w:val="00D607E2"/>
    <w:rsid w:val="00D63D8E"/>
    <w:rsid w:val="00D67AFA"/>
    <w:rsid w:val="00D70DDD"/>
    <w:rsid w:val="00D7135C"/>
    <w:rsid w:val="00D7340D"/>
    <w:rsid w:val="00D81E1E"/>
    <w:rsid w:val="00D82D66"/>
    <w:rsid w:val="00D82F01"/>
    <w:rsid w:val="00D85A45"/>
    <w:rsid w:val="00D938CC"/>
    <w:rsid w:val="00D93B22"/>
    <w:rsid w:val="00D97004"/>
    <w:rsid w:val="00DB4E8C"/>
    <w:rsid w:val="00DB6AFF"/>
    <w:rsid w:val="00DC2948"/>
    <w:rsid w:val="00DC6B5B"/>
    <w:rsid w:val="00DD44BF"/>
    <w:rsid w:val="00DD64B6"/>
    <w:rsid w:val="00DD6F33"/>
    <w:rsid w:val="00DE1044"/>
    <w:rsid w:val="00DE1918"/>
    <w:rsid w:val="00DE2B10"/>
    <w:rsid w:val="00DF0EB3"/>
    <w:rsid w:val="00DF100E"/>
    <w:rsid w:val="00DF5503"/>
    <w:rsid w:val="00E00775"/>
    <w:rsid w:val="00E06165"/>
    <w:rsid w:val="00E06985"/>
    <w:rsid w:val="00E070B0"/>
    <w:rsid w:val="00E11D8B"/>
    <w:rsid w:val="00E1251A"/>
    <w:rsid w:val="00E127C7"/>
    <w:rsid w:val="00E1382D"/>
    <w:rsid w:val="00E16B88"/>
    <w:rsid w:val="00E2025A"/>
    <w:rsid w:val="00E2294A"/>
    <w:rsid w:val="00E24D72"/>
    <w:rsid w:val="00E265C7"/>
    <w:rsid w:val="00E26774"/>
    <w:rsid w:val="00E270A2"/>
    <w:rsid w:val="00E30AB6"/>
    <w:rsid w:val="00E37632"/>
    <w:rsid w:val="00E408D4"/>
    <w:rsid w:val="00E454F2"/>
    <w:rsid w:val="00E46001"/>
    <w:rsid w:val="00E5396B"/>
    <w:rsid w:val="00E60186"/>
    <w:rsid w:val="00E6124D"/>
    <w:rsid w:val="00E619C3"/>
    <w:rsid w:val="00E71F27"/>
    <w:rsid w:val="00E747C0"/>
    <w:rsid w:val="00E74F80"/>
    <w:rsid w:val="00E8004E"/>
    <w:rsid w:val="00E84E7C"/>
    <w:rsid w:val="00E92ACC"/>
    <w:rsid w:val="00E9318B"/>
    <w:rsid w:val="00E9707B"/>
    <w:rsid w:val="00EA229A"/>
    <w:rsid w:val="00EA29F3"/>
    <w:rsid w:val="00EA2D4D"/>
    <w:rsid w:val="00EB3E86"/>
    <w:rsid w:val="00EB3FB1"/>
    <w:rsid w:val="00EB7B42"/>
    <w:rsid w:val="00EC13B6"/>
    <w:rsid w:val="00EC48A8"/>
    <w:rsid w:val="00EC5366"/>
    <w:rsid w:val="00EC5BC0"/>
    <w:rsid w:val="00ED5EE6"/>
    <w:rsid w:val="00EE12C4"/>
    <w:rsid w:val="00EE407A"/>
    <w:rsid w:val="00EE753B"/>
    <w:rsid w:val="00EF1701"/>
    <w:rsid w:val="00EF1D9C"/>
    <w:rsid w:val="00F03173"/>
    <w:rsid w:val="00F05041"/>
    <w:rsid w:val="00F05679"/>
    <w:rsid w:val="00F13840"/>
    <w:rsid w:val="00F13EAB"/>
    <w:rsid w:val="00F20FD9"/>
    <w:rsid w:val="00F2214E"/>
    <w:rsid w:val="00F252D6"/>
    <w:rsid w:val="00F27E71"/>
    <w:rsid w:val="00F32A72"/>
    <w:rsid w:val="00F33FFD"/>
    <w:rsid w:val="00F35224"/>
    <w:rsid w:val="00F35AAF"/>
    <w:rsid w:val="00F40E37"/>
    <w:rsid w:val="00F41E11"/>
    <w:rsid w:val="00F42541"/>
    <w:rsid w:val="00F60B82"/>
    <w:rsid w:val="00F61926"/>
    <w:rsid w:val="00F65288"/>
    <w:rsid w:val="00F6755E"/>
    <w:rsid w:val="00F67CCF"/>
    <w:rsid w:val="00F71EE7"/>
    <w:rsid w:val="00F73C34"/>
    <w:rsid w:val="00F77FEB"/>
    <w:rsid w:val="00F81A58"/>
    <w:rsid w:val="00F84596"/>
    <w:rsid w:val="00F87A00"/>
    <w:rsid w:val="00F902BD"/>
    <w:rsid w:val="00F91866"/>
    <w:rsid w:val="00F92017"/>
    <w:rsid w:val="00F927D8"/>
    <w:rsid w:val="00F9602F"/>
    <w:rsid w:val="00F97BC9"/>
    <w:rsid w:val="00FA7118"/>
    <w:rsid w:val="00FA752F"/>
    <w:rsid w:val="00FB638F"/>
    <w:rsid w:val="00FC6300"/>
    <w:rsid w:val="00FC77F1"/>
    <w:rsid w:val="00FD22A0"/>
    <w:rsid w:val="00FD2821"/>
    <w:rsid w:val="00FD72E5"/>
    <w:rsid w:val="00FD7F49"/>
    <w:rsid w:val="00FE5B4E"/>
    <w:rsid w:val="00FF1F9F"/>
    <w:rsid w:val="00FF277B"/>
    <w:rsid w:val="00FF440B"/>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3D6E37D"/>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paragraph" w:styleId="Heading5">
    <w:name w:val="heading 5"/>
    <w:basedOn w:val="Normal"/>
    <w:next w:val="Normal"/>
    <w:link w:val="Heading5Char"/>
    <w:semiHidden/>
    <w:unhideWhenUsed/>
    <w:qFormat/>
    <w:rsid w:val="00B250B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250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250B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B250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250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uiPriority w:val="99"/>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093370"/>
    <w:pPr>
      <w:tabs>
        <w:tab w:val="right" w:pos="4306"/>
      </w:tabs>
      <w:spacing w:before="240" w:after="120"/>
      <w:jc w:val="center"/>
    </w:pPr>
    <w:rPr>
      <w:b/>
      <w:bCs/>
      <w:sz w:val="24"/>
    </w:rPr>
  </w:style>
  <w:style w:type="paragraph" w:styleId="TOC2">
    <w:name w:val="toc 2"/>
    <w:basedOn w:val="Normal"/>
    <w:next w:val="Normal"/>
    <w:autoRedefine/>
    <w:uiPriority w:val="39"/>
    <w:rsid w:val="001B3963"/>
    <w:pPr>
      <w:keepNext/>
      <w:tabs>
        <w:tab w:val="right" w:leader="dot" w:pos="4310"/>
      </w:tabs>
      <w:spacing w:before="120"/>
      <w:ind w:left="202"/>
    </w:pPr>
    <w:rPr>
      <w:rFonts w:cstheme="minorHAnsi"/>
      <w:b/>
      <w:iCs/>
      <w:sz w:val="24"/>
    </w:rPr>
  </w:style>
  <w:style w:type="paragraph" w:styleId="TOC3">
    <w:name w:val="toc 3"/>
    <w:basedOn w:val="Normal"/>
    <w:next w:val="Normal"/>
    <w:autoRedefine/>
    <w:uiPriority w:val="39"/>
    <w:rsid w:val="00262DF5"/>
    <w:pPr>
      <w:tabs>
        <w:tab w:val="right" w:leader="dot" w:pos="4310"/>
      </w:tabs>
      <w:ind w:left="630" w:hanging="230"/>
    </w:pPr>
    <w:rPr>
      <w:rFonts w:cstheme="minorHAnsi"/>
    </w:rPr>
  </w:style>
  <w:style w:type="paragraph" w:styleId="TOC4">
    <w:name w:val="toc 4"/>
    <w:basedOn w:val="Normal"/>
    <w:next w:val="Normal"/>
    <w:autoRedefine/>
    <w:uiPriority w:val="39"/>
    <w:unhideWhenUsed/>
    <w:rsid w:val="005C5887"/>
    <w:pPr>
      <w:tabs>
        <w:tab w:val="right" w:leader="dot" w:pos="4310"/>
      </w:tabs>
      <w:ind w:left="36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 w:type="character" w:styleId="UnresolvedMention">
    <w:name w:val="Unresolved Mention"/>
    <w:basedOn w:val="DefaultParagraphFont"/>
    <w:uiPriority w:val="99"/>
    <w:semiHidden/>
    <w:unhideWhenUsed/>
    <w:rsid w:val="00E84E7C"/>
    <w:rPr>
      <w:color w:val="808080"/>
      <w:shd w:val="clear" w:color="auto" w:fill="E6E6E6"/>
    </w:rPr>
  </w:style>
  <w:style w:type="character" w:styleId="Strong">
    <w:name w:val="Strong"/>
    <w:basedOn w:val="DefaultParagraphFont"/>
    <w:qFormat/>
    <w:rsid w:val="00A86187"/>
    <w:rPr>
      <w:b/>
      <w:bCs/>
    </w:rPr>
  </w:style>
  <w:style w:type="paragraph" w:customStyle="1" w:styleId="I-Normal2indent">
    <w:name w:val="I - Normal 2 indent"/>
    <w:basedOn w:val="I-Normal1indent"/>
    <w:qFormat/>
    <w:rsid w:val="00571020"/>
    <w:pPr>
      <w:ind w:left="1350"/>
    </w:pPr>
    <w:rPr>
      <w:rFonts w:eastAsia="Calibri" w:cs="Times New Roman"/>
    </w:rPr>
  </w:style>
  <w:style w:type="character" w:styleId="Mention">
    <w:name w:val="Mention"/>
    <w:basedOn w:val="DefaultParagraphFont"/>
    <w:uiPriority w:val="99"/>
    <w:unhideWhenUsed/>
    <w:rsid w:val="003D284D"/>
    <w:rPr>
      <w:color w:val="2B579A"/>
      <w:shd w:val="clear" w:color="auto" w:fill="E1DFDD"/>
    </w:rPr>
  </w:style>
  <w:style w:type="paragraph" w:styleId="Bibliography">
    <w:name w:val="Bibliography"/>
    <w:basedOn w:val="Normal"/>
    <w:next w:val="Normal"/>
    <w:uiPriority w:val="37"/>
    <w:semiHidden/>
    <w:unhideWhenUsed/>
    <w:rsid w:val="00B250B7"/>
  </w:style>
  <w:style w:type="paragraph" w:styleId="BodyTextFirstIndent">
    <w:name w:val="Body Text First Indent"/>
    <w:basedOn w:val="BodyText"/>
    <w:link w:val="BodyTextFirstIndentChar"/>
    <w:rsid w:val="00B250B7"/>
    <w:pPr>
      <w:ind w:firstLine="360"/>
      <w:jc w:val="left"/>
    </w:pPr>
  </w:style>
  <w:style w:type="character" w:customStyle="1" w:styleId="BodyTextFirstIndentChar">
    <w:name w:val="Body Text First Indent Char"/>
    <w:basedOn w:val="BodyTextChar"/>
    <w:link w:val="BodyTextFirstIndent"/>
    <w:rsid w:val="00B250B7"/>
  </w:style>
  <w:style w:type="paragraph" w:styleId="BodyTextFirstIndent2">
    <w:name w:val="Body Text First Indent 2"/>
    <w:basedOn w:val="BodyTextIndent"/>
    <w:link w:val="BodyTextFirstIndent2Char"/>
    <w:semiHidden/>
    <w:unhideWhenUsed/>
    <w:rsid w:val="00B250B7"/>
    <w:pPr>
      <w:tabs>
        <w:tab w:val="clear" w:pos="270"/>
        <w:tab w:val="clear" w:pos="540"/>
        <w:tab w:val="clear" w:pos="810"/>
        <w:tab w:val="clear" w:pos="1080"/>
        <w:tab w:val="clear" w:pos="1350"/>
        <w:tab w:val="clear" w:pos="5040"/>
        <w:tab w:val="clear" w:pos="5310"/>
        <w:tab w:val="clear" w:pos="5580"/>
        <w:tab w:val="clear" w:pos="5850"/>
      </w:tabs>
      <w:ind w:left="360" w:firstLine="360"/>
      <w:jc w:val="left"/>
    </w:pPr>
  </w:style>
  <w:style w:type="character" w:customStyle="1" w:styleId="BodyTextFirstIndent2Char">
    <w:name w:val="Body Text First Indent 2 Char"/>
    <w:basedOn w:val="BodyTextIndentChar"/>
    <w:link w:val="BodyTextFirstIndent2"/>
    <w:semiHidden/>
    <w:rsid w:val="00B250B7"/>
  </w:style>
  <w:style w:type="paragraph" w:styleId="BodyTextIndent2">
    <w:name w:val="Body Text Indent 2"/>
    <w:basedOn w:val="Normal"/>
    <w:link w:val="BodyTextIndent2Char"/>
    <w:semiHidden/>
    <w:unhideWhenUsed/>
    <w:rsid w:val="00B250B7"/>
    <w:pPr>
      <w:spacing w:after="120" w:line="480" w:lineRule="auto"/>
      <w:ind w:left="360"/>
    </w:pPr>
  </w:style>
  <w:style w:type="character" w:customStyle="1" w:styleId="BodyTextIndent2Char">
    <w:name w:val="Body Text Indent 2 Char"/>
    <w:basedOn w:val="DefaultParagraphFont"/>
    <w:link w:val="BodyTextIndent2"/>
    <w:semiHidden/>
    <w:rsid w:val="00B250B7"/>
  </w:style>
  <w:style w:type="paragraph" w:styleId="BodyTextIndent3">
    <w:name w:val="Body Text Indent 3"/>
    <w:basedOn w:val="Normal"/>
    <w:link w:val="BodyTextIndent3Char"/>
    <w:semiHidden/>
    <w:unhideWhenUsed/>
    <w:rsid w:val="00B250B7"/>
    <w:pPr>
      <w:spacing w:after="120"/>
      <w:ind w:left="360"/>
    </w:pPr>
    <w:rPr>
      <w:sz w:val="16"/>
      <w:szCs w:val="16"/>
    </w:rPr>
  </w:style>
  <w:style w:type="character" w:customStyle="1" w:styleId="BodyTextIndent3Char">
    <w:name w:val="Body Text Indent 3 Char"/>
    <w:basedOn w:val="DefaultParagraphFont"/>
    <w:link w:val="BodyTextIndent3"/>
    <w:semiHidden/>
    <w:rsid w:val="00B250B7"/>
    <w:rPr>
      <w:sz w:val="16"/>
      <w:szCs w:val="16"/>
    </w:rPr>
  </w:style>
  <w:style w:type="paragraph" w:styleId="Caption">
    <w:name w:val="caption"/>
    <w:basedOn w:val="Normal"/>
    <w:next w:val="Normal"/>
    <w:semiHidden/>
    <w:unhideWhenUsed/>
    <w:qFormat/>
    <w:rsid w:val="00B250B7"/>
    <w:pPr>
      <w:spacing w:after="200"/>
    </w:pPr>
    <w:rPr>
      <w:i/>
      <w:iCs/>
      <w:color w:val="1F497D" w:themeColor="text2"/>
      <w:sz w:val="18"/>
      <w:szCs w:val="18"/>
    </w:rPr>
  </w:style>
  <w:style w:type="paragraph" w:styleId="Closing">
    <w:name w:val="Closing"/>
    <w:basedOn w:val="Normal"/>
    <w:link w:val="ClosingChar"/>
    <w:semiHidden/>
    <w:unhideWhenUsed/>
    <w:rsid w:val="00B250B7"/>
    <w:pPr>
      <w:ind w:left="4320"/>
    </w:pPr>
  </w:style>
  <w:style w:type="character" w:customStyle="1" w:styleId="ClosingChar">
    <w:name w:val="Closing Char"/>
    <w:basedOn w:val="DefaultParagraphFont"/>
    <w:link w:val="Closing"/>
    <w:semiHidden/>
    <w:rsid w:val="00B250B7"/>
  </w:style>
  <w:style w:type="paragraph" w:styleId="Date">
    <w:name w:val="Date"/>
    <w:basedOn w:val="Normal"/>
    <w:next w:val="Normal"/>
    <w:link w:val="DateChar"/>
    <w:rsid w:val="00B250B7"/>
  </w:style>
  <w:style w:type="character" w:customStyle="1" w:styleId="DateChar">
    <w:name w:val="Date Char"/>
    <w:basedOn w:val="DefaultParagraphFont"/>
    <w:link w:val="Date"/>
    <w:rsid w:val="00B250B7"/>
  </w:style>
  <w:style w:type="paragraph" w:styleId="DocumentMap">
    <w:name w:val="Document Map"/>
    <w:basedOn w:val="Normal"/>
    <w:link w:val="DocumentMapChar"/>
    <w:semiHidden/>
    <w:unhideWhenUsed/>
    <w:rsid w:val="00B250B7"/>
    <w:rPr>
      <w:rFonts w:ascii="Segoe UI" w:hAnsi="Segoe UI" w:cs="Segoe UI"/>
      <w:sz w:val="16"/>
      <w:szCs w:val="16"/>
    </w:rPr>
  </w:style>
  <w:style w:type="character" w:customStyle="1" w:styleId="DocumentMapChar">
    <w:name w:val="Document Map Char"/>
    <w:basedOn w:val="DefaultParagraphFont"/>
    <w:link w:val="DocumentMap"/>
    <w:semiHidden/>
    <w:rsid w:val="00B250B7"/>
    <w:rPr>
      <w:rFonts w:ascii="Segoe UI" w:hAnsi="Segoe UI" w:cs="Segoe UI"/>
      <w:sz w:val="16"/>
      <w:szCs w:val="16"/>
    </w:rPr>
  </w:style>
  <w:style w:type="paragraph" w:styleId="E-mailSignature">
    <w:name w:val="E-mail Signature"/>
    <w:basedOn w:val="Normal"/>
    <w:link w:val="E-mailSignatureChar"/>
    <w:semiHidden/>
    <w:unhideWhenUsed/>
    <w:rsid w:val="00B250B7"/>
  </w:style>
  <w:style w:type="character" w:customStyle="1" w:styleId="E-mailSignatureChar">
    <w:name w:val="E-mail Signature Char"/>
    <w:basedOn w:val="DefaultParagraphFont"/>
    <w:link w:val="E-mailSignature"/>
    <w:semiHidden/>
    <w:rsid w:val="00B250B7"/>
  </w:style>
  <w:style w:type="paragraph" w:styleId="EndnoteText">
    <w:name w:val="endnote text"/>
    <w:basedOn w:val="Normal"/>
    <w:link w:val="EndnoteTextChar"/>
    <w:semiHidden/>
    <w:unhideWhenUsed/>
    <w:rsid w:val="00B250B7"/>
  </w:style>
  <w:style w:type="character" w:customStyle="1" w:styleId="EndnoteTextChar">
    <w:name w:val="Endnote Text Char"/>
    <w:basedOn w:val="DefaultParagraphFont"/>
    <w:link w:val="EndnoteText"/>
    <w:semiHidden/>
    <w:rsid w:val="00B250B7"/>
  </w:style>
  <w:style w:type="paragraph" w:styleId="EnvelopeAddress">
    <w:name w:val="envelope address"/>
    <w:basedOn w:val="Normal"/>
    <w:semiHidden/>
    <w:unhideWhenUsed/>
    <w:rsid w:val="00B250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250B7"/>
    <w:rPr>
      <w:rFonts w:asciiTheme="majorHAnsi" w:eastAsiaTheme="majorEastAsia" w:hAnsiTheme="majorHAnsi" w:cstheme="majorBidi"/>
    </w:rPr>
  </w:style>
  <w:style w:type="paragraph" w:styleId="FootnoteText">
    <w:name w:val="footnote text"/>
    <w:basedOn w:val="Normal"/>
    <w:link w:val="FootnoteTextChar"/>
    <w:semiHidden/>
    <w:unhideWhenUsed/>
    <w:rsid w:val="00B250B7"/>
  </w:style>
  <w:style w:type="character" w:customStyle="1" w:styleId="FootnoteTextChar">
    <w:name w:val="Footnote Text Char"/>
    <w:basedOn w:val="DefaultParagraphFont"/>
    <w:link w:val="FootnoteText"/>
    <w:semiHidden/>
    <w:rsid w:val="00B250B7"/>
  </w:style>
  <w:style w:type="character" w:customStyle="1" w:styleId="Heading5Char">
    <w:name w:val="Heading 5 Char"/>
    <w:basedOn w:val="DefaultParagraphFont"/>
    <w:link w:val="Heading5"/>
    <w:semiHidden/>
    <w:rsid w:val="00B250B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250B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B250B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B25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250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B250B7"/>
    <w:rPr>
      <w:i/>
      <w:iCs/>
    </w:rPr>
  </w:style>
  <w:style w:type="character" w:customStyle="1" w:styleId="HTMLAddressChar">
    <w:name w:val="HTML Address Char"/>
    <w:basedOn w:val="DefaultParagraphFont"/>
    <w:link w:val="HTMLAddress"/>
    <w:semiHidden/>
    <w:rsid w:val="00B250B7"/>
    <w:rPr>
      <w:i/>
      <w:iCs/>
    </w:rPr>
  </w:style>
  <w:style w:type="paragraph" w:styleId="HTMLPreformatted">
    <w:name w:val="HTML Preformatted"/>
    <w:basedOn w:val="Normal"/>
    <w:link w:val="HTMLPreformattedChar"/>
    <w:semiHidden/>
    <w:unhideWhenUsed/>
    <w:rsid w:val="00B250B7"/>
    <w:rPr>
      <w:rFonts w:ascii="Consolas" w:hAnsi="Consolas"/>
    </w:rPr>
  </w:style>
  <w:style w:type="character" w:customStyle="1" w:styleId="HTMLPreformattedChar">
    <w:name w:val="HTML Preformatted Char"/>
    <w:basedOn w:val="DefaultParagraphFont"/>
    <w:link w:val="HTMLPreformatted"/>
    <w:semiHidden/>
    <w:rsid w:val="00B250B7"/>
    <w:rPr>
      <w:rFonts w:ascii="Consolas" w:hAnsi="Consolas"/>
    </w:rPr>
  </w:style>
  <w:style w:type="paragraph" w:styleId="Index1">
    <w:name w:val="index 1"/>
    <w:basedOn w:val="Normal"/>
    <w:next w:val="Normal"/>
    <w:autoRedefine/>
    <w:semiHidden/>
    <w:unhideWhenUsed/>
    <w:rsid w:val="00B250B7"/>
    <w:pPr>
      <w:ind w:left="200" w:hanging="200"/>
    </w:pPr>
  </w:style>
  <w:style w:type="paragraph" w:styleId="Index2">
    <w:name w:val="index 2"/>
    <w:basedOn w:val="Normal"/>
    <w:next w:val="Normal"/>
    <w:autoRedefine/>
    <w:semiHidden/>
    <w:unhideWhenUsed/>
    <w:rsid w:val="00B250B7"/>
    <w:pPr>
      <w:ind w:left="400" w:hanging="200"/>
    </w:pPr>
  </w:style>
  <w:style w:type="paragraph" w:styleId="Index3">
    <w:name w:val="index 3"/>
    <w:basedOn w:val="Normal"/>
    <w:next w:val="Normal"/>
    <w:autoRedefine/>
    <w:semiHidden/>
    <w:unhideWhenUsed/>
    <w:rsid w:val="00B250B7"/>
    <w:pPr>
      <w:ind w:left="600" w:hanging="200"/>
    </w:pPr>
  </w:style>
  <w:style w:type="paragraph" w:styleId="Index4">
    <w:name w:val="index 4"/>
    <w:basedOn w:val="Normal"/>
    <w:next w:val="Normal"/>
    <w:autoRedefine/>
    <w:semiHidden/>
    <w:unhideWhenUsed/>
    <w:rsid w:val="00B250B7"/>
    <w:pPr>
      <w:ind w:left="800" w:hanging="200"/>
    </w:pPr>
  </w:style>
  <w:style w:type="paragraph" w:styleId="Index5">
    <w:name w:val="index 5"/>
    <w:basedOn w:val="Normal"/>
    <w:next w:val="Normal"/>
    <w:autoRedefine/>
    <w:semiHidden/>
    <w:unhideWhenUsed/>
    <w:rsid w:val="00B250B7"/>
    <w:pPr>
      <w:ind w:left="1000" w:hanging="200"/>
    </w:pPr>
  </w:style>
  <w:style w:type="paragraph" w:styleId="Index6">
    <w:name w:val="index 6"/>
    <w:basedOn w:val="Normal"/>
    <w:next w:val="Normal"/>
    <w:autoRedefine/>
    <w:semiHidden/>
    <w:unhideWhenUsed/>
    <w:rsid w:val="00B250B7"/>
    <w:pPr>
      <w:ind w:left="1200" w:hanging="200"/>
    </w:pPr>
  </w:style>
  <w:style w:type="paragraph" w:styleId="Index7">
    <w:name w:val="index 7"/>
    <w:basedOn w:val="Normal"/>
    <w:next w:val="Normal"/>
    <w:autoRedefine/>
    <w:semiHidden/>
    <w:unhideWhenUsed/>
    <w:rsid w:val="00B250B7"/>
    <w:pPr>
      <w:ind w:left="1400" w:hanging="200"/>
    </w:pPr>
  </w:style>
  <w:style w:type="paragraph" w:styleId="Index8">
    <w:name w:val="index 8"/>
    <w:basedOn w:val="Normal"/>
    <w:next w:val="Normal"/>
    <w:autoRedefine/>
    <w:semiHidden/>
    <w:unhideWhenUsed/>
    <w:rsid w:val="00B250B7"/>
    <w:pPr>
      <w:ind w:left="1600" w:hanging="200"/>
    </w:pPr>
  </w:style>
  <w:style w:type="paragraph" w:styleId="Index9">
    <w:name w:val="index 9"/>
    <w:basedOn w:val="Normal"/>
    <w:next w:val="Normal"/>
    <w:autoRedefine/>
    <w:semiHidden/>
    <w:unhideWhenUsed/>
    <w:rsid w:val="00B250B7"/>
    <w:pPr>
      <w:ind w:left="1800" w:hanging="200"/>
    </w:pPr>
  </w:style>
  <w:style w:type="paragraph" w:styleId="IndexHeading">
    <w:name w:val="index heading"/>
    <w:basedOn w:val="Normal"/>
    <w:next w:val="Index1"/>
    <w:semiHidden/>
    <w:unhideWhenUsed/>
    <w:rsid w:val="00B250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50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50B7"/>
    <w:rPr>
      <w:i/>
      <w:iCs/>
      <w:color w:val="4F81BD" w:themeColor="accent1"/>
    </w:rPr>
  </w:style>
  <w:style w:type="paragraph" w:styleId="List">
    <w:name w:val="List"/>
    <w:basedOn w:val="Normal"/>
    <w:semiHidden/>
    <w:unhideWhenUsed/>
    <w:rsid w:val="00B250B7"/>
    <w:pPr>
      <w:ind w:left="360" w:hanging="360"/>
      <w:contextualSpacing/>
    </w:pPr>
  </w:style>
  <w:style w:type="paragraph" w:styleId="List2">
    <w:name w:val="List 2"/>
    <w:basedOn w:val="Normal"/>
    <w:semiHidden/>
    <w:unhideWhenUsed/>
    <w:rsid w:val="00B250B7"/>
    <w:pPr>
      <w:ind w:left="720" w:hanging="360"/>
      <w:contextualSpacing/>
    </w:pPr>
  </w:style>
  <w:style w:type="paragraph" w:styleId="List3">
    <w:name w:val="List 3"/>
    <w:basedOn w:val="Normal"/>
    <w:semiHidden/>
    <w:unhideWhenUsed/>
    <w:rsid w:val="00B250B7"/>
    <w:pPr>
      <w:ind w:left="1080" w:hanging="360"/>
      <w:contextualSpacing/>
    </w:pPr>
  </w:style>
  <w:style w:type="paragraph" w:styleId="List4">
    <w:name w:val="List 4"/>
    <w:basedOn w:val="Normal"/>
    <w:rsid w:val="00B250B7"/>
    <w:pPr>
      <w:ind w:left="1440" w:hanging="360"/>
      <w:contextualSpacing/>
    </w:pPr>
  </w:style>
  <w:style w:type="paragraph" w:styleId="List5">
    <w:name w:val="List 5"/>
    <w:basedOn w:val="Normal"/>
    <w:rsid w:val="00B250B7"/>
    <w:pPr>
      <w:ind w:left="1800" w:hanging="360"/>
      <w:contextualSpacing/>
    </w:pPr>
  </w:style>
  <w:style w:type="paragraph" w:styleId="ListBullet">
    <w:name w:val="List Bullet"/>
    <w:basedOn w:val="Normal"/>
    <w:semiHidden/>
    <w:unhideWhenUsed/>
    <w:rsid w:val="00B250B7"/>
    <w:pPr>
      <w:numPr>
        <w:numId w:val="5"/>
      </w:numPr>
      <w:contextualSpacing/>
    </w:pPr>
  </w:style>
  <w:style w:type="paragraph" w:styleId="ListBullet2">
    <w:name w:val="List Bullet 2"/>
    <w:basedOn w:val="Normal"/>
    <w:semiHidden/>
    <w:unhideWhenUsed/>
    <w:rsid w:val="00B250B7"/>
    <w:pPr>
      <w:numPr>
        <w:numId w:val="6"/>
      </w:numPr>
      <w:contextualSpacing/>
    </w:pPr>
  </w:style>
  <w:style w:type="paragraph" w:styleId="ListBullet3">
    <w:name w:val="List Bullet 3"/>
    <w:basedOn w:val="Normal"/>
    <w:semiHidden/>
    <w:unhideWhenUsed/>
    <w:rsid w:val="00B250B7"/>
    <w:pPr>
      <w:numPr>
        <w:numId w:val="7"/>
      </w:numPr>
      <w:contextualSpacing/>
    </w:pPr>
  </w:style>
  <w:style w:type="paragraph" w:styleId="ListBullet4">
    <w:name w:val="List Bullet 4"/>
    <w:basedOn w:val="Normal"/>
    <w:semiHidden/>
    <w:unhideWhenUsed/>
    <w:rsid w:val="00B250B7"/>
    <w:pPr>
      <w:numPr>
        <w:numId w:val="8"/>
      </w:numPr>
      <w:contextualSpacing/>
    </w:pPr>
  </w:style>
  <w:style w:type="paragraph" w:styleId="ListBullet5">
    <w:name w:val="List Bullet 5"/>
    <w:basedOn w:val="Normal"/>
    <w:semiHidden/>
    <w:unhideWhenUsed/>
    <w:rsid w:val="00B250B7"/>
    <w:pPr>
      <w:numPr>
        <w:numId w:val="9"/>
      </w:numPr>
      <w:contextualSpacing/>
    </w:pPr>
  </w:style>
  <w:style w:type="paragraph" w:styleId="ListContinue">
    <w:name w:val="List Continue"/>
    <w:basedOn w:val="Normal"/>
    <w:semiHidden/>
    <w:unhideWhenUsed/>
    <w:rsid w:val="00B250B7"/>
    <w:pPr>
      <w:spacing w:after="120"/>
      <w:ind w:left="360"/>
      <w:contextualSpacing/>
    </w:pPr>
  </w:style>
  <w:style w:type="paragraph" w:styleId="ListContinue2">
    <w:name w:val="List Continue 2"/>
    <w:basedOn w:val="Normal"/>
    <w:semiHidden/>
    <w:unhideWhenUsed/>
    <w:rsid w:val="00B250B7"/>
    <w:pPr>
      <w:spacing w:after="120"/>
      <w:ind w:left="720"/>
      <w:contextualSpacing/>
    </w:pPr>
  </w:style>
  <w:style w:type="paragraph" w:styleId="ListContinue3">
    <w:name w:val="List Continue 3"/>
    <w:basedOn w:val="Normal"/>
    <w:semiHidden/>
    <w:unhideWhenUsed/>
    <w:rsid w:val="00B250B7"/>
    <w:pPr>
      <w:spacing w:after="120"/>
      <w:ind w:left="1080"/>
      <w:contextualSpacing/>
    </w:pPr>
  </w:style>
  <w:style w:type="paragraph" w:styleId="ListContinue4">
    <w:name w:val="List Continue 4"/>
    <w:basedOn w:val="Normal"/>
    <w:semiHidden/>
    <w:unhideWhenUsed/>
    <w:rsid w:val="00B250B7"/>
    <w:pPr>
      <w:spacing w:after="120"/>
      <w:ind w:left="1440"/>
      <w:contextualSpacing/>
    </w:pPr>
  </w:style>
  <w:style w:type="paragraph" w:styleId="ListContinue5">
    <w:name w:val="List Continue 5"/>
    <w:basedOn w:val="Normal"/>
    <w:semiHidden/>
    <w:unhideWhenUsed/>
    <w:rsid w:val="00B250B7"/>
    <w:pPr>
      <w:spacing w:after="120"/>
      <w:ind w:left="1800"/>
      <w:contextualSpacing/>
    </w:pPr>
  </w:style>
  <w:style w:type="paragraph" w:styleId="ListNumber">
    <w:name w:val="List Number"/>
    <w:basedOn w:val="Normal"/>
    <w:rsid w:val="00B250B7"/>
    <w:pPr>
      <w:numPr>
        <w:numId w:val="10"/>
      </w:numPr>
      <w:contextualSpacing/>
    </w:pPr>
  </w:style>
  <w:style w:type="paragraph" w:styleId="ListNumber2">
    <w:name w:val="List Number 2"/>
    <w:basedOn w:val="Normal"/>
    <w:semiHidden/>
    <w:unhideWhenUsed/>
    <w:rsid w:val="00B250B7"/>
    <w:pPr>
      <w:numPr>
        <w:numId w:val="11"/>
      </w:numPr>
      <w:contextualSpacing/>
    </w:pPr>
  </w:style>
  <w:style w:type="paragraph" w:styleId="ListNumber3">
    <w:name w:val="List Number 3"/>
    <w:basedOn w:val="Normal"/>
    <w:semiHidden/>
    <w:unhideWhenUsed/>
    <w:rsid w:val="00B250B7"/>
    <w:pPr>
      <w:numPr>
        <w:numId w:val="12"/>
      </w:numPr>
      <w:contextualSpacing/>
    </w:pPr>
  </w:style>
  <w:style w:type="paragraph" w:styleId="ListNumber4">
    <w:name w:val="List Number 4"/>
    <w:basedOn w:val="Normal"/>
    <w:semiHidden/>
    <w:unhideWhenUsed/>
    <w:rsid w:val="00B250B7"/>
    <w:pPr>
      <w:numPr>
        <w:numId w:val="13"/>
      </w:numPr>
      <w:contextualSpacing/>
    </w:pPr>
  </w:style>
  <w:style w:type="paragraph" w:styleId="ListNumber5">
    <w:name w:val="List Number 5"/>
    <w:basedOn w:val="Normal"/>
    <w:semiHidden/>
    <w:unhideWhenUsed/>
    <w:rsid w:val="00B250B7"/>
    <w:pPr>
      <w:numPr>
        <w:numId w:val="14"/>
      </w:numPr>
      <w:contextualSpacing/>
    </w:pPr>
  </w:style>
  <w:style w:type="paragraph" w:styleId="MacroText">
    <w:name w:val="macro"/>
    <w:link w:val="MacroTextChar"/>
    <w:semiHidden/>
    <w:unhideWhenUsed/>
    <w:rsid w:val="00B250B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B250B7"/>
    <w:rPr>
      <w:rFonts w:ascii="Consolas" w:hAnsi="Consolas"/>
    </w:rPr>
  </w:style>
  <w:style w:type="paragraph" w:styleId="MessageHeader">
    <w:name w:val="Message Header"/>
    <w:basedOn w:val="Normal"/>
    <w:link w:val="MessageHeaderChar"/>
    <w:semiHidden/>
    <w:unhideWhenUsed/>
    <w:rsid w:val="00B250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250B7"/>
    <w:rPr>
      <w:rFonts w:asciiTheme="majorHAnsi" w:eastAsiaTheme="majorEastAsia" w:hAnsiTheme="majorHAnsi" w:cstheme="majorBidi"/>
      <w:sz w:val="24"/>
      <w:szCs w:val="24"/>
      <w:shd w:val="pct20" w:color="auto" w:fill="auto"/>
    </w:rPr>
  </w:style>
  <w:style w:type="paragraph" w:styleId="NoSpacing">
    <w:name w:val="No Spacing"/>
    <w:uiPriority w:val="1"/>
    <w:qFormat/>
    <w:rsid w:val="00B250B7"/>
  </w:style>
  <w:style w:type="paragraph" w:styleId="NormalWeb">
    <w:name w:val="Normal (Web)"/>
    <w:basedOn w:val="Normal"/>
    <w:semiHidden/>
    <w:unhideWhenUsed/>
    <w:rsid w:val="00B250B7"/>
    <w:rPr>
      <w:sz w:val="24"/>
      <w:szCs w:val="24"/>
    </w:rPr>
  </w:style>
  <w:style w:type="paragraph" w:styleId="NormalIndent">
    <w:name w:val="Normal Indent"/>
    <w:basedOn w:val="Normal"/>
    <w:semiHidden/>
    <w:unhideWhenUsed/>
    <w:rsid w:val="00B250B7"/>
    <w:pPr>
      <w:ind w:left="720"/>
    </w:pPr>
  </w:style>
  <w:style w:type="paragraph" w:styleId="NoteHeading">
    <w:name w:val="Note Heading"/>
    <w:basedOn w:val="Normal"/>
    <w:next w:val="Normal"/>
    <w:link w:val="NoteHeadingChar"/>
    <w:semiHidden/>
    <w:unhideWhenUsed/>
    <w:rsid w:val="00B250B7"/>
  </w:style>
  <w:style w:type="character" w:customStyle="1" w:styleId="NoteHeadingChar">
    <w:name w:val="Note Heading Char"/>
    <w:basedOn w:val="DefaultParagraphFont"/>
    <w:link w:val="NoteHeading"/>
    <w:semiHidden/>
    <w:rsid w:val="00B250B7"/>
  </w:style>
  <w:style w:type="paragraph" w:styleId="PlainText">
    <w:name w:val="Plain Text"/>
    <w:basedOn w:val="Normal"/>
    <w:link w:val="PlainTextChar"/>
    <w:semiHidden/>
    <w:unhideWhenUsed/>
    <w:rsid w:val="00B250B7"/>
    <w:rPr>
      <w:rFonts w:ascii="Consolas" w:hAnsi="Consolas"/>
      <w:sz w:val="21"/>
      <w:szCs w:val="21"/>
    </w:rPr>
  </w:style>
  <w:style w:type="character" w:customStyle="1" w:styleId="PlainTextChar">
    <w:name w:val="Plain Text Char"/>
    <w:basedOn w:val="DefaultParagraphFont"/>
    <w:link w:val="PlainText"/>
    <w:semiHidden/>
    <w:rsid w:val="00B250B7"/>
    <w:rPr>
      <w:rFonts w:ascii="Consolas" w:hAnsi="Consolas"/>
      <w:sz w:val="21"/>
      <w:szCs w:val="21"/>
    </w:rPr>
  </w:style>
  <w:style w:type="paragraph" w:styleId="Quote">
    <w:name w:val="Quote"/>
    <w:basedOn w:val="Normal"/>
    <w:next w:val="Normal"/>
    <w:link w:val="QuoteChar"/>
    <w:uiPriority w:val="29"/>
    <w:qFormat/>
    <w:rsid w:val="00B250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50B7"/>
    <w:rPr>
      <w:i/>
      <w:iCs/>
      <w:color w:val="404040" w:themeColor="text1" w:themeTint="BF"/>
    </w:rPr>
  </w:style>
  <w:style w:type="paragraph" w:styleId="Salutation">
    <w:name w:val="Salutation"/>
    <w:basedOn w:val="Normal"/>
    <w:next w:val="Normal"/>
    <w:link w:val="SalutationChar"/>
    <w:rsid w:val="00B250B7"/>
  </w:style>
  <w:style w:type="character" w:customStyle="1" w:styleId="SalutationChar">
    <w:name w:val="Salutation Char"/>
    <w:basedOn w:val="DefaultParagraphFont"/>
    <w:link w:val="Salutation"/>
    <w:rsid w:val="00B250B7"/>
  </w:style>
  <w:style w:type="paragraph" w:styleId="Signature">
    <w:name w:val="Signature"/>
    <w:basedOn w:val="Normal"/>
    <w:link w:val="SignatureChar"/>
    <w:semiHidden/>
    <w:unhideWhenUsed/>
    <w:rsid w:val="00B250B7"/>
    <w:pPr>
      <w:ind w:left="4320"/>
    </w:pPr>
  </w:style>
  <w:style w:type="character" w:customStyle="1" w:styleId="SignatureChar">
    <w:name w:val="Signature Char"/>
    <w:basedOn w:val="DefaultParagraphFont"/>
    <w:link w:val="Signature"/>
    <w:semiHidden/>
    <w:rsid w:val="00B250B7"/>
  </w:style>
  <w:style w:type="paragraph" w:styleId="TableofAuthorities">
    <w:name w:val="table of authorities"/>
    <w:basedOn w:val="Normal"/>
    <w:next w:val="Normal"/>
    <w:semiHidden/>
    <w:unhideWhenUsed/>
    <w:rsid w:val="00B250B7"/>
    <w:pPr>
      <w:ind w:left="200" w:hanging="200"/>
    </w:pPr>
  </w:style>
  <w:style w:type="paragraph" w:styleId="TableofFigures">
    <w:name w:val="table of figures"/>
    <w:basedOn w:val="Normal"/>
    <w:next w:val="Normal"/>
    <w:semiHidden/>
    <w:unhideWhenUsed/>
    <w:rsid w:val="00B250B7"/>
  </w:style>
  <w:style w:type="paragraph" w:styleId="TOAHeading">
    <w:name w:val="toa heading"/>
    <w:basedOn w:val="Normal"/>
    <w:next w:val="Normal"/>
    <w:semiHidden/>
    <w:unhideWhenUsed/>
    <w:rsid w:val="00B250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50B7"/>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5.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1201-65F2-4B9D-9956-E06474B7B2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2586ABD5-8627-4056-B9F2-19E8D25D3CAF}">
  <ds:schemaRefs>
    <ds:schemaRef ds:uri="http://schemas.microsoft.com/sharepoint/v3/contenttype/forms"/>
  </ds:schemaRefs>
</ds:datastoreItem>
</file>

<file path=customXml/itemProps3.xml><?xml version="1.0" encoding="utf-8"?>
<ds:datastoreItem xmlns:ds="http://schemas.openxmlformats.org/officeDocument/2006/customXml" ds:itemID="{634B4C54-F5CF-45CC-92A2-66347E665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9E956-274A-4000-BCD1-6B4D0938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38</Pages>
  <Words>15992</Words>
  <Characters>115104</Characters>
  <Application>Microsoft Office Word</Application>
  <DocSecurity>0</DocSecurity>
  <Lines>959</Lines>
  <Paragraphs>261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Specifications, Tolerances, and Other Technical Requirements for Weighing and Measuring Devices</vt:lpstr>
      <vt:lpstr>Appendix D.     Definitions</vt:lpstr>
      <vt:lpstr>    A</vt:lpstr>
      <vt:lpstr>    B</vt:lpstr>
      <vt:lpstr>    C</vt:lpstr>
      <vt:lpstr>    D</vt:lpstr>
      <vt:lpstr>    E</vt:lpstr>
      <vt:lpstr>    F</vt:lpstr>
      <vt:lpstr>    G</vt:lpstr>
      <vt:lpstr>    H</vt:lpstr>
      <vt:lpstr>    I</vt:lpstr>
      <vt:lpstr>    J</vt:lpstr>
      <vt:lpstr>    K</vt:lpstr>
      <vt:lpstr>    L</vt:lpstr>
      <vt:lpstr>    M</vt:lpstr>
      <vt:lpstr>N</vt:lpstr>
      <vt:lpstr>    O</vt:lpstr>
      <vt:lpstr>    P</vt:lpstr>
    </vt:vector>
  </TitlesOfParts>
  <Company>NIST</Company>
  <LinksUpToDate>false</LinksUpToDate>
  <CharactersWithSpaces>130835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D. Definitions</dc:subject>
  <dc:creator>loren.minnich@nist.gov;juana.williams@nist.gov;gdlee@nist.gov;lisa.warfield@nist.gov</dc:creator>
  <cp:keywords>weights, measures, standards, tolerances, meters, scales, provers, cryogenic liquid</cp:keywords>
  <dc:description>Appendix D. Definitions</dc:description>
  <cp:lastModifiedBy>Warfield, Lisa (Fed)</cp:lastModifiedBy>
  <cp:revision>49</cp:revision>
  <cp:lastPrinted>2023-10-04T15:23:00Z</cp:lastPrinted>
  <dcterms:created xsi:type="dcterms:W3CDTF">2023-01-30T14:08:00Z</dcterms:created>
  <dcterms:modified xsi:type="dcterms:W3CDTF">2023-10-27T13:31:00Z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b5f8f0b645460c62752cbc9cdab03862f1895369965a9f63c94b127feb352322</vt:lpwstr>
  </property>
</Properties>
</file>